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DA9" w:rsidRDefault="007F5F1A" w:rsidP="007F5F1A">
      <w:pPr>
        <w:jc w:val="center"/>
        <w:rPr>
          <w:lang w:val="en-US"/>
        </w:rPr>
      </w:pPr>
      <w:r>
        <w:rPr>
          <w:lang w:val="en-US"/>
        </w:rPr>
        <w:t xml:space="preserve">Steps for creating </w:t>
      </w:r>
      <w:proofErr w:type="gramStart"/>
      <w:r>
        <w:rPr>
          <w:lang w:val="en-US"/>
        </w:rPr>
        <w:t>a</w:t>
      </w:r>
      <w:proofErr w:type="gramEnd"/>
      <w:r>
        <w:rPr>
          <w:lang w:val="en-US"/>
        </w:rPr>
        <w:t xml:space="preserve"> EC2 Instance and Setting up DOCKER inside it.</w:t>
      </w:r>
    </w:p>
    <w:p w:rsidR="007F5F1A" w:rsidRDefault="007F5F1A" w:rsidP="007F5F1A">
      <w:pPr>
        <w:jc w:val="center"/>
        <w:rPr>
          <w:lang w:val="en-US"/>
        </w:rPr>
      </w:pPr>
    </w:p>
    <w:p w:rsidR="007F5F1A" w:rsidRDefault="007F5F1A" w:rsidP="007F5F1A">
      <w:pPr>
        <w:rPr>
          <w:lang w:val="en-US"/>
        </w:rPr>
      </w:pPr>
      <w:r>
        <w:rPr>
          <w:lang w:val="en-US"/>
        </w:rPr>
        <w:t xml:space="preserve">Step 1:- Go in Amazon EC2 click on Launch an </w:t>
      </w:r>
      <w:proofErr w:type="gramStart"/>
      <w:r>
        <w:rPr>
          <w:lang w:val="en-US"/>
        </w:rPr>
        <w:t>instance :</w:t>
      </w:r>
      <w:proofErr w:type="gramEnd"/>
      <w:r>
        <w:rPr>
          <w:lang w:val="en-US"/>
        </w:rPr>
        <w:t>-</w:t>
      </w:r>
    </w:p>
    <w:p w:rsidR="007F5F1A" w:rsidRDefault="007F5F1A" w:rsidP="007F5F1A">
      <w:pPr>
        <w:rPr>
          <w:lang w:val="en-US"/>
        </w:rPr>
      </w:pPr>
      <w:r>
        <w:rPr>
          <w:noProof/>
          <w:lang w:eastAsia="en-IN"/>
        </w:rPr>
        <w:drawing>
          <wp:inline distT="0" distB="0" distL="0" distR="0" wp14:anchorId="2D9F39AE" wp14:editId="00BEEDB6">
            <wp:extent cx="6599582" cy="34667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595171" cy="3464452"/>
                    </a:xfrm>
                    <a:prstGeom prst="rect">
                      <a:avLst/>
                    </a:prstGeom>
                  </pic:spPr>
                </pic:pic>
              </a:graphicData>
            </a:graphic>
          </wp:inline>
        </w:drawing>
      </w:r>
    </w:p>
    <w:p w:rsidR="007F5F1A" w:rsidRDefault="007F5F1A" w:rsidP="007F5F1A">
      <w:pPr>
        <w:rPr>
          <w:lang w:val="en-US"/>
        </w:rPr>
      </w:pPr>
    </w:p>
    <w:p w:rsidR="007F5F1A" w:rsidRDefault="007F5F1A" w:rsidP="007F5F1A">
      <w:pPr>
        <w:rPr>
          <w:lang w:val="en-US"/>
        </w:rPr>
      </w:pPr>
      <w:r>
        <w:rPr>
          <w:lang w:val="en-US"/>
        </w:rPr>
        <w:t xml:space="preserve">Steps 2:- Select AWS Linus and then Instance Type t2micro as your instance type as shown. </w:t>
      </w:r>
      <w:r>
        <w:rPr>
          <w:lang w:val="en-US"/>
        </w:rPr>
        <w:br/>
      </w:r>
      <w:r>
        <w:rPr>
          <w:noProof/>
          <w:lang w:eastAsia="en-IN"/>
        </w:rPr>
        <w:drawing>
          <wp:inline distT="0" distB="0" distL="0" distR="0" wp14:anchorId="7AEC0F5A" wp14:editId="4D15F059">
            <wp:extent cx="6504167" cy="372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499820" cy="3718723"/>
                    </a:xfrm>
                    <a:prstGeom prst="rect">
                      <a:avLst/>
                    </a:prstGeom>
                  </pic:spPr>
                </pic:pic>
              </a:graphicData>
            </a:graphic>
          </wp:inline>
        </w:drawing>
      </w:r>
    </w:p>
    <w:p w:rsidR="007F5F1A" w:rsidRDefault="007F5F1A" w:rsidP="007F5F1A">
      <w:pPr>
        <w:rPr>
          <w:lang w:val="en-US"/>
        </w:rPr>
      </w:pPr>
    </w:p>
    <w:p w:rsidR="007F5F1A" w:rsidRDefault="007F5F1A" w:rsidP="007F5F1A">
      <w:pPr>
        <w:rPr>
          <w:lang w:val="en-US"/>
        </w:rPr>
      </w:pPr>
    </w:p>
    <w:p w:rsidR="007F5F1A" w:rsidRDefault="007F5F1A" w:rsidP="007F5F1A">
      <w:pPr>
        <w:rPr>
          <w:lang w:val="en-US"/>
        </w:rPr>
      </w:pPr>
      <w:proofErr w:type="gramStart"/>
      <w:r>
        <w:rPr>
          <w:lang w:val="en-US"/>
        </w:rPr>
        <w:lastRenderedPageBreak/>
        <w:t>Step 3.</w:t>
      </w:r>
      <w:proofErr w:type="gramEnd"/>
      <w:r>
        <w:rPr>
          <w:lang w:val="en-US"/>
        </w:rPr>
        <w:t xml:space="preserve"> Create your own Key pair for your instance by clicking on Create new key pair. Once you click on it you will get this following </w:t>
      </w:r>
      <w:proofErr w:type="gramStart"/>
      <w:r>
        <w:rPr>
          <w:lang w:val="en-US"/>
        </w:rPr>
        <w:t>window .</w:t>
      </w:r>
      <w:proofErr w:type="gramEnd"/>
      <w:r>
        <w:rPr>
          <w:lang w:val="en-US"/>
        </w:rPr>
        <w:t xml:space="preserve"> Keep the setting as shown and click on create key pair. It will download a </w:t>
      </w:r>
      <w:proofErr w:type="spellStart"/>
      <w:r>
        <w:rPr>
          <w:lang w:val="en-US"/>
        </w:rPr>
        <w:t>pem</w:t>
      </w:r>
      <w:proofErr w:type="spellEnd"/>
      <w:r>
        <w:rPr>
          <w:lang w:val="en-US"/>
        </w:rPr>
        <w:t xml:space="preserve"> file which you need to store it into your desired directory. </w:t>
      </w:r>
      <w:r>
        <w:rPr>
          <w:lang w:val="en-US"/>
        </w:rPr>
        <w:br/>
      </w:r>
      <w:r>
        <w:rPr>
          <w:lang w:val="en-US"/>
        </w:rPr>
        <w:br/>
      </w:r>
      <w:r>
        <w:rPr>
          <w:noProof/>
          <w:lang w:eastAsia="en-IN"/>
        </w:rPr>
        <w:drawing>
          <wp:inline distT="0" distB="0" distL="0" distR="0" wp14:anchorId="395E8484" wp14:editId="3F57DB0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7F5F1A" w:rsidRDefault="007F5F1A" w:rsidP="007F5F1A">
      <w:pPr>
        <w:rPr>
          <w:lang w:val="en-US"/>
        </w:rPr>
      </w:pPr>
    </w:p>
    <w:p w:rsidR="007F5F1A" w:rsidRDefault="007F5F1A" w:rsidP="007F5F1A">
      <w:pPr>
        <w:rPr>
          <w:lang w:val="en-US"/>
        </w:rPr>
      </w:pPr>
      <w:proofErr w:type="gramStart"/>
      <w:r>
        <w:rPr>
          <w:lang w:val="en-US"/>
        </w:rPr>
        <w:t>Step 4.</w:t>
      </w:r>
      <w:proofErr w:type="gramEnd"/>
      <w:r>
        <w:rPr>
          <w:lang w:val="en-US"/>
        </w:rPr>
        <w:t xml:space="preserve"> After that </w:t>
      </w:r>
      <w:proofErr w:type="gramStart"/>
      <w:r>
        <w:rPr>
          <w:lang w:val="en-US"/>
        </w:rPr>
        <w:t>Don’t</w:t>
      </w:r>
      <w:proofErr w:type="gramEnd"/>
      <w:r>
        <w:rPr>
          <w:lang w:val="en-US"/>
        </w:rPr>
        <w:t xml:space="preserve"> change anything keep everything default and click on Launch Instance.</w:t>
      </w:r>
    </w:p>
    <w:p w:rsidR="00CE7C84" w:rsidRDefault="00CE7C84" w:rsidP="007F5F1A">
      <w:pPr>
        <w:rPr>
          <w:lang w:val="en-US"/>
        </w:rPr>
      </w:pPr>
      <w:r>
        <w:rPr>
          <w:lang w:val="en-US"/>
        </w:rPr>
        <w:t xml:space="preserve">ONCE YOUR instance is up and running and you see this page click on </w:t>
      </w:r>
      <w:proofErr w:type="gramStart"/>
      <w:r>
        <w:rPr>
          <w:lang w:val="en-US"/>
        </w:rPr>
        <w:t>CONNECT  in</w:t>
      </w:r>
      <w:proofErr w:type="gramEnd"/>
      <w:r>
        <w:rPr>
          <w:lang w:val="en-US"/>
        </w:rPr>
        <w:t xml:space="preserve"> the top right corner. </w:t>
      </w:r>
    </w:p>
    <w:p w:rsidR="00CE7C84" w:rsidRDefault="00CE7C84" w:rsidP="007F5F1A">
      <w:pPr>
        <w:rPr>
          <w:noProof/>
          <w:lang w:eastAsia="en-IN"/>
        </w:rPr>
      </w:pPr>
      <w:r>
        <w:rPr>
          <w:lang w:val="en-US"/>
        </w:rPr>
        <w:br/>
      </w:r>
      <w:r>
        <w:rPr>
          <w:noProof/>
          <w:lang w:eastAsia="en-IN"/>
        </w:rPr>
        <w:drawing>
          <wp:inline distT="0" distB="0" distL="0" distR="0" wp14:anchorId="14601C6C" wp14:editId="462F1D65">
            <wp:extent cx="6663193" cy="36814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58740" cy="3678994"/>
                    </a:xfrm>
                    <a:prstGeom prst="rect">
                      <a:avLst/>
                    </a:prstGeom>
                  </pic:spPr>
                </pic:pic>
              </a:graphicData>
            </a:graphic>
          </wp:inline>
        </w:drawing>
      </w:r>
    </w:p>
    <w:p w:rsidR="00CE7C84" w:rsidRDefault="00CE7C84" w:rsidP="007F5F1A">
      <w:pPr>
        <w:rPr>
          <w:noProof/>
          <w:lang w:eastAsia="en-IN"/>
        </w:rPr>
      </w:pPr>
    </w:p>
    <w:p w:rsidR="00CE7C84" w:rsidRDefault="00CE7C84" w:rsidP="007F5F1A">
      <w:pPr>
        <w:rPr>
          <w:noProof/>
          <w:lang w:eastAsia="en-IN"/>
        </w:rPr>
      </w:pPr>
      <w:r>
        <w:rPr>
          <w:noProof/>
          <w:lang w:eastAsia="en-IN"/>
        </w:rPr>
        <w:lastRenderedPageBreak/>
        <w:t>Step 5. After clicking on Connect see that you click on SHH cliet as shown below.</w:t>
      </w:r>
      <w:r>
        <w:rPr>
          <w:noProof/>
          <w:lang w:eastAsia="en-IN"/>
        </w:rPr>
        <w:br/>
      </w:r>
      <w:r>
        <w:rPr>
          <w:noProof/>
          <w:lang w:eastAsia="en-IN"/>
        </w:rPr>
        <w:br/>
      </w:r>
      <w:r>
        <w:rPr>
          <w:noProof/>
          <w:lang w:eastAsia="en-IN"/>
        </w:rPr>
        <w:drawing>
          <wp:inline distT="0" distB="0" distL="0" distR="0" wp14:anchorId="2AD0764B" wp14:editId="086F20B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CE7C84" w:rsidRDefault="00CE7C84" w:rsidP="00CE7C84">
      <w:pPr>
        <w:shd w:val="clear" w:color="auto" w:fill="FFFFFF"/>
        <w:spacing w:before="100" w:beforeAutospacing="1" w:after="100" w:afterAutospacing="1" w:line="240" w:lineRule="auto"/>
        <w:rPr>
          <w:rFonts w:ascii="Roboto" w:eastAsia="Times New Roman" w:hAnsi="Roboto" w:cs="Times New Roman"/>
          <w:color w:val="16191F"/>
          <w:sz w:val="21"/>
          <w:szCs w:val="21"/>
          <w:lang w:eastAsia="en-IN"/>
        </w:rPr>
      </w:pPr>
      <w:r>
        <w:rPr>
          <w:noProof/>
          <w:lang w:eastAsia="en-IN"/>
        </w:rPr>
        <w:t xml:space="preserve">COPY the command under </w:t>
      </w:r>
      <w:r>
        <w:rPr>
          <w:rFonts w:ascii="Roboto" w:eastAsia="Times New Roman" w:hAnsi="Roboto" w:cs="Times New Roman"/>
          <w:color w:val="16191F"/>
          <w:sz w:val="21"/>
          <w:szCs w:val="21"/>
          <w:lang w:eastAsia="en-IN"/>
        </w:rPr>
        <w:t xml:space="preserve">Example. </w:t>
      </w:r>
      <w:r>
        <w:rPr>
          <w:rFonts w:ascii="Roboto" w:eastAsia="Times New Roman" w:hAnsi="Roboto" w:cs="Times New Roman"/>
          <w:color w:val="16191F"/>
          <w:sz w:val="21"/>
          <w:szCs w:val="21"/>
          <w:lang w:eastAsia="en-IN"/>
        </w:rPr>
        <w:br/>
      </w:r>
      <w:proofErr w:type="spellStart"/>
      <w:proofErr w:type="gramStart"/>
      <w:r>
        <w:rPr>
          <w:color w:val="000000"/>
          <w:sz w:val="21"/>
          <w:szCs w:val="21"/>
        </w:rPr>
        <w:t>ssh</w:t>
      </w:r>
      <w:proofErr w:type="spellEnd"/>
      <w:proofErr w:type="gramEnd"/>
      <w:r>
        <w:rPr>
          <w:color w:val="000000"/>
          <w:sz w:val="21"/>
          <w:szCs w:val="21"/>
        </w:rPr>
        <w:t xml:space="preserve"> -i "</w:t>
      </w:r>
      <w:proofErr w:type="spellStart"/>
      <w:r>
        <w:rPr>
          <w:color w:val="000000"/>
          <w:sz w:val="21"/>
          <w:szCs w:val="21"/>
        </w:rPr>
        <w:t>spark_api_key.pem</w:t>
      </w:r>
      <w:proofErr w:type="spellEnd"/>
      <w:r>
        <w:rPr>
          <w:color w:val="000000"/>
          <w:sz w:val="21"/>
          <w:szCs w:val="21"/>
        </w:rPr>
        <w:t>" ec2-user@ec2-43-205-99-216.ap-south-1.compute.amazonaws.com</w:t>
      </w:r>
    </w:p>
    <w:p w:rsidR="00C3045D" w:rsidRPr="00C3045D" w:rsidRDefault="00CE7C84" w:rsidP="00C3045D">
      <w:pPr>
        <w:shd w:val="clear" w:color="auto" w:fill="FFFFFF"/>
        <w:spacing w:before="100" w:beforeAutospacing="1" w:after="100" w:afterAutospacing="1" w:line="240" w:lineRule="auto"/>
        <w:rPr>
          <w:rFonts w:ascii="Roboto" w:eastAsia="Times New Roman" w:hAnsi="Roboto" w:cs="Times New Roman"/>
          <w:color w:val="16191F"/>
          <w:sz w:val="18"/>
          <w:szCs w:val="18"/>
          <w:lang w:eastAsia="en-IN"/>
        </w:rPr>
      </w:pPr>
      <w:proofErr w:type="gramStart"/>
      <w:r>
        <w:rPr>
          <w:rFonts w:ascii="Roboto" w:eastAsia="Times New Roman" w:hAnsi="Roboto" w:cs="Times New Roman"/>
          <w:color w:val="16191F"/>
          <w:sz w:val="21"/>
          <w:szCs w:val="21"/>
          <w:lang w:eastAsia="en-IN"/>
        </w:rPr>
        <w:t>Step 6.</w:t>
      </w:r>
      <w:proofErr w:type="gramEnd"/>
      <w:r>
        <w:rPr>
          <w:rFonts w:ascii="Roboto" w:eastAsia="Times New Roman" w:hAnsi="Roboto" w:cs="Times New Roman"/>
          <w:color w:val="16191F"/>
          <w:sz w:val="21"/>
          <w:szCs w:val="21"/>
          <w:lang w:eastAsia="en-IN"/>
        </w:rPr>
        <w:t xml:space="preserve">  </w:t>
      </w:r>
      <w:r w:rsidRPr="00C3045D">
        <w:rPr>
          <w:rFonts w:ascii="Roboto" w:eastAsia="Times New Roman" w:hAnsi="Roboto" w:cs="Times New Roman"/>
          <w:color w:val="16191F"/>
          <w:sz w:val="18"/>
          <w:szCs w:val="18"/>
          <w:lang w:eastAsia="en-IN"/>
        </w:rPr>
        <w:t xml:space="preserve">Open your command prompt and do in the directory in which you have store your </w:t>
      </w:r>
      <w:proofErr w:type="spellStart"/>
      <w:r w:rsidRPr="00C3045D">
        <w:rPr>
          <w:rFonts w:ascii="Roboto" w:eastAsia="Times New Roman" w:hAnsi="Roboto" w:cs="Times New Roman"/>
          <w:color w:val="16191F"/>
          <w:sz w:val="18"/>
          <w:szCs w:val="18"/>
          <w:lang w:eastAsia="en-IN"/>
        </w:rPr>
        <w:t>pemp</w:t>
      </w:r>
      <w:proofErr w:type="spellEnd"/>
      <w:r w:rsidRPr="00C3045D">
        <w:rPr>
          <w:rFonts w:ascii="Roboto" w:eastAsia="Times New Roman" w:hAnsi="Roboto" w:cs="Times New Roman"/>
          <w:color w:val="16191F"/>
          <w:sz w:val="18"/>
          <w:szCs w:val="18"/>
          <w:lang w:eastAsia="en-IN"/>
        </w:rPr>
        <w:t xml:space="preserve"> file using the “cd” command. Once you are into you</w:t>
      </w:r>
      <w:r w:rsidR="00C3045D" w:rsidRPr="00C3045D">
        <w:rPr>
          <w:rFonts w:ascii="Roboto" w:eastAsia="Times New Roman" w:hAnsi="Roboto" w:cs="Times New Roman"/>
          <w:color w:val="16191F"/>
          <w:sz w:val="18"/>
          <w:szCs w:val="18"/>
          <w:lang w:eastAsia="en-IN"/>
        </w:rPr>
        <w:t xml:space="preserve"> same directory as your </w:t>
      </w:r>
      <w:proofErr w:type="spellStart"/>
      <w:r w:rsidR="00C3045D" w:rsidRPr="00C3045D">
        <w:rPr>
          <w:rFonts w:ascii="Roboto" w:eastAsia="Times New Roman" w:hAnsi="Roboto" w:cs="Times New Roman"/>
          <w:color w:val="16191F"/>
          <w:sz w:val="18"/>
          <w:szCs w:val="18"/>
          <w:lang w:eastAsia="en-IN"/>
        </w:rPr>
        <w:t>pem</w:t>
      </w:r>
      <w:proofErr w:type="spellEnd"/>
      <w:r w:rsidR="00C3045D" w:rsidRPr="00C3045D">
        <w:rPr>
          <w:rFonts w:ascii="Roboto" w:eastAsia="Times New Roman" w:hAnsi="Roboto" w:cs="Times New Roman"/>
          <w:color w:val="16191F"/>
          <w:sz w:val="18"/>
          <w:szCs w:val="18"/>
          <w:lang w:eastAsia="en-IN"/>
        </w:rPr>
        <w:t xml:space="preserve"> file paste the command you just copied. </w:t>
      </w:r>
    </w:p>
    <w:p w:rsidR="00C3045D" w:rsidRPr="00C3045D" w:rsidRDefault="00C3045D" w:rsidP="00C3045D">
      <w:pPr>
        <w:shd w:val="clear" w:color="auto" w:fill="FFFFFF"/>
        <w:spacing w:before="100" w:beforeAutospacing="1" w:after="100" w:afterAutospacing="1" w:line="240" w:lineRule="auto"/>
        <w:rPr>
          <w:rFonts w:ascii="Roboto" w:eastAsia="Times New Roman" w:hAnsi="Roboto" w:cs="Times New Roman"/>
          <w:color w:val="16191F"/>
          <w:sz w:val="18"/>
          <w:szCs w:val="18"/>
          <w:lang w:eastAsia="en-IN"/>
        </w:rPr>
      </w:pPr>
      <w:r w:rsidRPr="00C3045D">
        <w:rPr>
          <w:rFonts w:ascii="Roboto" w:eastAsia="Times New Roman" w:hAnsi="Roboto" w:cs="Times New Roman"/>
          <w:color w:val="16191F"/>
          <w:sz w:val="18"/>
          <w:szCs w:val="18"/>
          <w:lang w:eastAsia="en-IN"/>
        </w:rPr>
        <w:br/>
      </w:r>
      <w:r w:rsidRPr="00C3045D">
        <w:rPr>
          <w:rFonts w:ascii="Roboto" w:eastAsia="Times New Roman" w:hAnsi="Roboto" w:cs="Times New Roman"/>
          <w:color w:val="16191F"/>
          <w:sz w:val="18"/>
          <w:szCs w:val="18"/>
          <w:lang w:eastAsia="en-IN"/>
        </w:rPr>
        <w:t xml:space="preserve">After pressing enter, a question will prompt to add the host to your </w:t>
      </w:r>
      <w:proofErr w:type="spellStart"/>
      <w:r w:rsidRPr="00C3045D">
        <w:rPr>
          <w:rFonts w:ascii="Roboto" w:eastAsia="Times New Roman" w:hAnsi="Roboto" w:cs="Times New Roman"/>
          <w:color w:val="16191F"/>
          <w:sz w:val="18"/>
          <w:szCs w:val="18"/>
          <w:lang w:eastAsia="en-IN"/>
        </w:rPr>
        <w:t>k</w:t>
      </w:r>
      <w:r w:rsidRPr="00C3045D">
        <w:rPr>
          <w:rFonts w:ascii="Roboto" w:eastAsia="Times New Roman" w:hAnsi="Roboto" w:cs="Times New Roman"/>
          <w:color w:val="16191F"/>
          <w:sz w:val="18"/>
          <w:szCs w:val="18"/>
          <w:lang w:eastAsia="en-IN"/>
        </w:rPr>
        <w:t>nown_hosts</w:t>
      </w:r>
      <w:proofErr w:type="spellEnd"/>
      <w:r w:rsidRPr="00C3045D">
        <w:rPr>
          <w:rFonts w:ascii="Roboto" w:eastAsia="Times New Roman" w:hAnsi="Roboto" w:cs="Times New Roman"/>
          <w:color w:val="16191F"/>
          <w:sz w:val="18"/>
          <w:szCs w:val="18"/>
          <w:lang w:eastAsia="en-IN"/>
        </w:rPr>
        <w:t xml:space="preserve"> file. Type **YES*</w:t>
      </w:r>
      <w:proofErr w:type="gramStart"/>
      <w:r w:rsidRPr="00C3045D">
        <w:rPr>
          <w:rFonts w:ascii="Roboto" w:eastAsia="Times New Roman" w:hAnsi="Roboto" w:cs="Times New Roman"/>
          <w:color w:val="16191F"/>
          <w:sz w:val="18"/>
          <w:szCs w:val="18"/>
          <w:lang w:eastAsia="en-IN"/>
        </w:rPr>
        <w:t>* .</w:t>
      </w:r>
      <w:proofErr w:type="gramEnd"/>
    </w:p>
    <w:p w:rsidR="00C3045D" w:rsidRPr="00C3045D" w:rsidRDefault="00C3045D" w:rsidP="00C3045D">
      <w:pPr>
        <w:shd w:val="clear" w:color="auto" w:fill="FFFFFF"/>
        <w:spacing w:before="100" w:beforeAutospacing="1" w:after="100" w:afterAutospacing="1" w:line="240" w:lineRule="auto"/>
        <w:rPr>
          <w:rFonts w:ascii="Roboto" w:eastAsia="Times New Roman" w:hAnsi="Roboto" w:cs="Times New Roman"/>
          <w:color w:val="16191F"/>
          <w:sz w:val="18"/>
          <w:szCs w:val="18"/>
          <w:lang w:eastAsia="en-IN"/>
        </w:rPr>
      </w:pPr>
      <w:r w:rsidRPr="00C3045D">
        <w:rPr>
          <w:rFonts w:ascii="Roboto" w:eastAsia="Times New Roman" w:hAnsi="Roboto" w:cs="Times New Roman"/>
          <w:color w:val="16191F"/>
          <w:sz w:val="18"/>
          <w:szCs w:val="18"/>
          <w:lang w:eastAsia="en-IN"/>
        </w:rPr>
        <w:t>This will help to recognize the host each time you’re tryi</w:t>
      </w:r>
      <w:r w:rsidRPr="00C3045D">
        <w:rPr>
          <w:rFonts w:ascii="Roboto" w:eastAsia="Times New Roman" w:hAnsi="Roboto" w:cs="Times New Roman"/>
          <w:color w:val="16191F"/>
          <w:sz w:val="18"/>
          <w:szCs w:val="18"/>
          <w:lang w:eastAsia="en-IN"/>
        </w:rPr>
        <w:t xml:space="preserve">ng to connect to your instance. </w:t>
      </w:r>
      <w:r w:rsidRPr="00C3045D">
        <w:rPr>
          <w:rFonts w:ascii="Roboto" w:eastAsia="Times New Roman" w:hAnsi="Roboto" w:cs="Times New Roman"/>
          <w:color w:val="16191F"/>
          <w:sz w:val="18"/>
          <w:szCs w:val="18"/>
          <w:lang w:eastAsia="en-IN"/>
        </w:rPr>
        <w:t>And that’s it! Now you’re logged in on your AWS instance</w:t>
      </w:r>
      <w:r w:rsidRPr="00C3045D">
        <w:rPr>
          <w:rFonts w:ascii="Roboto" w:eastAsia="Times New Roman" w:hAnsi="Roboto" w:cs="Times New Roman"/>
          <w:color w:val="16191F"/>
          <w:sz w:val="18"/>
          <w:szCs w:val="18"/>
          <w:lang w:eastAsia="en-IN"/>
        </w:rPr>
        <w:t xml:space="preserve">. </w:t>
      </w:r>
      <w:r w:rsidRPr="00C3045D">
        <w:rPr>
          <w:rFonts w:ascii="Roboto" w:eastAsia="Times New Roman" w:hAnsi="Roboto" w:cs="Times New Roman"/>
          <w:color w:val="16191F"/>
          <w:sz w:val="18"/>
          <w:szCs w:val="18"/>
          <w:lang w:eastAsia="en-IN"/>
        </w:rPr>
        <w:br/>
      </w:r>
      <w:r w:rsidRPr="00C3045D">
        <w:rPr>
          <w:rFonts w:ascii="Roboto" w:eastAsia="Times New Roman" w:hAnsi="Roboto" w:cs="Times New Roman"/>
          <w:color w:val="16191F"/>
          <w:sz w:val="18"/>
          <w:szCs w:val="18"/>
          <w:lang w:eastAsia="en-IN"/>
        </w:rPr>
        <w:br/>
        <w:t xml:space="preserve">If you get error saying not authorized user OR Permission denied and you can’t connect. Do the following steps. </w:t>
      </w:r>
    </w:p>
    <w:p w:rsidR="00C3045D" w:rsidRDefault="00C3045D" w:rsidP="00C3045D">
      <w:pPr>
        <w:shd w:val="clear" w:color="auto" w:fill="FFFFFF"/>
        <w:spacing w:before="100" w:beforeAutospacing="1" w:after="100" w:afterAutospacing="1" w:line="240" w:lineRule="auto"/>
        <w:rPr>
          <w:rFonts w:ascii="Roboto" w:eastAsia="Times New Roman" w:hAnsi="Roboto" w:cs="Times New Roman"/>
          <w:color w:val="16191F"/>
          <w:sz w:val="21"/>
          <w:szCs w:val="21"/>
          <w:lang w:eastAsia="en-IN"/>
        </w:rPr>
      </w:pPr>
      <w:r>
        <w:rPr>
          <w:rFonts w:ascii="Roboto" w:eastAsia="Times New Roman" w:hAnsi="Roboto" w:cs="Times New Roman"/>
          <w:noProof/>
          <w:color w:val="16191F"/>
          <w:sz w:val="21"/>
          <w:szCs w:val="21"/>
          <w:lang w:eastAsia="en-IN"/>
        </w:rPr>
        <w:drawing>
          <wp:inline distT="0" distB="0" distL="0" distR="0">
            <wp:extent cx="6639339" cy="3299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9560" cy="3299902"/>
                    </a:xfrm>
                    <a:prstGeom prst="rect">
                      <a:avLst/>
                    </a:prstGeom>
                    <a:noFill/>
                    <a:ln>
                      <a:noFill/>
                    </a:ln>
                  </pic:spPr>
                </pic:pic>
              </a:graphicData>
            </a:graphic>
          </wp:inline>
        </w:drawing>
      </w:r>
    </w:p>
    <w:p w:rsidR="007C3E12" w:rsidRPr="00CE7C84" w:rsidRDefault="007C3E12" w:rsidP="00C3045D">
      <w:pPr>
        <w:shd w:val="clear" w:color="auto" w:fill="FFFFFF"/>
        <w:spacing w:before="100" w:beforeAutospacing="1" w:after="100" w:afterAutospacing="1" w:line="240" w:lineRule="auto"/>
        <w:rPr>
          <w:rFonts w:ascii="Roboto" w:eastAsia="Times New Roman" w:hAnsi="Roboto" w:cs="Times New Roman"/>
          <w:color w:val="16191F"/>
          <w:sz w:val="21"/>
          <w:szCs w:val="21"/>
          <w:lang w:eastAsia="en-IN"/>
        </w:rPr>
      </w:pPr>
      <w:r>
        <w:rPr>
          <w:rFonts w:ascii="Roboto" w:eastAsia="Times New Roman" w:hAnsi="Roboto" w:cs="Times New Roman"/>
          <w:color w:val="16191F"/>
          <w:sz w:val="21"/>
          <w:szCs w:val="21"/>
          <w:lang w:eastAsia="en-IN"/>
        </w:rPr>
        <w:t>Only keep the user you currently are in the permission list.</w:t>
      </w:r>
    </w:p>
    <w:p w:rsidR="00CE7C84" w:rsidRDefault="0082511C" w:rsidP="007F5F1A">
      <w:pPr>
        <w:rPr>
          <w:noProof/>
          <w:lang w:eastAsia="en-IN"/>
        </w:rPr>
      </w:pPr>
      <w:r>
        <w:rPr>
          <w:noProof/>
          <w:lang w:eastAsia="en-IN"/>
        </w:rPr>
        <w:lastRenderedPageBreak/>
        <w:t xml:space="preserve">Step 7. Once you are inside your EC2 instance run the Docker command from the Docker EC2 folder using the readme file </w:t>
      </w:r>
      <w:r>
        <w:rPr>
          <w:noProof/>
          <w:lang w:eastAsia="en-IN"/>
        </w:rPr>
        <w:br/>
      </w:r>
      <w:r>
        <w:rPr>
          <w:noProof/>
          <w:lang w:eastAsia="en-IN"/>
        </w:rPr>
        <w:br/>
        <w:t xml:space="preserve">AFTER COMPLETING THE Steps in readme.md file you should be able to run the docker commands </w:t>
      </w:r>
      <w:r>
        <w:rPr>
          <w:noProof/>
          <w:lang w:eastAsia="en-IN"/>
        </w:rPr>
        <w:br/>
      </w:r>
      <w:r>
        <w:rPr>
          <w:noProof/>
          <w:lang w:eastAsia="en-IN"/>
        </w:rPr>
        <w:drawing>
          <wp:inline distT="0" distB="0" distL="0" distR="0">
            <wp:extent cx="6639560" cy="33953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3395345"/>
                    </a:xfrm>
                    <a:prstGeom prst="rect">
                      <a:avLst/>
                    </a:prstGeom>
                    <a:noFill/>
                    <a:ln>
                      <a:noFill/>
                    </a:ln>
                  </pic:spPr>
                </pic:pic>
              </a:graphicData>
            </a:graphic>
          </wp:inline>
        </w:drawing>
      </w:r>
    </w:p>
    <w:p w:rsidR="0082511C" w:rsidRDefault="0082511C" w:rsidP="007F5F1A">
      <w:pPr>
        <w:rPr>
          <w:noProof/>
          <w:lang w:eastAsia="en-IN"/>
        </w:rPr>
      </w:pPr>
    </w:p>
    <w:p w:rsidR="0082511C" w:rsidRPr="00CE7C84" w:rsidRDefault="0082511C" w:rsidP="007F5F1A">
      <w:pPr>
        <w:rPr>
          <w:noProof/>
          <w:lang w:eastAsia="en-IN"/>
        </w:rPr>
      </w:pPr>
      <w:r>
        <w:rPr>
          <w:noProof/>
          <w:lang w:eastAsia="en-IN"/>
        </w:rPr>
        <w:t xml:space="preserve">Step 8. Now that you have installed docker and have it up and running in your EC2 instance we need to add the DockerFile and the rest of the code files into our EC2 instance. </w:t>
      </w:r>
      <w:r>
        <w:rPr>
          <w:noProof/>
          <w:lang w:eastAsia="en-IN"/>
        </w:rPr>
        <w:br/>
      </w:r>
      <w:r>
        <w:rPr>
          <w:noProof/>
          <w:lang w:eastAsia="en-IN"/>
        </w:rPr>
        <w:br/>
      </w:r>
      <w:bookmarkStart w:id="0" w:name="_GoBack"/>
      <w:bookmarkEnd w:id="0"/>
    </w:p>
    <w:sectPr w:rsidR="0082511C" w:rsidRPr="00CE7C84" w:rsidSect="007F5F1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C3CBE"/>
    <w:multiLevelType w:val="multilevel"/>
    <w:tmpl w:val="EB26C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F1A"/>
    <w:rsid w:val="002F7DA9"/>
    <w:rsid w:val="007C3E12"/>
    <w:rsid w:val="007F5F1A"/>
    <w:rsid w:val="008206F7"/>
    <w:rsid w:val="0082511C"/>
    <w:rsid w:val="00C3045D"/>
    <w:rsid w:val="00CE7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F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F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022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Azhar</dc:creator>
  <cp:lastModifiedBy>Azhar</cp:lastModifiedBy>
  <cp:revision>3</cp:revision>
  <dcterms:created xsi:type="dcterms:W3CDTF">2023-06-24T10:49:00Z</dcterms:created>
  <dcterms:modified xsi:type="dcterms:W3CDTF">2023-06-24T12:09:00Z</dcterms:modified>
</cp:coreProperties>
</file>