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CD4A8F5" w:rsidR="000F1A95" w:rsidRDefault="00000000">
      <w:pPr>
        <w:pStyle w:val="Title"/>
        <w:jc w:val="left"/>
        <w:rPr>
          <w:rFonts w:ascii="Bitter" w:eastAsia="Bitter" w:hAnsi="Bitter" w:cs="Bitter"/>
          <w:sz w:val="40"/>
          <w:szCs w:val="40"/>
        </w:rPr>
      </w:pPr>
      <w:bookmarkStart w:id="0" w:name="_c40bjinrqlg4" w:colFirst="0" w:colLast="0"/>
      <w:bookmarkEnd w:id="0"/>
      <w:r>
        <w:rPr>
          <w:rFonts w:ascii="Bitter" w:eastAsia="Bitter" w:hAnsi="Bitter" w:cs="Bitter"/>
          <w:color w:val="000000"/>
          <w:sz w:val="36"/>
          <w:szCs w:val="36"/>
        </w:rPr>
        <w:t xml:space="preserve">Project Requirements Document: </w:t>
      </w:r>
      <w:proofErr w:type="spellStart"/>
      <w:r w:rsidR="002A5761">
        <w:rPr>
          <w:rFonts w:ascii="Bitter" w:eastAsia="Bitter" w:hAnsi="Bitter" w:cs="Bitter"/>
          <w:color w:val="000000"/>
          <w:sz w:val="36"/>
          <w:szCs w:val="36"/>
        </w:rPr>
        <w:t>Cyclistic</w:t>
      </w:r>
      <w:proofErr w:type="spellEnd"/>
    </w:p>
    <w:p w14:paraId="00000002" w14:textId="77777777" w:rsidR="000F1A95" w:rsidRDefault="00000000">
      <w:pPr>
        <w:spacing w:after="200"/>
        <w:jc w:val="left"/>
        <w:rPr>
          <w:rFonts w:ascii="Arial" w:eastAsia="Arial" w:hAnsi="Arial" w:cs="Arial"/>
          <w:color w:val="000000"/>
        </w:rPr>
      </w:pPr>
      <w:r>
        <w:rPr>
          <w:rFonts w:ascii="Arial" w:eastAsia="Arial" w:hAnsi="Arial" w:cs="Arial"/>
          <w:color w:val="000000"/>
        </w:rPr>
        <w:t xml:space="preserve">                                                                                        </w:t>
      </w:r>
    </w:p>
    <w:p w14:paraId="00000003" w14:textId="27AA25B4" w:rsidR="000F1A95" w:rsidRDefault="00000000">
      <w:pPr>
        <w:pStyle w:val="Heading2"/>
        <w:widowControl w:val="0"/>
        <w:spacing w:before="200" w:after="200" w:line="360" w:lineRule="auto"/>
        <w:rPr>
          <w:rFonts w:ascii="Arial" w:eastAsia="Arial" w:hAnsi="Arial" w:cs="Arial"/>
          <w:color w:val="3C4043"/>
          <w:sz w:val="22"/>
          <w:szCs w:val="22"/>
        </w:rPr>
      </w:pPr>
      <w:r>
        <w:rPr>
          <w:rFonts w:ascii="Bitter" w:eastAsia="Bitter" w:hAnsi="Bitter" w:cs="Bitter"/>
          <w:b/>
          <w:color w:val="4285F4"/>
          <w:sz w:val="22"/>
          <w:szCs w:val="22"/>
        </w:rPr>
        <w:t>BI Analyst:</w:t>
      </w:r>
      <w:r>
        <w:rPr>
          <w:rFonts w:ascii="Arial" w:eastAsia="Arial" w:hAnsi="Arial" w:cs="Arial"/>
          <w:color w:val="4285F4"/>
          <w:sz w:val="22"/>
          <w:szCs w:val="22"/>
        </w:rPr>
        <w:t xml:space="preserve"> </w:t>
      </w:r>
      <w:r w:rsidR="002A5761">
        <w:rPr>
          <w:rFonts w:ascii="Arial" w:eastAsia="Arial" w:hAnsi="Arial" w:cs="Arial"/>
          <w:color w:val="3C4043"/>
          <w:sz w:val="22"/>
          <w:szCs w:val="22"/>
        </w:rPr>
        <w:t>Azhar Ud Din</w:t>
      </w:r>
    </w:p>
    <w:p w14:paraId="00000004" w14:textId="3EB7C32F" w:rsidR="000F1A95" w:rsidRDefault="00000000">
      <w:pPr>
        <w:pStyle w:val="Heading2"/>
        <w:widowControl w:val="0"/>
        <w:spacing w:before="200" w:after="200" w:line="360" w:lineRule="auto"/>
        <w:rPr>
          <w:rFonts w:ascii="Arial" w:eastAsia="Arial" w:hAnsi="Arial" w:cs="Arial"/>
          <w:color w:val="3C4043"/>
          <w:sz w:val="22"/>
          <w:szCs w:val="22"/>
        </w:rPr>
      </w:pPr>
      <w:r>
        <w:rPr>
          <w:rFonts w:ascii="Bitter" w:eastAsia="Bitter" w:hAnsi="Bitter" w:cs="Bitter"/>
          <w:b/>
          <w:color w:val="4285F4"/>
          <w:sz w:val="22"/>
          <w:szCs w:val="22"/>
        </w:rPr>
        <w:t>Client/Sponsor:</w:t>
      </w:r>
      <w:r>
        <w:rPr>
          <w:rFonts w:ascii="Arial" w:eastAsia="Arial" w:hAnsi="Arial" w:cs="Arial"/>
          <w:color w:val="4285F4"/>
          <w:sz w:val="22"/>
          <w:szCs w:val="22"/>
        </w:rPr>
        <w:t xml:space="preserve"> </w:t>
      </w:r>
      <w:r w:rsidR="002A5761">
        <w:rPr>
          <w:rFonts w:ascii="Arial" w:eastAsia="Arial" w:hAnsi="Arial" w:cs="Arial"/>
          <w:color w:val="000000"/>
          <w:sz w:val="22"/>
          <w:szCs w:val="22"/>
        </w:rPr>
        <w:t>Cylisitic</w:t>
      </w:r>
    </w:p>
    <w:p w14:paraId="00000005" w14:textId="64BEE8CC" w:rsidR="000F1A95" w:rsidRDefault="00000000" w:rsidP="002A5761">
      <w:pPr>
        <w:pStyle w:val="Heading2"/>
        <w:widowControl w:val="0"/>
        <w:spacing w:before="200" w:after="200" w:line="360" w:lineRule="auto"/>
        <w:rPr>
          <w:rFonts w:ascii="Bitter" w:eastAsia="Bitter" w:hAnsi="Bitter" w:cs="Bitter"/>
          <w:color w:val="000000"/>
          <w:sz w:val="22"/>
          <w:szCs w:val="22"/>
        </w:rPr>
      </w:pPr>
      <w:r>
        <w:rPr>
          <w:rFonts w:ascii="Bitter" w:eastAsia="Bitter" w:hAnsi="Bitter" w:cs="Bitter"/>
          <w:b/>
          <w:color w:val="4285F4"/>
          <w:sz w:val="22"/>
          <w:szCs w:val="22"/>
        </w:rPr>
        <w:t>Purpose:</w:t>
      </w:r>
      <w:r w:rsidR="002A5761">
        <w:rPr>
          <w:rFonts w:ascii="Bitter" w:eastAsia="Bitter" w:hAnsi="Bitter" w:cs="Bitter"/>
          <w:b/>
          <w:color w:val="4285F4"/>
          <w:sz w:val="22"/>
          <w:szCs w:val="22"/>
        </w:rPr>
        <w:t xml:space="preserve"> </w:t>
      </w:r>
      <w:proofErr w:type="spellStart"/>
      <w:r w:rsidR="002A5761" w:rsidRPr="002A5761">
        <w:rPr>
          <w:rFonts w:ascii="Bitter" w:eastAsia="Bitter" w:hAnsi="Bitter" w:cs="Bitter"/>
          <w:bCs/>
          <w:color w:val="000000" w:themeColor="text1"/>
          <w:sz w:val="22"/>
          <w:szCs w:val="22"/>
        </w:rPr>
        <w:t>Cyclistic’s</w:t>
      </w:r>
      <w:proofErr w:type="spellEnd"/>
      <w:r w:rsidR="002A5761" w:rsidRPr="002A5761">
        <w:rPr>
          <w:rFonts w:ascii="Bitter" w:eastAsia="Bitter" w:hAnsi="Bitter" w:cs="Bitter"/>
          <w:bCs/>
          <w:color w:val="000000" w:themeColor="text1"/>
          <w:sz w:val="22"/>
          <w:szCs w:val="22"/>
        </w:rPr>
        <w:t xml:space="preserve"> Customer Growth Team is creating a business plan for next year. The team wants to understand how their customers are using their bikes; their top priority is identifying customer demand at different station </w:t>
      </w:r>
      <w:proofErr w:type="gramStart"/>
      <w:r w:rsidR="002A5761" w:rsidRPr="002A5761">
        <w:rPr>
          <w:rFonts w:ascii="Bitter" w:eastAsia="Bitter" w:hAnsi="Bitter" w:cs="Bitter"/>
          <w:bCs/>
          <w:color w:val="000000" w:themeColor="text1"/>
          <w:sz w:val="22"/>
          <w:szCs w:val="22"/>
        </w:rPr>
        <w:t>locations</w:t>
      </w:r>
      <w:r w:rsidR="002A5761" w:rsidRPr="002A5761">
        <w:rPr>
          <w:rFonts w:ascii="Bitter" w:eastAsia="Bitter" w:hAnsi="Bitter" w:cs="Bitter"/>
          <w:b/>
          <w:color w:val="4285F4"/>
          <w:sz w:val="22"/>
          <w:szCs w:val="22"/>
        </w:rPr>
        <w:t>.</w:t>
      </w:r>
      <w:r>
        <w:rPr>
          <w:rFonts w:ascii="Times New Roman" w:eastAsia="Times New Roman" w:hAnsi="Times New Roman" w:cs="Times New Roman"/>
          <w:color w:val="000000"/>
          <w:sz w:val="22"/>
          <w:szCs w:val="22"/>
        </w:rPr>
        <w:t>.</w:t>
      </w:r>
      <w:proofErr w:type="gramEnd"/>
    </w:p>
    <w:p w14:paraId="00000006" w14:textId="77777777" w:rsidR="000F1A95" w:rsidRDefault="00000000">
      <w:pPr>
        <w:pStyle w:val="Heading2"/>
        <w:widowControl w:val="0"/>
        <w:spacing w:before="200" w:after="200" w:line="360" w:lineRule="auto"/>
        <w:rPr>
          <w:rFonts w:ascii="Bitter" w:eastAsia="Bitter" w:hAnsi="Bitter" w:cs="Bitter"/>
          <w:color w:val="000000"/>
          <w:sz w:val="22"/>
          <w:szCs w:val="22"/>
        </w:rPr>
      </w:pPr>
      <w:r>
        <w:rPr>
          <w:rFonts w:ascii="Bitter" w:eastAsia="Bitter" w:hAnsi="Bitter" w:cs="Bitter"/>
          <w:b/>
          <w:color w:val="4285F4"/>
          <w:sz w:val="22"/>
          <w:szCs w:val="22"/>
        </w:rPr>
        <w:t>Key dependencies:</w:t>
      </w:r>
      <w:r>
        <w:rPr>
          <w:rFonts w:ascii="Bitter" w:eastAsia="Bitter" w:hAnsi="Bitter" w:cs="Bitter"/>
          <w:b/>
          <w:color w:val="000000"/>
          <w:sz w:val="22"/>
          <w:szCs w:val="22"/>
        </w:rPr>
        <w:t xml:space="preserve"> </w:t>
      </w:r>
    </w:p>
    <w:p w14:paraId="00000007" w14:textId="77777777" w:rsidR="000F1A95" w:rsidRDefault="00000000">
      <w:pPr>
        <w:spacing w:line="360" w:lineRule="auto"/>
        <w:jc w:val="left"/>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Stakeholders: </w:t>
      </w:r>
    </w:p>
    <w:p w14:paraId="30E9BB0F" w14:textId="77777777" w:rsidR="002A5761" w:rsidRPr="002A5761" w:rsidRDefault="002A5761" w:rsidP="002A5761">
      <w:pPr>
        <w:numPr>
          <w:ilvl w:val="0"/>
          <w:numId w:val="2"/>
        </w:numPr>
        <w:spacing w:line="360" w:lineRule="auto"/>
        <w:jc w:val="left"/>
        <w:rPr>
          <w:rFonts w:ascii="Times New Roman" w:eastAsia="Times New Roman" w:hAnsi="Times New Roman" w:cs="Times New Roman"/>
          <w:color w:val="000000"/>
          <w:sz w:val="22"/>
          <w:szCs w:val="22"/>
          <w:lang/>
        </w:rPr>
      </w:pPr>
      <w:r w:rsidRPr="002A5761">
        <w:rPr>
          <w:rFonts w:ascii="Times New Roman" w:eastAsia="Times New Roman" w:hAnsi="Times New Roman" w:cs="Times New Roman"/>
          <w:color w:val="000000"/>
          <w:sz w:val="22"/>
          <w:szCs w:val="22"/>
          <w:lang/>
        </w:rPr>
        <w:t>Sara Romero, VP, Marketing</w:t>
      </w:r>
    </w:p>
    <w:p w14:paraId="11B9F09D" w14:textId="77777777" w:rsidR="002A5761" w:rsidRPr="002A5761" w:rsidRDefault="002A5761" w:rsidP="002A5761">
      <w:pPr>
        <w:numPr>
          <w:ilvl w:val="0"/>
          <w:numId w:val="2"/>
        </w:numPr>
        <w:spacing w:line="360" w:lineRule="auto"/>
        <w:jc w:val="left"/>
        <w:rPr>
          <w:rFonts w:ascii="Times New Roman" w:eastAsia="Times New Roman" w:hAnsi="Times New Roman" w:cs="Times New Roman"/>
          <w:color w:val="000000"/>
          <w:sz w:val="22"/>
          <w:szCs w:val="22"/>
          <w:lang/>
        </w:rPr>
      </w:pPr>
      <w:r w:rsidRPr="002A5761">
        <w:rPr>
          <w:rFonts w:ascii="Times New Roman" w:eastAsia="Times New Roman" w:hAnsi="Times New Roman" w:cs="Times New Roman"/>
          <w:color w:val="000000"/>
          <w:sz w:val="22"/>
          <w:szCs w:val="22"/>
          <w:lang/>
        </w:rPr>
        <w:t>Ernest Cox, VP,  Product Development</w:t>
      </w:r>
    </w:p>
    <w:p w14:paraId="2550796C" w14:textId="77777777" w:rsidR="002A5761" w:rsidRPr="002A5761" w:rsidRDefault="002A5761" w:rsidP="002A5761">
      <w:pPr>
        <w:numPr>
          <w:ilvl w:val="0"/>
          <w:numId w:val="2"/>
        </w:numPr>
        <w:spacing w:line="360" w:lineRule="auto"/>
        <w:jc w:val="left"/>
        <w:rPr>
          <w:rFonts w:ascii="Times New Roman" w:eastAsia="Times New Roman" w:hAnsi="Times New Roman" w:cs="Times New Roman"/>
          <w:color w:val="000000"/>
          <w:sz w:val="22"/>
          <w:szCs w:val="22"/>
          <w:lang/>
        </w:rPr>
      </w:pPr>
      <w:r w:rsidRPr="002A5761">
        <w:rPr>
          <w:rFonts w:ascii="Times New Roman" w:eastAsia="Times New Roman" w:hAnsi="Times New Roman" w:cs="Times New Roman"/>
          <w:color w:val="000000"/>
          <w:sz w:val="22"/>
          <w:szCs w:val="22"/>
          <w:lang/>
        </w:rPr>
        <w:t>Jamal Harris, Director, Customer Data</w:t>
      </w:r>
    </w:p>
    <w:p w14:paraId="0000000A" w14:textId="3818A3F6" w:rsidR="000F1A95" w:rsidRPr="002A5761" w:rsidRDefault="002A5761" w:rsidP="002A5761">
      <w:pPr>
        <w:numPr>
          <w:ilvl w:val="0"/>
          <w:numId w:val="2"/>
        </w:numPr>
        <w:spacing w:line="360" w:lineRule="auto"/>
        <w:jc w:val="left"/>
        <w:rPr>
          <w:rFonts w:ascii="Times New Roman" w:eastAsia="Times New Roman" w:hAnsi="Times New Roman" w:cs="Times New Roman"/>
          <w:color w:val="000000"/>
          <w:sz w:val="22"/>
          <w:szCs w:val="22"/>
          <w:lang/>
        </w:rPr>
      </w:pPr>
      <w:r w:rsidRPr="002A5761">
        <w:rPr>
          <w:rFonts w:ascii="Times New Roman" w:eastAsia="Times New Roman" w:hAnsi="Times New Roman" w:cs="Times New Roman"/>
          <w:color w:val="000000"/>
          <w:sz w:val="22"/>
          <w:szCs w:val="22"/>
          <w:lang/>
        </w:rPr>
        <w:t>Nina Locklear, Director, Procurement</w:t>
      </w:r>
    </w:p>
    <w:p w14:paraId="0000000B" w14:textId="77777777" w:rsidR="000F1A95" w:rsidRDefault="00000000">
      <w:pPr>
        <w:spacing w:line="360" w:lineRule="auto"/>
        <w:jc w:val="left"/>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Team members: </w:t>
      </w:r>
    </w:p>
    <w:p w14:paraId="50A75C5C" w14:textId="72C54632" w:rsidR="002A5761" w:rsidRDefault="002A5761" w:rsidP="002A5761">
      <w:pPr>
        <w:spacing w:line="360" w:lineRule="auto"/>
        <w:jc w:val="left"/>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R) </w:t>
      </w:r>
      <w:r w:rsidRPr="002A5761">
        <w:rPr>
          <w:rFonts w:ascii="Times New Roman" w:eastAsia="Times New Roman" w:hAnsi="Times New Roman" w:cs="Times New Roman"/>
          <w:bCs/>
          <w:color w:val="000000"/>
          <w:sz w:val="22"/>
          <w:szCs w:val="22"/>
        </w:rPr>
        <w:t xml:space="preserve">The datasets will include customer (user) data. </w:t>
      </w:r>
      <w:proofErr w:type="gramStart"/>
      <w:r w:rsidRPr="002A5761">
        <w:rPr>
          <w:rFonts w:ascii="Times New Roman" w:eastAsia="Times New Roman" w:hAnsi="Times New Roman" w:cs="Times New Roman"/>
          <w:bCs/>
          <w:color w:val="000000"/>
          <w:sz w:val="22"/>
          <w:szCs w:val="22"/>
        </w:rPr>
        <w:t>Also</w:t>
      </w:r>
      <w:proofErr w:type="gramEnd"/>
      <w:r w:rsidRPr="002A5761">
        <w:rPr>
          <w:rFonts w:ascii="Times New Roman" w:eastAsia="Times New Roman" w:hAnsi="Times New Roman" w:cs="Times New Roman"/>
          <w:bCs/>
          <w:color w:val="000000"/>
          <w:sz w:val="22"/>
          <w:szCs w:val="22"/>
        </w:rPr>
        <w:t xml:space="preserve"> the project might need </w:t>
      </w:r>
      <w:r>
        <w:rPr>
          <w:rFonts w:ascii="Times New Roman" w:eastAsia="Times New Roman" w:hAnsi="Times New Roman" w:cs="Times New Roman"/>
          <w:bCs/>
          <w:color w:val="000000"/>
          <w:sz w:val="22"/>
          <w:szCs w:val="22"/>
        </w:rPr>
        <w:t xml:space="preserve">each </w:t>
      </w:r>
      <w:r w:rsidRPr="002A5761">
        <w:rPr>
          <w:rFonts w:ascii="Times New Roman" w:eastAsia="Times New Roman" w:hAnsi="Times New Roman" w:cs="Times New Roman"/>
          <w:bCs/>
          <w:color w:val="000000"/>
          <w:sz w:val="22"/>
          <w:szCs w:val="22"/>
        </w:rPr>
        <w:t xml:space="preserve">the </w:t>
      </w:r>
      <w:proofErr w:type="gramStart"/>
      <w:r w:rsidRPr="002A5761">
        <w:rPr>
          <w:rFonts w:ascii="Times New Roman" w:eastAsia="Times New Roman" w:hAnsi="Times New Roman" w:cs="Times New Roman"/>
          <w:bCs/>
          <w:color w:val="000000"/>
          <w:sz w:val="22"/>
          <w:szCs w:val="22"/>
        </w:rPr>
        <w:t>teams  own</w:t>
      </w:r>
      <w:proofErr w:type="gramEnd"/>
      <w:r w:rsidRPr="002A5761">
        <w:rPr>
          <w:rFonts w:ascii="Times New Roman" w:eastAsia="Times New Roman" w:hAnsi="Times New Roman" w:cs="Times New Roman"/>
          <w:bCs/>
          <w:color w:val="000000"/>
          <w:sz w:val="22"/>
          <w:szCs w:val="22"/>
        </w:rPr>
        <w:t xml:space="preserve"> specific product data, including bike trip duration and bike identification numbers. </w:t>
      </w:r>
    </w:p>
    <w:p w14:paraId="3B61C33D" w14:textId="561E8FB7" w:rsidR="002A5761" w:rsidRDefault="002A5761" w:rsidP="002A5761">
      <w:pPr>
        <w:spacing w:line="360" w:lineRule="auto"/>
        <w:jc w:val="left"/>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D)</w:t>
      </w:r>
    </w:p>
    <w:p w14:paraId="4BDFB7C9" w14:textId="77777777" w:rsidR="002A5761" w:rsidRPr="002A5761" w:rsidRDefault="002A5761" w:rsidP="002A5761">
      <w:pPr>
        <w:pStyle w:val="Heading2"/>
        <w:widowControl w:val="0"/>
        <w:numPr>
          <w:ilvl w:val="0"/>
          <w:numId w:val="3"/>
        </w:numPr>
        <w:spacing w:before="200" w:after="200" w:line="360" w:lineRule="auto"/>
        <w:rPr>
          <w:rFonts w:ascii="Times New Roman" w:eastAsia="Times New Roman" w:hAnsi="Times New Roman" w:cs="Times New Roman"/>
          <w:color w:val="000000"/>
          <w:sz w:val="22"/>
          <w:szCs w:val="22"/>
          <w:lang/>
        </w:rPr>
      </w:pPr>
      <w:r w:rsidRPr="002A5761">
        <w:rPr>
          <w:rFonts w:ascii="Times New Roman" w:eastAsia="Times New Roman" w:hAnsi="Times New Roman" w:cs="Times New Roman"/>
          <w:color w:val="000000"/>
          <w:sz w:val="22"/>
          <w:szCs w:val="22"/>
          <w:lang/>
        </w:rPr>
        <w:t>Adhira Patel, API Strategist</w:t>
      </w:r>
    </w:p>
    <w:p w14:paraId="609A6EE9" w14:textId="77777777" w:rsidR="002A5761" w:rsidRPr="002A5761" w:rsidRDefault="002A5761" w:rsidP="002A5761">
      <w:pPr>
        <w:pStyle w:val="Heading2"/>
        <w:widowControl w:val="0"/>
        <w:numPr>
          <w:ilvl w:val="0"/>
          <w:numId w:val="3"/>
        </w:numPr>
        <w:spacing w:before="200" w:after="200" w:line="360" w:lineRule="auto"/>
        <w:rPr>
          <w:rFonts w:ascii="Times New Roman" w:eastAsia="Times New Roman" w:hAnsi="Times New Roman" w:cs="Times New Roman"/>
          <w:color w:val="000000"/>
          <w:sz w:val="22"/>
          <w:szCs w:val="22"/>
          <w:lang/>
        </w:rPr>
      </w:pPr>
      <w:r w:rsidRPr="002A5761">
        <w:rPr>
          <w:rFonts w:ascii="Times New Roman" w:eastAsia="Times New Roman" w:hAnsi="Times New Roman" w:cs="Times New Roman"/>
          <w:color w:val="000000"/>
          <w:sz w:val="22"/>
          <w:szCs w:val="22"/>
          <w:lang/>
        </w:rPr>
        <w:t>Megan Pirato, Data Warehousing Specialist</w:t>
      </w:r>
    </w:p>
    <w:p w14:paraId="1F9DD922" w14:textId="77777777" w:rsidR="002A5761" w:rsidRPr="002A5761" w:rsidRDefault="002A5761" w:rsidP="002A5761">
      <w:pPr>
        <w:pStyle w:val="Heading2"/>
        <w:widowControl w:val="0"/>
        <w:numPr>
          <w:ilvl w:val="0"/>
          <w:numId w:val="3"/>
        </w:numPr>
        <w:spacing w:before="200" w:after="200" w:line="360" w:lineRule="auto"/>
        <w:rPr>
          <w:rFonts w:ascii="Times New Roman" w:eastAsia="Times New Roman" w:hAnsi="Times New Roman" w:cs="Times New Roman"/>
          <w:color w:val="000000"/>
          <w:sz w:val="22"/>
          <w:szCs w:val="22"/>
          <w:lang/>
        </w:rPr>
      </w:pPr>
      <w:r w:rsidRPr="002A5761">
        <w:rPr>
          <w:rFonts w:ascii="Times New Roman" w:eastAsia="Times New Roman" w:hAnsi="Times New Roman" w:cs="Times New Roman"/>
          <w:color w:val="000000"/>
          <w:sz w:val="22"/>
          <w:szCs w:val="22"/>
          <w:lang/>
        </w:rPr>
        <w:t xml:space="preserve">Rick Andersson, Manager, Data Governance </w:t>
      </w:r>
    </w:p>
    <w:p w14:paraId="059FA3D4" w14:textId="77777777" w:rsidR="002A5761" w:rsidRPr="002A5761" w:rsidRDefault="002A5761" w:rsidP="002A5761">
      <w:pPr>
        <w:pStyle w:val="Heading2"/>
        <w:widowControl w:val="0"/>
        <w:numPr>
          <w:ilvl w:val="0"/>
          <w:numId w:val="3"/>
        </w:numPr>
        <w:spacing w:before="200" w:after="200" w:line="360" w:lineRule="auto"/>
        <w:rPr>
          <w:rFonts w:ascii="Times New Roman" w:eastAsia="Times New Roman" w:hAnsi="Times New Roman" w:cs="Times New Roman"/>
          <w:color w:val="000000"/>
          <w:sz w:val="22"/>
          <w:szCs w:val="22"/>
          <w:lang/>
        </w:rPr>
      </w:pPr>
      <w:r w:rsidRPr="002A5761">
        <w:rPr>
          <w:rFonts w:ascii="Times New Roman" w:eastAsia="Times New Roman" w:hAnsi="Times New Roman" w:cs="Times New Roman"/>
          <w:color w:val="000000"/>
          <w:sz w:val="22"/>
          <w:szCs w:val="22"/>
          <w:lang/>
        </w:rPr>
        <w:t>Tessa Blackwell, Data Analyst</w:t>
      </w:r>
    </w:p>
    <w:p w14:paraId="797CA641" w14:textId="77777777" w:rsidR="002A5761" w:rsidRPr="00EC5404" w:rsidRDefault="002A5761" w:rsidP="002A5761">
      <w:pPr>
        <w:pStyle w:val="ListParagraph"/>
        <w:numPr>
          <w:ilvl w:val="0"/>
          <w:numId w:val="3"/>
        </w:numPr>
        <w:rPr>
          <w:lang w:val="en-GB"/>
        </w:rPr>
      </w:pPr>
      <w:r w:rsidRPr="00EC5404">
        <w:rPr>
          <w:lang w:val="en-GB"/>
        </w:rPr>
        <w:t>A</w:t>
      </w:r>
      <w:proofErr w:type="spellStart"/>
      <w:r w:rsidRPr="00EC5404">
        <w:t>nalyze</w:t>
      </w:r>
      <w:proofErr w:type="spellEnd"/>
      <w:r w:rsidRPr="00EC5404">
        <w:t xml:space="preserve"> data that spans at least one year to see how seasonality affects usage</w:t>
      </w:r>
    </w:p>
    <w:p w14:paraId="3E030DB0" w14:textId="77777777" w:rsidR="002A5761" w:rsidRPr="00EC5404" w:rsidRDefault="002A5761" w:rsidP="002A5761">
      <w:pPr>
        <w:pStyle w:val="ListParagraph"/>
        <w:numPr>
          <w:ilvl w:val="0"/>
          <w:numId w:val="3"/>
        </w:numPr>
        <w:rPr>
          <w:lang w:val="en-GB"/>
        </w:rPr>
      </w:pPr>
      <w:r w:rsidRPr="00EC5404">
        <w:t>Exploring data that spans multiple months will capture peaks and valleys in usage</w:t>
      </w:r>
    </w:p>
    <w:p w14:paraId="1630FF5E" w14:textId="77777777" w:rsidR="002A5761" w:rsidRPr="00EC5404" w:rsidRDefault="002A5761" w:rsidP="002A5761">
      <w:pPr>
        <w:pStyle w:val="ListParagraph"/>
        <w:numPr>
          <w:ilvl w:val="0"/>
          <w:numId w:val="3"/>
        </w:numPr>
      </w:pPr>
      <w:r w:rsidRPr="00EC5404">
        <w:rPr>
          <w:lang w:val="en-GB"/>
        </w:rPr>
        <w:t xml:space="preserve">Must include </w:t>
      </w:r>
      <w:r w:rsidRPr="00EC5404">
        <w:t>the number of trips across all starting and ending locations</w:t>
      </w:r>
      <w:r w:rsidRPr="00EC5404">
        <w:rPr>
          <w:lang w:val="en-GB"/>
        </w:rPr>
        <w:t>.</w:t>
      </w:r>
    </w:p>
    <w:p w14:paraId="70C1783C" w14:textId="77777777" w:rsidR="002A5761" w:rsidRPr="00EC5404" w:rsidRDefault="002A5761" w:rsidP="002A5761">
      <w:pPr>
        <w:pStyle w:val="ListParagraph"/>
        <w:numPr>
          <w:ilvl w:val="0"/>
          <w:numId w:val="3"/>
        </w:numPr>
      </w:pPr>
      <w:r w:rsidRPr="00EC5404">
        <w:t>A visualization showing which destination (ending) locations are popular based on the total trip minutes</w:t>
      </w:r>
      <w:r w:rsidRPr="00EC5404">
        <w:rPr>
          <w:lang w:val="en-GB"/>
        </w:rPr>
        <w:t xml:space="preserve"> in order to focus on Peak months.</w:t>
      </w:r>
    </w:p>
    <w:p w14:paraId="492E93C0" w14:textId="77777777" w:rsidR="002A5761" w:rsidRPr="00EC5404" w:rsidRDefault="002A5761" w:rsidP="002A5761">
      <w:pPr>
        <w:pStyle w:val="ListParagraph"/>
        <w:numPr>
          <w:ilvl w:val="0"/>
          <w:numId w:val="3"/>
        </w:numPr>
      </w:pPr>
      <w:r w:rsidRPr="00EC5404">
        <w:t>A visualization that focuses on trends from the summer of 2015</w:t>
      </w:r>
    </w:p>
    <w:p w14:paraId="1AE713A1" w14:textId="77777777" w:rsidR="002A5761" w:rsidRPr="00D8667D" w:rsidRDefault="002A5761" w:rsidP="002A5761">
      <w:pPr>
        <w:numPr>
          <w:ilvl w:val="0"/>
          <w:numId w:val="3"/>
        </w:numPr>
        <w:shd w:val="clear" w:color="auto" w:fill="FFFFFF"/>
        <w:spacing w:before="120" w:after="240" w:line="360" w:lineRule="atLeast"/>
        <w:jc w:val="left"/>
        <w:rPr>
          <w:rFonts w:ascii="Source Sans Pro" w:eastAsia="Times New Roman" w:hAnsi="Source Sans Pro" w:cs="Times New Roman"/>
          <w:color w:val="0F1114"/>
        </w:rPr>
      </w:pPr>
      <w:r w:rsidRPr="00D8667D">
        <w:rPr>
          <w:rFonts w:ascii="Source Sans Pro" w:eastAsia="Times New Roman" w:hAnsi="Source Sans Pro" w:cs="Times New Roman"/>
          <w:color w:val="0F1114"/>
        </w:rPr>
        <w:t>A visualization showing the percent growth in the number of trips year over year.</w:t>
      </w:r>
    </w:p>
    <w:p w14:paraId="2DE8CA07" w14:textId="77777777" w:rsidR="002A5761" w:rsidRPr="00EC5404" w:rsidRDefault="002A5761" w:rsidP="002A5761">
      <w:pPr>
        <w:pStyle w:val="ListParagraph"/>
        <w:numPr>
          <w:ilvl w:val="0"/>
          <w:numId w:val="3"/>
        </w:numPr>
      </w:pPr>
      <w:r w:rsidRPr="00EC5404">
        <w:lastRenderedPageBreak/>
        <w:t>use a table calculation to calculate the net of start and ending trips per station. This gives an approximation of whether there are more bikes coming in or out of a station.</w:t>
      </w:r>
    </w:p>
    <w:p w14:paraId="00000013" w14:textId="77777777" w:rsidR="000F1A95" w:rsidRDefault="00000000">
      <w:pPr>
        <w:pStyle w:val="Heading2"/>
        <w:widowControl w:val="0"/>
        <w:spacing w:before="200" w:after="200" w:line="360" w:lineRule="auto"/>
        <w:rPr>
          <w:rFonts w:ascii="Bitter" w:eastAsia="Bitter" w:hAnsi="Bitter" w:cs="Bitter"/>
          <w:b/>
          <w:color w:val="000000"/>
          <w:sz w:val="22"/>
          <w:szCs w:val="22"/>
        </w:rPr>
      </w:pPr>
      <w:r>
        <w:rPr>
          <w:rFonts w:ascii="Bitter" w:eastAsia="Bitter" w:hAnsi="Bitter" w:cs="Bitter"/>
          <w:b/>
          <w:color w:val="4285F4"/>
          <w:sz w:val="22"/>
          <w:szCs w:val="22"/>
        </w:rPr>
        <w:t>Success criteria:</w:t>
      </w:r>
      <w:r>
        <w:rPr>
          <w:rFonts w:ascii="Bitter" w:eastAsia="Bitter" w:hAnsi="Bitter" w:cs="Bitter"/>
          <w:b/>
          <w:color w:val="000000"/>
          <w:sz w:val="22"/>
          <w:szCs w:val="22"/>
        </w:rPr>
        <w:t xml:space="preserve"> </w:t>
      </w:r>
    </w:p>
    <w:p w14:paraId="3060700E" w14:textId="2F58F72C" w:rsidR="002A5761" w:rsidRDefault="002A5761" w:rsidP="002A5761">
      <w:pPr>
        <w:pStyle w:val="Heading2"/>
        <w:widowControl w:val="0"/>
        <w:spacing w:before="200" w:after="200" w:line="360" w:lineRule="auto"/>
        <w:rPr>
          <w:rFonts w:ascii="Bitter" w:eastAsia="Bitter" w:hAnsi="Bitter" w:cs="Bitter"/>
          <w:color w:val="000000"/>
          <w:sz w:val="22"/>
          <w:szCs w:val="22"/>
          <w:u w:val="single"/>
        </w:rPr>
      </w:pPr>
      <w:r w:rsidRPr="002A5761">
        <w:rPr>
          <w:rFonts w:ascii="Bitter" w:eastAsia="Bitter" w:hAnsi="Bitter" w:cs="Bitter"/>
          <w:color w:val="000000"/>
          <w:sz w:val="22"/>
          <w:szCs w:val="22"/>
        </w:rPr>
        <w:t xml:space="preserve">Dashboard </w:t>
      </w:r>
      <w:r>
        <w:rPr>
          <w:rFonts w:ascii="Bitter" w:eastAsia="Bitter" w:hAnsi="Bitter" w:cs="Bitter"/>
          <w:color w:val="000000"/>
          <w:sz w:val="22"/>
          <w:szCs w:val="22"/>
        </w:rPr>
        <w:t>will</w:t>
      </w:r>
      <w:r w:rsidRPr="002A5761">
        <w:rPr>
          <w:rFonts w:ascii="Bitter" w:eastAsia="Bitter" w:hAnsi="Bitter" w:cs="Bitter"/>
          <w:color w:val="000000"/>
          <w:sz w:val="22"/>
          <w:szCs w:val="22"/>
        </w:rPr>
        <w:t xml:space="preserve"> be created in </w:t>
      </w:r>
      <w:r w:rsidRPr="002A5761">
        <w:rPr>
          <w:rFonts w:ascii="Bitter" w:eastAsia="Bitter" w:hAnsi="Bitter" w:cs="Bitter"/>
          <w:color w:val="000000"/>
          <w:sz w:val="22"/>
          <w:szCs w:val="22"/>
          <w:u w:val="single"/>
        </w:rPr>
        <w:t>6 weeks!</w:t>
      </w:r>
    </w:p>
    <w:p w14:paraId="08DFED94" w14:textId="77777777" w:rsidR="00611CB8" w:rsidRDefault="00611CB8" w:rsidP="00611CB8">
      <w:pPr>
        <w:pStyle w:val="Heading2"/>
        <w:widowControl w:val="0"/>
        <w:spacing w:before="200" w:after="200" w:line="360" w:lineRule="auto"/>
        <w:rPr>
          <w:rFonts w:ascii="Bitter" w:eastAsia="Bitter" w:hAnsi="Bitter" w:cs="Bitter"/>
          <w:color w:val="000000"/>
          <w:sz w:val="22"/>
          <w:szCs w:val="22"/>
        </w:rPr>
      </w:pPr>
      <w:r w:rsidRPr="00611CB8">
        <w:rPr>
          <w:rFonts w:ascii="Bitter" w:eastAsia="Bitter" w:hAnsi="Bitter" w:cs="Bitter"/>
          <w:color w:val="000000"/>
          <w:sz w:val="22"/>
          <w:szCs w:val="22"/>
        </w:rPr>
        <w:t xml:space="preserve">Analyze data that spans at least one year to see how seasonality affects usage. Exploring data that spans multiple months will capture peaks and valleys in usage. Evaluate each trip on the number of rides per starting location and per day/month/year to understand trends. For example, do customers use </w:t>
      </w:r>
      <w:proofErr w:type="spellStart"/>
      <w:r w:rsidRPr="00611CB8">
        <w:rPr>
          <w:rFonts w:ascii="Bitter" w:eastAsia="Bitter" w:hAnsi="Bitter" w:cs="Bitter"/>
          <w:color w:val="000000"/>
          <w:sz w:val="22"/>
          <w:szCs w:val="22"/>
        </w:rPr>
        <w:t>Cyclistic</w:t>
      </w:r>
      <w:proofErr w:type="spellEnd"/>
      <w:r w:rsidRPr="00611CB8">
        <w:rPr>
          <w:rFonts w:ascii="Bitter" w:eastAsia="Bitter" w:hAnsi="Bitter" w:cs="Bitter"/>
          <w:color w:val="000000"/>
          <w:sz w:val="22"/>
          <w:szCs w:val="22"/>
        </w:rPr>
        <w:t xml:space="preserve"> less when it rains? Or does bikeshare demand stay consistent? Does this vary by location and user types (subscribers vs. nonsubscribers)? Use these outcomes to find out more about what impacts customer demand</w:t>
      </w:r>
    </w:p>
    <w:p w14:paraId="00000016" w14:textId="46821EAF" w:rsidR="000F1A95" w:rsidRDefault="00000000" w:rsidP="00611CB8">
      <w:pPr>
        <w:pStyle w:val="Heading2"/>
        <w:widowControl w:val="0"/>
        <w:spacing w:before="200" w:after="200" w:line="360" w:lineRule="auto"/>
        <w:rPr>
          <w:rFonts w:ascii="Bitter" w:eastAsia="Bitter" w:hAnsi="Bitter" w:cs="Bitter"/>
          <w:color w:val="000000"/>
          <w:sz w:val="22"/>
          <w:szCs w:val="22"/>
        </w:rPr>
      </w:pPr>
      <w:r>
        <w:rPr>
          <w:rFonts w:ascii="Bitter" w:eastAsia="Bitter" w:hAnsi="Bitter" w:cs="Bitter"/>
          <w:b/>
          <w:color w:val="4285F4"/>
          <w:sz w:val="22"/>
          <w:szCs w:val="22"/>
        </w:rPr>
        <w:t>User journeys:</w:t>
      </w:r>
      <w:r>
        <w:rPr>
          <w:rFonts w:ascii="Bitter" w:eastAsia="Bitter" w:hAnsi="Bitter" w:cs="Bitter"/>
          <w:color w:val="000000"/>
          <w:sz w:val="22"/>
          <w:szCs w:val="22"/>
        </w:rPr>
        <w:t xml:space="preserve"> </w:t>
      </w:r>
      <w:r>
        <w:rPr>
          <w:rFonts w:ascii="Bitter" w:eastAsia="Bitter" w:hAnsi="Bitter" w:cs="Bitter"/>
          <w:b/>
          <w:color w:val="000000"/>
          <w:sz w:val="22"/>
          <w:szCs w:val="22"/>
        </w:rPr>
        <w:t>No information listed, ask follow-up question</w:t>
      </w:r>
    </w:p>
    <w:p w14:paraId="48BBB68B" w14:textId="77777777" w:rsidR="00611CB8" w:rsidRDefault="00000000" w:rsidP="00611CB8">
      <w:pPr>
        <w:pStyle w:val="Heading2"/>
        <w:widowControl w:val="0"/>
        <w:spacing w:before="200" w:after="200" w:line="360" w:lineRule="auto"/>
        <w:rPr>
          <w:sz w:val="22"/>
          <w:szCs w:val="22"/>
        </w:rPr>
      </w:pPr>
      <w:r>
        <w:rPr>
          <w:rFonts w:ascii="Bitter" w:eastAsia="Bitter" w:hAnsi="Bitter" w:cs="Bitter"/>
          <w:b/>
          <w:color w:val="4285F4"/>
          <w:sz w:val="22"/>
          <w:szCs w:val="22"/>
        </w:rPr>
        <w:t>Assumptions:</w:t>
      </w:r>
      <w:r>
        <w:rPr>
          <w:rFonts w:ascii="Bitter" w:eastAsia="Bitter" w:hAnsi="Bitter" w:cs="Bitter"/>
          <w:color w:val="000000"/>
          <w:sz w:val="22"/>
          <w:szCs w:val="22"/>
        </w:rPr>
        <w:t xml:space="preserve"> </w:t>
      </w:r>
      <w:r w:rsidR="00611CB8" w:rsidRPr="00611CB8">
        <w:rPr>
          <w:rFonts w:ascii="Bitter" w:eastAsia="Bitter" w:hAnsi="Bitter" w:cs="Bitter"/>
          <w:bCs/>
          <w:color w:val="000000"/>
          <w:sz w:val="22"/>
          <w:szCs w:val="22"/>
        </w:rPr>
        <w:t>The weather data provided does not include what time precipitation occurred; it’s possible that on some days, it precipitated during off-peak hours. However, for the purpose of this dashboard, I should assume any amount of precipitation that occurred on the day of the trip could have an impact.</w:t>
      </w:r>
      <w:r w:rsidR="00611CB8" w:rsidRPr="00611CB8">
        <w:rPr>
          <w:sz w:val="22"/>
          <w:szCs w:val="22"/>
        </w:rPr>
        <w:t xml:space="preserve"> </w:t>
      </w:r>
    </w:p>
    <w:p w14:paraId="1C5608A7" w14:textId="4EEBD79E" w:rsidR="00611CB8" w:rsidRPr="00611CB8" w:rsidRDefault="00611CB8" w:rsidP="00611CB8">
      <w:pPr>
        <w:pStyle w:val="Heading2"/>
        <w:widowControl w:val="0"/>
        <w:spacing w:before="200" w:after="200" w:line="360" w:lineRule="auto"/>
        <w:rPr>
          <w:rFonts w:ascii="Bitter" w:eastAsia="Bitter" w:hAnsi="Bitter" w:cs="Bitter"/>
          <w:bCs/>
          <w:color w:val="000000"/>
          <w:sz w:val="22"/>
          <w:szCs w:val="22"/>
        </w:rPr>
      </w:pPr>
      <w:r w:rsidRPr="00611CB8">
        <w:rPr>
          <w:sz w:val="22"/>
          <w:szCs w:val="22"/>
        </w:rPr>
        <w:t>Starting bike trips at a location will be impossible if there are no bikes available at a station, so we might need to consider other factors for demand</w:t>
      </w:r>
    </w:p>
    <w:p w14:paraId="23BD7A00" w14:textId="77777777" w:rsidR="00611CB8" w:rsidRDefault="00000000" w:rsidP="00611CB8">
      <w:pPr>
        <w:pStyle w:val="Heading2"/>
        <w:widowControl w:val="0"/>
        <w:spacing w:before="200" w:after="200" w:line="360" w:lineRule="auto"/>
        <w:rPr>
          <w:rFonts w:ascii="Source Sans Pro" w:hAnsi="Source Sans Pro"/>
          <w:color w:val="0F1114"/>
          <w:sz w:val="24"/>
          <w:szCs w:val="24"/>
          <w:shd w:val="clear" w:color="auto" w:fill="FFFFFF"/>
        </w:rPr>
      </w:pPr>
      <w:r>
        <w:rPr>
          <w:rFonts w:ascii="Bitter" w:eastAsia="Bitter" w:hAnsi="Bitter" w:cs="Bitter"/>
          <w:b/>
          <w:color w:val="4285F4"/>
          <w:sz w:val="22"/>
          <w:szCs w:val="22"/>
        </w:rPr>
        <w:t>Compliance and privacy:</w:t>
      </w:r>
      <w:r>
        <w:rPr>
          <w:rFonts w:ascii="Bitter" w:eastAsia="Bitter" w:hAnsi="Bitter" w:cs="Bitter"/>
          <w:color w:val="4285F4"/>
          <w:sz w:val="22"/>
          <w:szCs w:val="22"/>
        </w:rPr>
        <w:t xml:space="preserve"> </w:t>
      </w:r>
      <w:r w:rsidR="00611CB8" w:rsidRPr="00611CB8">
        <w:rPr>
          <w:rFonts w:ascii="Bitter" w:eastAsia="Bitter" w:hAnsi="Bitter" w:cs="Bitter"/>
          <w:bCs/>
          <w:color w:val="000000"/>
          <w:sz w:val="22"/>
          <w:szCs w:val="22"/>
        </w:rPr>
        <w:t>the data must not include any personal info (name, email, phone, address). Personal info is not necessary for this project. Anonymize users to avoid bias and protect their privacy</w:t>
      </w:r>
      <w:r w:rsidR="00611CB8">
        <w:rPr>
          <w:rFonts w:ascii="Bitter" w:eastAsia="Bitter" w:hAnsi="Bitter" w:cs="Bitter"/>
          <w:bCs/>
          <w:color w:val="000000"/>
          <w:sz w:val="22"/>
          <w:szCs w:val="22"/>
        </w:rPr>
        <w:t>.</w:t>
      </w:r>
      <w:r w:rsidR="00611CB8" w:rsidRPr="00611CB8">
        <w:rPr>
          <w:rFonts w:ascii="Source Sans Pro" w:hAnsi="Source Sans Pro"/>
          <w:color w:val="0F1114"/>
          <w:sz w:val="24"/>
          <w:szCs w:val="24"/>
          <w:shd w:val="clear" w:color="auto" w:fill="FFFFFF"/>
        </w:rPr>
        <w:t xml:space="preserve"> </w:t>
      </w:r>
    </w:p>
    <w:p w14:paraId="10D71638" w14:textId="77777777" w:rsidR="00611CB8" w:rsidRPr="00611CB8" w:rsidRDefault="00611CB8" w:rsidP="00611CB8"/>
    <w:p w14:paraId="07B126EA" w14:textId="77777777" w:rsidR="00C473EF" w:rsidRDefault="00000000" w:rsidP="00C473EF">
      <w:pPr>
        <w:rPr>
          <w:rFonts w:ascii="Bitter" w:eastAsia="Bitter" w:hAnsi="Bitter" w:cs="Bitter"/>
          <w:b/>
          <w:color w:val="4285F4"/>
          <w:sz w:val="22"/>
          <w:szCs w:val="22"/>
        </w:rPr>
      </w:pPr>
      <w:r>
        <w:rPr>
          <w:rFonts w:ascii="Bitter" w:eastAsia="Bitter" w:hAnsi="Bitter" w:cs="Bitter"/>
          <w:b/>
          <w:color w:val="4285F4"/>
          <w:sz w:val="22"/>
          <w:szCs w:val="22"/>
        </w:rPr>
        <w:t>Accessibility:</w:t>
      </w:r>
      <w:r w:rsidR="00C473EF">
        <w:rPr>
          <w:rFonts w:ascii="Bitter" w:eastAsia="Bitter" w:hAnsi="Bitter" w:cs="Bitter"/>
          <w:b/>
          <w:color w:val="4285F4"/>
          <w:sz w:val="22"/>
          <w:szCs w:val="22"/>
        </w:rPr>
        <w:t xml:space="preserve">  </w:t>
      </w:r>
    </w:p>
    <w:p w14:paraId="50BD8F57" w14:textId="47BF0F0C" w:rsidR="00C473EF" w:rsidRPr="00C473EF" w:rsidRDefault="00C473EF" w:rsidP="00C473EF">
      <w:pPr>
        <w:rPr>
          <w:rFonts w:ascii="Bitter" w:eastAsia="Bitter" w:hAnsi="Bitter" w:cs="Bitter"/>
          <w:b/>
          <w:bCs/>
          <w:color w:val="000000" w:themeColor="text1"/>
          <w:sz w:val="22"/>
          <w:szCs w:val="22"/>
          <w:lang/>
        </w:rPr>
      </w:pPr>
      <w:r w:rsidRPr="00C473EF">
        <w:rPr>
          <w:rFonts w:ascii="Bitter" w:eastAsia="Bitter" w:hAnsi="Bitter" w:cs="Bitter"/>
          <w:b/>
          <w:bCs/>
          <w:color w:val="000000" w:themeColor="text1"/>
          <w:sz w:val="22"/>
          <w:szCs w:val="22"/>
          <w:lang/>
        </w:rPr>
        <w:t>People with dashboard-viewing privileges: </w:t>
      </w:r>
    </w:p>
    <w:p w14:paraId="1330EFEC" w14:textId="77777777" w:rsidR="00C473EF" w:rsidRPr="00C473EF" w:rsidRDefault="00C473EF" w:rsidP="00C473EF">
      <w:pPr>
        <w:rPr>
          <w:rFonts w:ascii="Bitter" w:eastAsia="Bitter" w:hAnsi="Bitter" w:cs="Bitter"/>
          <w:color w:val="4285F4"/>
          <w:sz w:val="22"/>
          <w:szCs w:val="22"/>
          <w:lang/>
        </w:rPr>
      </w:pPr>
      <w:r w:rsidRPr="00C473EF">
        <w:rPr>
          <w:rFonts w:ascii="Bitter" w:eastAsia="Bitter" w:hAnsi="Bitter" w:cs="Bitter"/>
          <w:color w:val="000000" w:themeColor="text1"/>
          <w:sz w:val="22"/>
          <w:szCs w:val="22"/>
          <w:lang/>
        </w:rPr>
        <w:t>Adhira, Brianne, Ernest, Jamal, Megan, Nina, Rick, Shareefah, Sara, Tessa</w:t>
      </w:r>
    </w:p>
    <w:p w14:paraId="6C2B881F" w14:textId="5770F91D" w:rsidR="00C473EF" w:rsidRDefault="00C473EF" w:rsidP="00C473EF">
      <w:pPr>
        <w:rPr>
          <w:rFonts w:ascii="Bitter" w:eastAsia="Bitter" w:hAnsi="Bitter" w:cs="Bitter"/>
          <w:b/>
          <w:color w:val="4285F4"/>
          <w:sz w:val="22"/>
          <w:szCs w:val="22"/>
        </w:rPr>
      </w:pPr>
    </w:p>
    <w:p w14:paraId="6E6935CA" w14:textId="5C0CA53A" w:rsidR="00C473EF" w:rsidRDefault="00000000" w:rsidP="00C473EF">
      <w:r>
        <w:rPr>
          <w:rFonts w:ascii="Bitter" w:eastAsia="Bitter" w:hAnsi="Bitter" w:cs="Bitter"/>
          <w:color w:val="4285F4"/>
          <w:sz w:val="22"/>
          <w:szCs w:val="22"/>
        </w:rPr>
        <w:t xml:space="preserve"> </w:t>
      </w:r>
      <w:r w:rsidR="00611CB8" w:rsidRPr="00611CB8">
        <w:rPr>
          <w:rFonts w:ascii="Bitter" w:eastAsia="Bitter" w:hAnsi="Bitter" w:cs="Bitter"/>
          <w:bCs/>
          <w:color w:val="000000"/>
          <w:sz w:val="22"/>
          <w:szCs w:val="22"/>
        </w:rPr>
        <w:t>Dashboard needs to be accessible, with large print and text-to-speech alternatives.</w:t>
      </w:r>
      <w:r w:rsidR="00C473EF" w:rsidRPr="00C473EF">
        <w:t xml:space="preserve"> </w:t>
      </w:r>
    </w:p>
    <w:p w14:paraId="222E4A93" w14:textId="4A7F40B9" w:rsidR="00611CB8" w:rsidRPr="00C473EF" w:rsidRDefault="00C473EF" w:rsidP="00C473EF">
      <w:pPr>
        <w:rPr>
          <w:sz w:val="22"/>
          <w:szCs w:val="22"/>
        </w:rPr>
      </w:pPr>
      <w:r w:rsidRPr="00C473EF">
        <w:rPr>
          <w:sz w:val="22"/>
          <w:szCs w:val="22"/>
        </w:rPr>
        <w:t xml:space="preserve">The datasets will include customer (user) data, which Jamal will need to approve. </w:t>
      </w:r>
      <w:proofErr w:type="gramStart"/>
      <w:r w:rsidRPr="00C473EF">
        <w:rPr>
          <w:sz w:val="22"/>
          <w:szCs w:val="22"/>
        </w:rPr>
        <w:t>Also</w:t>
      </w:r>
      <w:proofErr w:type="gramEnd"/>
      <w:r w:rsidRPr="00C473EF">
        <w:rPr>
          <w:sz w:val="22"/>
          <w:szCs w:val="22"/>
        </w:rPr>
        <w:t xml:space="preserve"> the project might need approval by the teams that own specific product data, including bike trip duration and bike identification numbers. </w:t>
      </w:r>
      <w:proofErr w:type="gramStart"/>
      <w:r w:rsidRPr="00C473EF">
        <w:rPr>
          <w:sz w:val="22"/>
          <w:szCs w:val="22"/>
        </w:rPr>
        <w:t>So</w:t>
      </w:r>
      <w:proofErr w:type="gramEnd"/>
      <w:r w:rsidRPr="00C473EF">
        <w:rPr>
          <w:sz w:val="22"/>
          <w:szCs w:val="22"/>
        </w:rPr>
        <w:t xml:space="preserve"> I need to make sure that stakeholders have data access to all datasets</w:t>
      </w:r>
      <w:r>
        <w:rPr>
          <w:sz w:val="22"/>
          <w:szCs w:val="22"/>
        </w:rPr>
        <w:t>.</w:t>
      </w:r>
    </w:p>
    <w:p w14:paraId="0000001A" w14:textId="763AA4D5" w:rsidR="000F1A95" w:rsidRPr="00C473EF" w:rsidRDefault="00000000" w:rsidP="00C473EF">
      <w:pPr>
        <w:pStyle w:val="Heading2"/>
        <w:widowControl w:val="0"/>
        <w:spacing w:before="200" w:after="200" w:line="360" w:lineRule="auto"/>
        <w:rPr>
          <w:rFonts w:ascii="Bitter" w:eastAsia="Bitter" w:hAnsi="Bitter" w:cs="Bitter"/>
          <w:color w:val="000000"/>
          <w:sz w:val="22"/>
          <w:szCs w:val="22"/>
          <w:u w:val="single"/>
        </w:rPr>
      </w:pPr>
      <w:r>
        <w:rPr>
          <w:rFonts w:ascii="Bitter" w:eastAsia="Bitter" w:hAnsi="Bitter" w:cs="Bitter"/>
          <w:b/>
          <w:color w:val="4285F4"/>
          <w:sz w:val="22"/>
          <w:szCs w:val="22"/>
        </w:rPr>
        <w:lastRenderedPageBreak/>
        <w:t>Roll-out plan:</w:t>
      </w:r>
      <w:r>
        <w:rPr>
          <w:rFonts w:ascii="Bitter" w:eastAsia="Bitter" w:hAnsi="Bitter" w:cs="Bitter"/>
          <w:color w:val="4285F4"/>
          <w:sz w:val="22"/>
          <w:szCs w:val="22"/>
        </w:rPr>
        <w:t xml:space="preserve">  </w:t>
      </w:r>
      <w:r w:rsidR="00C473EF" w:rsidRPr="002A5761">
        <w:rPr>
          <w:rFonts w:ascii="Bitter" w:eastAsia="Bitter" w:hAnsi="Bitter" w:cs="Bitter"/>
          <w:color w:val="000000"/>
          <w:sz w:val="22"/>
          <w:szCs w:val="22"/>
        </w:rPr>
        <w:t xml:space="preserve">Dashboard </w:t>
      </w:r>
      <w:r w:rsidR="00C473EF">
        <w:rPr>
          <w:rFonts w:ascii="Bitter" w:eastAsia="Bitter" w:hAnsi="Bitter" w:cs="Bitter"/>
          <w:color w:val="000000"/>
          <w:sz w:val="22"/>
          <w:szCs w:val="22"/>
        </w:rPr>
        <w:t>will</w:t>
      </w:r>
      <w:r w:rsidR="00C473EF" w:rsidRPr="002A5761">
        <w:rPr>
          <w:rFonts w:ascii="Bitter" w:eastAsia="Bitter" w:hAnsi="Bitter" w:cs="Bitter"/>
          <w:color w:val="000000"/>
          <w:sz w:val="22"/>
          <w:szCs w:val="22"/>
        </w:rPr>
        <w:t xml:space="preserve"> be created in </w:t>
      </w:r>
      <w:r w:rsidR="00C473EF" w:rsidRPr="002A5761">
        <w:rPr>
          <w:rFonts w:ascii="Bitter" w:eastAsia="Bitter" w:hAnsi="Bitter" w:cs="Bitter"/>
          <w:color w:val="000000"/>
          <w:sz w:val="22"/>
          <w:szCs w:val="22"/>
          <w:u w:val="single"/>
        </w:rPr>
        <w:t>6 weeks!</w:t>
      </w:r>
    </w:p>
    <w:p w14:paraId="00919776" w14:textId="77777777" w:rsidR="00C473EF" w:rsidRPr="00C473EF" w:rsidRDefault="00C473EF" w:rsidP="00C473EF">
      <w:pPr>
        <w:widowControl w:val="0"/>
        <w:numPr>
          <w:ilvl w:val="0"/>
          <w:numId w:val="5"/>
        </w:numPr>
        <w:spacing w:line="360" w:lineRule="auto"/>
        <w:jc w:val="left"/>
        <w:rPr>
          <w:rFonts w:ascii="Times New Roman" w:eastAsia="Times New Roman" w:hAnsi="Times New Roman" w:cs="Times New Roman"/>
          <w:color w:val="000000"/>
          <w:lang/>
        </w:rPr>
      </w:pPr>
      <w:r w:rsidRPr="00C473EF">
        <w:rPr>
          <w:rFonts w:ascii="Times New Roman" w:eastAsia="Times New Roman" w:hAnsi="Times New Roman" w:cs="Times New Roman"/>
          <w:color w:val="000000"/>
          <w:lang/>
        </w:rPr>
        <w:t>Week 1: Dataset assigned. Initial design for fields and BikeIDs validated to fit the requirements.</w:t>
      </w:r>
    </w:p>
    <w:p w14:paraId="6C6C4AD4" w14:textId="77777777" w:rsidR="00C473EF" w:rsidRPr="00C473EF" w:rsidRDefault="00C473EF" w:rsidP="00C473EF">
      <w:pPr>
        <w:widowControl w:val="0"/>
        <w:numPr>
          <w:ilvl w:val="0"/>
          <w:numId w:val="5"/>
        </w:numPr>
        <w:spacing w:line="360" w:lineRule="auto"/>
        <w:jc w:val="left"/>
        <w:rPr>
          <w:rFonts w:ascii="Times New Roman" w:eastAsia="Times New Roman" w:hAnsi="Times New Roman" w:cs="Times New Roman"/>
          <w:color w:val="000000"/>
          <w:lang/>
        </w:rPr>
      </w:pPr>
      <w:r w:rsidRPr="00C473EF">
        <w:rPr>
          <w:rFonts w:ascii="Times New Roman" w:eastAsia="Times New Roman" w:hAnsi="Times New Roman" w:cs="Times New Roman"/>
          <w:color w:val="000000"/>
          <w:lang/>
        </w:rPr>
        <w:t>Weeks 2–3: SQL and ETL development</w:t>
      </w:r>
    </w:p>
    <w:p w14:paraId="117F935E" w14:textId="77777777" w:rsidR="00C473EF" w:rsidRPr="00C473EF" w:rsidRDefault="00C473EF" w:rsidP="00C473EF">
      <w:pPr>
        <w:widowControl w:val="0"/>
        <w:numPr>
          <w:ilvl w:val="0"/>
          <w:numId w:val="5"/>
        </w:numPr>
        <w:spacing w:line="360" w:lineRule="auto"/>
        <w:jc w:val="left"/>
        <w:rPr>
          <w:rFonts w:ascii="Times New Roman" w:eastAsia="Times New Roman" w:hAnsi="Times New Roman" w:cs="Times New Roman"/>
          <w:color w:val="000000"/>
          <w:lang/>
        </w:rPr>
      </w:pPr>
      <w:r w:rsidRPr="00C473EF">
        <w:rPr>
          <w:rFonts w:ascii="Times New Roman" w:eastAsia="Times New Roman" w:hAnsi="Times New Roman" w:cs="Times New Roman"/>
          <w:color w:val="000000"/>
          <w:lang/>
        </w:rPr>
        <w:t>Weeks 3–4: Finalize SQL. Dashboard design. 1st draft review with peers.</w:t>
      </w:r>
    </w:p>
    <w:p w14:paraId="66452ED3" w14:textId="77777777" w:rsidR="00C473EF" w:rsidRPr="00C473EF" w:rsidRDefault="00C473EF" w:rsidP="00C473EF">
      <w:pPr>
        <w:widowControl w:val="0"/>
        <w:numPr>
          <w:ilvl w:val="0"/>
          <w:numId w:val="5"/>
        </w:numPr>
        <w:spacing w:line="360" w:lineRule="auto"/>
        <w:jc w:val="left"/>
        <w:rPr>
          <w:rFonts w:ascii="Times New Roman" w:eastAsia="Times New Roman" w:hAnsi="Times New Roman" w:cs="Times New Roman"/>
          <w:color w:val="000000"/>
          <w:lang/>
        </w:rPr>
      </w:pPr>
      <w:r w:rsidRPr="00C473EF">
        <w:rPr>
          <w:rFonts w:ascii="Times New Roman" w:eastAsia="Times New Roman" w:hAnsi="Times New Roman" w:cs="Times New Roman"/>
          <w:color w:val="000000"/>
          <w:lang/>
        </w:rPr>
        <w:t>Weeks 5–6: Dashboard development and testing</w:t>
      </w:r>
    </w:p>
    <w:p w14:paraId="0000001F" w14:textId="77777777" w:rsidR="000F1A95" w:rsidRDefault="000F1A95">
      <w:pPr>
        <w:widowControl w:val="0"/>
        <w:spacing w:line="360" w:lineRule="auto"/>
        <w:jc w:val="left"/>
        <w:rPr>
          <w:rFonts w:ascii="Arial" w:eastAsia="Arial" w:hAnsi="Arial" w:cs="Arial"/>
          <w:color w:val="000000"/>
          <w:sz w:val="22"/>
          <w:szCs w:val="22"/>
        </w:rPr>
      </w:pPr>
    </w:p>
    <w:p w14:paraId="00000020" w14:textId="77777777" w:rsidR="000F1A95" w:rsidRDefault="000F1A95">
      <w:pPr>
        <w:jc w:val="left"/>
        <w:rPr>
          <w:rFonts w:ascii="Arial" w:eastAsia="Arial" w:hAnsi="Arial" w:cs="Arial"/>
          <w:sz w:val="21"/>
          <w:szCs w:val="21"/>
        </w:rPr>
      </w:pPr>
    </w:p>
    <w:sectPr w:rsidR="000F1A95">
      <w:headerReference w:type="default" r:id="rId7"/>
      <w:footerReference w:type="default" r:id="rId8"/>
      <w:headerReference w:type="first" r:id="rId9"/>
      <w:footerReference w:type="first" r:id="rId10"/>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6B4BB" w14:textId="77777777" w:rsidR="00A25AEF" w:rsidRDefault="00A25AEF">
      <w:pPr>
        <w:spacing w:line="240" w:lineRule="auto"/>
      </w:pPr>
      <w:r>
        <w:separator/>
      </w:r>
    </w:p>
  </w:endnote>
  <w:endnote w:type="continuationSeparator" w:id="0">
    <w:p w14:paraId="1D078F1E" w14:textId="77777777" w:rsidR="00A25AEF" w:rsidRDefault="00A25A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boto Condensed">
    <w:charset w:val="00"/>
    <w:family w:val="auto"/>
    <w:pitch w:val="variable"/>
    <w:sig w:usb0="E0000AFF" w:usb1="5000217F" w:usb2="00000021" w:usb3="00000000" w:csb0="0000019F" w:csb1="00000000"/>
    <w:embedRegular r:id="rId1" w:fontKey="{6C1B8E27-FBD9-45DF-96B2-51809A35E97C}"/>
    <w:embedBold r:id="rId2" w:fontKey="{71B80FF5-0ACD-48C9-BDE1-71C81CF83720}"/>
    <w:embedItalic r:id="rId3" w:fontKey="{BBC6C451-154C-49CA-A0C5-4FFC39231FCD}"/>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6C910CEF-2095-46F6-929F-A780E0D33250}"/>
  </w:font>
  <w:font w:name="Bitter">
    <w:altName w:val="Calibri"/>
    <w:charset w:val="00"/>
    <w:family w:val="auto"/>
    <w:pitch w:val="default"/>
    <w:embedRegular r:id="rId5" w:fontKey="{CCC50A7D-EA07-4725-A946-F5F4BA24A5CC}"/>
    <w:embedBold r:id="rId6" w:fontKey="{2475D78D-FF84-4043-805C-F0B095D263E9}"/>
  </w:font>
  <w:font w:name="Source Sans Pro">
    <w:panose1 w:val="020B0503030403020204"/>
    <w:charset w:val="00"/>
    <w:family w:val="swiss"/>
    <w:notTrueType/>
    <w:pitch w:val="variable"/>
    <w:sig w:usb0="20000007" w:usb1="00000001" w:usb2="00000000" w:usb3="00000000" w:csb0="00000193" w:csb1="00000000"/>
  </w:font>
  <w:font w:name="Calibri">
    <w:panose1 w:val="020F0502020204030204"/>
    <w:charset w:val="00"/>
    <w:family w:val="swiss"/>
    <w:pitch w:val="variable"/>
    <w:sig w:usb0="E4002EFF" w:usb1="C000247B" w:usb2="00000009" w:usb3="00000000" w:csb0="000001FF" w:csb1="00000000"/>
    <w:embedRegular r:id="rId7" w:fontKey="{94F9D3AA-8083-4B7F-A46B-7C6488FE1ED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4" w14:textId="77777777" w:rsidR="000F1A95" w:rsidRDefault="000F1A95">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3" w14:textId="77777777" w:rsidR="000F1A95" w:rsidRDefault="00000000">
    <w:pPr>
      <w:jc w:val="right"/>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BEE5C" w14:textId="77777777" w:rsidR="00A25AEF" w:rsidRDefault="00A25AEF">
      <w:pPr>
        <w:spacing w:line="240" w:lineRule="auto"/>
      </w:pPr>
      <w:r>
        <w:separator/>
      </w:r>
    </w:p>
  </w:footnote>
  <w:footnote w:type="continuationSeparator" w:id="0">
    <w:p w14:paraId="484F196B" w14:textId="77777777" w:rsidR="00A25AEF" w:rsidRDefault="00A25A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1" w14:textId="77777777" w:rsidR="000F1A95" w:rsidRDefault="000F1A95">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0F1A95" w:rsidRDefault="000F1A9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5547C"/>
    <w:multiLevelType w:val="multilevel"/>
    <w:tmpl w:val="BA2A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EA0BEB"/>
    <w:multiLevelType w:val="multilevel"/>
    <w:tmpl w:val="EE56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EC69A1"/>
    <w:multiLevelType w:val="multilevel"/>
    <w:tmpl w:val="2DF6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3550DCA"/>
    <w:multiLevelType w:val="multilevel"/>
    <w:tmpl w:val="697E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8374378"/>
    <w:multiLevelType w:val="multilevel"/>
    <w:tmpl w:val="177E9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2836931">
    <w:abstractNumId w:val="4"/>
  </w:num>
  <w:num w:numId="2" w16cid:durableId="427431979">
    <w:abstractNumId w:val="0"/>
  </w:num>
  <w:num w:numId="3" w16cid:durableId="1540052159">
    <w:abstractNumId w:val="3"/>
  </w:num>
  <w:num w:numId="4" w16cid:durableId="84230149">
    <w:abstractNumId w:val="1"/>
  </w:num>
  <w:num w:numId="5" w16cid:durableId="18092072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A95"/>
    <w:rsid w:val="000F1A95"/>
    <w:rsid w:val="002A5761"/>
    <w:rsid w:val="00611CB8"/>
    <w:rsid w:val="00A25AEF"/>
    <w:rsid w:val="00AF390C"/>
    <w:rsid w:val="00C473EF"/>
    <w:rsid w:val="00F85C66"/>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4115D"/>
  <w15:docId w15:val="{A5F205CF-B506-4FD2-AE8C-82D999006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Condensed" w:eastAsia="Roboto Condensed" w:hAnsi="Roboto Condensed" w:cs="Roboto Condensed"/>
        <w:color w:val="666666"/>
        <w:sz w:val="24"/>
        <w:szCs w:val="24"/>
        <w:lang w:val="en"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ind w:left="810" w:hanging="540"/>
      <w:outlineLvl w:val="0"/>
    </w:pPr>
    <w:rPr>
      <w:b/>
      <w:color w:val="1C4587"/>
      <w:sz w:val="40"/>
      <w:szCs w:val="40"/>
    </w:rPr>
  </w:style>
  <w:style w:type="paragraph" w:styleId="Heading2">
    <w:name w:val="heading 2"/>
    <w:basedOn w:val="Normal"/>
    <w:next w:val="Normal"/>
    <w:uiPriority w:val="9"/>
    <w:unhideWhenUsed/>
    <w:qFormat/>
    <w:pPr>
      <w:keepNext/>
      <w:keepLines/>
      <w:spacing w:before="100" w:after="120" w:line="342" w:lineRule="auto"/>
      <w:jc w:val="left"/>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style>
  <w:style w:type="paragraph" w:styleId="Heading5">
    <w:name w:val="heading 5"/>
    <w:basedOn w:val="Normal"/>
    <w:next w:val="Normal"/>
    <w:uiPriority w:val="9"/>
    <w:semiHidden/>
    <w:unhideWhenUsed/>
    <w:qFormat/>
    <w:pPr>
      <w:keepNext/>
      <w:keepLines/>
      <w:spacing w:before="240" w:after="80"/>
      <w:outlineLvl w:val="4"/>
    </w:pPr>
    <w:rPr>
      <w:sz w:val="22"/>
      <w:szCs w:val="22"/>
    </w:rPr>
  </w:style>
  <w:style w:type="paragraph" w:styleId="Heading6">
    <w:name w:val="heading 6"/>
    <w:basedOn w:val="Normal"/>
    <w:next w:val="Normal"/>
    <w:uiPriority w:val="9"/>
    <w:semiHidden/>
    <w:unhideWhenUsed/>
    <w:qFormat/>
    <w:pPr>
      <w:keepNext/>
      <w:keepLines/>
      <w:spacing w:before="240" w:after="80"/>
      <w:outlineLvl w:val="5"/>
    </w:pPr>
    <w:rPr>
      <w: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jc w:val="center"/>
    </w:pPr>
    <w:rPr>
      <w:b/>
      <w:color w:val="1C4587"/>
      <w:sz w:val="52"/>
      <w:szCs w:val="52"/>
    </w:rPr>
  </w:style>
  <w:style w:type="paragraph" w:styleId="Subtitle">
    <w:name w:val="Subtitle"/>
    <w:basedOn w:val="Normal"/>
    <w:next w:val="Normal"/>
    <w:uiPriority w:val="11"/>
    <w:qFormat/>
    <w:pPr>
      <w:keepNext/>
      <w:keepLines/>
      <w:spacing w:after="320"/>
    </w:pPr>
    <w:rPr>
      <w:rFonts w:ascii="Arial" w:eastAsia="Arial" w:hAnsi="Arial" w:cs="Arial"/>
      <w:sz w:val="30"/>
      <w:szCs w:val="30"/>
    </w:rPr>
  </w:style>
  <w:style w:type="paragraph" w:styleId="ListParagraph">
    <w:name w:val="List Paragraph"/>
    <w:basedOn w:val="Normal"/>
    <w:uiPriority w:val="34"/>
    <w:qFormat/>
    <w:rsid w:val="002A5761"/>
    <w:pPr>
      <w:spacing w:after="160" w:line="259" w:lineRule="auto"/>
      <w:ind w:left="720"/>
      <w:contextualSpacing/>
      <w:jc w:val="left"/>
    </w:pPr>
    <w:rPr>
      <w:rFonts w:asciiTheme="minorHAnsi" w:eastAsiaTheme="minorHAnsi" w:hAnsiTheme="minorHAnsi" w:cstheme="minorBidi"/>
      <w:color w:val="auto"/>
      <w:kern w:val="2"/>
      <w:sz w:val="22"/>
      <w:szCs w:val="22"/>
      <w:lang w:eastAsia="en-US"/>
      <w14:ligatures w14:val="standardContextual"/>
    </w:rPr>
  </w:style>
  <w:style w:type="paragraph" w:styleId="NormalWeb">
    <w:name w:val="Normal (Web)"/>
    <w:basedOn w:val="Normal"/>
    <w:uiPriority w:val="99"/>
    <w:semiHidden/>
    <w:unhideWhenUsed/>
    <w:rsid w:val="00C473E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563</Words>
  <Characters>3213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Azhar ud din</dc:creator>
  <cp:lastModifiedBy>Azhar Ud Din</cp:lastModifiedBy>
  <cp:revision>2</cp:revision>
  <dcterms:created xsi:type="dcterms:W3CDTF">2025-11-28T20:36:00Z</dcterms:created>
  <dcterms:modified xsi:type="dcterms:W3CDTF">2025-11-28T20:36:00Z</dcterms:modified>
</cp:coreProperties>
</file>