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45" w:rsidRPr="00B56D30" w:rsidRDefault="00C76D45" w:rsidP="00C76D45">
      <w:pPr>
        <w:jc w:val="center"/>
        <w:rPr>
          <w:rFonts w:ascii="Times New Roman" w:hAnsi="Times New Roman" w:cs="Times New Roman"/>
          <w:b/>
          <w:sz w:val="24"/>
        </w:rPr>
      </w:pPr>
      <w:r w:rsidRPr="00B56D30">
        <w:rPr>
          <w:rFonts w:ascii="Times New Roman" w:hAnsi="Times New Roman" w:cs="Times New Roman"/>
          <w:b/>
          <w:sz w:val="24"/>
        </w:rPr>
        <w:t>LAB No: - 01</w:t>
      </w:r>
    </w:p>
    <w:p w:rsidR="00C76D45" w:rsidRDefault="00C76D45" w:rsidP="00C76D45">
      <w:pPr>
        <w:pStyle w:val="ListParagraph"/>
        <w:numPr>
          <w:ilvl w:val="0"/>
          <w:numId w:val="1"/>
        </w:numPr>
      </w:pPr>
      <w:r>
        <w:t>Draw ERDs for the following case studies:</w:t>
      </w:r>
    </w:p>
    <w:p w:rsidR="00C76D45" w:rsidRDefault="00C76D45" w:rsidP="00C76D45">
      <w:pPr>
        <w:jc w:val="both"/>
      </w:pPr>
    </w:p>
    <w:p w:rsidR="00C76D45" w:rsidRPr="002B1D24" w:rsidRDefault="00C76D45" w:rsidP="00C76D45">
      <w:pPr>
        <w:pStyle w:val="ListParagraph"/>
        <w:numPr>
          <w:ilvl w:val="1"/>
          <w:numId w:val="1"/>
        </w:numPr>
        <w:spacing w:line="276" w:lineRule="auto"/>
        <w:jc w:val="both"/>
        <w:rPr>
          <w:rFonts w:ascii="Times New Roman" w:hAnsi="Times New Roman" w:cs="Times New Roman"/>
        </w:rPr>
      </w:pPr>
      <w:r w:rsidRPr="002B1D24">
        <w:rPr>
          <w:rFonts w:ascii="Times New Roman" w:hAnsi="Times New Roman" w:cs="Times New Roman"/>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C76D45" w:rsidRPr="002B1D24" w:rsidRDefault="00C76D45" w:rsidP="00C76D45">
      <w:pPr>
        <w:pStyle w:val="ListParagraph"/>
        <w:jc w:val="both"/>
        <w:rPr>
          <w:rFonts w:ascii="Times New Roman" w:hAnsi="Times New Roman" w:cs="Times New Roman"/>
        </w:rPr>
      </w:pP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A FACILITY maintains one or more DIAGNOSTIC UNITs (radiology, clinical laboratory, cardiac diagnostic unit, etc.).</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 xml:space="preserve">A FACILITY contains a number of WARDs (obstetrics, oncology, geriatrics, etc.). </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 xml:space="preserve">Each WARD is assigned a certain number of STAFF members (nurses, secretaries, etc.); a STAFF member may be assigned to multiple WARDs. </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 xml:space="preserve">A FACILITY staffs its medical team with a number of PHYSICIANs. A PHYSICIAN may be on the staff of more than one FACILITY. </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 xml:space="preserve">A PHYSICIAN treats PATIENTs, and a PATIENT is treated by any number of PHYSICIANs. </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A PHYSICIAN diagnoses PATIENTs, and a PATIENT is diagnosed by any number of PHYSICIANs.</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 xml:space="preserve">A PATIENT may be assigned to a WARD (outpatients are not assigned to a WARD). The hospital cares only about the current WARD a patient is assigned to (if assigned at all). </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A PATIENT uses MEDICAL/SURGICAL ITEMs, which are supplied by VENDORs. A VENDOR also provides SUPPLY ITEMs that are used for housekeeping and maintenance purposes.</w:t>
      </w:r>
    </w:p>
    <w:p w:rsidR="00C76D45" w:rsidRPr="002B1D24"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A PHYSICIAN writes one or more ORDERs for a PATIENT. Each ORDER is for a given PATIENT, and a PATIENT may have many ORDERs.</w:t>
      </w:r>
    </w:p>
    <w:p w:rsidR="00C76D45" w:rsidRDefault="00C76D45" w:rsidP="00C76D45">
      <w:pPr>
        <w:pStyle w:val="ListParagraph"/>
        <w:numPr>
          <w:ilvl w:val="0"/>
          <w:numId w:val="2"/>
        </w:numPr>
        <w:spacing w:line="276" w:lineRule="auto"/>
        <w:jc w:val="both"/>
        <w:rPr>
          <w:rFonts w:ascii="Times New Roman" w:hAnsi="Times New Roman" w:cs="Times New Roman"/>
        </w:rPr>
      </w:pPr>
      <w:r w:rsidRPr="002B1D24">
        <w:rPr>
          <w:rFonts w:ascii="Times New Roman" w:hAnsi="Times New Roman" w:cs="Times New Roman"/>
        </w:rPr>
        <w:t>An ORDER can be for a SERVICE such as diagnostic test (lab tests such as lipid profile, CBC, liver function tests; diagnostic imaging such as MRIs and X-rays) or a DRUG.</w:t>
      </w:r>
    </w:p>
    <w:p w:rsidR="00C76D45" w:rsidRPr="00024FA7" w:rsidRDefault="00C76D45" w:rsidP="00C76D45">
      <w:pPr>
        <w:ind w:left="1080"/>
        <w:jc w:val="both"/>
        <w:rPr>
          <w:rFonts w:ascii="Times New Roman" w:hAnsi="Times New Roman" w:cs="Times New Roman"/>
        </w:rPr>
      </w:pPr>
    </w:p>
    <w:p w:rsidR="00C76D45" w:rsidRDefault="00C76D45" w:rsidP="00C76D45">
      <w:pPr>
        <w:jc w:val="both"/>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94360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wa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rsidR="00C76D45" w:rsidRPr="00505DCC" w:rsidRDefault="00C76D45" w:rsidP="00C76D45">
      <w:pPr>
        <w:pStyle w:val="ListParagraph"/>
        <w:numPr>
          <w:ilvl w:val="0"/>
          <w:numId w:val="1"/>
        </w:numPr>
        <w:jc w:val="both"/>
        <w:rPr>
          <w:rFonts w:ascii="Times New Roman" w:hAnsi="Times New Roman" w:cs="Times New Roman"/>
        </w:rPr>
      </w:pPr>
      <w:r w:rsidRPr="00505DCC">
        <w:rPr>
          <w:rFonts w:ascii="Times New Roman" w:hAnsi="Times New Roman" w:cs="Times New Roman"/>
        </w:rPr>
        <w:t>For each of the descriptions below, perform the following tasks:</w:t>
      </w:r>
    </w:p>
    <w:p w:rsidR="00C76D45" w:rsidRDefault="00C76D45" w:rsidP="00C76D45">
      <w:pPr>
        <w:pStyle w:val="ListParagraph"/>
        <w:numPr>
          <w:ilvl w:val="0"/>
          <w:numId w:val="4"/>
        </w:numPr>
        <w:jc w:val="both"/>
        <w:rPr>
          <w:rFonts w:ascii="Times New Roman" w:hAnsi="Times New Roman" w:cs="Times New Roman"/>
        </w:rPr>
      </w:pPr>
      <w:r w:rsidRPr="00505DCC">
        <w:rPr>
          <w:rFonts w:ascii="Times New Roman" w:hAnsi="Times New Roman" w:cs="Times New Roman"/>
        </w:rPr>
        <w:t>Identify the degree and cardinalities of the relationship.</w:t>
      </w:r>
    </w:p>
    <w:p w:rsidR="00C76D45" w:rsidRPr="00BC7215" w:rsidRDefault="00C76D45" w:rsidP="00C76D45">
      <w:pPr>
        <w:ind w:left="720"/>
        <w:jc w:val="both"/>
        <w:rPr>
          <w:rFonts w:ascii="Times New Roman" w:hAnsi="Times New Roman" w:cs="Times New Roman"/>
        </w:rPr>
      </w:pPr>
    </w:p>
    <w:p w:rsidR="00C76D45" w:rsidRPr="009E14DD" w:rsidRDefault="00C76D45" w:rsidP="00C76D45">
      <w:pPr>
        <w:pStyle w:val="ListParagraph"/>
        <w:ind w:left="1080"/>
        <w:jc w:val="both"/>
        <w:rPr>
          <w:rFonts w:ascii="Times New Roman" w:hAnsi="Times New Roman" w:cs="Times New Roman"/>
          <w:b/>
        </w:rPr>
      </w:pPr>
      <w:r w:rsidRPr="009E14DD">
        <w:rPr>
          <w:rFonts w:ascii="Times New Roman" w:hAnsi="Times New Roman" w:cs="Times New Roman"/>
          <w:b/>
        </w:rPr>
        <w:t>The degree of each ER diagram is 2.</w:t>
      </w:r>
    </w:p>
    <w:p w:rsidR="00C76D45" w:rsidRPr="00505DCC" w:rsidRDefault="00C76D45" w:rsidP="00C76D45">
      <w:pPr>
        <w:pStyle w:val="ListParagraph"/>
        <w:ind w:left="1080"/>
        <w:jc w:val="both"/>
        <w:rPr>
          <w:rFonts w:ascii="Times New Roman" w:hAnsi="Times New Roman" w:cs="Times New Roman"/>
        </w:rPr>
      </w:pPr>
    </w:p>
    <w:p w:rsidR="00C76D45" w:rsidRPr="00505DCC" w:rsidRDefault="00C76D45" w:rsidP="00C76D45">
      <w:pPr>
        <w:pStyle w:val="ListParagraph"/>
        <w:jc w:val="both"/>
        <w:rPr>
          <w:rFonts w:ascii="Times New Roman" w:hAnsi="Times New Roman" w:cs="Times New Roman"/>
        </w:rPr>
      </w:pPr>
      <w:r w:rsidRPr="00505DCC">
        <w:rPr>
          <w:rFonts w:ascii="Times New Roman" w:hAnsi="Times New Roman" w:cs="Times New Roman"/>
        </w:rPr>
        <w:t>ii. Express the relationships in each description graphically with a logical design ER diagram.</w:t>
      </w:r>
    </w:p>
    <w:p w:rsidR="00C76D45" w:rsidRPr="00505DCC" w:rsidRDefault="00C76D45" w:rsidP="00C76D45">
      <w:pPr>
        <w:pStyle w:val="ListParagraph"/>
        <w:jc w:val="both"/>
        <w:rPr>
          <w:rFonts w:ascii="Times New Roman" w:hAnsi="Times New Roman" w:cs="Times New Roman"/>
        </w:rPr>
      </w:pPr>
    </w:p>
    <w:p w:rsidR="00C76D45" w:rsidRDefault="00C76D45" w:rsidP="00C76D45">
      <w:pPr>
        <w:pStyle w:val="ListParagraph"/>
        <w:numPr>
          <w:ilvl w:val="0"/>
          <w:numId w:val="3"/>
        </w:numPr>
        <w:jc w:val="both"/>
        <w:rPr>
          <w:rFonts w:ascii="Times New Roman" w:hAnsi="Times New Roman" w:cs="Times New Roman"/>
        </w:rPr>
      </w:pPr>
      <w:r w:rsidRPr="00505DCC">
        <w:rPr>
          <w:rFonts w:ascii="Times New Roman" w:hAnsi="Times New Roman" w:cs="Times New Roman"/>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C76D45" w:rsidRDefault="00C76D45" w:rsidP="00C76D45">
      <w:pPr>
        <w:pStyle w:val="ListParagraph"/>
        <w:ind w:left="1080"/>
        <w:jc w:val="both"/>
        <w:rPr>
          <w:rFonts w:ascii="Times New Roman" w:hAnsi="Times New Roman" w:cs="Times New Roman"/>
        </w:rPr>
      </w:pPr>
    </w:p>
    <w:p w:rsidR="00C76D45" w:rsidRPr="00505DCC" w:rsidRDefault="00C76D45" w:rsidP="00C76D45">
      <w:pPr>
        <w:pStyle w:val="ListParagraph"/>
        <w:ind w:left="1080"/>
        <w:jc w:val="both"/>
        <w:rPr>
          <w:rFonts w:ascii="Times New Roman" w:hAnsi="Times New Roman" w:cs="Times New Roman"/>
        </w:rPr>
      </w:pPr>
    </w:p>
    <w:p w:rsidR="00C76D45" w:rsidRDefault="00C76D45" w:rsidP="00C76D45">
      <w:pPr>
        <w:ind w:left="360" w:firstLine="720"/>
        <w:jc w:val="both"/>
        <w:rPr>
          <w:rFonts w:ascii="Times New Roman" w:hAnsi="Times New Roman" w:cs="Times New Roman"/>
          <w:b/>
          <w:sz w:val="28"/>
        </w:rPr>
      </w:pPr>
      <w:r>
        <w:rPr>
          <w:rFonts w:ascii="Times New Roman" w:hAnsi="Times New Roman" w:cs="Times New Roman"/>
          <w:b/>
          <w:noProof/>
          <w:sz w:val="28"/>
        </w:rPr>
        <w:drawing>
          <wp:inline distT="0" distB="0" distL="0" distR="0" wp14:anchorId="344A3C0D" wp14:editId="1EEE8083">
            <wp:extent cx="4420217" cy="1486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420217" cy="1486107"/>
                    </a:xfrm>
                    <a:prstGeom prst="rect">
                      <a:avLst/>
                    </a:prstGeom>
                  </pic:spPr>
                </pic:pic>
              </a:graphicData>
            </a:graphic>
          </wp:inline>
        </w:drawing>
      </w:r>
    </w:p>
    <w:p w:rsidR="00C76D45" w:rsidRDefault="00C76D45" w:rsidP="00C76D45">
      <w:pPr>
        <w:pStyle w:val="ListParagraph"/>
        <w:numPr>
          <w:ilvl w:val="0"/>
          <w:numId w:val="3"/>
        </w:numPr>
        <w:jc w:val="both"/>
        <w:rPr>
          <w:rFonts w:ascii="Times New Roman" w:hAnsi="Times New Roman" w:cs="Times New Roman"/>
          <w:sz w:val="28"/>
        </w:rPr>
      </w:pPr>
      <w:r w:rsidRPr="00912EB0">
        <w:rPr>
          <w:rFonts w:ascii="Times New Roman" w:hAnsi="Times New Roman" w:cs="Times New Roman"/>
          <w:sz w:val="28"/>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C76D45" w:rsidRPr="00224156" w:rsidRDefault="00C76D45" w:rsidP="00C76D45">
      <w:pPr>
        <w:jc w:val="both"/>
        <w:rPr>
          <w:rFonts w:ascii="Times New Roman" w:hAnsi="Times New Roman" w:cs="Times New Roman"/>
          <w:sz w:val="28"/>
        </w:rPr>
      </w:pPr>
    </w:p>
    <w:p w:rsidR="00C76D45" w:rsidRDefault="00510258" w:rsidP="00C76D45">
      <w:pPr>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C76D45" w:rsidRPr="004135CA" w:rsidRDefault="00C76D45" w:rsidP="00C76D45">
      <w:pPr>
        <w:jc w:val="both"/>
        <w:rPr>
          <w:rFonts w:ascii="Times New Roman" w:hAnsi="Times New Roman" w:cs="Times New Roman"/>
          <w:sz w:val="28"/>
        </w:rPr>
      </w:pPr>
    </w:p>
    <w:p w:rsidR="00C76D45" w:rsidRPr="007C4504" w:rsidRDefault="00C76D45" w:rsidP="00C76D45">
      <w:pPr>
        <w:pStyle w:val="ListParagraph"/>
        <w:numPr>
          <w:ilvl w:val="0"/>
          <w:numId w:val="3"/>
        </w:numPr>
        <w:jc w:val="both"/>
        <w:rPr>
          <w:rFonts w:ascii="Times New Roman" w:hAnsi="Times New Roman" w:cs="Times New Roman"/>
          <w:sz w:val="28"/>
        </w:rPr>
      </w:pPr>
      <w:r w:rsidRPr="00912EB0">
        <w:rPr>
          <w:rFonts w:ascii="Times New Roman" w:hAnsi="Times New Roman" w:cs="Times New Roman"/>
          <w:sz w:val="28"/>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C76D45" w:rsidRDefault="00C76D45" w:rsidP="00C76D45">
      <w:pPr>
        <w:pStyle w:val="ListParagraph"/>
        <w:numPr>
          <w:ilvl w:val="0"/>
          <w:numId w:val="3"/>
        </w:numPr>
        <w:jc w:val="both"/>
        <w:rPr>
          <w:rFonts w:ascii="Times New Roman" w:hAnsi="Times New Roman" w:cs="Times New Roman"/>
          <w:sz w:val="28"/>
        </w:rPr>
      </w:pPr>
      <w:r w:rsidRPr="00912EB0">
        <w:rPr>
          <w:rFonts w:ascii="Times New Roman" w:hAnsi="Times New Roman" w:cs="Times New Roman"/>
          <w:sz w:val="28"/>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C76D45" w:rsidRDefault="00C76D45" w:rsidP="00C76D45">
      <w:pPr>
        <w:pStyle w:val="ListParagraph"/>
        <w:ind w:left="1080"/>
        <w:jc w:val="both"/>
        <w:rPr>
          <w:rFonts w:ascii="Times New Roman" w:hAnsi="Times New Roman" w:cs="Times New Roman"/>
          <w:sz w:val="28"/>
        </w:rPr>
      </w:pPr>
    </w:p>
    <w:p w:rsidR="00C76D45" w:rsidRPr="00912EB0" w:rsidRDefault="00C76D45" w:rsidP="00C76D45">
      <w:pPr>
        <w:pStyle w:val="ListParagraph"/>
        <w:ind w:left="1080"/>
        <w:jc w:val="both"/>
        <w:rPr>
          <w:rFonts w:ascii="Times New Roman" w:hAnsi="Times New Roman" w:cs="Times New Roman"/>
          <w:sz w:val="28"/>
        </w:rPr>
      </w:pPr>
    </w:p>
    <w:p w:rsidR="00C76D45" w:rsidRDefault="00510258" w:rsidP="00C76D45">
      <w:pPr>
        <w:jc w:val="both"/>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353797" cy="3277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3277057"/>
                    </a:xfrm>
                    <a:prstGeom prst="rect">
                      <a:avLst/>
                    </a:prstGeom>
                  </pic:spPr>
                </pic:pic>
              </a:graphicData>
            </a:graphic>
          </wp:inline>
        </w:drawing>
      </w:r>
    </w:p>
    <w:p w:rsidR="00C76D45" w:rsidRPr="00EA77AB" w:rsidRDefault="00C76D45" w:rsidP="00C76D45">
      <w:pPr>
        <w:pStyle w:val="ListParagraph"/>
        <w:numPr>
          <w:ilvl w:val="0"/>
          <w:numId w:val="3"/>
        </w:numPr>
        <w:spacing w:line="276" w:lineRule="auto"/>
        <w:jc w:val="both"/>
        <w:rPr>
          <w:rFonts w:ascii="Times New Roman" w:hAnsi="Times New Roman" w:cs="Times New Roman"/>
          <w:sz w:val="28"/>
        </w:rPr>
      </w:pPr>
      <w:r w:rsidRPr="00EA77AB">
        <w:rPr>
          <w:rFonts w:ascii="Times New Roman" w:hAnsi="Times New Roman" w:cs="Times New Roman"/>
          <w:sz w:val="28"/>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C76D45" w:rsidRDefault="00C76D45" w:rsidP="00C76D45">
      <w:pPr>
        <w:jc w:val="both"/>
        <w:rPr>
          <w:rFonts w:ascii="Times New Roman" w:hAnsi="Times New Roman" w:cs="Times New Roman"/>
          <w:b/>
          <w:sz w:val="32"/>
        </w:rPr>
      </w:pPr>
      <w:r>
        <w:rPr>
          <w:rFonts w:ascii="Times New Roman" w:hAnsi="Times New Roman" w:cs="Times New Roman"/>
          <w:b/>
          <w:sz w:val="32"/>
        </w:rPr>
        <w:t xml:space="preserve">         </w:t>
      </w:r>
    </w:p>
    <w:p w:rsidR="00C76D45" w:rsidRDefault="00C76D45" w:rsidP="00C76D45">
      <w:pPr>
        <w:jc w:val="both"/>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w:t>
      </w:r>
      <w:bookmarkStart w:id="0" w:name="_GoBack"/>
      <w:r>
        <w:rPr>
          <w:rFonts w:ascii="Times New Roman" w:hAnsi="Times New Roman" w:cs="Times New Roman"/>
          <w:b/>
          <w:noProof/>
          <w:sz w:val="32"/>
        </w:rPr>
        <w:drawing>
          <wp:inline distT="0" distB="0" distL="0" distR="0" wp14:anchorId="31EF0D5A" wp14:editId="3ADFFCCE">
            <wp:extent cx="1933845" cy="248637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1">
                      <a:extLst>
                        <a:ext uri="{28A0092B-C50C-407E-A947-70E740481C1C}">
                          <a14:useLocalDpi xmlns:a14="http://schemas.microsoft.com/office/drawing/2010/main" val="0"/>
                        </a:ext>
                      </a:extLst>
                    </a:blip>
                    <a:stretch>
                      <a:fillRect/>
                    </a:stretch>
                  </pic:blipFill>
                  <pic:spPr>
                    <a:xfrm>
                      <a:off x="0" y="0"/>
                      <a:ext cx="1933845" cy="2486372"/>
                    </a:xfrm>
                    <a:prstGeom prst="rect">
                      <a:avLst/>
                    </a:prstGeom>
                  </pic:spPr>
                </pic:pic>
              </a:graphicData>
            </a:graphic>
          </wp:inline>
        </w:drawing>
      </w:r>
      <w:bookmarkEnd w:id="0"/>
    </w:p>
    <w:p w:rsidR="00C76D45" w:rsidRPr="00506EF7" w:rsidRDefault="00C76D45" w:rsidP="00C76D45">
      <w:pPr>
        <w:pStyle w:val="ListParagraph"/>
        <w:numPr>
          <w:ilvl w:val="0"/>
          <w:numId w:val="3"/>
        </w:numPr>
        <w:spacing w:line="276" w:lineRule="auto"/>
        <w:jc w:val="both"/>
        <w:rPr>
          <w:rFonts w:ascii="Times New Roman" w:hAnsi="Times New Roman" w:cs="Times New Roman"/>
        </w:rPr>
      </w:pPr>
      <w:r w:rsidRPr="00506EF7">
        <w:rPr>
          <w:rFonts w:ascii="Times New Roman" w:hAnsi="Times New Roman" w:cs="Times New Roman"/>
        </w:rPr>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C76D45" w:rsidRDefault="00C76D45" w:rsidP="00C76D45">
      <w:pPr>
        <w:spacing w:line="276" w:lineRule="auto"/>
        <w:ind w:left="720"/>
        <w:jc w:val="both"/>
        <w:rPr>
          <w:rFonts w:ascii="Times New Roman" w:hAnsi="Times New Roman" w:cs="Times New Roman"/>
        </w:rPr>
      </w:pPr>
    </w:p>
    <w:p w:rsidR="00C76D45" w:rsidRPr="008C3FD8" w:rsidRDefault="00C76D45" w:rsidP="00C76D45">
      <w:pPr>
        <w:spacing w:line="276" w:lineRule="auto"/>
        <w:ind w:left="720"/>
        <w:jc w:val="both"/>
        <w:rPr>
          <w:rFonts w:ascii="Times New Roman" w:hAnsi="Times New Roman" w:cs="Times New Roman"/>
        </w:rPr>
      </w:pPr>
    </w:p>
    <w:p w:rsidR="00C76D45" w:rsidRDefault="00C76D45" w:rsidP="00C76D45">
      <w:pPr>
        <w:ind w:firstLine="720"/>
      </w:pPr>
      <w:r>
        <w:rPr>
          <w:noProof/>
        </w:rPr>
        <w:drawing>
          <wp:inline distT="0" distB="0" distL="0" distR="0" wp14:anchorId="3DF22CC6" wp14:editId="0EAC7BC7">
            <wp:extent cx="5544324"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1762371"/>
                    </a:xfrm>
                    <a:prstGeom prst="rect">
                      <a:avLst/>
                    </a:prstGeom>
                  </pic:spPr>
                </pic:pic>
              </a:graphicData>
            </a:graphic>
          </wp:inline>
        </w:drawing>
      </w:r>
    </w:p>
    <w:p w:rsidR="00C76D45" w:rsidRPr="00EA77AB" w:rsidRDefault="00C76D45" w:rsidP="00C76D45">
      <w:pPr>
        <w:jc w:val="both"/>
        <w:rPr>
          <w:rFonts w:ascii="Times New Roman" w:hAnsi="Times New Roman" w:cs="Times New Roman"/>
          <w:b/>
          <w:sz w:val="32"/>
        </w:rPr>
      </w:pPr>
    </w:p>
    <w:p w:rsidR="00C76D45" w:rsidRDefault="00C76D45" w:rsidP="00C76D45"/>
    <w:p w:rsidR="00843AE2" w:rsidRDefault="00843AE2"/>
    <w:sectPr w:rsidR="00843A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496" w:rsidRDefault="007E0496" w:rsidP="00C76D45">
      <w:pPr>
        <w:spacing w:after="0" w:line="240" w:lineRule="auto"/>
      </w:pPr>
      <w:r>
        <w:separator/>
      </w:r>
    </w:p>
  </w:endnote>
  <w:endnote w:type="continuationSeparator" w:id="0">
    <w:p w:rsidR="007E0496" w:rsidRDefault="007E0496" w:rsidP="00C7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496" w:rsidRDefault="007E0496" w:rsidP="00C76D45">
      <w:pPr>
        <w:spacing w:after="0" w:line="240" w:lineRule="auto"/>
      </w:pPr>
      <w:r>
        <w:separator/>
      </w:r>
    </w:p>
  </w:footnote>
  <w:footnote w:type="continuationSeparator" w:id="0">
    <w:p w:rsidR="007E0496" w:rsidRDefault="007E0496" w:rsidP="00C76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326BD"/>
    <w:multiLevelType w:val="hybridMultilevel"/>
    <w:tmpl w:val="BF022ED8"/>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617489"/>
    <w:multiLevelType w:val="hybridMultilevel"/>
    <w:tmpl w:val="05D29BE0"/>
    <w:lvl w:ilvl="0" w:tplc="A496BCC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3"/>
    <w:rsid w:val="00510258"/>
    <w:rsid w:val="007E0496"/>
    <w:rsid w:val="00837583"/>
    <w:rsid w:val="00843AE2"/>
    <w:rsid w:val="00BC117B"/>
    <w:rsid w:val="00C76D45"/>
    <w:rsid w:val="00F6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260C1-029A-463A-A262-864EB98E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4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7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45"/>
  </w:style>
  <w:style w:type="paragraph" w:styleId="Footer">
    <w:name w:val="footer"/>
    <w:basedOn w:val="Normal"/>
    <w:link w:val="FooterChar"/>
    <w:uiPriority w:val="99"/>
    <w:unhideWhenUsed/>
    <w:rsid w:val="00C7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Munwar Rathore</dc:creator>
  <cp:keywords/>
  <dc:description/>
  <cp:lastModifiedBy>Munwar Rathore</cp:lastModifiedBy>
  <cp:revision>4</cp:revision>
  <dcterms:created xsi:type="dcterms:W3CDTF">2019-04-17T17:56:00Z</dcterms:created>
  <dcterms:modified xsi:type="dcterms:W3CDTF">2019-04-18T03:25:00Z</dcterms:modified>
</cp:coreProperties>
</file>