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419716699"/>
        <w:docPartObj>
          <w:docPartGallery w:val="Cover Pages"/>
          <w:docPartUnique/>
        </w:docPartObj>
      </w:sdtPr>
      <w:sdtContent>
        <w:p w14:paraId="3D196D60" w14:textId="1FB1C9EB" w:rsidR="00A1465A" w:rsidRPr="0004175F" w:rsidRDefault="00A1465A">
          <w:pPr>
            <w:rPr>
              <w:rFonts w:ascii="Times New Roman" w:hAnsi="Times New Roman" w:cs="Times New Roman"/>
            </w:rPr>
          </w:pPr>
          <w:r w:rsidRPr="0004175F">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EA71333" wp14:editId="708CE7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17C30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7E56E8E" w14:textId="09B6291D" w:rsidR="002A2A3D" w:rsidRPr="0004175F" w:rsidRDefault="00000000">
          <w:pPr>
            <w:rPr>
              <w:rFonts w:ascii="Times New Roman" w:hAnsi="Times New Roman" w:cs="Times New Roman"/>
            </w:rPr>
          </w:pPr>
        </w:p>
      </w:sdtContent>
    </w:sdt>
    <w:p w14:paraId="1385CA1A" w14:textId="2B559E91" w:rsidR="00A1465A" w:rsidRPr="0004175F" w:rsidRDefault="002A2A3D">
      <w:pPr>
        <w:rPr>
          <w:rFonts w:ascii="Times New Roman" w:hAnsi="Times New Roman" w:cs="Times New Roman"/>
        </w:rPr>
      </w:pPr>
      <w:r w:rsidRPr="0004175F">
        <w:rPr>
          <w:rFonts w:ascii="Times New Roman" w:hAnsi="Times New Roman" w:cs="Times New Roman"/>
          <w:noProof/>
        </w:rPr>
        <w:drawing>
          <wp:anchor distT="0" distB="0" distL="114300" distR="114300" simplePos="0" relativeHeight="251663360" behindDoc="1" locked="0" layoutInCell="1" allowOverlap="1" wp14:anchorId="7BB36855" wp14:editId="2387BABC">
            <wp:simplePos x="0" y="0"/>
            <wp:positionH relativeFrom="column">
              <wp:posOffset>243840</wp:posOffset>
            </wp:positionH>
            <wp:positionV relativeFrom="paragraph">
              <wp:posOffset>205740</wp:posOffset>
            </wp:positionV>
            <wp:extent cx="5715000" cy="1051560"/>
            <wp:effectExtent l="0" t="0" r="0" b="0"/>
            <wp:wrapTight wrapText="bothSides">
              <wp:wrapPolygon edited="0">
                <wp:start x="1512" y="0"/>
                <wp:lineTo x="504" y="3130"/>
                <wp:lineTo x="216" y="4696"/>
                <wp:lineTo x="360" y="6652"/>
                <wp:lineTo x="0" y="9000"/>
                <wp:lineTo x="0" y="12522"/>
                <wp:lineTo x="288" y="12913"/>
                <wp:lineTo x="216" y="16435"/>
                <wp:lineTo x="720" y="19174"/>
                <wp:lineTo x="1368" y="19174"/>
                <wp:lineTo x="1440" y="21130"/>
                <wp:lineTo x="4320" y="21130"/>
                <wp:lineTo x="21528" y="19565"/>
                <wp:lineTo x="21528" y="16043"/>
                <wp:lineTo x="20880" y="12913"/>
                <wp:lineTo x="20592" y="3130"/>
                <wp:lineTo x="15336" y="1565"/>
                <wp:lineTo x="2232" y="0"/>
                <wp:lineTo x="151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051560"/>
                    </a:xfrm>
                    <a:prstGeom prst="rect">
                      <a:avLst/>
                    </a:prstGeom>
                    <a:noFill/>
                    <a:ln>
                      <a:noFill/>
                    </a:ln>
                  </pic:spPr>
                </pic:pic>
              </a:graphicData>
            </a:graphic>
          </wp:anchor>
        </w:drawing>
      </w:r>
    </w:p>
    <w:p w14:paraId="1A8A6F9A" w14:textId="0EB0EA1C" w:rsidR="002A2A3D" w:rsidRPr="0004175F" w:rsidRDefault="007E1F83" w:rsidP="002A2A3D">
      <w:pPr>
        <w:rPr>
          <w:rFonts w:ascii="Times New Roman" w:hAnsi="Times New Roman" w:cs="Times New Roman"/>
        </w:rPr>
      </w:pPr>
      <w:r w:rsidRPr="0004175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A99B77B" wp14:editId="31BE3C17">
                <wp:simplePos x="0" y="0"/>
                <wp:positionH relativeFrom="page">
                  <wp:posOffset>127000</wp:posOffset>
                </wp:positionH>
                <wp:positionV relativeFrom="page">
                  <wp:posOffset>3022600</wp:posOffset>
                </wp:positionV>
                <wp:extent cx="7531100" cy="30988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31100" cy="309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E472A" w14:textId="2B4967EA" w:rsidR="00A1465A" w:rsidRDefault="002A2A3D">
                            <w:pPr>
                              <w:jc w:val="right"/>
                              <w:rPr>
                                <w:color w:val="4472C4" w:themeColor="accent1"/>
                                <w:sz w:val="64"/>
                                <w:szCs w:val="64"/>
                              </w:rPr>
                            </w:pPr>
                            <w:r>
                              <w:rPr>
                                <w:caps/>
                                <w:color w:val="4472C4" w:themeColor="accent1"/>
                                <w:sz w:val="64"/>
                                <w:szCs w:val="64"/>
                              </w:rPr>
                              <w:t>fEASIBILITY rEPORT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58D0920" w14:textId="18836C91" w:rsidR="00A1465A" w:rsidRDefault="00EB2857">
                                <w:pPr>
                                  <w:jc w:val="right"/>
                                  <w:rPr>
                                    <w:smallCaps/>
                                    <w:color w:val="404040" w:themeColor="text1" w:themeTint="BF"/>
                                    <w:sz w:val="36"/>
                                    <w:szCs w:val="36"/>
                                  </w:rPr>
                                </w:pPr>
                                <w:r>
                                  <w:rPr>
                                    <w:color w:val="404040" w:themeColor="text1" w:themeTint="BF"/>
                                    <w:sz w:val="36"/>
                                    <w:szCs w:val="36"/>
                                  </w:rPr>
                                  <w:t>Ecommerce Store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A99B77B" id="_x0000_t202" coordsize="21600,21600" o:spt="202" path="m,l,21600r21600,l21600,xe">
                <v:stroke joinstyle="miter"/>
                <v:path gradientshapeok="t" o:connecttype="rect"/>
              </v:shapetype>
              <v:shape id="Text Box 154" o:spid="_x0000_s1026" type="#_x0000_t202" style="position:absolute;margin-left:10pt;margin-top:238pt;width:593pt;height:24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q+DggIAAGIFAAAOAAAAZHJzL2Uyb0RvYy54bWysVN9v0zAQfkfif7D8zpJutJRq6VQ2DSFN&#10;bGJDe3Yde41wfMZ224y/ns9O0k2DlyFekvPdd+f78Z1Pz7rWsJ3yoSFb8clRyZmykurGPlT8+93l&#10;uzlnIQpbC0NWVfxRBX62fPvmdO8W6pg2ZGrlGYLYsNi7im9idIuiCHKjWhGOyCkLoybfioijfyhq&#10;L/aI3priuCxnxZ587TxJFQK0F72RL3N8rZWM11oHFZmpOHKL+evzd52+xfJULB68cJtGDmmIf8ii&#10;FY3FpYdQFyIKtvXNH6HaRnoKpOORpLYgrRupcg2oZlK+qOZ2I5zKtaA5wR3aFP5fWPl1d+NZU2N2&#10;0/ecWdFiSHeqi+wTdSzp0KG9CwsAbx2gsYMB6FEfoEyFd9q36Y+SGOzo9eOhvymchPLD9GQyKWGS&#10;sJ2UH+dzHBC/eHJ3PsTPilqWhIp7DDD3VeyuQuyhIyTdZumyMSYP0Vi2r/jsZFpmh4MFwY1NWJXp&#10;MIRJJfWpZyk+GpUwxn5TGu3IFSRFJqI6N57tBCgkpFQ25uJzXKATSiOJ1zgO+KesXuPc1zHeTDYe&#10;nNvGks/Vv0i7/jGmrHs8ev6s7iTGbt0No15T/YhJe+q3JTh52WAaVyLEG+GxHpggVj5e46MNoes0&#10;SJxtyP/6mz7hwVpYOdtj3Soefm6FV5yZLxZ8nszKEvuMDc1HCD4Ls/k0kYStR7XdtueESUzwrjiZ&#10;xQSOZhS1p/Yej8IqXQiTsBLXVnw9iuex3388KlKtVhmEZXQiXtlbJ1PoNJhEs7vuXng3cDGCxl9p&#10;3EmxeEHJHps8La22kXST+Zp62zd06DkWOTN+eHTSS/H8nFFPT+PyNwAAAP//AwBQSwMEFAAGAAgA&#10;AAAhAMA0DwvdAAAACwEAAA8AAABkcnMvZG93bnJldi54bWxMj8FOwzAMhu9IvENkJG4sYZQCpemE&#10;UBHSODFAiFvWmLRa41RNtpW3xz3B7bf86/PncjX5XhxwjF0gDZcLBQKpCbYjp+H97eniFkRMhqzp&#10;A6GGH4ywqk5PSlPYcKRXPGySEwyhWBgNbUpDIWVsWvQmLsKAxLvvMHqTeBydtKM5Mtz3cqlULr3p&#10;iC+0ZsDHFpvdZu811Gt6xhd35dYZ1Z+hvt6Zjy+l9fnZ9HAPIuGU/sow67M6VOy0DXuyUfQamM5N&#10;DdlNzmEuLNWcthru8kyBrEr5/4fqFwAA//8DAFBLAQItABQABgAIAAAAIQC2gziS/gAAAOEBAAAT&#10;AAAAAAAAAAAAAAAAAAAAAABbQ29udGVudF9UeXBlc10ueG1sUEsBAi0AFAAGAAgAAAAhADj9If/W&#10;AAAAlAEAAAsAAAAAAAAAAAAAAAAALwEAAF9yZWxzLy5yZWxzUEsBAi0AFAAGAAgAAAAhAAbar4OC&#10;AgAAYgUAAA4AAAAAAAAAAAAAAAAALgIAAGRycy9lMm9Eb2MueG1sUEsBAi0AFAAGAAgAAAAhAMA0&#10;DwvdAAAACwEAAA8AAAAAAAAAAAAAAAAA3AQAAGRycy9kb3ducmV2LnhtbFBLBQYAAAAABAAEAPMA&#10;AADmBQAAAAA=&#10;" filled="f" stroked="f" strokeweight=".5pt">
                <v:textbox inset="126pt,0,54pt,0">
                  <w:txbxContent>
                    <w:p w14:paraId="75CE472A" w14:textId="2B4967EA" w:rsidR="00A1465A" w:rsidRDefault="002A2A3D">
                      <w:pPr>
                        <w:jc w:val="right"/>
                        <w:rPr>
                          <w:color w:val="4472C4" w:themeColor="accent1"/>
                          <w:sz w:val="64"/>
                          <w:szCs w:val="64"/>
                        </w:rPr>
                      </w:pPr>
                      <w:r>
                        <w:rPr>
                          <w:caps/>
                          <w:color w:val="4472C4" w:themeColor="accent1"/>
                          <w:sz w:val="64"/>
                          <w:szCs w:val="64"/>
                        </w:rPr>
                        <w:t>fEASIBILITY rEPORT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8D0920" w14:textId="18836C91" w:rsidR="00A1465A" w:rsidRDefault="00EB2857">
                          <w:pPr>
                            <w:jc w:val="right"/>
                            <w:rPr>
                              <w:smallCaps/>
                              <w:color w:val="404040" w:themeColor="text1" w:themeTint="BF"/>
                              <w:sz w:val="36"/>
                              <w:szCs w:val="36"/>
                            </w:rPr>
                          </w:pPr>
                          <w:r>
                            <w:rPr>
                              <w:color w:val="404040" w:themeColor="text1" w:themeTint="BF"/>
                              <w:sz w:val="36"/>
                              <w:szCs w:val="36"/>
                            </w:rPr>
                            <w:t>Ecommerce Store</w:t>
                          </w:r>
                        </w:p>
                      </w:sdtContent>
                    </w:sdt>
                  </w:txbxContent>
                </v:textbox>
                <w10:wrap type="square" anchorx="page" anchory="page"/>
              </v:shape>
            </w:pict>
          </mc:Fallback>
        </mc:AlternateContent>
      </w:r>
    </w:p>
    <w:p w14:paraId="6CBC8F8C" w14:textId="2A4D6296" w:rsidR="002A2A3D" w:rsidRPr="0004175F" w:rsidRDefault="007E1F83" w:rsidP="002A2A3D">
      <w:pPr>
        <w:rPr>
          <w:rFonts w:ascii="Times New Roman" w:hAnsi="Times New Roman" w:cs="Times New Roman"/>
        </w:rPr>
      </w:pPr>
      <w:r w:rsidRPr="0004175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CACB0EE" wp14:editId="75CBCFC2">
                <wp:simplePos x="0" y="0"/>
                <wp:positionH relativeFrom="margin">
                  <wp:align>center</wp:align>
                </wp:positionH>
                <wp:positionV relativeFrom="page">
                  <wp:posOffset>6482080</wp:posOffset>
                </wp:positionV>
                <wp:extent cx="7315200" cy="100965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EF8FF6" w14:textId="77777777" w:rsidR="00A1465A" w:rsidRPr="007E1F83" w:rsidRDefault="00A1465A">
                            <w:pPr>
                              <w:pStyle w:val="NoSpacing"/>
                              <w:jc w:val="right"/>
                              <w:rPr>
                                <w:rFonts w:ascii="Times New Roman" w:hAnsi="Times New Roman" w:cs="Times New Roman"/>
                                <w:color w:val="4472C4" w:themeColor="accent1"/>
                                <w:sz w:val="28"/>
                                <w:szCs w:val="28"/>
                              </w:rPr>
                            </w:pPr>
                            <w:r w:rsidRPr="007E1F83">
                              <w:rPr>
                                <w:rFonts w:ascii="Times New Roman" w:hAnsi="Times New Roman" w:cs="Times New Roman"/>
                                <w:color w:val="4472C4" w:themeColor="accent1"/>
                                <w:sz w:val="28"/>
                                <w:szCs w:val="28"/>
                              </w:rPr>
                              <w:t>Abstract</w:t>
                            </w:r>
                          </w:p>
                          <w:sdt>
                            <w:sdtPr>
                              <w:rPr>
                                <w:rFonts w:ascii="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5C727BD3" w14:textId="618D1815" w:rsidR="00A1465A" w:rsidRPr="007E1F83" w:rsidRDefault="002A2A3D" w:rsidP="002A2A3D">
                                <w:pPr>
                                  <w:pStyle w:val="NoSpacing"/>
                                  <w:jc w:val="both"/>
                                  <w:rPr>
                                    <w:rFonts w:ascii="Times New Roman" w:hAnsi="Times New Roman" w:cs="Times New Roman"/>
                                    <w:color w:val="595959" w:themeColor="text1" w:themeTint="A6"/>
                                    <w:sz w:val="20"/>
                                    <w:szCs w:val="20"/>
                                  </w:rPr>
                                </w:pPr>
                                <w:r w:rsidRPr="007E1F83">
                                  <w:rPr>
                                    <w:rFonts w:ascii="Times New Roman" w:hAnsi="Times New Roman" w:cs="Times New Roman"/>
                                    <w:sz w:val="24"/>
                                    <w:szCs w:val="24"/>
                                  </w:rPr>
                                  <w:t>In this era of technological advancement, the local business should adapt and expand their horizons. Geographical limitations are no longer acceptable in this global village. They need an innovative solution the end the border limits and open the doors of new opportunities.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CACB0EE" id="Text Box 153" o:spid="_x0000_s1027" type="#_x0000_t202" style="position:absolute;margin-left:0;margin-top:510.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D42yWzfAAAACwEAAA8AAABkcnMvZG93bnJldi54bWxMj8FOwzAQRO9I/IO1SFwqaicqUEKc&#10;CoFA4gK08AFu7MaBeB3F2zbw9WxOcNudWc2+KVdj6MTBDamNqCGbKxAO62hbbDR8vD9eLEEkMmhN&#10;F9Fp+HYJVtXpSWkKG4+4docNNYJDMBVGgyfqCylT7V0waR57h+zt4hAM8To00g7myOGhk7lSVzKY&#10;FvmDN727967+2uyDhtkDPlP28/n6NNu95G/DghZ+TVqfn413tyDIjfR3DBM+o0PFTNu4R5tEp4GL&#10;EKsqV9xg8rPLnLXtNF3fLEFWpfzfofoFAAD//wMAUEsBAi0AFAAGAAgAAAAhALaDOJL+AAAA4QEA&#10;ABMAAAAAAAAAAAAAAAAAAAAAAFtDb250ZW50X1R5cGVzXS54bWxQSwECLQAUAAYACAAAACEAOP0h&#10;/9YAAACUAQAACwAAAAAAAAAAAAAAAAAvAQAAX3JlbHMvLnJlbHNQSwECLQAUAAYACAAAACEAt3wa&#10;DYICAABpBQAADgAAAAAAAAAAAAAAAAAuAgAAZHJzL2Uyb0RvYy54bWxQSwECLQAUAAYACAAAACEA&#10;PjbJbN8AAAALAQAADwAAAAAAAAAAAAAAAADcBAAAZHJzL2Rvd25yZXYueG1sUEsFBgAAAAAEAAQA&#10;8wAAAOgFAAAAAA==&#10;" filled="f" stroked="f" strokeweight=".5pt">
                <v:textbox style="mso-fit-shape-to-text:t" inset="126pt,0,54pt,0">
                  <w:txbxContent>
                    <w:p w14:paraId="17EF8FF6" w14:textId="77777777" w:rsidR="00A1465A" w:rsidRPr="007E1F83" w:rsidRDefault="00A1465A">
                      <w:pPr>
                        <w:pStyle w:val="NoSpacing"/>
                        <w:jc w:val="right"/>
                        <w:rPr>
                          <w:rFonts w:ascii="Times New Roman" w:hAnsi="Times New Roman" w:cs="Times New Roman"/>
                          <w:color w:val="4472C4" w:themeColor="accent1"/>
                          <w:sz w:val="28"/>
                          <w:szCs w:val="28"/>
                        </w:rPr>
                      </w:pPr>
                      <w:r w:rsidRPr="007E1F83">
                        <w:rPr>
                          <w:rFonts w:ascii="Times New Roman" w:hAnsi="Times New Roman" w:cs="Times New Roman"/>
                          <w:color w:val="4472C4" w:themeColor="accent1"/>
                          <w:sz w:val="28"/>
                          <w:szCs w:val="28"/>
                        </w:rPr>
                        <w:t>Abstract</w:t>
                      </w:r>
                    </w:p>
                    <w:sdt>
                      <w:sdtPr>
                        <w:rPr>
                          <w:rFonts w:ascii="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C727BD3" w14:textId="618D1815" w:rsidR="00A1465A" w:rsidRPr="007E1F83" w:rsidRDefault="002A2A3D" w:rsidP="002A2A3D">
                          <w:pPr>
                            <w:pStyle w:val="NoSpacing"/>
                            <w:jc w:val="both"/>
                            <w:rPr>
                              <w:rFonts w:ascii="Times New Roman" w:hAnsi="Times New Roman" w:cs="Times New Roman"/>
                              <w:color w:val="595959" w:themeColor="text1" w:themeTint="A6"/>
                              <w:sz w:val="20"/>
                              <w:szCs w:val="20"/>
                            </w:rPr>
                          </w:pPr>
                          <w:r w:rsidRPr="007E1F83">
                            <w:rPr>
                              <w:rFonts w:ascii="Times New Roman" w:hAnsi="Times New Roman" w:cs="Times New Roman"/>
                              <w:sz w:val="24"/>
                              <w:szCs w:val="24"/>
                            </w:rPr>
                            <w:t>In this era of technological advancement, the local business should adapt and expand their horizons. Geographical limitations are no longer acceptable in this global village. They need an innovative solution the end the border limits and open the doors of new opportunities.</w:t>
                          </w:r>
                        </w:p>
                      </w:sdtContent>
                    </w:sdt>
                  </w:txbxContent>
                </v:textbox>
                <w10:wrap type="square" anchorx="margin" anchory="page"/>
              </v:shape>
            </w:pict>
          </mc:Fallback>
        </mc:AlternateContent>
      </w:r>
    </w:p>
    <w:p w14:paraId="439CE35C" w14:textId="74CB14CA" w:rsidR="002A2A3D" w:rsidRPr="0004175F" w:rsidRDefault="002A2A3D" w:rsidP="002A2A3D">
      <w:pPr>
        <w:rPr>
          <w:rFonts w:ascii="Times New Roman" w:hAnsi="Times New Roman" w:cs="Times New Roman"/>
        </w:rPr>
      </w:pPr>
    </w:p>
    <w:p w14:paraId="2DE97774" w14:textId="70987088" w:rsidR="002A2A3D" w:rsidRPr="0004175F" w:rsidRDefault="002A2A3D" w:rsidP="002A2A3D">
      <w:pPr>
        <w:rPr>
          <w:rFonts w:ascii="Times New Roman" w:hAnsi="Times New Roman" w:cs="Times New Roman"/>
        </w:rPr>
      </w:pPr>
    </w:p>
    <w:p w14:paraId="232217FB" w14:textId="6DFEB459" w:rsidR="002A2A3D" w:rsidRPr="0004175F" w:rsidRDefault="002A2A3D" w:rsidP="002A2A3D">
      <w:pPr>
        <w:rPr>
          <w:rFonts w:ascii="Times New Roman" w:hAnsi="Times New Roman" w:cs="Times New Roman"/>
        </w:rPr>
      </w:pPr>
    </w:p>
    <w:p w14:paraId="5D52D58A" w14:textId="6026DDF7" w:rsidR="002A2A3D" w:rsidRPr="0004175F" w:rsidRDefault="002A2A3D" w:rsidP="002A2A3D">
      <w:pPr>
        <w:pStyle w:val="NoSpacing"/>
        <w:jc w:val="right"/>
        <w:rPr>
          <w:rFonts w:ascii="Times New Roman" w:hAnsi="Times New Roman" w:cs="Times New Roman"/>
          <w:color w:val="4472C4" w:themeColor="accent1"/>
          <w:sz w:val="28"/>
          <w:szCs w:val="28"/>
        </w:rPr>
      </w:pPr>
      <w:r w:rsidRPr="0004175F">
        <w:rPr>
          <w:rFonts w:ascii="Times New Roman" w:hAnsi="Times New Roman" w:cs="Times New Roman"/>
        </w:rPr>
        <w:tab/>
        <w:t xml:space="preserve">    </w:t>
      </w:r>
      <w:r w:rsidRPr="0004175F">
        <w:rPr>
          <w:rFonts w:ascii="Times New Roman" w:hAnsi="Times New Roman" w:cs="Times New Roman"/>
          <w:color w:val="4472C4" w:themeColor="accent1"/>
          <w:sz w:val="28"/>
          <w:szCs w:val="28"/>
        </w:rPr>
        <w:t>A</w:t>
      </w:r>
      <w:r w:rsidR="007E1F83" w:rsidRPr="0004175F">
        <w:rPr>
          <w:rFonts w:ascii="Times New Roman" w:hAnsi="Times New Roman" w:cs="Times New Roman"/>
          <w:color w:val="4472C4" w:themeColor="accent1"/>
          <w:sz w:val="28"/>
          <w:szCs w:val="28"/>
        </w:rPr>
        <w:t>uthors</w:t>
      </w:r>
    </w:p>
    <w:p w14:paraId="1638A204" w14:textId="454C0B19" w:rsidR="002A2A3D" w:rsidRPr="0004175F" w:rsidRDefault="002A2A3D" w:rsidP="002A2A3D">
      <w:pPr>
        <w:pStyle w:val="NoSpacing"/>
        <w:jc w:val="right"/>
        <w:rPr>
          <w:rFonts w:ascii="Times New Roman" w:hAnsi="Times New Roman" w:cs="Times New Roman"/>
          <w:color w:val="000000" w:themeColor="text1"/>
          <w:sz w:val="28"/>
          <w:szCs w:val="28"/>
        </w:rPr>
      </w:pPr>
      <w:r w:rsidRPr="0004175F">
        <w:rPr>
          <w:rFonts w:ascii="Times New Roman" w:hAnsi="Times New Roman" w:cs="Times New Roman"/>
          <w:color w:val="000000" w:themeColor="text1"/>
          <w:sz w:val="28"/>
          <w:szCs w:val="28"/>
        </w:rPr>
        <w:t>Azhar hayat (2021-CS-537)</w:t>
      </w:r>
    </w:p>
    <w:p w14:paraId="2A21F8D2" w14:textId="3D130D52" w:rsidR="002A2A3D" w:rsidRPr="0004175F" w:rsidRDefault="002A2A3D" w:rsidP="002A2A3D">
      <w:pPr>
        <w:pStyle w:val="NoSpacing"/>
        <w:jc w:val="right"/>
        <w:rPr>
          <w:rFonts w:ascii="Times New Roman" w:hAnsi="Times New Roman" w:cs="Times New Roman"/>
          <w:color w:val="000000" w:themeColor="text1"/>
          <w:sz w:val="28"/>
          <w:szCs w:val="28"/>
        </w:rPr>
      </w:pPr>
      <w:proofErr w:type="spellStart"/>
      <w:r w:rsidRPr="0004175F">
        <w:rPr>
          <w:rFonts w:ascii="Times New Roman" w:hAnsi="Times New Roman" w:cs="Times New Roman"/>
          <w:color w:val="000000" w:themeColor="text1"/>
          <w:sz w:val="28"/>
          <w:szCs w:val="28"/>
        </w:rPr>
        <w:t>Mus</w:t>
      </w:r>
      <w:r w:rsidR="00B86EF9">
        <w:rPr>
          <w:rFonts w:ascii="Times New Roman" w:hAnsi="Times New Roman" w:cs="Times New Roman"/>
          <w:color w:val="000000" w:themeColor="text1"/>
          <w:sz w:val="28"/>
          <w:szCs w:val="28"/>
        </w:rPr>
        <w:t>a</w:t>
      </w:r>
      <w:r w:rsidRPr="0004175F">
        <w:rPr>
          <w:rFonts w:ascii="Times New Roman" w:hAnsi="Times New Roman" w:cs="Times New Roman"/>
          <w:color w:val="000000" w:themeColor="text1"/>
          <w:sz w:val="28"/>
          <w:szCs w:val="28"/>
        </w:rPr>
        <w:t>n</w:t>
      </w:r>
      <w:r w:rsidR="00B86EF9">
        <w:rPr>
          <w:rFonts w:ascii="Times New Roman" w:hAnsi="Times New Roman" w:cs="Times New Roman"/>
          <w:color w:val="000000" w:themeColor="text1"/>
          <w:sz w:val="28"/>
          <w:szCs w:val="28"/>
        </w:rPr>
        <w:t>i</w:t>
      </w:r>
      <w:r w:rsidRPr="0004175F">
        <w:rPr>
          <w:rFonts w:ascii="Times New Roman" w:hAnsi="Times New Roman" w:cs="Times New Roman"/>
          <w:color w:val="000000" w:themeColor="text1"/>
          <w:sz w:val="28"/>
          <w:szCs w:val="28"/>
        </w:rPr>
        <w:t>f</w:t>
      </w:r>
      <w:proofErr w:type="spellEnd"/>
      <w:r w:rsidRPr="0004175F">
        <w:rPr>
          <w:rFonts w:ascii="Times New Roman" w:hAnsi="Times New Roman" w:cs="Times New Roman"/>
          <w:color w:val="000000" w:themeColor="text1"/>
          <w:sz w:val="28"/>
          <w:szCs w:val="28"/>
        </w:rPr>
        <w:t xml:space="preserve"> Ali (2021-CS-5</w:t>
      </w:r>
      <w:r w:rsidR="007E1F83" w:rsidRPr="0004175F">
        <w:rPr>
          <w:rFonts w:ascii="Times New Roman" w:hAnsi="Times New Roman" w:cs="Times New Roman"/>
          <w:color w:val="000000" w:themeColor="text1"/>
          <w:sz w:val="28"/>
          <w:szCs w:val="28"/>
        </w:rPr>
        <w:t>50</w:t>
      </w:r>
      <w:r w:rsidRPr="0004175F">
        <w:rPr>
          <w:rFonts w:ascii="Times New Roman" w:hAnsi="Times New Roman" w:cs="Times New Roman"/>
          <w:color w:val="000000" w:themeColor="text1"/>
          <w:sz w:val="28"/>
          <w:szCs w:val="28"/>
        </w:rPr>
        <w:t>)</w:t>
      </w:r>
    </w:p>
    <w:p w14:paraId="7453524C" w14:textId="0DF06867" w:rsidR="002A2A3D" w:rsidRPr="0004175F" w:rsidRDefault="002A2A3D" w:rsidP="002A2A3D">
      <w:pPr>
        <w:pStyle w:val="NoSpacing"/>
        <w:jc w:val="right"/>
        <w:rPr>
          <w:rFonts w:ascii="Times New Roman" w:hAnsi="Times New Roman" w:cs="Times New Roman"/>
          <w:color w:val="000000" w:themeColor="text1"/>
          <w:sz w:val="28"/>
          <w:szCs w:val="28"/>
        </w:rPr>
      </w:pPr>
      <w:r w:rsidRPr="0004175F">
        <w:rPr>
          <w:rFonts w:ascii="Times New Roman" w:hAnsi="Times New Roman" w:cs="Times New Roman"/>
          <w:color w:val="000000" w:themeColor="text1"/>
          <w:sz w:val="28"/>
          <w:szCs w:val="28"/>
        </w:rPr>
        <w:t>Ali Hassan(2021-CS-5</w:t>
      </w:r>
      <w:r w:rsidR="007E1F83" w:rsidRPr="0004175F">
        <w:rPr>
          <w:rFonts w:ascii="Times New Roman" w:hAnsi="Times New Roman" w:cs="Times New Roman"/>
          <w:color w:val="000000" w:themeColor="text1"/>
          <w:sz w:val="28"/>
          <w:szCs w:val="28"/>
        </w:rPr>
        <w:t>21</w:t>
      </w:r>
      <w:r w:rsidRPr="0004175F">
        <w:rPr>
          <w:rFonts w:ascii="Times New Roman" w:hAnsi="Times New Roman" w:cs="Times New Roman"/>
          <w:color w:val="000000" w:themeColor="text1"/>
          <w:sz w:val="28"/>
          <w:szCs w:val="28"/>
        </w:rPr>
        <w:t>)</w:t>
      </w:r>
    </w:p>
    <w:p w14:paraId="1152A21D" w14:textId="77777777" w:rsidR="002A2A3D" w:rsidRPr="0004175F" w:rsidRDefault="002A2A3D" w:rsidP="002A2A3D">
      <w:pPr>
        <w:pStyle w:val="NoSpacing"/>
        <w:jc w:val="right"/>
        <w:rPr>
          <w:rFonts w:ascii="Times New Roman" w:hAnsi="Times New Roman" w:cs="Times New Roman"/>
          <w:color w:val="4472C4" w:themeColor="accent1"/>
          <w:sz w:val="28"/>
          <w:szCs w:val="28"/>
        </w:rPr>
      </w:pPr>
    </w:p>
    <w:p w14:paraId="5F59B510" w14:textId="168FF985" w:rsidR="002A2A3D" w:rsidRPr="0004175F" w:rsidRDefault="002A2A3D" w:rsidP="002A2A3D">
      <w:pPr>
        <w:tabs>
          <w:tab w:val="left" w:pos="7500"/>
        </w:tabs>
        <w:rPr>
          <w:rFonts w:ascii="Times New Roman" w:hAnsi="Times New Roman" w:cs="Times New Roman"/>
        </w:rPr>
      </w:pPr>
    </w:p>
    <w:p w14:paraId="5927B529" w14:textId="635DDD41" w:rsidR="002A2A3D" w:rsidRPr="0004175F" w:rsidRDefault="002A2A3D" w:rsidP="002A2A3D">
      <w:pPr>
        <w:rPr>
          <w:rFonts w:ascii="Times New Roman" w:hAnsi="Times New Roman" w:cs="Times New Roman"/>
        </w:rPr>
      </w:pPr>
    </w:p>
    <w:p w14:paraId="1B46D5E8" w14:textId="77777777" w:rsidR="000C1BBB" w:rsidRPr="0004175F" w:rsidRDefault="000C1BBB" w:rsidP="000C1BBB">
      <w:pPr>
        <w:pStyle w:val="ListParagraph"/>
        <w:ind w:left="360"/>
        <w:rPr>
          <w:rFonts w:ascii="Times New Roman" w:hAnsi="Times New Roman" w:cs="Times New Roman"/>
          <w:b/>
          <w:bCs/>
          <w:sz w:val="32"/>
          <w:szCs w:val="32"/>
        </w:rPr>
      </w:pPr>
      <w:bookmarkStart w:id="0" w:name="_Toc332178498"/>
      <w:bookmarkStart w:id="1" w:name="_Toc518394047"/>
    </w:p>
    <w:p w14:paraId="7EF77E57" w14:textId="14037C5F" w:rsidR="0018335C" w:rsidRDefault="0018335C" w:rsidP="0018335C">
      <w:pPr>
        <w:pStyle w:val="ListParagraph"/>
        <w:ind w:left="360"/>
        <w:rPr>
          <w:rFonts w:ascii="Times New Roman" w:hAnsi="Times New Roman" w:cs="Times New Roman"/>
          <w:b/>
          <w:bCs/>
          <w:sz w:val="32"/>
          <w:szCs w:val="32"/>
        </w:rPr>
      </w:pPr>
    </w:p>
    <w:p w14:paraId="64C705E0" w14:textId="42395983" w:rsidR="0018335C" w:rsidRDefault="0018335C" w:rsidP="0018335C">
      <w:pPr>
        <w:pStyle w:val="ListParagraph"/>
        <w:ind w:left="360"/>
        <w:rPr>
          <w:rFonts w:ascii="Times New Roman" w:hAnsi="Times New Roman" w:cs="Times New Roman"/>
          <w:b/>
          <w:bCs/>
          <w:sz w:val="32"/>
          <w:szCs w:val="32"/>
        </w:rPr>
      </w:pPr>
    </w:p>
    <w:p w14:paraId="2D2BC916" w14:textId="60B7D030" w:rsidR="0018335C" w:rsidRDefault="00AF0B10" w:rsidP="00AF0B10">
      <w:pPr>
        <w:pStyle w:val="ListParagraph"/>
        <w:ind w:left="360"/>
        <w:jc w:val="center"/>
        <w:rPr>
          <w:rFonts w:ascii="Times New Roman" w:hAnsi="Times New Roman" w:cs="Times New Roman"/>
          <w:b/>
          <w:bCs/>
          <w:sz w:val="32"/>
          <w:szCs w:val="32"/>
        </w:rPr>
      </w:pPr>
      <w:r>
        <w:rPr>
          <w:rFonts w:ascii="Times New Roman" w:hAnsi="Times New Roman" w:cs="Times New Roman"/>
          <w:b/>
          <w:bCs/>
          <w:sz w:val="32"/>
          <w:szCs w:val="32"/>
        </w:rPr>
        <w:t>Table of Content</w:t>
      </w:r>
    </w:p>
    <w:p w14:paraId="1739DFF5" w14:textId="225189E1" w:rsidR="0018335C" w:rsidRDefault="0018335C" w:rsidP="0018335C">
      <w:pPr>
        <w:pStyle w:val="ListParagraph"/>
        <w:ind w:left="360"/>
        <w:rPr>
          <w:rFonts w:ascii="Times New Roman" w:hAnsi="Times New Roman" w:cs="Times New Roman"/>
          <w:b/>
          <w:bCs/>
          <w:sz w:val="32"/>
          <w:szCs w:val="32"/>
        </w:rPr>
      </w:pPr>
    </w:p>
    <w:p w14:paraId="2D234858" w14:textId="3D9B1603" w:rsidR="0018335C" w:rsidRDefault="0018335C" w:rsidP="0018335C">
      <w:pPr>
        <w:pStyle w:val="ListParagraph"/>
        <w:ind w:left="360"/>
        <w:rPr>
          <w:rFonts w:ascii="Times New Roman" w:hAnsi="Times New Roman" w:cs="Times New Roman"/>
          <w:b/>
          <w:bCs/>
          <w:sz w:val="32"/>
          <w:szCs w:val="32"/>
        </w:rPr>
      </w:pPr>
    </w:p>
    <w:p w14:paraId="01A833DB" w14:textId="2CDA05F7" w:rsidR="0018335C" w:rsidRDefault="0018335C" w:rsidP="0018335C">
      <w:pPr>
        <w:pStyle w:val="ListParagraph"/>
        <w:ind w:left="360"/>
        <w:rPr>
          <w:rFonts w:ascii="Times New Roman" w:hAnsi="Times New Roman" w:cs="Times New Roman"/>
          <w:b/>
          <w:bCs/>
          <w:sz w:val="32"/>
          <w:szCs w:val="32"/>
        </w:rPr>
      </w:pPr>
    </w:p>
    <w:p w14:paraId="4323B16B" w14:textId="3C48CEB8" w:rsidR="0018335C" w:rsidRPr="005271E0" w:rsidRDefault="00AF0B10" w:rsidP="0018335C">
      <w:pPr>
        <w:pStyle w:val="ListParagraph"/>
        <w:ind w:left="360"/>
        <w:rPr>
          <w:rFonts w:ascii="Times New Roman" w:hAnsi="Times New Roman" w:cs="Times New Roman"/>
          <w:b/>
          <w:bCs/>
        </w:rPr>
      </w:pPr>
      <w:r w:rsidRPr="005271E0">
        <w:rPr>
          <w:rFonts w:ascii="Times New Roman" w:hAnsi="Times New Roman" w:cs="Times New Roman"/>
          <w:b/>
          <w:bCs/>
        </w:rPr>
        <w:t xml:space="preserve">1. </w:t>
      </w:r>
      <w:r w:rsidR="005271E0" w:rsidRPr="005271E0">
        <w:rPr>
          <w:rFonts w:ascii="Times New Roman" w:hAnsi="Times New Roman" w:cs="Times New Roman"/>
          <w:b/>
          <w:bCs/>
        </w:rPr>
        <w:t>Executive Summary</w:t>
      </w:r>
    </w:p>
    <w:p w14:paraId="502F496D" w14:textId="0966FFA7" w:rsidR="005271E0" w:rsidRPr="005271E0" w:rsidRDefault="005271E0" w:rsidP="0018335C">
      <w:pPr>
        <w:pStyle w:val="ListParagraph"/>
        <w:ind w:left="360"/>
        <w:rPr>
          <w:rFonts w:ascii="Times New Roman" w:hAnsi="Times New Roman" w:cs="Times New Roman"/>
          <w:b/>
          <w:bCs/>
        </w:rPr>
      </w:pPr>
      <w:r w:rsidRPr="005271E0">
        <w:rPr>
          <w:rFonts w:ascii="Times New Roman" w:hAnsi="Times New Roman" w:cs="Times New Roman"/>
          <w:b/>
          <w:bCs/>
        </w:rPr>
        <w:t>2. Description of Product</w:t>
      </w:r>
    </w:p>
    <w:p w14:paraId="4F6A6BC1" w14:textId="40E0B781" w:rsidR="005271E0" w:rsidRPr="005271E0" w:rsidRDefault="005271E0" w:rsidP="0018335C">
      <w:pPr>
        <w:pStyle w:val="ListParagraph"/>
        <w:ind w:left="360"/>
        <w:rPr>
          <w:rFonts w:ascii="Times New Roman" w:hAnsi="Times New Roman" w:cs="Times New Roman"/>
          <w:b/>
          <w:bCs/>
        </w:rPr>
      </w:pPr>
      <w:r w:rsidRPr="005271E0">
        <w:rPr>
          <w:rFonts w:ascii="Times New Roman" w:hAnsi="Times New Roman" w:cs="Times New Roman"/>
          <w:b/>
          <w:bCs/>
        </w:rPr>
        <w:t>3. Technology Consideration</w:t>
      </w:r>
    </w:p>
    <w:p w14:paraId="07ECB266" w14:textId="5A3C6B12" w:rsidR="005271E0" w:rsidRDefault="005271E0" w:rsidP="0018335C">
      <w:pPr>
        <w:pStyle w:val="ListParagraph"/>
        <w:ind w:left="360"/>
        <w:rPr>
          <w:rFonts w:ascii="Times New Roman" w:hAnsi="Times New Roman" w:cs="Times New Roman"/>
          <w:b/>
          <w:bCs/>
        </w:rPr>
      </w:pPr>
      <w:r w:rsidRPr="005271E0">
        <w:rPr>
          <w:rFonts w:ascii="Times New Roman" w:hAnsi="Times New Roman" w:cs="Times New Roman"/>
          <w:b/>
          <w:bCs/>
        </w:rPr>
        <w:t>4. Market Analysis</w:t>
      </w:r>
    </w:p>
    <w:p w14:paraId="5AE47F15" w14:textId="1515EC0B" w:rsidR="00AF321B" w:rsidRPr="000E71FA" w:rsidRDefault="000E71FA" w:rsidP="00AF321B">
      <w:pPr>
        <w:pStyle w:val="ListParagraph"/>
        <w:numPr>
          <w:ilvl w:val="0"/>
          <w:numId w:val="2"/>
        </w:numPr>
        <w:rPr>
          <w:rFonts w:ascii="Times New Roman" w:hAnsi="Times New Roman" w:cs="Times New Roman"/>
          <w:b/>
          <w:bCs/>
        </w:rPr>
      </w:pPr>
      <w:r>
        <w:rPr>
          <w:rFonts w:ascii="Times New Roman" w:hAnsi="Times New Roman" w:cs="Times New Roman"/>
        </w:rPr>
        <w:t>Analyzing the market trends</w:t>
      </w:r>
    </w:p>
    <w:p w14:paraId="050D212A" w14:textId="505D8D44" w:rsidR="000E71FA" w:rsidRPr="005271E0" w:rsidRDefault="000E71FA" w:rsidP="00AF321B">
      <w:pPr>
        <w:pStyle w:val="ListParagraph"/>
        <w:numPr>
          <w:ilvl w:val="0"/>
          <w:numId w:val="2"/>
        </w:numPr>
        <w:rPr>
          <w:rFonts w:ascii="Times New Roman" w:hAnsi="Times New Roman" w:cs="Times New Roman"/>
          <w:b/>
          <w:bCs/>
        </w:rPr>
      </w:pPr>
      <w:r>
        <w:rPr>
          <w:rFonts w:ascii="Times New Roman" w:hAnsi="Times New Roman" w:cs="Times New Roman"/>
        </w:rPr>
        <w:t>Comparison with other platforms</w:t>
      </w:r>
    </w:p>
    <w:p w14:paraId="7877906A" w14:textId="593C4F4D" w:rsidR="00D15A18" w:rsidRPr="00807868" w:rsidRDefault="005271E0" w:rsidP="00807868">
      <w:pPr>
        <w:pStyle w:val="ListParagraph"/>
        <w:ind w:left="360"/>
        <w:rPr>
          <w:rFonts w:ascii="Times New Roman" w:hAnsi="Times New Roman" w:cs="Times New Roman"/>
          <w:b/>
          <w:bCs/>
        </w:rPr>
      </w:pPr>
      <w:r w:rsidRPr="005271E0">
        <w:rPr>
          <w:rFonts w:ascii="Times New Roman" w:hAnsi="Times New Roman" w:cs="Times New Roman"/>
          <w:b/>
          <w:bCs/>
        </w:rPr>
        <w:t>5. Financial Feasibility</w:t>
      </w:r>
    </w:p>
    <w:p w14:paraId="22E195FA" w14:textId="0F1E216B" w:rsidR="005271E0" w:rsidRDefault="005271E0" w:rsidP="0018335C">
      <w:pPr>
        <w:pStyle w:val="ListParagraph"/>
        <w:ind w:left="360"/>
        <w:rPr>
          <w:rFonts w:ascii="Times New Roman" w:hAnsi="Times New Roman" w:cs="Times New Roman"/>
          <w:b/>
          <w:bCs/>
        </w:rPr>
      </w:pPr>
      <w:r>
        <w:rPr>
          <w:rFonts w:ascii="Times New Roman" w:hAnsi="Times New Roman" w:cs="Times New Roman"/>
          <w:b/>
          <w:bCs/>
        </w:rPr>
        <w:t xml:space="preserve">6. </w:t>
      </w:r>
      <w:r w:rsidR="00D15F41">
        <w:rPr>
          <w:rFonts w:ascii="Times New Roman" w:hAnsi="Times New Roman" w:cs="Times New Roman"/>
          <w:b/>
          <w:bCs/>
        </w:rPr>
        <w:t>M</w:t>
      </w:r>
      <w:r>
        <w:rPr>
          <w:rFonts w:ascii="Times New Roman" w:hAnsi="Times New Roman" w:cs="Times New Roman"/>
          <w:b/>
          <w:bCs/>
        </w:rPr>
        <w:t>arketing Strategy</w:t>
      </w:r>
    </w:p>
    <w:p w14:paraId="2FE0BDD0" w14:textId="79BB1D8D" w:rsidR="005271E0" w:rsidRDefault="00D15F41" w:rsidP="0018335C">
      <w:pPr>
        <w:pStyle w:val="ListParagraph"/>
        <w:ind w:left="360"/>
        <w:rPr>
          <w:rFonts w:ascii="Times New Roman" w:hAnsi="Times New Roman" w:cs="Times New Roman"/>
          <w:b/>
          <w:bCs/>
        </w:rPr>
      </w:pPr>
      <w:r>
        <w:rPr>
          <w:rFonts w:ascii="Times New Roman" w:hAnsi="Times New Roman" w:cs="Times New Roman"/>
          <w:b/>
          <w:bCs/>
        </w:rPr>
        <w:t>7. Organizing members and staff</w:t>
      </w:r>
    </w:p>
    <w:p w14:paraId="1A69AF99" w14:textId="37088244" w:rsidR="00807868" w:rsidRDefault="00F62827" w:rsidP="0018335C">
      <w:pPr>
        <w:pStyle w:val="ListParagraph"/>
        <w:ind w:left="360"/>
        <w:rPr>
          <w:rFonts w:ascii="Times New Roman" w:hAnsi="Times New Roman" w:cs="Times New Roman"/>
          <w:b/>
          <w:bCs/>
        </w:rPr>
      </w:pPr>
      <w:r>
        <w:rPr>
          <w:rFonts w:ascii="Times New Roman" w:hAnsi="Times New Roman" w:cs="Times New Roman"/>
          <w:b/>
          <w:bCs/>
        </w:rPr>
        <w:t>8. Financial Projection</w:t>
      </w:r>
    </w:p>
    <w:p w14:paraId="2E0E12DB" w14:textId="11F4BD52" w:rsidR="00D15F41" w:rsidRDefault="00D15F41" w:rsidP="0018335C">
      <w:pPr>
        <w:pStyle w:val="ListParagraph"/>
        <w:ind w:left="360"/>
        <w:rPr>
          <w:rFonts w:ascii="Times New Roman" w:hAnsi="Times New Roman" w:cs="Times New Roman"/>
          <w:b/>
          <w:bCs/>
        </w:rPr>
      </w:pPr>
      <w:r>
        <w:rPr>
          <w:rFonts w:ascii="Times New Roman" w:hAnsi="Times New Roman" w:cs="Times New Roman"/>
          <w:b/>
          <w:bCs/>
        </w:rPr>
        <w:t xml:space="preserve">8. Conclusion </w:t>
      </w:r>
    </w:p>
    <w:p w14:paraId="750FB626" w14:textId="67B307BA" w:rsidR="00D15F41" w:rsidRPr="005271E0" w:rsidRDefault="00D15F41" w:rsidP="0018335C">
      <w:pPr>
        <w:pStyle w:val="ListParagraph"/>
        <w:ind w:left="360"/>
        <w:rPr>
          <w:rFonts w:ascii="Times New Roman" w:hAnsi="Times New Roman" w:cs="Times New Roman"/>
          <w:b/>
          <w:bCs/>
        </w:rPr>
      </w:pPr>
      <w:r>
        <w:rPr>
          <w:rFonts w:ascii="Times New Roman" w:hAnsi="Times New Roman" w:cs="Times New Roman"/>
          <w:b/>
          <w:bCs/>
        </w:rPr>
        <w:t xml:space="preserve">9. </w:t>
      </w:r>
      <w:r w:rsidR="00AF321B">
        <w:rPr>
          <w:rFonts w:ascii="Times New Roman" w:hAnsi="Times New Roman" w:cs="Times New Roman"/>
          <w:b/>
          <w:bCs/>
        </w:rPr>
        <w:t>Finding and Recommendation</w:t>
      </w:r>
    </w:p>
    <w:p w14:paraId="52FF61E1" w14:textId="77777777" w:rsidR="005271E0" w:rsidRPr="00AF0B10" w:rsidRDefault="005271E0" w:rsidP="0018335C">
      <w:pPr>
        <w:pStyle w:val="ListParagraph"/>
        <w:ind w:left="360"/>
        <w:rPr>
          <w:rFonts w:ascii="Times New Roman" w:hAnsi="Times New Roman" w:cs="Times New Roman"/>
          <w:b/>
          <w:bCs/>
          <w:sz w:val="28"/>
          <w:szCs w:val="28"/>
        </w:rPr>
      </w:pPr>
    </w:p>
    <w:p w14:paraId="5DD55B76" w14:textId="5D22AA70" w:rsidR="0018335C" w:rsidRDefault="0018335C" w:rsidP="0018335C">
      <w:pPr>
        <w:pStyle w:val="ListParagraph"/>
        <w:ind w:left="360"/>
        <w:rPr>
          <w:rFonts w:ascii="Times New Roman" w:hAnsi="Times New Roman" w:cs="Times New Roman"/>
          <w:b/>
          <w:bCs/>
          <w:sz w:val="32"/>
          <w:szCs w:val="32"/>
        </w:rPr>
      </w:pPr>
    </w:p>
    <w:p w14:paraId="15F16C19" w14:textId="69CCB3A7" w:rsidR="0018335C" w:rsidRDefault="0018335C" w:rsidP="0018335C">
      <w:pPr>
        <w:pStyle w:val="ListParagraph"/>
        <w:ind w:left="360"/>
        <w:rPr>
          <w:rFonts w:ascii="Times New Roman" w:hAnsi="Times New Roman" w:cs="Times New Roman"/>
          <w:b/>
          <w:bCs/>
          <w:sz w:val="32"/>
          <w:szCs w:val="32"/>
        </w:rPr>
      </w:pPr>
    </w:p>
    <w:p w14:paraId="6D14ECD3" w14:textId="56CE4EB7" w:rsidR="0018335C" w:rsidRDefault="0018335C" w:rsidP="0018335C">
      <w:pPr>
        <w:pStyle w:val="ListParagraph"/>
        <w:ind w:left="360"/>
        <w:rPr>
          <w:rFonts w:ascii="Times New Roman" w:hAnsi="Times New Roman" w:cs="Times New Roman"/>
          <w:b/>
          <w:bCs/>
          <w:sz w:val="32"/>
          <w:szCs w:val="32"/>
        </w:rPr>
      </w:pPr>
    </w:p>
    <w:p w14:paraId="43AEAA42" w14:textId="1EC66F69" w:rsidR="0018335C" w:rsidRDefault="0018335C" w:rsidP="0018335C">
      <w:pPr>
        <w:pStyle w:val="ListParagraph"/>
        <w:ind w:left="360"/>
        <w:rPr>
          <w:rFonts w:ascii="Times New Roman" w:hAnsi="Times New Roman" w:cs="Times New Roman"/>
          <w:b/>
          <w:bCs/>
          <w:sz w:val="32"/>
          <w:szCs w:val="32"/>
        </w:rPr>
      </w:pPr>
    </w:p>
    <w:p w14:paraId="3DACC2EC" w14:textId="27BE9EEB" w:rsidR="0018335C" w:rsidRDefault="0018335C" w:rsidP="0018335C">
      <w:pPr>
        <w:pStyle w:val="ListParagraph"/>
        <w:ind w:left="360"/>
        <w:rPr>
          <w:rFonts w:ascii="Times New Roman" w:hAnsi="Times New Roman" w:cs="Times New Roman"/>
          <w:b/>
          <w:bCs/>
          <w:sz w:val="32"/>
          <w:szCs w:val="32"/>
        </w:rPr>
      </w:pPr>
    </w:p>
    <w:p w14:paraId="56E36646" w14:textId="6CD78184" w:rsidR="0018335C" w:rsidRDefault="0018335C" w:rsidP="0018335C">
      <w:pPr>
        <w:pStyle w:val="ListParagraph"/>
        <w:ind w:left="360"/>
        <w:rPr>
          <w:rFonts w:ascii="Times New Roman" w:hAnsi="Times New Roman" w:cs="Times New Roman"/>
          <w:b/>
          <w:bCs/>
          <w:sz w:val="32"/>
          <w:szCs w:val="32"/>
        </w:rPr>
      </w:pPr>
    </w:p>
    <w:p w14:paraId="229088FC" w14:textId="1DE3F1E8" w:rsidR="0018335C" w:rsidRDefault="0018335C" w:rsidP="0018335C">
      <w:pPr>
        <w:pStyle w:val="ListParagraph"/>
        <w:ind w:left="360"/>
        <w:rPr>
          <w:rFonts w:ascii="Times New Roman" w:hAnsi="Times New Roman" w:cs="Times New Roman"/>
          <w:b/>
          <w:bCs/>
          <w:sz w:val="32"/>
          <w:szCs w:val="32"/>
        </w:rPr>
      </w:pPr>
    </w:p>
    <w:p w14:paraId="4CC41A43" w14:textId="1A305309" w:rsidR="0018335C" w:rsidRDefault="0018335C" w:rsidP="0018335C">
      <w:pPr>
        <w:pStyle w:val="ListParagraph"/>
        <w:ind w:left="360"/>
        <w:rPr>
          <w:rFonts w:ascii="Times New Roman" w:hAnsi="Times New Roman" w:cs="Times New Roman"/>
          <w:b/>
          <w:bCs/>
          <w:sz w:val="32"/>
          <w:szCs w:val="32"/>
        </w:rPr>
      </w:pPr>
    </w:p>
    <w:p w14:paraId="4AEE39D0" w14:textId="302CCD96" w:rsidR="0018335C" w:rsidRDefault="0018335C" w:rsidP="0018335C">
      <w:pPr>
        <w:pStyle w:val="ListParagraph"/>
        <w:ind w:left="360"/>
        <w:rPr>
          <w:rFonts w:ascii="Times New Roman" w:hAnsi="Times New Roman" w:cs="Times New Roman"/>
          <w:b/>
          <w:bCs/>
          <w:sz w:val="32"/>
          <w:szCs w:val="32"/>
        </w:rPr>
      </w:pPr>
    </w:p>
    <w:p w14:paraId="41D7B1FC" w14:textId="0AD3D6C2" w:rsidR="0018335C" w:rsidRDefault="0018335C" w:rsidP="0018335C">
      <w:pPr>
        <w:pStyle w:val="ListParagraph"/>
        <w:ind w:left="360"/>
        <w:rPr>
          <w:rFonts w:ascii="Times New Roman" w:hAnsi="Times New Roman" w:cs="Times New Roman"/>
          <w:b/>
          <w:bCs/>
          <w:sz w:val="32"/>
          <w:szCs w:val="32"/>
        </w:rPr>
      </w:pPr>
    </w:p>
    <w:p w14:paraId="7BE28B84" w14:textId="3D0F4C40" w:rsidR="0018335C" w:rsidRDefault="0018335C" w:rsidP="0018335C">
      <w:pPr>
        <w:pStyle w:val="ListParagraph"/>
        <w:ind w:left="360"/>
        <w:rPr>
          <w:rFonts w:ascii="Times New Roman" w:hAnsi="Times New Roman" w:cs="Times New Roman"/>
          <w:b/>
          <w:bCs/>
          <w:sz w:val="32"/>
          <w:szCs w:val="32"/>
        </w:rPr>
      </w:pPr>
    </w:p>
    <w:p w14:paraId="0EED127D" w14:textId="37EAF3B7" w:rsidR="0018335C" w:rsidRDefault="0018335C" w:rsidP="0018335C">
      <w:pPr>
        <w:pStyle w:val="ListParagraph"/>
        <w:ind w:left="360"/>
        <w:rPr>
          <w:rFonts w:ascii="Times New Roman" w:hAnsi="Times New Roman" w:cs="Times New Roman"/>
          <w:b/>
          <w:bCs/>
          <w:sz w:val="32"/>
          <w:szCs w:val="32"/>
        </w:rPr>
      </w:pPr>
    </w:p>
    <w:p w14:paraId="4B94970F" w14:textId="1E7403A7" w:rsidR="0018335C" w:rsidRDefault="0018335C" w:rsidP="0018335C">
      <w:pPr>
        <w:pStyle w:val="ListParagraph"/>
        <w:ind w:left="360"/>
        <w:rPr>
          <w:rFonts w:ascii="Times New Roman" w:hAnsi="Times New Roman" w:cs="Times New Roman"/>
          <w:b/>
          <w:bCs/>
          <w:sz w:val="32"/>
          <w:szCs w:val="32"/>
        </w:rPr>
      </w:pPr>
    </w:p>
    <w:p w14:paraId="63BCD20A" w14:textId="5DD2C88F" w:rsidR="0018335C" w:rsidRDefault="0018335C" w:rsidP="0018335C">
      <w:pPr>
        <w:pStyle w:val="ListParagraph"/>
        <w:ind w:left="360"/>
        <w:rPr>
          <w:rFonts w:ascii="Times New Roman" w:hAnsi="Times New Roman" w:cs="Times New Roman"/>
          <w:b/>
          <w:bCs/>
          <w:sz w:val="32"/>
          <w:szCs w:val="32"/>
        </w:rPr>
      </w:pPr>
    </w:p>
    <w:p w14:paraId="7A650A9C" w14:textId="1154FBC2" w:rsidR="0018335C" w:rsidRDefault="0018335C" w:rsidP="0018335C">
      <w:pPr>
        <w:pStyle w:val="ListParagraph"/>
        <w:ind w:left="360"/>
        <w:rPr>
          <w:rFonts w:ascii="Times New Roman" w:hAnsi="Times New Roman" w:cs="Times New Roman"/>
          <w:b/>
          <w:bCs/>
          <w:sz w:val="32"/>
          <w:szCs w:val="32"/>
        </w:rPr>
      </w:pPr>
    </w:p>
    <w:p w14:paraId="044B0956" w14:textId="4DB1E323" w:rsidR="0018335C" w:rsidRDefault="0018335C" w:rsidP="0018335C">
      <w:pPr>
        <w:pStyle w:val="ListParagraph"/>
        <w:ind w:left="360"/>
        <w:rPr>
          <w:rFonts w:ascii="Times New Roman" w:hAnsi="Times New Roman" w:cs="Times New Roman"/>
          <w:b/>
          <w:bCs/>
          <w:sz w:val="32"/>
          <w:szCs w:val="32"/>
        </w:rPr>
      </w:pPr>
    </w:p>
    <w:p w14:paraId="3C6386B6" w14:textId="5133DB84" w:rsidR="0018335C" w:rsidRDefault="0018335C" w:rsidP="0018335C">
      <w:pPr>
        <w:pStyle w:val="ListParagraph"/>
        <w:ind w:left="360"/>
        <w:rPr>
          <w:rFonts w:ascii="Times New Roman" w:hAnsi="Times New Roman" w:cs="Times New Roman"/>
          <w:b/>
          <w:bCs/>
          <w:sz w:val="32"/>
          <w:szCs w:val="32"/>
        </w:rPr>
      </w:pPr>
    </w:p>
    <w:p w14:paraId="4D794A44" w14:textId="41230173" w:rsidR="0018335C" w:rsidRDefault="0018335C" w:rsidP="0018335C">
      <w:pPr>
        <w:pStyle w:val="ListParagraph"/>
        <w:ind w:left="360"/>
        <w:rPr>
          <w:rFonts w:ascii="Times New Roman" w:hAnsi="Times New Roman" w:cs="Times New Roman"/>
          <w:b/>
          <w:bCs/>
          <w:sz w:val="32"/>
          <w:szCs w:val="32"/>
        </w:rPr>
      </w:pPr>
    </w:p>
    <w:p w14:paraId="76FB5E15" w14:textId="24554C82" w:rsidR="0018335C" w:rsidRDefault="0018335C" w:rsidP="0018335C">
      <w:pPr>
        <w:pStyle w:val="ListParagraph"/>
        <w:ind w:left="360"/>
        <w:rPr>
          <w:rFonts w:ascii="Times New Roman" w:hAnsi="Times New Roman" w:cs="Times New Roman"/>
          <w:b/>
          <w:bCs/>
          <w:sz w:val="32"/>
          <w:szCs w:val="32"/>
        </w:rPr>
      </w:pPr>
    </w:p>
    <w:p w14:paraId="7764DAE2" w14:textId="732E1120" w:rsidR="0018335C" w:rsidRDefault="0018335C" w:rsidP="0018335C">
      <w:pPr>
        <w:pStyle w:val="ListParagraph"/>
        <w:ind w:left="360"/>
        <w:rPr>
          <w:rFonts w:ascii="Times New Roman" w:hAnsi="Times New Roman" w:cs="Times New Roman"/>
          <w:b/>
          <w:bCs/>
          <w:sz w:val="32"/>
          <w:szCs w:val="32"/>
        </w:rPr>
      </w:pPr>
    </w:p>
    <w:p w14:paraId="304753A7" w14:textId="77777777" w:rsidR="0018335C" w:rsidRDefault="0018335C" w:rsidP="00DB7527">
      <w:pPr>
        <w:rPr>
          <w:rFonts w:ascii="Times New Roman" w:hAnsi="Times New Roman" w:cs="Times New Roman"/>
          <w:b/>
          <w:bCs/>
          <w:sz w:val="32"/>
          <w:szCs w:val="32"/>
        </w:rPr>
      </w:pPr>
    </w:p>
    <w:p w14:paraId="3C7602C7" w14:textId="77777777" w:rsidR="00DB7527" w:rsidRPr="00DB7527" w:rsidRDefault="00DB7527" w:rsidP="00DB7527">
      <w:pPr>
        <w:rPr>
          <w:rFonts w:ascii="Times New Roman" w:hAnsi="Times New Roman" w:cs="Times New Roman"/>
          <w:b/>
          <w:bCs/>
          <w:sz w:val="32"/>
          <w:szCs w:val="32"/>
        </w:rPr>
      </w:pPr>
    </w:p>
    <w:p w14:paraId="3553DF5B" w14:textId="0F8BBDA8" w:rsidR="007E1F83" w:rsidRPr="0004175F" w:rsidRDefault="007E1F83" w:rsidP="007E1F83">
      <w:pPr>
        <w:pStyle w:val="ListParagraph"/>
        <w:numPr>
          <w:ilvl w:val="0"/>
          <w:numId w:val="1"/>
        </w:numPr>
        <w:rPr>
          <w:rFonts w:ascii="Times New Roman" w:hAnsi="Times New Roman" w:cs="Times New Roman"/>
          <w:b/>
          <w:bCs/>
          <w:sz w:val="32"/>
          <w:szCs w:val="32"/>
        </w:rPr>
      </w:pPr>
      <w:r w:rsidRPr="0004175F">
        <w:rPr>
          <w:rFonts w:ascii="Times New Roman" w:hAnsi="Times New Roman" w:cs="Times New Roman"/>
          <w:b/>
          <w:bCs/>
          <w:smallCaps/>
          <w:sz w:val="32"/>
          <w:szCs w:val="32"/>
        </w:rPr>
        <w:t>Executive Summary</w:t>
      </w:r>
      <w:bookmarkEnd w:id="0"/>
      <w:bookmarkEnd w:id="1"/>
    </w:p>
    <w:p w14:paraId="41E134E2" w14:textId="77777777" w:rsidR="00EB2857" w:rsidRPr="0004175F" w:rsidRDefault="00EB2857" w:rsidP="007E1F83">
      <w:pPr>
        <w:jc w:val="both"/>
        <w:rPr>
          <w:rFonts w:ascii="Times New Roman" w:hAnsi="Times New Roman" w:cs="Times New Roman"/>
        </w:rPr>
      </w:pPr>
    </w:p>
    <w:p w14:paraId="0D32120D" w14:textId="44350A84" w:rsidR="007E1F83" w:rsidRPr="0004175F" w:rsidRDefault="007E1F83" w:rsidP="007E1F83">
      <w:pPr>
        <w:jc w:val="both"/>
        <w:rPr>
          <w:rFonts w:ascii="Times New Roman" w:hAnsi="Times New Roman" w:cs="Times New Roman"/>
        </w:rPr>
      </w:pPr>
      <w:r w:rsidRPr="0004175F">
        <w:rPr>
          <w:rFonts w:ascii="Times New Roman" w:hAnsi="Times New Roman" w:cs="Times New Roman"/>
        </w:rPr>
        <w:t>In this era of technological advancement, the local business should adapt and expand their horizons. Geographical limitations are no longer acceptable in this global village. They need an innovative solution the end the border limits and open the doors of new opportunities.</w:t>
      </w:r>
    </w:p>
    <w:p w14:paraId="54EB2974" w14:textId="77B6C52A" w:rsidR="007E1F83" w:rsidRPr="0004175F" w:rsidRDefault="007E1F83" w:rsidP="007E1F83">
      <w:pPr>
        <w:jc w:val="both"/>
        <w:rPr>
          <w:rFonts w:ascii="Times New Roman" w:hAnsi="Times New Roman" w:cs="Times New Roman"/>
        </w:rPr>
      </w:pPr>
      <w:r w:rsidRPr="0004175F">
        <w:rPr>
          <w:rFonts w:ascii="Times New Roman" w:hAnsi="Times New Roman" w:cs="Times New Roman"/>
        </w:rPr>
        <w:t>Sellers of all the scale and sector should be given a path to the global market. New era of technology demands that you need a platform where you need to sell and manage your products all across the world</w:t>
      </w:r>
      <w:r w:rsidR="0018335C">
        <w:rPr>
          <w:rFonts w:ascii="Times New Roman" w:hAnsi="Times New Roman" w:cs="Times New Roman"/>
        </w:rPr>
        <w:t>.</w:t>
      </w:r>
      <w:r w:rsidRPr="0004175F">
        <w:rPr>
          <w:rFonts w:ascii="Times New Roman" w:hAnsi="Times New Roman" w:cs="Times New Roman"/>
        </w:rPr>
        <w:t xml:space="preserve"> </w:t>
      </w:r>
    </w:p>
    <w:p w14:paraId="5CA231D6" w14:textId="77777777" w:rsidR="007E1F83" w:rsidRPr="0004175F" w:rsidRDefault="007E1F83" w:rsidP="007E1F83">
      <w:pPr>
        <w:jc w:val="both"/>
        <w:rPr>
          <w:rFonts w:ascii="Times New Roman" w:hAnsi="Times New Roman" w:cs="Times New Roman"/>
        </w:rPr>
      </w:pPr>
    </w:p>
    <w:p w14:paraId="555ED1C2" w14:textId="77777777" w:rsidR="007E1F83" w:rsidRPr="0004175F" w:rsidRDefault="007E1F83" w:rsidP="007E1F83">
      <w:pPr>
        <w:pStyle w:val="ListParagraph"/>
        <w:numPr>
          <w:ilvl w:val="0"/>
          <w:numId w:val="1"/>
        </w:numPr>
        <w:rPr>
          <w:rFonts w:ascii="Times New Roman" w:hAnsi="Times New Roman" w:cs="Times New Roman"/>
          <w:b/>
          <w:bCs/>
          <w:sz w:val="32"/>
          <w:szCs w:val="32"/>
        </w:rPr>
      </w:pPr>
      <w:r w:rsidRPr="0004175F">
        <w:rPr>
          <w:rFonts w:ascii="Times New Roman" w:hAnsi="Times New Roman" w:cs="Times New Roman"/>
          <w:b/>
          <w:bCs/>
          <w:smallCaps/>
          <w:sz w:val="32"/>
          <w:szCs w:val="32"/>
        </w:rPr>
        <w:t>Description Of Product</w:t>
      </w:r>
    </w:p>
    <w:p w14:paraId="31785605" w14:textId="77777777" w:rsidR="00EB2857" w:rsidRPr="0004175F" w:rsidRDefault="00EB2857" w:rsidP="007E1F83">
      <w:pPr>
        <w:jc w:val="both"/>
        <w:rPr>
          <w:rFonts w:ascii="Times New Roman" w:hAnsi="Times New Roman" w:cs="Times New Roman"/>
        </w:rPr>
      </w:pPr>
    </w:p>
    <w:p w14:paraId="280F7620" w14:textId="714AB7A3" w:rsidR="007E1F83" w:rsidRPr="0004175F" w:rsidRDefault="007E1F83" w:rsidP="007E1F83">
      <w:pPr>
        <w:jc w:val="both"/>
        <w:rPr>
          <w:rFonts w:ascii="Times New Roman" w:hAnsi="Times New Roman" w:cs="Times New Roman"/>
        </w:rPr>
      </w:pPr>
      <w:r w:rsidRPr="0004175F">
        <w:rPr>
          <w:rFonts w:ascii="Times New Roman" w:hAnsi="Times New Roman" w:cs="Times New Roman"/>
        </w:rPr>
        <w:t>In this digital era, where our platform will serve as vehicle to navigate the global marketplace. Whether you are a local entrepreneur or a seasoned enterprise or even you are already selling it on the other platform or social media, we provide the tools and infrastructure to expand your reach, boost revenue, and to become independent.</w:t>
      </w:r>
    </w:p>
    <w:p w14:paraId="743382A3" w14:textId="77777777" w:rsidR="007E1F83" w:rsidRPr="0004175F" w:rsidRDefault="007E1F83" w:rsidP="007E1F83">
      <w:pPr>
        <w:jc w:val="both"/>
        <w:rPr>
          <w:rFonts w:ascii="Times New Roman" w:hAnsi="Times New Roman" w:cs="Times New Roman"/>
        </w:rPr>
      </w:pPr>
      <w:r w:rsidRPr="0004175F">
        <w:rPr>
          <w:rFonts w:ascii="Times New Roman" w:hAnsi="Times New Roman" w:cs="Times New Roman"/>
        </w:rPr>
        <w:t>Our proposed e-commerce platform aims to create a dynamic online marketplace that offers a wide range of product selling services, provides a user-friendly shopping experience, and connects buyers and sellers in an efficient manner. This project seeks to tap into the burning e-commerce market by providing a seamless and convenient shopping platform for consumers while empowering businesses to reach a broader audience.</w:t>
      </w:r>
    </w:p>
    <w:p w14:paraId="77279F52" w14:textId="77777777" w:rsidR="007E1F83" w:rsidRPr="0004175F" w:rsidRDefault="007E1F83" w:rsidP="007E1F83">
      <w:pPr>
        <w:jc w:val="both"/>
        <w:rPr>
          <w:rFonts w:ascii="Times New Roman" w:hAnsi="Times New Roman" w:cs="Times New Roman"/>
        </w:rPr>
      </w:pPr>
    </w:p>
    <w:p w14:paraId="46181396" w14:textId="77777777" w:rsidR="007E1F83" w:rsidRPr="0004175F" w:rsidRDefault="007E1F83" w:rsidP="007E1F83">
      <w:pPr>
        <w:pStyle w:val="ListParagraph"/>
        <w:numPr>
          <w:ilvl w:val="0"/>
          <w:numId w:val="1"/>
        </w:numPr>
        <w:rPr>
          <w:rFonts w:ascii="Times New Roman" w:hAnsi="Times New Roman" w:cs="Times New Roman"/>
          <w:b/>
          <w:bCs/>
          <w:sz w:val="32"/>
          <w:szCs w:val="32"/>
        </w:rPr>
      </w:pPr>
      <w:r w:rsidRPr="0004175F">
        <w:rPr>
          <w:rFonts w:ascii="Times New Roman" w:hAnsi="Times New Roman" w:cs="Times New Roman"/>
          <w:b/>
          <w:bCs/>
          <w:smallCaps/>
          <w:sz w:val="32"/>
          <w:szCs w:val="32"/>
        </w:rPr>
        <w:t>Technology Consideration</w:t>
      </w:r>
    </w:p>
    <w:p w14:paraId="4B61A9BD" w14:textId="77777777" w:rsidR="00EB2857" w:rsidRPr="0004175F" w:rsidRDefault="00EB2857" w:rsidP="007E1F83">
      <w:pPr>
        <w:rPr>
          <w:rFonts w:ascii="Times New Roman" w:hAnsi="Times New Roman" w:cs="Times New Roman"/>
        </w:rPr>
      </w:pPr>
    </w:p>
    <w:p w14:paraId="24B432A4" w14:textId="7088CE5D" w:rsidR="007E1F83" w:rsidRPr="0004175F" w:rsidRDefault="007E1F83" w:rsidP="007E1F83">
      <w:pPr>
        <w:rPr>
          <w:rFonts w:ascii="Times New Roman" w:hAnsi="Times New Roman" w:cs="Times New Roman"/>
        </w:rPr>
      </w:pPr>
      <w:r w:rsidRPr="0004175F">
        <w:rPr>
          <w:rFonts w:ascii="Times New Roman" w:hAnsi="Times New Roman" w:cs="Times New Roman"/>
        </w:rPr>
        <w:t>Our platform is designed for utmost simplicity. All you need is a domain and hosting services, and you can effortlessly manage all operations through a standard web browser. With robust features, seamless integration, and state-of-the-art security, we ensure that your cross-regional commerce is not only feasible but also secure and efficient.</w:t>
      </w:r>
    </w:p>
    <w:p w14:paraId="30078C8E" w14:textId="77777777" w:rsidR="007E1F83" w:rsidRPr="0004175F" w:rsidRDefault="007E1F83" w:rsidP="007E1F83">
      <w:pPr>
        <w:rPr>
          <w:rFonts w:ascii="Times New Roman" w:hAnsi="Times New Roman" w:cs="Times New Roman"/>
        </w:rPr>
      </w:pPr>
    </w:p>
    <w:p w14:paraId="2CA7E84C" w14:textId="77777777" w:rsidR="007E1F83" w:rsidRPr="0004175F" w:rsidRDefault="007E1F83" w:rsidP="007E1F83">
      <w:pPr>
        <w:pStyle w:val="ListParagraph"/>
        <w:numPr>
          <w:ilvl w:val="0"/>
          <w:numId w:val="1"/>
        </w:numPr>
        <w:rPr>
          <w:rFonts w:ascii="Times New Roman" w:hAnsi="Times New Roman" w:cs="Times New Roman"/>
          <w:b/>
          <w:bCs/>
          <w:sz w:val="32"/>
          <w:szCs w:val="32"/>
        </w:rPr>
      </w:pPr>
      <w:r w:rsidRPr="0004175F">
        <w:rPr>
          <w:rFonts w:ascii="Times New Roman" w:hAnsi="Times New Roman" w:cs="Times New Roman"/>
          <w:b/>
          <w:bCs/>
          <w:smallCaps/>
          <w:sz w:val="32"/>
          <w:szCs w:val="32"/>
        </w:rPr>
        <w:t>Market Analysis</w:t>
      </w:r>
    </w:p>
    <w:p w14:paraId="77DB987A" w14:textId="77777777" w:rsidR="00EB2857" w:rsidRPr="0004175F" w:rsidRDefault="00EB2857" w:rsidP="007E1F83">
      <w:pPr>
        <w:rPr>
          <w:rFonts w:ascii="Times New Roman" w:hAnsi="Times New Roman" w:cs="Times New Roman"/>
        </w:rPr>
      </w:pPr>
    </w:p>
    <w:p w14:paraId="408774BD" w14:textId="7CB99D7C" w:rsidR="007E1F83" w:rsidRPr="0004175F" w:rsidRDefault="007E1F83" w:rsidP="007E1F83">
      <w:pPr>
        <w:rPr>
          <w:rFonts w:ascii="Times New Roman" w:hAnsi="Times New Roman" w:cs="Times New Roman"/>
        </w:rPr>
      </w:pPr>
      <w:r w:rsidRPr="0004175F">
        <w:rPr>
          <w:rFonts w:ascii="Times New Roman" w:hAnsi="Times New Roman" w:cs="Times New Roman"/>
        </w:rPr>
        <w:t>A comprehensive market analysis indicates a strong demand for online shopping platforms, particularly in the context of our target market. Our target Audience includes the local shops sellers that have quality goods and want to sell across the country and the online sellers that are selling through different social media platforms like Facebook, Instagram and tik-Tok. It will be a great opportunity for them as their social media will them in marketing and our solutions will help to manage there all the operations.</w:t>
      </w:r>
    </w:p>
    <w:p w14:paraId="27965B4A" w14:textId="77777777" w:rsidR="007E1F83" w:rsidRPr="0004175F" w:rsidRDefault="007E1F83" w:rsidP="007E1F83">
      <w:pPr>
        <w:rPr>
          <w:rFonts w:ascii="Times New Roman" w:hAnsi="Times New Roman" w:cs="Times New Roman"/>
        </w:rPr>
      </w:pPr>
    </w:p>
    <w:p w14:paraId="57E64595" w14:textId="77777777" w:rsidR="007E1F83" w:rsidRPr="0004175F" w:rsidRDefault="007E1F83" w:rsidP="007E1F83">
      <w:pPr>
        <w:rPr>
          <w:rFonts w:ascii="Times New Roman" w:hAnsi="Times New Roman" w:cs="Times New Roman"/>
        </w:rPr>
      </w:pPr>
    </w:p>
    <w:p w14:paraId="2E7E8C1D" w14:textId="77777777" w:rsidR="007E1F83" w:rsidRPr="0004175F" w:rsidRDefault="007E1F83" w:rsidP="007E1F83">
      <w:pPr>
        <w:rPr>
          <w:rFonts w:ascii="Times New Roman" w:hAnsi="Times New Roman" w:cs="Times New Roman"/>
        </w:rPr>
      </w:pPr>
    </w:p>
    <w:p w14:paraId="5E172639" w14:textId="77777777" w:rsidR="007E1F83" w:rsidRPr="0004175F" w:rsidRDefault="007E1F83" w:rsidP="007E1F83">
      <w:pPr>
        <w:rPr>
          <w:rFonts w:ascii="Times New Roman" w:hAnsi="Times New Roman" w:cs="Times New Roman"/>
        </w:rPr>
      </w:pPr>
    </w:p>
    <w:p w14:paraId="6FD77815" w14:textId="77777777" w:rsidR="007E1F83" w:rsidRPr="0004175F" w:rsidRDefault="007E1F83" w:rsidP="007E1F83">
      <w:pPr>
        <w:rPr>
          <w:rFonts w:ascii="Times New Roman" w:hAnsi="Times New Roman" w:cs="Times New Roman"/>
        </w:rPr>
      </w:pPr>
    </w:p>
    <w:p w14:paraId="7B63D1A0" w14:textId="3D25D5FA" w:rsidR="007E1F83" w:rsidRPr="0004175F" w:rsidRDefault="007E1F83" w:rsidP="007E1F83">
      <w:pPr>
        <w:rPr>
          <w:rFonts w:ascii="Times New Roman" w:hAnsi="Times New Roman" w:cs="Times New Roman"/>
        </w:rPr>
      </w:pPr>
      <w:r w:rsidRPr="0004175F">
        <w:rPr>
          <w:rFonts w:ascii="Times New Roman" w:hAnsi="Times New Roman" w:cs="Times New Roman"/>
        </w:rPr>
        <w:t>The competitor in this marketplace is Draaz, Amazon and shopify. But our key features allow you to use to use our platform for the way to the global market.</w:t>
      </w:r>
    </w:p>
    <w:p w14:paraId="6F8EAE6F" w14:textId="77777777" w:rsidR="007E1F83" w:rsidRPr="0004175F" w:rsidRDefault="007E1F83" w:rsidP="007E1F83">
      <w:pPr>
        <w:rPr>
          <w:rFonts w:ascii="Times New Roman" w:hAnsi="Times New Roman" w:cs="Times New Roman"/>
        </w:rPr>
      </w:pPr>
    </w:p>
    <w:tbl>
      <w:tblPr>
        <w:tblStyle w:val="TableGrid"/>
        <w:tblW w:w="9548" w:type="dxa"/>
        <w:tblLook w:val="04A0" w:firstRow="1" w:lastRow="0" w:firstColumn="1" w:lastColumn="0" w:noHBand="0" w:noVBand="1"/>
      </w:tblPr>
      <w:tblGrid>
        <w:gridCol w:w="2113"/>
        <w:gridCol w:w="1797"/>
        <w:gridCol w:w="1891"/>
        <w:gridCol w:w="2162"/>
        <w:gridCol w:w="1585"/>
      </w:tblGrid>
      <w:tr w:rsidR="007E1F83" w:rsidRPr="0004175F" w14:paraId="34CD7B98" w14:textId="77777777" w:rsidTr="007A1AF2">
        <w:trPr>
          <w:trHeight w:val="373"/>
        </w:trPr>
        <w:tc>
          <w:tcPr>
            <w:tcW w:w="2113" w:type="dxa"/>
          </w:tcPr>
          <w:p w14:paraId="3F6DEB4D" w14:textId="77777777" w:rsidR="007E1F83" w:rsidRPr="0004175F" w:rsidRDefault="007E1F83" w:rsidP="007A1AF2">
            <w:pPr>
              <w:jc w:val="center"/>
              <w:rPr>
                <w:rFonts w:ascii="Times New Roman" w:hAnsi="Times New Roman" w:cs="Times New Roman"/>
                <w:b/>
                <w:bCs/>
              </w:rPr>
            </w:pPr>
          </w:p>
        </w:tc>
        <w:tc>
          <w:tcPr>
            <w:tcW w:w="1797" w:type="dxa"/>
          </w:tcPr>
          <w:p w14:paraId="76E8AC55"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rPr>
              <w:t>Our solution</w:t>
            </w:r>
          </w:p>
        </w:tc>
        <w:tc>
          <w:tcPr>
            <w:tcW w:w="1891" w:type="dxa"/>
          </w:tcPr>
          <w:p w14:paraId="57281E08"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rPr>
              <w:t>Amazon</w:t>
            </w:r>
          </w:p>
        </w:tc>
        <w:tc>
          <w:tcPr>
            <w:tcW w:w="2162" w:type="dxa"/>
          </w:tcPr>
          <w:p w14:paraId="3914FB23"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rPr>
              <w:t>Draaz</w:t>
            </w:r>
          </w:p>
        </w:tc>
        <w:tc>
          <w:tcPr>
            <w:tcW w:w="1585" w:type="dxa"/>
          </w:tcPr>
          <w:p w14:paraId="74F34C92"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rPr>
              <w:t>Shopify</w:t>
            </w:r>
          </w:p>
        </w:tc>
      </w:tr>
      <w:tr w:rsidR="007E1F83" w:rsidRPr="0004175F" w14:paraId="777A62E1" w14:textId="77777777" w:rsidTr="007A1AF2">
        <w:trPr>
          <w:trHeight w:val="763"/>
        </w:trPr>
        <w:tc>
          <w:tcPr>
            <w:tcW w:w="2113" w:type="dxa"/>
          </w:tcPr>
          <w:p w14:paraId="4A0B481D" w14:textId="77777777" w:rsidR="007E1F83" w:rsidRPr="0004175F" w:rsidRDefault="007E1F83" w:rsidP="007A1AF2">
            <w:pPr>
              <w:jc w:val="center"/>
              <w:rPr>
                <w:rFonts w:ascii="Times New Roman" w:hAnsi="Times New Roman" w:cs="Times New Roman"/>
              </w:rPr>
            </w:pPr>
            <w:r w:rsidRPr="0004175F">
              <w:rPr>
                <w:rFonts w:ascii="Times New Roman" w:hAnsi="Times New Roman" w:cs="Times New Roman"/>
              </w:rPr>
              <w:t>Store Customization</w:t>
            </w:r>
          </w:p>
        </w:tc>
        <w:tc>
          <w:tcPr>
            <w:tcW w:w="1797" w:type="dxa"/>
          </w:tcPr>
          <w:p w14:paraId="2DDA6ED5" w14:textId="77777777" w:rsidR="007E1F83" w:rsidRPr="0004175F" w:rsidRDefault="007E1F83" w:rsidP="007A1AF2">
            <w:pPr>
              <w:jc w:val="center"/>
              <w:rPr>
                <w:rFonts w:ascii="Times New Roman" w:hAnsi="Times New Roman" w:cs="Times New Roman"/>
                <w:b/>
                <w:bCs/>
                <w:sz w:val="28"/>
                <w:szCs w:val="28"/>
              </w:rPr>
            </w:pPr>
            <w:r w:rsidRPr="0004175F">
              <w:rPr>
                <w:rFonts w:ascii="Segoe UI Emoji" w:hAnsi="Segoe UI Emoji" w:cs="Segoe UI Emoji"/>
                <w:color w:val="00B050"/>
                <w:sz w:val="28"/>
                <w:szCs w:val="28"/>
              </w:rPr>
              <w:t>✔</w:t>
            </w:r>
          </w:p>
        </w:tc>
        <w:tc>
          <w:tcPr>
            <w:tcW w:w="1891" w:type="dxa"/>
          </w:tcPr>
          <w:p w14:paraId="2FDAA33E" w14:textId="77777777" w:rsidR="007E1F83" w:rsidRPr="0004175F" w:rsidRDefault="007E1F83" w:rsidP="007A1AF2">
            <w:pPr>
              <w:jc w:val="center"/>
              <w:rPr>
                <w:rFonts w:ascii="Times New Roman" w:hAnsi="Times New Roman" w:cs="Times New Roman"/>
                <w:b/>
                <w:bCs/>
                <w:sz w:val="36"/>
                <w:szCs w:val="36"/>
              </w:rPr>
            </w:pPr>
            <w:r w:rsidRPr="0004175F">
              <w:rPr>
                <w:rFonts w:ascii="Times New Roman" w:hAnsi="Times New Roman" w:cs="Times New Roman"/>
                <w:b/>
                <w:bCs/>
                <w:color w:val="FF0000"/>
                <w:sz w:val="36"/>
                <w:szCs w:val="36"/>
              </w:rPr>
              <w:t>x</w:t>
            </w:r>
          </w:p>
        </w:tc>
        <w:tc>
          <w:tcPr>
            <w:tcW w:w="2162" w:type="dxa"/>
          </w:tcPr>
          <w:p w14:paraId="71B54E66"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color w:val="FF0000"/>
                <w:sz w:val="36"/>
                <w:szCs w:val="36"/>
              </w:rPr>
              <w:t>x</w:t>
            </w:r>
          </w:p>
        </w:tc>
        <w:tc>
          <w:tcPr>
            <w:tcW w:w="1585" w:type="dxa"/>
          </w:tcPr>
          <w:p w14:paraId="538D86D4"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color w:val="FF0000"/>
                <w:sz w:val="36"/>
                <w:szCs w:val="36"/>
              </w:rPr>
              <w:t>x</w:t>
            </w:r>
          </w:p>
        </w:tc>
      </w:tr>
      <w:tr w:rsidR="007E1F83" w:rsidRPr="0004175F" w14:paraId="00D2270C" w14:textId="77777777" w:rsidTr="007A1AF2">
        <w:trPr>
          <w:trHeight w:val="373"/>
        </w:trPr>
        <w:tc>
          <w:tcPr>
            <w:tcW w:w="2113" w:type="dxa"/>
          </w:tcPr>
          <w:p w14:paraId="2D305936" w14:textId="77777777" w:rsidR="007E1F83" w:rsidRPr="0004175F" w:rsidRDefault="007E1F83" w:rsidP="007A1AF2">
            <w:pPr>
              <w:jc w:val="center"/>
              <w:rPr>
                <w:rFonts w:ascii="Times New Roman" w:hAnsi="Times New Roman" w:cs="Times New Roman"/>
              </w:rPr>
            </w:pPr>
            <w:r w:rsidRPr="0004175F">
              <w:rPr>
                <w:rFonts w:ascii="Times New Roman" w:hAnsi="Times New Roman" w:cs="Times New Roman"/>
              </w:rPr>
              <w:t xml:space="preserve">Independent </w:t>
            </w:r>
          </w:p>
        </w:tc>
        <w:tc>
          <w:tcPr>
            <w:tcW w:w="1797" w:type="dxa"/>
          </w:tcPr>
          <w:p w14:paraId="32DB2FAE" w14:textId="77777777" w:rsidR="007E1F83" w:rsidRPr="0004175F" w:rsidRDefault="007E1F83" w:rsidP="007A1AF2">
            <w:pPr>
              <w:jc w:val="center"/>
              <w:rPr>
                <w:rFonts w:ascii="Times New Roman" w:hAnsi="Times New Roman" w:cs="Times New Roman"/>
                <w:b/>
                <w:bCs/>
              </w:rPr>
            </w:pPr>
            <w:r w:rsidRPr="0004175F">
              <w:rPr>
                <w:rFonts w:ascii="Segoe UI Emoji" w:hAnsi="Segoe UI Emoji" w:cs="Segoe UI Emoji"/>
                <w:color w:val="00B050"/>
                <w:sz w:val="28"/>
                <w:szCs w:val="28"/>
              </w:rPr>
              <w:t>✔</w:t>
            </w:r>
          </w:p>
        </w:tc>
        <w:tc>
          <w:tcPr>
            <w:tcW w:w="1891" w:type="dxa"/>
          </w:tcPr>
          <w:p w14:paraId="1DC0EF7E"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color w:val="FF0000"/>
                <w:sz w:val="36"/>
                <w:szCs w:val="36"/>
              </w:rPr>
              <w:t>x</w:t>
            </w:r>
          </w:p>
        </w:tc>
        <w:tc>
          <w:tcPr>
            <w:tcW w:w="2162" w:type="dxa"/>
          </w:tcPr>
          <w:p w14:paraId="0DB080FB"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color w:val="FF0000"/>
                <w:sz w:val="36"/>
                <w:szCs w:val="36"/>
              </w:rPr>
              <w:t>x</w:t>
            </w:r>
          </w:p>
        </w:tc>
        <w:tc>
          <w:tcPr>
            <w:tcW w:w="1585" w:type="dxa"/>
          </w:tcPr>
          <w:p w14:paraId="4750C63F"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color w:val="FF0000"/>
                <w:sz w:val="36"/>
                <w:szCs w:val="36"/>
              </w:rPr>
              <w:t>x</w:t>
            </w:r>
          </w:p>
        </w:tc>
      </w:tr>
      <w:tr w:rsidR="007E1F83" w:rsidRPr="0004175F" w14:paraId="3957DA07" w14:textId="77777777" w:rsidTr="007A1AF2">
        <w:trPr>
          <w:trHeight w:val="373"/>
        </w:trPr>
        <w:tc>
          <w:tcPr>
            <w:tcW w:w="2113" w:type="dxa"/>
          </w:tcPr>
          <w:p w14:paraId="1930A7C4" w14:textId="77777777" w:rsidR="007E1F83" w:rsidRPr="0004175F" w:rsidRDefault="007E1F83" w:rsidP="007A1AF2">
            <w:pPr>
              <w:jc w:val="center"/>
              <w:rPr>
                <w:rFonts w:ascii="Times New Roman" w:hAnsi="Times New Roman" w:cs="Times New Roman"/>
              </w:rPr>
            </w:pPr>
            <w:r w:rsidRPr="0004175F">
              <w:rPr>
                <w:rFonts w:ascii="Times New Roman" w:hAnsi="Times New Roman" w:cs="Times New Roman"/>
              </w:rPr>
              <w:t>Store Themes</w:t>
            </w:r>
          </w:p>
        </w:tc>
        <w:tc>
          <w:tcPr>
            <w:tcW w:w="1797" w:type="dxa"/>
          </w:tcPr>
          <w:p w14:paraId="7AA0CAB7" w14:textId="77777777" w:rsidR="007E1F83" w:rsidRPr="0004175F" w:rsidRDefault="007E1F83" w:rsidP="007A1AF2">
            <w:pPr>
              <w:jc w:val="center"/>
              <w:rPr>
                <w:rFonts w:ascii="Times New Roman" w:hAnsi="Times New Roman" w:cs="Times New Roman"/>
                <w:b/>
                <w:bCs/>
              </w:rPr>
            </w:pPr>
            <w:r w:rsidRPr="0004175F">
              <w:rPr>
                <w:rFonts w:ascii="Segoe UI Emoji" w:hAnsi="Segoe UI Emoji" w:cs="Segoe UI Emoji"/>
                <w:color w:val="00B050"/>
                <w:sz w:val="28"/>
                <w:szCs w:val="28"/>
              </w:rPr>
              <w:t>✔</w:t>
            </w:r>
          </w:p>
        </w:tc>
        <w:tc>
          <w:tcPr>
            <w:tcW w:w="1891" w:type="dxa"/>
          </w:tcPr>
          <w:p w14:paraId="058DC2E3"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color w:val="FF0000"/>
                <w:sz w:val="36"/>
                <w:szCs w:val="36"/>
              </w:rPr>
              <w:t>x</w:t>
            </w:r>
          </w:p>
        </w:tc>
        <w:tc>
          <w:tcPr>
            <w:tcW w:w="2162" w:type="dxa"/>
          </w:tcPr>
          <w:p w14:paraId="2A7A25A7"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color w:val="FF0000"/>
                <w:sz w:val="36"/>
                <w:szCs w:val="36"/>
              </w:rPr>
              <w:t>x</w:t>
            </w:r>
          </w:p>
        </w:tc>
        <w:tc>
          <w:tcPr>
            <w:tcW w:w="1585" w:type="dxa"/>
          </w:tcPr>
          <w:p w14:paraId="2B03516F"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color w:val="FF0000"/>
                <w:sz w:val="36"/>
                <w:szCs w:val="36"/>
              </w:rPr>
              <w:t>x</w:t>
            </w:r>
          </w:p>
        </w:tc>
      </w:tr>
      <w:tr w:rsidR="007E1F83" w:rsidRPr="0004175F" w14:paraId="32999E5A" w14:textId="77777777" w:rsidTr="007A1AF2">
        <w:trPr>
          <w:trHeight w:val="763"/>
        </w:trPr>
        <w:tc>
          <w:tcPr>
            <w:tcW w:w="2113" w:type="dxa"/>
          </w:tcPr>
          <w:p w14:paraId="7A541C0D" w14:textId="77777777" w:rsidR="007E1F83" w:rsidRPr="0004175F" w:rsidRDefault="007E1F83" w:rsidP="007A1AF2">
            <w:pPr>
              <w:jc w:val="center"/>
              <w:rPr>
                <w:rFonts w:ascii="Times New Roman" w:hAnsi="Times New Roman" w:cs="Times New Roman"/>
              </w:rPr>
            </w:pPr>
            <w:r w:rsidRPr="0004175F">
              <w:rPr>
                <w:rFonts w:ascii="Times New Roman" w:hAnsi="Times New Roman" w:cs="Times New Roman"/>
              </w:rPr>
              <w:t>Annual or monthly charges</w:t>
            </w:r>
          </w:p>
        </w:tc>
        <w:tc>
          <w:tcPr>
            <w:tcW w:w="1797" w:type="dxa"/>
          </w:tcPr>
          <w:p w14:paraId="07C512F1"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color w:val="FF0000"/>
                <w:sz w:val="36"/>
                <w:szCs w:val="36"/>
              </w:rPr>
              <w:t>x</w:t>
            </w:r>
          </w:p>
        </w:tc>
        <w:tc>
          <w:tcPr>
            <w:tcW w:w="1891" w:type="dxa"/>
          </w:tcPr>
          <w:p w14:paraId="2E74508A" w14:textId="77777777" w:rsidR="007E1F83" w:rsidRPr="0004175F" w:rsidRDefault="007E1F83" w:rsidP="007A1AF2">
            <w:pPr>
              <w:jc w:val="center"/>
              <w:rPr>
                <w:rFonts w:ascii="Times New Roman" w:hAnsi="Times New Roman" w:cs="Times New Roman"/>
                <w:b/>
                <w:bCs/>
              </w:rPr>
            </w:pPr>
            <w:r w:rsidRPr="0004175F">
              <w:rPr>
                <w:rFonts w:ascii="Segoe UI Emoji" w:hAnsi="Segoe UI Emoji" w:cs="Segoe UI Emoji"/>
                <w:color w:val="00B050"/>
                <w:sz w:val="28"/>
                <w:szCs w:val="28"/>
              </w:rPr>
              <w:t>✔</w:t>
            </w:r>
          </w:p>
        </w:tc>
        <w:tc>
          <w:tcPr>
            <w:tcW w:w="2162" w:type="dxa"/>
          </w:tcPr>
          <w:p w14:paraId="3F427F52" w14:textId="77777777" w:rsidR="007E1F83" w:rsidRPr="0004175F" w:rsidRDefault="007E1F83" w:rsidP="007A1AF2">
            <w:pPr>
              <w:jc w:val="center"/>
              <w:rPr>
                <w:rFonts w:ascii="Times New Roman" w:hAnsi="Times New Roman" w:cs="Times New Roman"/>
                <w:b/>
                <w:bCs/>
              </w:rPr>
            </w:pPr>
            <w:r w:rsidRPr="0004175F">
              <w:rPr>
                <w:rFonts w:ascii="Segoe UI Emoji" w:hAnsi="Segoe UI Emoji" w:cs="Segoe UI Emoji"/>
                <w:color w:val="00B050"/>
                <w:sz w:val="28"/>
                <w:szCs w:val="28"/>
              </w:rPr>
              <w:t>✔</w:t>
            </w:r>
          </w:p>
        </w:tc>
        <w:tc>
          <w:tcPr>
            <w:tcW w:w="1585" w:type="dxa"/>
          </w:tcPr>
          <w:p w14:paraId="751B47AD" w14:textId="77777777" w:rsidR="007E1F83" w:rsidRPr="0004175F" w:rsidRDefault="007E1F83" w:rsidP="007A1AF2">
            <w:pPr>
              <w:jc w:val="center"/>
              <w:rPr>
                <w:rFonts w:ascii="Times New Roman" w:hAnsi="Times New Roman" w:cs="Times New Roman"/>
                <w:b/>
                <w:bCs/>
              </w:rPr>
            </w:pPr>
            <w:r w:rsidRPr="0004175F">
              <w:rPr>
                <w:rFonts w:ascii="Segoe UI Emoji" w:hAnsi="Segoe UI Emoji" w:cs="Segoe UI Emoji"/>
                <w:color w:val="00B050"/>
                <w:sz w:val="28"/>
                <w:szCs w:val="28"/>
              </w:rPr>
              <w:t>✔</w:t>
            </w:r>
          </w:p>
        </w:tc>
      </w:tr>
      <w:tr w:rsidR="007E1F83" w:rsidRPr="0004175F" w14:paraId="14541C8A" w14:textId="77777777" w:rsidTr="007A1AF2">
        <w:trPr>
          <w:trHeight w:val="373"/>
        </w:trPr>
        <w:tc>
          <w:tcPr>
            <w:tcW w:w="2113" w:type="dxa"/>
          </w:tcPr>
          <w:p w14:paraId="4A5CA8C1" w14:textId="77777777" w:rsidR="007E1F83" w:rsidRPr="0004175F" w:rsidRDefault="007E1F83" w:rsidP="007A1AF2">
            <w:pPr>
              <w:jc w:val="center"/>
              <w:rPr>
                <w:rFonts w:ascii="Times New Roman" w:hAnsi="Times New Roman" w:cs="Times New Roman"/>
              </w:rPr>
            </w:pPr>
            <w:r w:rsidRPr="0004175F">
              <w:rPr>
                <w:rFonts w:ascii="Times New Roman" w:hAnsi="Times New Roman" w:cs="Times New Roman"/>
              </w:rPr>
              <w:t xml:space="preserve">Marketing </w:t>
            </w:r>
          </w:p>
        </w:tc>
        <w:tc>
          <w:tcPr>
            <w:tcW w:w="1797" w:type="dxa"/>
          </w:tcPr>
          <w:p w14:paraId="5FC2C795" w14:textId="77777777" w:rsidR="007E1F83" w:rsidRPr="0004175F" w:rsidRDefault="007E1F83" w:rsidP="007A1AF2">
            <w:pPr>
              <w:jc w:val="center"/>
              <w:rPr>
                <w:rFonts w:ascii="Times New Roman" w:hAnsi="Times New Roman" w:cs="Times New Roman"/>
                <w:b/>
                <w:bCs/>
              </w:rPr>
            </w:pPr>
            <w:r w:rsidRPr="0004175F">
              <w:rPr>
                <w:rFonts w:ascii="Segoe UI Emoji" w:hAnsi="Segoe UI Emoji" w:cs="Segoe UI Emoji"/>
                <w:color w:val="00B050"/>
                <w:sz w:val="28"/>
                <w:szCs w:val="28"/>
              </w:rPr>
              <w:t>✔</w:t>
            </w:r>
          </w:p>
        </w:tc>
        <w:tc>
          <w:tcPr>
            <w:tcW w:w="1891" w:type="dxa"/>
          </w:tcPr>
          <w:p w14:paraId="4E6F864E" w14:textId="77777777" w:rsidR="007E1F83" w:rsidRPr="0004175F" w:rsidRDefault="007E1F83" w:rsidP="007A1AF2">
            <w:pPr>
              <w:jc w:val="center"/>
              <w:rPr>
                <w:rFonts w:ascii="Times New Roman" w:hAnsi="Times New Roman" w:cs="Times New Roman"/>
                <w:b/>
                <w:bCs/>
              </w:rPr>
            </w:pPr>
            <w:r w:rsidRPr="0004175F">
              <w:rPr>
                <w:rFonts w:ascii="Segoe UI Emoji" w:hAnsi="Segoe UI Emoji" w:cs="Segoe UI Emoji"/>
                <w:color w:val="00B050"/>
                <w:sz w:val="28"/>
                <w:szCs w:val="28"/>
              </w:rPr>
              <w:t>✔</w:t>
            </w:r>
          </w:p>
        </w:tc>
        <w:tc>
          <w:tcPr>
            <w:tcW w:w="2162" w:type="dxa"/>
          </w:tcPr>
          <w:p w14:paraId="27803CBF"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color w:val="FF0000"/>
                <w:sz w:val="36"/>
                <w:szCs w:val="36"/>
              </w:rPr>
              <w:t>x</w:t>
            </w:r>
          </w:p>
        </w:tc>
        <w:tc>
          <w:tcPr>
            <w:tcW w:w="1585" w:type="dxa"/>
          </w:tcPr>
          <w:p w14:paraId="7DA74021" w14:textId="77777777" w:rsidR="007E1F83" w:rsidRPr="0004175F" w:rsidRDefault="007E1F83" w:rsidP="007A1AF2">
            <w:pPr>
              <w:jc w:val="center"/>
              <w:rPr>
                <w:rFonts w:ascii="Times New Roman" w:hAnsi="Times New Roman" w:cs="Times New Roman"/>
                <w:b/>
                <w:bCs/>
              </w:rPr>
            </w:pPr>
            <w:r w:rsidRPr="0004175F">
              <w:rPr>
                <w:rFonts w:ascii="Times New Roman" w:hAnsi="Times New Roman" w:cs="Times New Roman"/>
                <w:b/>
                <w:bCs/>
                <w:color w:val="FF0000"/>
                <w:sz w:val="36"/>
                <w:szCs w:val="36"/>
              </w:rPr>
              <w:t>x</w:t>
            </w:r>
          </w:p>
        </w:tc>
      </w:tr>
      <w:tr w:rsidR="007E1F83" w:rsidRPr="0004175F" w14:paraId="5540F89C" w14:textId="77777777" w:rsidTr="007A1AF2">
        <w:trPr>
          <w:trHeight w:val="373"/>
        </w:trPr>
        <w:tc>
          <w:tcPr>
            <w:tcW w:w="2113" w:type="dxa"/>
          </w:tcPr>
          <w:p w14:paraId="79D798FF" w14:textId="77777777" w:rsidR="007E1F83" w:rsidRPr="0004175F" w:rsidRDefault="007E1F83" w:rsidP="007A1AF2">
            <w:pPr>
              <w:jc w:val="center"/>
              <w:rPr>
                <w:rFonts w:ascii="Times New Roman" w:hAnsi="Times New Roman" w:cs="Times New Roman"/>
              </w:rPr>
            </w:pPr>
            <w:r w:rsidRPr="0004175F">
              <w:rPr>
                <w:rFonts w:ascii="Times New Roman" w:hAnsi="Times New Roman" w:cs="Times New Roman"/>
              </w:rPr>
              <w:t>Shipping</w:t>
            </w:r>
          </w:p>
        </w:tc>
        <w:tc>
          <w:tcPr>
            <w:tcW w:w="1797" w:type="dxa"/>
          </w:tcPr>
          <w:p w14:paraId="5F1557AF" w14:textId="77777777" w:rsidR="007E1F83" w:rsidRPr="0004175F" w:rsidRDefault="007E1F83" w:rsidP="007A1AF2">
            <w:pPr>
              <w:jc w:val="center"/>
              <w:rPr>
                <w:rFonts w:ascii="Times New Roman" w:hAnsi="Times New Roman" w:cs="Times New Roman"/>
                <w:color w:val="00B050"/>
                <w:sz w:val="28"/>
                <w:szCs w:val="28"/>
              </w:rPr>
            </w:pPr>
            <w:r w:rsidRPr="0004175F">
              <w:rPr>
                <w:rFonts w:ascii="Times New Roman" w:hAnsi="Times New Roman" w:cs="Times New Roman"/>
                <w:b/>
                <w:bCs/>
                <w:color w:val="FF0000"/>
                <w:sz w:val="36"/>
                <w:szCs w:val="36"/>
              </w:rPr>
              <w:t>x</w:t>
            </w:r>
          </w:p>
        </w:tc>
        <w:tc>
          <w:tcPr>
            <w:tcW w:w="1891" w:type="dxa"/>
          </w:tcPr>
          <w:p w14:paraId="50D1C7E3" w14:textId="77777777" w:rsidR="007E1F83" w:rsidRPr="0004175F" w:rsidRDefault="007E1F83" w:rsidP="007A1AF2">
            <w:pPr>
              <w:jc w:val="center"/>
              <w:rPr>
                <w:rFonts w:ascii="Times New Roman" w:hAnsi="Times New Roman" w:cs="Times New Roman"/>
                <w:color w:val="00B050"/>
                <w:sz w:val="28"/>
                <w:szCs w:val="28"/>
              </w:rPr>
            </w:pPr>
            <w:r w:rsidRPr="0004175F">
              <w:rPr>
                <w:rFonts w:ascii="Segoe UI Emoji" w:hAnsi="Segoe UI Emoji" w:cs="Segoe UI Emoji"/>
                <w:color w:val="00B050"/>
                <w:sz w:val="28"/>
                <w:szCs w:val="28"/>
              </w:rPr>
              <w:t>✔</w:t>
            </w:r>
          </w:p>
        </w:tc>
        <w:tc>
          <w:tcPr>
            <w:tcW w:w="2162" w:type="dxa"/>
          </w:tcPr>
          <w:p w14:paraId="1AEE3E36" w14:textId="77777777" w:rsidR="007E1F83" w:rsidRPr="0004175F" w:rsidRDefault="007E1F83" w:rsidP="007A1AF2">
            <w:pPr>
              <w:jc w:val="center"/>
              <w:rPr>
                <w:rFonts w:ascii="Times New Roman" w:hAnsi="Times New Roman" w:cs="Times New Roman"/>
                <w:b/>
                <w:bCs/>
                <w:color w:val="FF0000"/>
                <w:sz w:val="36"/>
                <w:szCs w:val="36"/>
              </w:rPr>
            </w:pPr>
            <w:r w:rsidRPr="0004175F">
              <w:rPr>
                <w:rFonts w:ascii="Segoe UI Emoji" w:hAnsi="Segoe UI Emoji" w:cs="Segoe UI Emoji"/>
                <w:color w:val="00B050"/>
                <w:sz w:val="28"/>
                <w:szCs w:val="28"/>
              </w:rPr>
              <w:t>✔</w:t>
            </w:r>
          </w:p>
        </w:tc>
        <w:tc>
          <w:tcPr>
            <w:tcW w:w="1585" w:type="dxa"/>
          </w:tcPr>
          <w:p w14:paraId="40D562ED" w14:textId="77777777" w:rsidR="007E1F83" w:rsidRPr="0004175F" w:rsidRDefault="007E1F83" w:rsidP="007A1AF2">
            <w:pPr>
              <w:jc w:val="center"/>
              <w:rPr>
                <w:rFonts w:ascii="Times New Roman" w:hAnsi="Times New Roman" w:cs="Times New Roman"/>
                <w:b/>
                <w:bCs/>
                <w:color w:val="FF0000"/>
                <w:sz w:val="36"/>
                <w:szCs w:val="36"/>
              </w:rPr>
            </w:pPr>
            <w:r w:rsidRPr="0004175F">
              <w:rPr>
                <w:rFonts w:ascii="Segoe UI Emoji" w:hAnsi="Segoe UI Emoji" w:cs="Segoe UI Emoji"/>
                <w:color w:val="00B050"/>
                <w:sz w:val="28"/>
                <w:szCs w:val="28"/>
              </w:rPr>
              <w:t>✔</w:t>
            </w:r>
          </w:p>
        </w:tc>
      </w:tr>
      <w:tr w:rsidR="007E1F83" w:rsidRPr="0004175F" w14:paraId="2C090013" w14:textId="77777777" w:rsidTr="007A1AF2">
        <w:trPr>
          <w:trHeight w:val="373"/>
        </w:trPr>
        <w:tc>
          <w:tcPr>
            <w:tcW w:w="2113" w:type="dxa"/>
          </w:tcPr>
          <w:p w14:paraId="388E62B2" w14:textId="77777777" w:rsidR="007E1F83" w:rsidRPr="0004175F" w:rsidRDefault="007E1F83" w:rsidP="007A1AF2">
            <w:pPr>
              <w:jc w:val="center"/>
              <w:rPr>
                <w:rFonts w:ascii="Times New Roman" w:hAnsi="Times New Roman" w:cs="Times New Roman"/>
              </w:rPr>
            </w:pPr>
            <w:r w:rsidRPr="0004175F">
              <w:rPr>
                <w:rFonts w:ascii="Times New Roman" w:hAnsi="Times New Roman" w:cs="Times New Roman"/>
              </w:rPr>
              <w:t xml:space="preserve">SEO optimized </w:t>
            </w:r>
          </w:p>
        </w:tc>
        <w:tc>
          <w:tcPr>
            <w:tcW w:w="1797" w:type="dxa"/>
          </w:tcPr>
          <w:p w14:paraId="496D2154" w14:textId="77777777" w:rsidR="007E1F83" w:rsidRPr="0004175F" w:rsidRDefault="007E1F83" w:rsidP="007A1AF2">
            <w:pPr>
              <w:jc w:val="center"/>
              <w:rPr>
                <w:rFonts w:ascii="Times New Roman" w:hAnsi="Times New Roman" w:cs="Times New Roman"/>
                <w:b/>
                <w:bCs/>
                <w:color w:val="FF0000"/>
                <w:sz w:val="36"/>
                <w:szCs w:val="36"/>
              </w:rPr>
            </w:pPr>
            <w:r w:rsidRPr="0004175F">
              <w:rPr>
                <w:rFonts w:ascii="Segoe UI Emoji" w:hAnsi="Segoe UI Emoji" w:cs="Segoe UI Emoji"/>
                <w:color w:val="00B050"/>
                <w:sz w:val="28"/>
                <w:szCs w:val="28"/>
              </w:rPr>
              <w:t>✔</w:t>
            </w:r>
          </w:p>
        </w:tc>
        <w:tc>
          <w:tcPr>
            <w:tcW w:w="1891" w:type="dxa"/>
          </w:tcPr>
          <w:p w14:paraId="7AA4651C" w14:textId="77777777" w:rsidR="007E1F83" w:rsidRPr="0004175F" w:rsidRDefault="007E1F83" w:rsidP="007A1AF2">
            <w:pPr>
              <w:jc w:val="center"/>
              <w:rPr>
                <w:rFonts w:ascii="Times New Roman" w:hAnsi="Times New Roman" w:cs="Times New Roman"/>
                <w:color w:val="00B050"/>
                <w:sz w:val="28"/>
                <w:szCs w:val="28"/>
              </w:rPr>
            </w:pPr>
            <w:r w:rsidRPr="0004175F">
              <w:rPr>
                <w:rFonts w:ascii="Segoe UI Emoji" w:hAnsi="Segoe UI Emoji" w:cs="Segoe UI Emoji"/>
                <w:color w:val="00B050"/>
                <w:sz w:val="28"/>
                <w:szCs w:val="28"/>
              </w:rPr>
              <w:t>✔</w:t>
            </w:r>
          </w:p>
        </w:tc>
        <w:tc>
          <w:tcPr>
            <w:tcW w:w="2162" w:type="dxa"/>
          </w:tcPr>
          <w:p w14:paraId="0FC7DBF6" w14:textId="77777777" w:rsidR="007E1F83" w:rsidRPr="0004175F" w:rsidRDefault="007E1F83" w:rsidP="007A1AF2">
            <w:pPr>
              <w:jc w:val="center"/>
              <w:rPr>
                <w:rFonts w:ascii="Times New Roman" w:hAnsi="Times New Roman" w:cs="Times New Roman"/>
                <w:color w:val="00B050"/>
                <w:sz w:val="28"/>
                <w:szCs w:val="28"/>
              </w:rPr>
            </w:pPr>
            <w:r w:rsidRPr="0004175F">
              <w:rPr>
                <w:rFonts w:ascii="Segoe UI Emoji" w:hAnsi="Segoe UI Emoji" w:cs="Segoe UI Emoji"/>
                <w:color w:val="00B050"/>
                <w:sz w:val="28"/>
                <w:szCs w:val="28"/>
              </w:rPr>
              <w:t>✔</w:t>
            </w:r>
          </w:p>
        </w:tc>
        <w:tc>
          <w:tcPr>
            <w:tcW w:w="1585" w:type="dxa"/>
          </w:tcPr>
          <w:p w14:paraId="014E185B" w14:textId="77777777" w:rsidR="007E1F83" w:rsidRPr="0004175F" w:rsidRDefault="007E1F83" w:rsidP="007A1AF2">
            <w:pPr>
              <w:jc w:val="center"/>
              <w:rPr>
                <w:rFonts w:ascii="Times New Roman" w:hAnsi="Times New Roman" w:cs="Times New Roman"/>
                <w:color w:val="00B050"/>
                <w:sz w:val="28"/>
                <w:szCs w:val="28"/>
              </w:rPr>
            </w:pPr>
            <w:r w:rsidRPr="0004175F">
              <w:rPr>
                <w:rFonts w:ascii="Segoe UI Emoji" w:hAnsi="Segoe UI Emoji" w:cs="Segoe UI Emoji"/>
                <w:color w:val="00B050"/>
                <w:sz w:val="28"/>
                <w:szCs w:val="28"/>
              </w:rPr>
              <w:t>✔</w:t>
            </w:r>
          </w:p>
        </w:tc>
      </w:tr>
      <w:tr w:rsidR="007E1F83" w:rsidRPr="0004175F" w14:paraId="6C6A9AF2" w14:textId="77777777" w:rsidTr="007A1AF2">
        <w:trPr>
          <w:trHeight w:val="373"/>
        </w:trPr>
        <w:tc>
          <w:tcPr>
            <w:tcW w:w="2113" w:type="dxa"/>
          </w:tcPr>
          <w:p w14:paraId="7054A866" w14:textId="77777777" w:rsidR="007E1F83" w:rsidRPr="0004175F" w:rsidRDefault="007E1F83" w:rsidP="007A1AF2">
            <w:pPr>
              <w:jc w:val="center"/>
              <w:rPr>
                <w:rFonts w:ascii="Times New Roman" w:hAnsi="Times New Roman" w:cs="Times New Roman"/>
              </w:rPr>
            </w:pPr>
            <w:r w:rsidRPr="0004175F">
              <w:rPr>
                <w:rFonts w:ascii="Times New Roman" w:hAnsi="Times New Roman" w:cs="Times New Roman"/>
              </w:rPr>
              <w:t>Integration With other platforms</w:t>
            </w:r>
          </w:p>
        </w:tc>
        <w:tc>
          <w:tcPr>
            <w:tcW w:w="1797" w:type="dxa"/>
          </w:tcPr>
          <w:p w14:paraId="7ACD520A" w14:textId="77777777" w:rsidR="007E1F83" w:rsidRPr="0004175F" w:rsidRDefault="007E1F83" w:rsidP="007A1AF2">
            <w:pPr>
              <w:jc w:val="center"/>
              <w:rPr>
                <w:rFonts w:ascii="Times New Roman" w:hAnsi="Times New Roman" w:cs="Times New Roman"/>
                <w:color w:val="00B050"/>
                <w:sz w:val="28"/>
                <w:szCs w:val="28"/>
              </w:rPr>
            </w:pPr>
            <w:r w:rsidRPr="0004175F">
              <w:rPr>
                <w:rFonts w:ascii="Segoe UI Emoji" w:hAnsi="Segoe UI Emoji" w:cs="Segoe UI Emoji"/>
                <w:color w:val="00B050"/>
                <w:sz w:val="28"/>
                <w:szCs w:val="28"/>
              </w:rPr>
              <w:t>✔</w:t>
            </w:r>
          </w:p>
        </w:tc>
        <w:tc>
          <w:tcPr>
            <w:tcW w:w="1891" w:type="dxa"/>
          </w:tcPr>
          <w:p w14:paraId="31D15154" w14:textId="77777777" w:rsidR="007E1F83" w:rsidRPr="0004175F" w:rsidRDefault="007E1F83" w:rsidP="007A1AF2">
            <w:pPr>
              <w:jc w:val="center"/>
              <w:rPr>
                <w:rFonts w:ascii="Times New Roman" w:hAnsi="Times New Roman" w:cs="Times New Roman"/>
                <w:color w:val="00B050"/>
                <w:sz w:val="28"/>
                <w:szCs w:val="28"/>
              </w:rPr>
            </w:pPr>
            <w:r w:rsidRPr="0004175F">
              <w:rPr>
                <w:rFonts w:ascii="Times New Roman" w:hAnsi="Times New Roman" w:cs="Times New Roman"/>
                <w:b/>
                <w:bCs/>
                <w:color w:val="FF0000"/>
                <w:sz w:val="36"/>
                <w:szCs w:val="36"/>
              </w:rPr>
              <w:t>x</w:t>
            </w:r>
          </w:p>
        </w:tc>
        <w:tc>
          <w:tcPr>
            <w:tcW w:w="2162" w:type="dxa"/>
          </w:tcPr>
          <w:p w14:paraId="4629DB8E" w14:textId="77777777" w:rsidR="007E1F83" w:rsidRPr="0004175F" w:rsidRDefault="007E1F83" w:rsidP="007A1AF2">
            <w:pPr>
              <w:jc w:val="center"/>
              <w:rPr>
                <w:rFonts w:ascii="Times New Roman" w:hAnsi="Times New Roman" w:cs="Times New Roman"/>
                <w:color w:val="00B050"/>
                <w:sz w:val="28"/>
                <w:szCs w:val="28"/>
              </w:rPr>
            </w:pPr>
            <w:r w:rsidRPr="0004175F">
              <w:rPr>
                <w:rFonts w:ascii="Times New Roman" w:hAnsi="Times New Roman" w:cs="Times New Roman"/>
                <w:b/>
                <w:bCs/>
                <w:color w:val="FF0000"/>
                <w:sz w:val="36"/>
                <w:szCs w:val="36"/>
              </w:rPr>
              <w:t>x</w:t>
            </w:r>
          </w:p>
        </w:tc>
        <w:tc>
          <w:tcPr>
            <w:tcW w:w="1585" w:type="dxa"/>
          </w:tcPr>
          <w:p w14:paraId="4ED8C0D5" w14:textId="77777777" w:rsidR="007E1F83" w:rsidRPr="0004175F" w:rsidRDefault="007E1F83" w:rsidP="007A1AF2">
            <w:pPr>
              <w:jc w:val="center"/>
              <w:rPr>
                <w:rFonts w:ascii="Times New Roman" w:hAnsi="Times New Roman" w:cs="Times New Roman"/>
                <w:color w:val="00B050"/>
                <w:sz w:val="28"/>
                <w:szCs w:val="28"/>
              </w:rPr>
            </w:pPr>
            <w:r w:rsidRPr="0004175F">
              <w:rPr>
                <w:rFonts w:ascii="Segoe UI Emoji" w:hAnsi="Segoe UI Emoji" w:cs="Segoe UI Emoji"/>
                <w:color w:val="00B050"/>
                <w:sz w:val="28"/>
                <w:szCs w:val="28"/>
              </w:rPr>
              <w:t>✔</w:t>
            </w:r>
          </w:p>
        </w:tc>
      </w:tr>
      <w:tr w:rsidR="00EB2857" w:rsidRPr="0004175F" w14:paraId="70C45DD8" w14:textId="77777777" w:rsidTr="007A1AF2">
        <w:trPr>
          <w:trHeight w:val="373"/>
        </w:trPr>
        <w:tc>
          <w:tcPr>
            <w:tcW w:w="2113" w:type="dxa"/>
          </w:tcPr>
          <w:p w14:paraId="5D17E588" w14:textId="6427B523" w:rsidR="00EB2857" w:rsidRPr="0004175F" w:rsidRDefault="00EB2857" w:rsidP="007A1AF2">
            <w:pPr>
              <w:jc w:val="center"/>
              <w:rPr>
                <w:rFonts w:ascii="Times New Roman" w:hAnsi="Times New Roman" w:cs="Times New Roman"/>
              </w:rPr>
            </w:pPr>
            <w:r w:rsidRPr="0004175F">
              <w:rPr>
                <w:rFonts w:ascii="Times New Roman" w:hAnsi="Times New Roman" w:cs="Times New Roman"/>
              </w:rPr>
              <w:t xml:space="preserve">Payment gateway </w:t>
            </w:r>
          </w:p>
        </w:tc>
        <w:tc>
          <w:tcPr>
            <w:tcW w:w="1797" w:type="dxa"/>
          </w:tcPr>
          <w:p w14:paraId="78CD7ADA" w14:textId="58082E43" w:rsidR="00EB2857" w:rsidRPr="0004175F" w:rsidRDefault="00EB2857" w:rsidP="007A1AF2">
            <w:pPr>
              <w:jc w:val="center"/>
              <w:rPr>
                <w:rFonts w:ascii="Times New Roman" w:hAnsi="Times New Roman" w:cs="Times New Roman"/>
                <w:color w:val="00B050"/>
                <w:sz w:val="28"/>
                <w:szCs w:val="28"/>
              </w:rPr>
            </w:pPr>
            <w:r w:rsidRPr="0004175F">
              <w:rPr>
                <w:rFonts w:ascii="Segoe UI Emoji" w:hAnsi="Segoe UI Emoji" w:cs="Segoe UI Emoji"/>
                <w:color w:val="00B050"/>
                <w:sz w:val="28"/>
                <w:szCs w:val="28"/>
              </w:rPr>
              <w:t>✔</w:t>
            </w:r>
          </w:p>
        </w:tc>
        <w:tc>
          <w:tcPr>
            <w:tcW w:w="1891" w:type="dxa"/>
          </w:tcPr>
          <w:p w14:paraId="7DEF0556" w14:textId="4CE3A1BF" w:rsidR="00EB2857" w:rsidRPr="0004175F" w:rsidRDefault="00EB2857" w:rsidP="007A1AF2">
            <w:pPr>
              <w:jc w:val="center"/>
              <w:rPr>
                <w:rFonts w:ascii="Times New Roman" w:hAnsi="Times New Roman" w:cs="Times New Roman"/>
                <w:b/>
                <w:bCs/>
                <w:color w:val="FF0000"/>
                <w:sz w:val="36"/>
                <w:szCs w:val="36"/>
              </w:rPr>
            </w:pPr>
            <w:r w:rsidRPr="0004175F">
              <w:rPr>
                <w:rFonts w:ascii="Segoe UI Emoji" w:hAnsi="Segoe UI Emoji" w:cs="Segoe UI Emoji"/>
                <w:color w:val="00B050"/>
                <w:sz w:val="28"/>
                <w:szCs w:val="28"/>
              </w:rPr>
              <w:t>✔</w:t>
            </w:r>
          </w:p>
        </w:tc>
        <w:tc>
          <w:tcPr>
            <w:tcW w:w="2162" w:type="dxa"/>
          </w:tcPr>
          <w:p w14:paraId="55ACB618" w14:textId="53C0FB52" w:rsidR="00EB2857" w:rsidRPr="0004175F" w:rsidRDefault="00EB2857" w:rsidP="007A1AF2">
            <w:pPr>
              <w:jc w:val="center"/>
              <w:rPr>
                <w:rFonts w:ascii="Times New Roman" w:hAnsi="Times New Roman" w:cs="Times New Roman"/>
                <w:b/>
                <w:bCs/>
                <w:color w:val="FF0000"/>
                <w:sz w:val="36"/>
                <w:szCs w:val="36"/>
              </w:rPr>
            </w:pPr>
            <w:r w:rsidRPr="0004175F">
              <w:rPr>
                <w:rFonts w:ascii="Segoe UI Emoji" w:hAnsi="Segoe UI Emoji" w:cs="Segoe UI Emoji"/>
                <w:color w:val="00B050"/>
                <w:sz w:val="28"/>
                <w:szCs w:val="28"/>
              </w:rPr>
              <w:t>✔</w:t>
            </w:r>
          </w:p>
        </w:tc>
        <w:tc>
          <w:tcPr>
            <w:tcW w:w="1585" w:type="dxa"/>
          </w:tcPr>
          <w:p w14:paraId="5DD28850" w14:textId="2D7657F3" w:rsidR="00EB2857" w:rsidRPr="0004175F" w:rsidRDefault="00EB2857" w:rsidP="007A1AF2">
            <w:pPr>
              <w:jc w:val="center"/>
              <w:rPr>
                <w:rFonts w:ascii="Times New Roman" w:hAnsi="Times New Roman" w:cs="Times New Roman"/>
                <w:color w:val="00B050"/>
                <w:sz w:val="28"/>
                <w:szCs w:val="28"/>
              </w:rPr>
            </w:pPr>
            <w:r w:rsidRPr="0004175F">
              <w:rPr>
                <w:rFonts w:ascii="Segoe UI Emoji" w:hAnsi="Segoe UI Emoji" w:cs="Segoe UI Emoji"/>
                <w:color w:val="00B050"/>
                <w:sz w:val="28"/>
                <w:szCs w:val="28"/>
              </w:rPr>
              <w:t>✔</w:t>
            </w:r>
          </w:p>
        </w:tc>
      </w:tr>
    </w:tbl>
    <w:p w14:paraId="50C72183" w14:textId="77777777" w:rsidR="007E1F83" w:rsidRPr="0004175F" w:rsidRDefault="007E1F83" w:rsidP="007E1F83">
      <w:pPr>
        <w:jc w:val="center"/>
        <w:rPr>
          <w:rFonts w:ascii="Times New Roman" w:hAnsi="Times New Roman" w:cs="Times New Roman"/>
          <w:b/>
          <w:bCs/>
        </w:rPr>
      </w:pPr>
    </w:p>
    <w:p w14:paraId="025D7224" w14:textId="77777777" w:rsidR="007E1F83" w:rsidRPr="0004175F" w:rsidRDefault="007E1F83" w:rsidP="007E1F83">
      <w:pPr>
        <w:pStyle w:val="ListParagraph"/>
        <w:numPr>
          <w:ilvl w:val="0"/>
          <w:numId w:val="1"/>
        </w:numPr>
        <w:rPr>
          <w:rFonts w:ascii="Times New Roman" w:hAnsi="Times New Roman" w:cs="Times New Roman"/>
          <w:b/>
          <w:bCs/>
          <w:sz w:val="32"/>
          <w:szCs w:val="32"/>
        </w:rPr>
      </w:pPr>
      <w:r w:rsidRPr="0004175F">
        <w:rPr>
          <w:rFonts w:ascii="Times New Roman" w:hAnsi="Times New Roman" w:cs="Times New Roman"/>
          <w:b/>
          <w:bCs/>
          <w:smallCaps/>
          <w:sz w:val="32"/>
          <w:szCs w:val="32"/>
        </w:rPr>
        <w:t>Financial Feasibility</w:t>
      </w:r>
    </w:p>
    <w:p w14:paraId="1AF14C4A" w14:textId="77777777" w:rsidR="0004175F" w:rsidRPr="0004175F" w:rsidRDefault="0004175F" w:rsidP="007E1F83">
      <w:pPr>
        <w:rPr>
          <w:rFonts w:ascii="Times New Roman" w:hAnsi="Times New Roman" w:cs="Times New Roman"/>
        </w:rPr>
      </w:pPr>
    </w:p>
    <w:p w14:paraId="55F0707F" w14:textId="44A577CA" w:rsidR="007E1F83" w:rsidRPr="0004175F" w:rsidRDefault="007E1F83" w:rsidP="007E1F83">
      <w:pPr>
        <w:rPr>
          <w:rFonts w:ascii="Times New Roman" w:hAnsi="Times New Roman" w:cs="Times New Roman"/>
        </w:rPr>
      </w:pPr>
      <w:r w:rsidRPr="0004175F">
        <w:rPr>
          <w:rFonts w:ascii="Times New Roman" w:hAnsi="Times New Roman" w:cs="Times New Roman"/>
        </w:rPr>
        <w:t>Our platform operates on a simple and transparent pricing model. There are no hidden or recurring charges for using the platform. You will make one time purchase for the product itself which grants you access to all its features and capabilities.</w:t>
      </w:r>
    </w:p>
    <w:p w14:paraId="0418926E" w14:textId="77777777" w:rsidR="007E1F83" w:rsidRPr="0004175F" w:rsidRDefault="007E1F83" w:rsidP="007E1F83">
      <w:pPr>
        <w:rPr>
          <w:rFonts w:ascii="Times New Roman" w:hAnsi="Times New Roman" w:cs="Times New Roman"/>
        </w:rPr>
      </w:pPr>
      <w:r w:rsidRPr="0004175F">
        <w:rPr>
          <w:rFonts w:ascii="Times New Roman" w:hAnsi="Times New Roman" w:cs="Times New Roman"/>
        </w:rPr>
        <w:t>The cost of hosting and domain is specified the user plan. You can select any plan that varies in your budget and scale. As your business grow you can shift to next plan of hosting and domain for the better reach.</w:t>
      </w:r>
    </w:p>
    <w:p w14:paraId="3DB64BB8" w14:textId="77777777" w:rsidR="007E1F83" w:rsidRPr="0004175F" w:rsidRDefault="007E1F83" w:rsidP="007E1F83">
      <w:pPr>
        <w:rPr>
          <w:rFonts w:ascii="Times New Roman" w:hAnsi="Times New Roman" w:cs="Times New Roman"/>
          <w:smallCaps/>
        </w:rPr>
      </w:pPr>
    </w:p>
    <w:p w14:paraId="1583AFCF" w14:textId="77777777" w:rsidR="007E1F83" w:rsidRPr="0004175F" w:rsidRDefault="007E1F83" w:rsidP="007E1F83">
      <w:pPr>
        <w:pStyle w:val="ListParagraph"/>
        <w:numPr>
          <w:ilvl w:val="0"/>
          <w:numId w:val="1"/>
        </w:numPr>
        <w:rPr>
          <w:rFonts w:ascii="Times New Roman" w:hAnsi="Times New Roman" w:cs="Times New Roman"/>
          <w:b/>
          <w:bCs/>
          <w:sz w:val="32"/>
          <w:szCs w:val="32"/>
        </w:rPr>
      </w:pPr>
      <w:r w:rsidRPr="0004175F">
        <w:rPr>
          <w:rFonts w:ascii="Times New Roman" w:hAnsi="Times New Roman" w:cs="Times New Roman"/>
          <w:b/>
          <w:bCs/>
          <w:smallCaps/>
          <w:sz w:val="32"/>
          <w:szCs w:val="32"/>
        </w:rPr>
        <w:t xml:space="preserve">Marketing Strategy </w:t>
      </w:r>
    </w:p>
    <w:p w14:paraId="7B4E88F6" w14:textId="77777777" w:rsidR="0004175F" w:rsidRPr="0004175F" w:rsidRDefault="0004175F" w:rsidP="007E1F83">
      <w:pPr>
        <w:jc w:val="both"/>
        <w:rPr>
          <w:rFonts w:ascii="Times New Roman" w:hAnsi="Times New Roman" w:cs="Times New Roman"/>
        </w:rPr>
      </w:pPr>
    </w:p>
    <w:p w14:paraId="77FC4321" w14:textId="3608666F" w:rsidR="007E1F83" w:rsidRPr="0004175F" w:rsidRDefault="007E1F83" w:rsidP="007E1F83">
      <w:pPr>
        <w:jc w:val="both"/>
        <w:rPr>
          <w:rFonts w:ascii="Times New Roman" w:hAnsi="Times New Roman" w:cs="Times New Roman"/>
        </w:rPr>
      </w:pPr>
      <w:r w:rsidRPr="0004175F">
        <w:rPr>
          <w:rFonts w:ascii="Times New Roman" w:hAnsi="Times New Roman" w:cs="Times New Roman"/>
        </w:rPr>
        <w:t>Our platform integrates powerful advertising tools that allow you to reach your desired audience with precision. We will utilize data-driven insights to craft personalized marketing campaigns that resonate with potential customers across regions. Email marketing, SMS marketing, discounts and gift coupons will be used for the marketing to engage the audience.  Moreover, you can integrate your social media with our platform more boost.</w:t>
      </w:r>
    </w:p>
    <w:p w14:paraId="23A84C44" w14:textId="39B6DC50" w:rsidR="007E1F83" w:rsidRDefault="007E1F83" w:rsidP="007E1F83">
      <w:pPr>
        <w:jc w:val="both"/>
        <w:rPr>
          <w:rFonts w:ascii="Times New Roman" w:hAnsi="Times New Roman" w:cs="Times New Roman"/>
        </w:rPr>
      </w:pPr>
    </w:p>
    <w:p w14:paraId="372EACE0" w14:textId="77777777" w:rsidR="0018335C" w:rsidRPr="0004175F" w:rsidRDefault="0018335C" w:rsidP="007E1F83">
      <w:pPr>
        <w:jc w:val="both"/>
        <w:rPr>
          <w:rFonts w:ascii="Times New Roman" w:hAnsi="Times New Roman" w:cs="Times New Roman"/>
        </w:rPr>
      </w:pPr>
    </w:p>
    <w:p w14:paraId="256F6BC0" w14:textId="77777777" w:rsidR="0004175F" w:rsidRPr="0004175F" w:rsidRDefault="0004175F" w:rsidP="0004175F">
      <w:pPr>
        <w:pStyle w:val="ListParagraph"/>
        <w:ind w:left="360"/>
        <w:rPr>
          <w:rFonts w:ascii="Times New Roman" w:hAnsi="Times New Roman" w:cs="Times New Roman"/>
          <w:b/>
          <w:bCs/>
          <w:sz w:val="32"/>
          <w:szCs w:val="32"/>
        </w:rPr>
      </w:pPr>
    </w:p>
    <w:p w14:paraId="77EB8363" w14:textId="77777777" w:rsidR="0018335C" w:rsidRPr="0018335C" w:rsidRDefault="0018335C" w:rsidP="0018335C">
      <w:pPr>
        <w:pStyle w:val="ListParagraph"/>
        <w:ind w:left="360"/>
        <w:rPr>
          <w:rFonts w:ascii="Times New Roman" w:hAnsi="Times New Roman" w:cs="Times New Roman"/>
          <w:b/>
          <w:bCs/>
          <w:sz w:val="32"/>
          <w:szCs w:val="32"/>
        </w:rPr>
      </w:pPr>
    </w:p>
    <w:p w14:paraId="0A82892D" w14:textId="14AACF9D" w:rsidR="007E1F83" w:rsidRPr="0004175F" w:rsidRDefault="007E1F83" w:rsidP="0004175F">
      <w:pPr>
        <w:pStyle w:val="ListParagraph"/>
        <w:numPr>
          <w:ilvl w:val="0"/>
          <w:numId w:val="1"/>
        </w:numPr>
        <w:rPr>
          <w:rFonts w:ascii="Times New Roman" w:hAnsi="Times New Roman" w:cs="Times New Roman"/>
          <w:b/>
          <w:bCs/>
          <w:sz w:val="32"/>
          <w:szCs w:val="32"/>
        </w:rPr>
      </w:pPr>
      <w:r w:rsidRPr="0004175F">
        <w:rPr>
          <w:rFonts w:ascii="Times New Roman" w:hAnsi="Times New Roman" w:cs="Times New Roman"/>
          <w:b/>
          <w:bCs/>
          <w:smallCaps/>
          <w:sz w:val="32"/>
          <w:szCs w:val="32"/>
        </w:rPr>
        <w:t>Organization And Staff</w:t>
      </w:r>
    </w:p>
    <w:p w14:paraId="2C1F2648" w14:textId="77777777" w:rsidR="0004175F" w:rsidRPr="0004175F" w:rsidRDefault="0004175F" w:rsidP="007E1F83">
      <w:pPr>
        <w:jc w:val="both"/>
        <w:rPr>
          <w:rFonts w:ascii="Times New Roman" w:hAnsi="Times New Roman" w:cs="Times New Roman"/>
        </w:rPr>
      </w:pPr>
    </w:p>
    <w:p w14:paraId="4CD526DD" w14:textId="089DE321" w:rsidR="007E1F83" w:rsidRPr="0004175F" w:rsidRDefault="007E1F83" w:rsidP="007E1F83">
      <w:pPr>
        <w:jc w:val="both"/>
        <w:rPr>
          <w:rFonts w:ascii="Times New Roman" w:hAnsi="Times New Roman" w:cs="Times New Roman"/>
        </w:rPr>
      </w:pPr>
      <w:r w:rsidRPr="0004175F">
        <w:rPr>
          <w:rFonts w:ascii="Times New Roman" w:hAnsi="Times New Roman" w:cs="Times New Roman"/>
        </w:rPr>
        <w:t>As far the adaptability of our platform is concerned, you will require the technical staff for the management of your store as per the growth of your business. In the early stages of your cross-regional e-commerce venture, a single technical person, proficient in internet usage, can efficiently manage the store. This individual will handle tasks such as product listings, order processing, and customer inquiries through a user-friendly web browser interface.</w:t>
      </w:r>
    </w:p>
    <w:p w14:paraId="2840C9DF" w14:textId="77777777" w:rsidR="007E1F83" w:rsidRPr="0004175F" w:rsidRDefault="007E1F83" w:rsidP="007E1F83">
      <w:pPr>
        <w:jc w:val="both"/>
        <w:rPr>
          <w:rFonts w:ascii="Times New Roman" w:hAnsi="Times New Roman" w:cs="Times New Roman"/>
        </w:rPr>
      </w:pPr>
    </w:p>
    <w:p w14:paraId="588D44D4" w14:textId="77777777" w:rsidR="007E1F83" w:rsidRPr="0004175F" w:rsidRDefault="007E1F83" w:rsidP="007E1F83">
      <w:pPr>
        <w:jc w:val="both"/>
        <w:rPr>
          <w:rFonts w:ascii="Times New Roman" w:hAnsi="Times New Roman" w:cs="Times New Roman"/>
        </w:rPr>
      </w:pPr>
      <w:r w:rsidRPr="0004175F">
        <w:rPr>
          <w:rFonts w:ascii="Times New Roman" w:hAnsi="Times New Roman" w:cs="Times New Roman"/>
        </w:rPr>
        <w:t>As your business expands and the volume of orders increases, our platform can seamlessly accommodate additional staff members. You can onboard specialized roles to enhance various aspects of your operations, such as marketing specialists, customer support agents, or logistics coordinators.</w:t>
      </w:r>
    </w:p>
    <w:p w14:paraId="2C56FF46" w14:textId="77777777" w:rsidR="007E1F83" w:rsidRPr="0004175F" w:rsidRDefault="007E1F83" w:rsidP="007E1F83">
      <w:pPr>
        <w:jc w:val="both"/>
        <w:rPr>
          <w:rFonts w:ascii="Times New Roman" w:hAnsi="Times New Roman" w:cs="Times New Roman"/>
        </w:rPr>
      </w:pPr>
    </w:p>
    <w:p w14:paraId="208BF1F4" w14:textId="77777777" w:rsidR="007E1F83" w:rsidRPr="0004175F" w:rsidRDefault="007E1F83" w:rsidP="007E1F83">
      <w:pPr>
        <w:pStyle w:val="ListParagraph"/>
        <w:numPr>
          <w:ilvl w:val="0"/>
          <w:numId w:val="1"/>
        </w:numPr>
        <w:jc w:val="both"/>
        <w:rPr>
          <w:rFonts w:ascii="Times New Roman" w:hAnsi="Times New Roman" w:cs="Times New Roman"/>
          <w:b/>
          <w:bCs/>
          <w:sz w:val="32"/>
          <w:szCs w:val="32"/>
        </w:rPr>
      </w:pPr>
      <w:r w:rsidRPr="0004175F">
        <w:rPr>
          <w:rFonts w:ascii="Times New Roman" w:hAnsi="Times New Roman" w:cs="Times New Roman"/>
          <w:b/>
          <w:bCs/>
          <w:sz w:val="32"/>
          <w:szCs w:val="32"/>
        </w:rPr>
        <w:t xml:space="preserve">Conclusion </w:t>
      </w:r>
    </w:p>
    <w:p w14:paraId="7016F0FB" w14:textId="77777777" w:rsidR="0004175F" w:rsidRPr="0004175F" w:rsidRDefault="0004175F" w:rsidP="007E1F83">
      <w:pPr>
        <w:jc w:val="both"/>
        <w:rPr>
          <w:rFonts w:ascii="Times New Roman" w:hAnsi="Times New Roman" w:cs="Times New Roman"/>
        </w:rPr>
      </w:pPr>
    </w:p>
    <w:p w14:paraId="7D74142F" w14:textId="2B49CFCA" w:rsidR="007E1F83" w:rsidRPr="0004175F" w:rsidRDefault="007E1F83" w:rsidP="007E1F83">
      <w:pPr>
        <w:jc w:val="both"/>
        <w:rPr>
          <w:rFonts w:ascii="Times New Roman" w:hAnsi="Times New Roman" w:cs="Times New Roman"/>
          <w:b/>
          <w:bCs/>
          <w:sz w:val="32"/>
          <w:szCs w:val="32"/>
        </w:rPr>
      </w:pPr>
      <w:r w:rsidRPr="0004175F">
        <w:rPr>
          <w:rFonts w:ascii="Times New Roman" w:hAnsi="Times New Roman" w:cs="Times New Roman"/>
        </w:rPr>
        <w:t>In conclusion, our e-commerce platform represents not just a technological solution but a strategic investment in the future of your business. As we navigate the digital age, the need to transcend regional boundaries and tap into the global marketplace is more crucial than ever. Our platform empowers you to achieve precisely that.</w:t>
      </w:r>
    </w:p>
    <w:p w14:paraId="69374070" w14:textId="77777777" w:rsidR="007E1F83" w:rsidRPr="0004175F" w:rsidRDefault="007E1F83" w:rsidP="007E1F83">
      <w:pPr>
        <w:jc w:val="both"/>
        <w:rPr>
          <w:rFonts w:ascii="Times New Roman" w:hAnsi="Times New Roman" w:cs="Times New Roman"/>
        </w:rPr>
      </w:pPr>
      <w:r w:rsidRPr="0004175F">
        <w:rPr>
          <w:rFonts w:ascii="Times New Roman" w:hAnsi="Times New Roman" w:cs="Times New Roman"/>
        </w:rPr>
        <w:t>With technology as the cornerstone, our platform simplifies cross-regional commerce. It grants you the freedom to expand your business without the burden of monthly charges, providing a transparent and budget-friendly approach. The flexibility to choose hosting and domain plans tailored to your needs ensures scalability with affordability.</w:t>
      </w:r>
    </w:p>
    <w:p w14:paraId="22FDEE04" w14:textId="02A0DC69" w:rsidR="002A2A3D" w:rsidRPr="0004175F" w:rsidRDefault="002A2A3D" w:rsidP="002A2A3D">
      <w:pPr>
        <w:rPr>
          <w:rFonts w:ascii="Times New Roman" w:hAnsi="Times New Roman" w:cs="Times New Roman"/>
        </w:rPr>
      </w:pPr>
    </w:p>
    <w:p w14:paraId="70344A29" w14:textId="210DF292" w:rsidR="002A2A3D" w:rsidRPr="0004175F" w:rsidRDefault="002A2A3D" w:rsidP="002A2A3D">
      <w:pPr>
        <w:rPr>
          <w:rFonts w:ascii="Times New Roman" w:hAnsi="Times New Roman" w:cs="Times New Roman"/>
        </w:rPr>
      </w:pPr>
    </w:p>
    <w:p w14:paraId="2F1F9632" w14:textId="69D1B6C1" w:rsidR="002A2A3D" w:rsidRPr="0004175F" w:rsidRDefault="002A2A3D" w:rsidP="002A2A3D">
      <w:pPr>
        <w:rPr>
          <w:rFonts w:ascii="Times New Roman" w:hAnsi="Times New Roman" w:cs="Times New Roman"/>
        </w:rPr>
      </w:pPr>
    </w:p>
    <w:p w14:paraId="2D5D0BF7" w14:textId="65A0D440" w:rsidR="002A2A3D" w:rsidRPr="0004175F" w:rsidRDefault="002A2A3D" w:rsidP="002A2A3D">
      <w:pPr>
        <w:rPr>
          <w:rFonts w:ascii="Times New Roman" w:hAnsi="Times New Roman" w:cs="Times New Roman"/>
        </w:rPr>
      </w:pPr>
    </w:p>
    <w:p w14:paraId="65FB8D10" w14:textId="7E5F9BA4" w:rsidR="002A2A3D" w:rsidRPr="0004175F" w:rsidRDefault="002A2A3D" w:rsidP="002A2A3D">
      <w:pPr>
        <w:rPr>
          <w:rFonts w:ascii="Times New Roman" w:hAnsi="Times New Roman" w:cs="Times New Roman"/>
        </w:rPr>
      </w:pPr>
    </w:p>
    <w:p w14:paraId="34E2D3F2" w14:textId="7CE9BE02" w:rsidR="002A2A3D" w:rsidRPr="0004175F" w:rsidRDefault="002A2A3D" w:rsidP="002A2A3D">
      <w:pPr>
        <w:rPr>
          <w:rFonts w:ascii="Times New Roman" w:hAnsi="Times New Roman" w:cs="Times New Roman"/>
        </w:rPr>
      </w:pPr>
    </w:p>
    <w:p w14:paraId="2E2B3D6D" w14:textId="4BE04B40" w:rsidR="002A2A3D" w:rsidRPr="0004175F" w:rsidRDefault="002A2A3D" w:rsidP="002A2A3D">
      <w:pPr>
        <w:rPr>
          <w:rFonts w:ascii="Times New Roman" w:hAnsi="Times New Roman" w:cs="Times New Roman"/>
        </w:rPr>
      </w:pPr>
    </w:p>
    <w:p w14:paraId="76B3A91E" w14:textId="656BE00D" w:rsidR="002A2A3D" w:rsidRPr="0004175F" w:rsidRDefault="002A2A3D" w:rsidP="002A2A3D">
      <w:pPr>
        <w:rPr>
          <w:rFonts w:ascii="Times New Roman" w:hAnsi="Times New Roman" w:cs="Times New Roman"/>
        </w:rPr>
      </w:pPr>
    </w:p>
    <w:p w14:paraId="767F522C" w14:textId="0D806111" w:rsidR="002A2A3D" w:rsidRPr="0004175F" w:rsidRDefault="002A2A3D" w:rsidP="002A2A3D">
      <w:pPr>
        <w:rPr>
          <w:rFonts w:ascii="Times New Roman" w:hAnsi="Times New Roman" w:cs="Times New Roman"/>
        </w:rPr>
      </w:pPr>
    </w:p>
    <w:p w14:paraId="11187F0D" w14:textId="73CEE033" w:rsidR="002A2A3D" w:rsidRPr="0004175F" w:rsidRDefault="002A2A3D" w:rsidP="002A2A3D">
      <w:pPr>
        <w:rPr>
          <w:rFonts w:ascii="Times New Roman" w:hAnsi="Times New Roman" w:cs="Times New Roman"/>
        </w:rPr>
      </w:pPr>
    </w:p>
    <w:p w14:paraId="627BF37F" w14:textId="4839296D" w:rsidR="002A2A3D" w:rsidRPr="0004175F" w:rsidRDefault="002A2A3D" w:rsidP="002A2A3D">
      <w:pPr>
        <w:rPr>
          <w:rFonts w:ascii="Times New Roman" w:hAnsi="Times New Roman" w:cs="Times New Roman"/>
        </w:rPr>
      </w:pPr>
    </w:p>
    <w:p w14:paraId="53F70FB7" w14:textId="4822C682" w:rsidR="002A2A3D" w:rsidRPr="0004175F" w:rsidRDefault="002A2A3D" w:rsidP="002A2A3D">
      <w:pPr>
        <w:rPr>
          <w:rFonts w:ascii="Times New Roman" w:hAnsi="Times New Roman" w:cs="Times New Roman"/>
        </w:rPr>
      </w:pPr>
    </w:p>
    <w:p w14:paraId="792639B2" w14:textId="4A806503" w:rsidR="002A2A3D" w:rsidRPr="0004175F" w:rsidRDefault="002A2A3D" w:rsidP="002A2A3D">
      <w:pPr>
        <w:rPr>
          <w:rFonts w:ascii="Times New Roman" w:hAnsi="Times New Roman" w:cs="Times New Roman"/>
        </w:rPr>
      </w:pPr>
    </w:p>
    <w:p w14:paraId="686168F7" w14:textId="77777777" w:rsidR="002A2A3D" w:rsidRPr="0004175F" w:rsidRDefault="002A2A3D" w:rsidP="002A2A3D">
      <w:pPr>
        <w:rPr>
          <w:rFonts w:ascii="Times New Roman" w:hAnsi="Times New Roman" w:cs="Times New Roman"/>
        </w:rPr>
      </w:pPr>
    </w:p>
    <w:sectPr w:rsidR="002A2A3D" w:rsidRPr="0004175F" w:rsidSect="00A1465A">
      <w:headerReference w:type="default" r:id="rId11"/>
      <w:pgSz w:w="12240" w:h="15840"/>
      <w:pgMar w:top="1440"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DC077" w14:textId="77777777" w:rsidR="00870A82" w:rsidRDefault="00870A82" w:rsidP="000C1BBB">
      <w:pPr>
        <w:spacing w:after="0" w:line="240" w:lineRule="auto"/>
      </w:pPr>
      <w:r>
        <w:separator/>
      </w:r>
    </w:p>
  </w:endnote>
  <w:endnote w:type="continuationSeparator" w:id="0">
    <w:p w14:paraId="6839832E" w14:textId="77777777" w:rsidR="00870A82" w:rsidRDefault="00870A82" w:rsidP="000C1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AC7C7" w14:textId="77777777" w:rsidR="00870A82" w:rsidRDefault="00870A82" w:rsidP="000C1BBB">
      <w:pPr>
        <w:spacing w:after="0" w:line="240" w:lineRule="auto"/>
      </w:pPr>
      <w:r>
        <w:separator/>
      </w:r>
    </w:p>
  </w:footnote>
  <w:footnote w:type="continuationSeparator" w:id="0">
    <w:p w14:paraId="3CE9CE77" w14:textId="77777777" w:rsidR="00870A82" w:rsidRDefault="00870A82" w:rsidP="000C1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E89D0" w14:textId="0DF1FAF9" w:rsidR="000C1BBB" w:rsidRDefault="000C1BBB">
    <w:pPr>
      <w:pStyle w:val="Header"/>
    </w:pPr>
    <w:r>
      <w:rPr>
        <w:noProof/>
      </w:rPr>
      <mc:AlternateContent>
        <mc:Choice Requires="wpg">
          <w:drawing>
            <wp:anchor distT="0" distB="0" distL="114300" distR="114300" simplePos="0" relativeHeight="251659264" behindDoc="0" locked="0" layoutInCell="1" allowOverlap="1" wp14:anchorId="1735C826" wp14:editId="47DDF009">
              <wp:simplePos x="0" y="0"/>
              <wp:positionH relativeFrom="page">
                <wp:posOffset>215900</wp:posOffset>
              </wp:positionH>
              <wp:positionV relativeFrom="page">
                <wp:posOffset>76200</wp:posOffset>
              </wp:positionV>
              <wp:extent cx="7315200" cy="1215391"/>
              <wp:effectExtent l="0" t="0" r="1270" b="1905"/>
              <wp:wrapNone/>
              <wp:docPr id="3" name="Group 3"/>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13CB48" id="Group 3" o:spid="_x0000_s1026" style="position:absolute;margin-left:17pt;margin-top:6pt;width:8in;height:95.7pt;z-index:25165926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PIQlwUAAJo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odB52AFDRHikxU0tHQLMvZCBZ3onwo&#10;70V1Y2av9GqfE5Hrf6yDPBtQX2pQ2bMiMW4OOmEPmQpIjL4wCnudYWhhj+fIzcrvrL799xbXPpy1&#10;a8tFbukJ1vNZluCQXMEk3wfTw5yWzKAvNQgVTF0H0zdwixazjJGembiODrMaKDmSwGwrSm61b8MU&#10;dtqdwfpa6SheSHXHuEGcPn2WypJ3ipah3rRKYMyLQqaK/QDoSZ6Bz3+1SJssCVIR9fuO9JvmP9fN&#10;58Qma5v5j9AbvRp5fwzfqU32xoiOieE7VWvYHwn0PwQr37xxDHDnkBjr5nuxWk/fKdsoNFu566ev&#10;0+8Pwqi3n7u+Uxi1h/1Bbz+v1pO4Nyu+eWNe9Q7j1br5iVdvFs+f764inX447LUb1F2fV4NOpwsu&#10;7k2Kz5MGIXzzE63s68fs1Qb42zenMBr2+w2y7TPkRCv9Crm1svu74LBXlfUoCj/0tmXd9zCvJDYr&#10;W8w3XnvMyGbr2BnjFbN2x/Brz6DTMIbvFK6YtTvSOrOiYbsJYr7TqmDtDuRXIFuwdgLmm4ftYdiz&#10;j8nuGP7G1iz3vkeD3K9TZe9mvm6Omr57+j5Jjn+h3h3DJ0njGL7Tkcx611a4e0k+VQ7dCo9hVoMY&#10;O2iFs+vMndjo3B3i4ueiOsWhRXCs1Mdo/V5ScqlPyP6RDsdod4kjmz0Ow0tb73EGwXxnc2zFfJo5&#10;gwS+c3RQZFQM39mdbJtFRoJ95+5BkZEK39nsAm7N9r8CXuA8r1WizKhEKiBQiURAoBJN7FZQUqXz&#10;ZbKCJlkabcMcqMkc0kbFUt2f8yf2yI2lWgkcLlmr3qzwrdzxXE/Y2ToL91+a8XxLF9cSwdm5f2tf&#10;vTMYKGzBrjB0Zu7fmqNuYQpV2W1guTnZOOOS2flo0IxgU6OnQfeEjMwQt+C3aZa5JcBBqylWPzEt&#10;9ZIxDWdWfGMJ5Co8EpF5PoxQyK4zQZ4okkfjmBUqtF1zOmX2Nl7DoUDZ4WsPMy0zoB45Qfx67GoA&#10;LUK+HtsOU9lrV2Z0xtrZPrh1mPWJWefaw0Tmhaqd87Tg4q2VZVhVFdnaO5AsNBqlCZ++QKUS3Kqc&#10;soxvUyHVZyrVPRWQgZBXSLXqK36SjIO/oKlpBWTOxa+37mt7yGjoDcgSMuk4kP8uqGAByT4VENiG&#10;YbeLYZW56PYGES6E3zPxe4pFfs2RJhQizM40tb3KXDMRPP8ORfdKR0UXLWLERsFTeBTtxbXCNbqg&#10;Ccfs6sq0oaWCX5+LhzLWg2tUS6z88fk7FSXRzXGgoLR94U7UoyOnoIGPK1vtWfCrheJJquU1w0OL&#10;a3UBgVHror9BaUTlsoKspzRqCujgBwiNhvcg6XZN1ZVyp+ZqOLTOWAGnC6OBdAMxJ0VOsrTUT6/G&#10;TrcrmRpZ2hCp3xDzrQB+w+NFjufWKvqCZVThc4Kcp6UEO0Ysn7ApivGnaaUQSyWYilFX3GOLyo1w&#10;Z4PewG0OtQnS60/wVG6SU7n5v5Ub85kDH4DMjlV9rNJfmPxrU55Wn9Qu/wM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VJ8A&#10;C9wAAAAKAQAADwAAAGRycy9kb3ducmV2LnhtbExPTW+DMAy9T9p/iDyptzVAEaoYoVon7QesnaYe&#10;U+IBKnEoCS3019c9bSfb71nvo9hMthMXHHzrSEG8jEAgVc60VCv43n++rkH4oMnozhEqmNHDpnx+&#10;KnRu3JW+8LILtWAR8rlW0ITQ51L6qkGr/dL1SMz9usHqwOdQSzPoK4vbTiZRlEmrW2KHRvf40WB1&#10;2o2WfQ/Jdoxv80zy8HPa9nN2HtOzUouX6f0NRMAp/D3DIz5Hh5IzHd1IxotOwSrlKoHxhOeDj9cZ&#10;b0cFSbRKQZaF/F+hvA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QKPIQlwUAAJobAAAOAAAAAAAAAAAAAAAAADoCAABkcnMvZTJvRG9jLnhtbFBLAQItAAoAAAAA&#10;AAAAIQCbGxQRaGQAAGhkAAAUAAAAAAAAAAAAAAAAAP0HAABkcnMvbWVkaWEvaW1hZ2UxLnBuZ1BL&#10;AQItABQABgAIAAAAIQBUnwAL3AAAAAoBAAAPAAAAAAAAAAAAAAAAAJdsAABkcnMvZG93bnJldi54&#10;bWxQSwECLQAUAAYACAAAACEAqiYOvrwAAAAhAQAAGQAAAAAAAAAAAAAAAACgbQAAZHJzL19yZWxz&#10;L2Uyb0RvYy54bWwucmVsc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2" o:title="" recolor="t" rotate="t" type="frame"/>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342C"/>
    <w:multiLevelType w:val="hybridMultilevel"/>
    <w:tmpl w:val="54C69E7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3D0BE9"/>
    <w:multiLevelType w:val="hybridMultilevel"/>
    <w:tmpl w:val="E1FAB5EC"/>
    <w:lvl w:ilvl="0" w:tplc="BE6E185C">
      <w:start w:val="1"/>
      <w:numFmt w:val="decimal"/>
      <w:lvlText w:val="%1."/>
      <w:lvlJc w:val="lef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73139983">
    <w:abstractNumId w:val="1"/>
  </w:num>
  <w:num w:numId="2" w16cid:durableId="56992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5A"/>
    <w:rsid w:val="0004175F"/>
    <w:rsid w:val="000C1BBB"/>
    <w:rsid w:val="000E71FA"/>
    <w:rsid w:val="0018335C"/>
    <w:rsid w:val="002A2A3D"/>
    <w:rsid w:val="005271E0"/>
    <w:rsid w:val="007E1F83"/>
    <w:rsid w:val="00807868"/>
    <w:rsid w:val="00870A82"/>
    <w:rsid w:val="008834C3"/>
    <w:rsid w:val="00996CD8"/>
    <w:rsid w:val="00A1465A"/>
    <w:rsid w:val="00AF0B10"/>
    <w:rsid w:val="00AF321B"/>
    <w:rsid w:val="00B86EF9"/>
    <w:rsid w:val="00D15A18"/>
    <w:rsid w:val="00D15F41"/>
    <w:rsid w:val="00DB7527"/>
    <w:rsid w:val="00EB2857"/>
    <w:rsid w:val="00F34EE2"/>
    <w:rsid w:val="00F62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AF8E"/>
  <w15:chartTrackingRefBased/>
  <w15:docId w15:val="{9D4BEEB2-E021-42DE-8A07-B8DFC224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465A"/>
    <w:pPr>
      <w:spacing w:after="0" w:line="240" w:lineRule="auto"/>
    </w:pPr>
    <w:rPr>
      <w:rFonts w:eastAsiaTheme="minorEastAsia"/>
    </w:rPr>
  </w:style>
  <w:style w:type="character" w:customStyle="1" w:styleId="NoSpacingChar">
    <w:name w:val="No Spacing Char"/>
    <w:basedOn w:val="DefaultParagraphFont"/>
    <w:link w:val="NoSpacing"/>
    <w:uiPriority w:val="1"/>
    <w:rsid w:val="00A1465A"/>
    <w:rPr>
      <w:rFonts w:eastAsiaTheme="minorEastAsia"/>
    </w:rPr>
  </w:style>
  <w:style w:type="paragraph" w:styleId="ListParagraph">
    <w:name w:val="List Paragraph"/>
    <w:basedOn w:val="Normal"/>
    <w:uiPriority w:val="34"/>
    <w:qFormat/>
    <w:rsid w:val="007E1F83"/>
    <w:pPr>
      <w:spacing w:after="0" w:line="240" w:lineRule="auto"/>
      <w:ind w:left="720"/>
      <w:contextualSpacing/>
    </w:pPr>
    <w:rPr>
      <w:sz w:val="24"/>
      <w:szCs w:val="24"/>
    </w:rPr>
  </w:style>
  <w:style w:type="table" w:styleId="TableGrid">
    <w:name w:val="Table Grid"/>
    <w:basedOn w:val="TableNormal"/>
    <w:uiPriority w:val="39"/>
    <w:rsid w:val="007E1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1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BBB"/>
  </w:style>
  <w:style w:type="paragraph" w:styleId="Footer">
    <w:name w:val="footer"/>
    <w:basedOn w:val="Normal"/>
    <w:link w:val="FooterChar"/>
    <w:uiPriority w:val="99"/>
    <w:unhideWhenUsed/>
    <w:rsid w:val="000C1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this era of technological advancement, the local business should adapt and expand their horizons. Geographical limitations are no longer acceptable in this global village. They need an innovative solution the end the border limits and open the doors of new opportunities.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Ecommerce Store</dc:subject>
  <dc:creator>Your name he</dc:creator>
  <cp:keywords/>
  <dc:description/>
  <cp:lastModifiedBy>Azhar Hayat</cp:lastModifiedBy>
  <cp:revision>16</cp:revision>
  <dcterms:created xsi:type="dcterms:W3CDTF">2018-11-10T12:54:00Z</dcterms:created>
  <dcterms:modified xsi:type="dcterms:W3CDTF">2023-12-20T20:08:00Z</dcterms:modified>
</cp:coreProperties>
</file>