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40"/>
        <w:jc w:val="center"/>
      </w:pPr>
      <w:r>
        <w:rPr>
          <w:b/>
          <w:bCs/>
          <w:color w:val="1F3864"/>
          <w:sz w:val="56"/>
          <w:szCs w:val="56"/>
        </w:rPr>
        <w:t xml:space="preserve">TM81 IrDA Command Reference</w:t>
      </w:r>
    </w:p>
    <w:p>
      <w:pPr>
        <w:spacing w:after="120"/>
        <w:jc w:val="center"/>
      </w:pPr>
      <w:r>
        <w:rPr>
          <w:color w:val="555555"/>
          <w:sz w:val="32"/>
          <w:szCs w:val="32"/>
        </w:rPr>
        <w:t xml:space="preserve">Dokumentasi Lengkap Semua Command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888888"/>
          <w:sz w:val="24"/>
          <w:szCs w:val="24"/>
        </w:rPr>
        <w:t xml:space="preserve">Jig Test Application — commands/tm81/</w:t>
      </w:r>
    </w:p>
    <w:p>
      <w:pPr>
        <w:spacing w:after="400"/>
        <w:jc w:val="center"/>
      </w:pPr>
      <w:r>
        <w:rPr>
          <w:color w:val="888888"/>
          <w:sz w:val="24"/>
          <w:szCs w:val="24"/>
        </w:rPr>
        <w:t xml:space="preserve">Dibuat: 23 Juli 2026</w:t>
      </w:r>
    </w:p>
    <w:p>
      <w:pPr>
        <w:pBdr>
          <w:bottom w:val="single" w:color="CCCCCC" w:sz="4"/>
        </w:pBdr>
        <w:spacing w:after="160"/>
      </w:pPr>
    </w:p>
    <w:p>
      <w:r>
        <w:br w:type="page"/>
      </w:r>
    </w:p>
    <w:p>
      <w:pPr>
        <w:pStyle w:val="Heading1"/>
        <w:spacing w:after="120" w:before="400"/>
      </w:pPr>
      <w:r>
        <w:t xml:space="preserve">1. Ikhtisar Protokol IrDA TM81</w:t>
      </w:r>
    </w:p>
    <w:p>
      <w:pPr>
        <w:spacing w:after="100"/>
      </w:pPr>
      <w:r>
        <w:rPr>
          <w:sz w:val="22"/>
          <w:szCs w:val="22"/>
        </w:rPr>
        <w:t xml:space="preserve">Semua komunikasi antara alat uji (PC) dan perangkat TM81 menggunakan protokol IrDA custom melalui koneksi serial CH340 USB-to-UART pada baudrate 9600 bps. Setiap pesan dikemas dalam frame berikut.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1.1 Format Frame Normal (payload ≤ 243 byte)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FF FF | 01 0F 00 | LEN(1B) | 02 | CMD | DATA... | 03 | CRC(4B LE) | 04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FF FF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Preamble tetap (2 byte)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01 0F 00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Header prefix tetap (3 byte)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LEN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Total panjang = 12 + len(DATA), 1 byte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02 (STX)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Start of Text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CMD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Command ID (1 byte)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Payload command (0–243 byte)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03 (ETX)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End of Text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CRC (4B LE)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CRC32-MPEG2 dihitung atas: 01 0F 00 | LEN | 02 | CMD | DATA | 03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04 (EOT)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End of Transmission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</w:pPr>
      <w:r>
        <w:t xml:space="preserve">1.2 Format Frame Besar (payload &gt; 243 byte — khusus BL_FW_DATA)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FF FF | 01 0F 00 | FF | 02 | CMD | EXT_LEN(2B LE) | DATA... | 03 | CRC(4B LE) | 04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FF (LEN=0xFF)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Penanda frame besar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02 (STX)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Start of Text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CMD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Command ID (1 byte)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EXT_LEN (2B LE)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Total byte dari prefix '01 0F 00' sampai '04' inklusif = 10 + len(DATA) + 4. Disisipkan SETELAH CMD.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Payload: EXT_LEN sudah termasuk dalam panjang, bukan bagian dari DATA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CRC (4B LE)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CRC32-MPEG2 atas: 01 0F 00 | FF | 02 | CMD | EXT_LEN | DATA | 03 (EXT_LEN IKUT dihitung)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</w:pPr>
      <w:r>
        <w:t xml:space="preserve">1.3 Response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ACK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0x11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 diterima dan diproses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NAK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0x0F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 ditolak / parameter salah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 data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(payload)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berisi data (untuk command GET_xxx)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</w:pPr>
      <w:r>
        <w:t xml:space="preserve">1.4 Daftar Command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CMD ID</w:t>
            </w:r>
          </w:p>
        </w:tc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PING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Cek koneksi perangkat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IRDA_DISABLE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Non-aktifkan IrDA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SENSOR_GET_CONFIG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satu siklus sensor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0x03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SENSOR_RESET_CONFIG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Reset konfigurasi sensor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SENSOR_GET_DATA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data hasil sensor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0x05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USR_REBOOT_BOOTLOADER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Reboot ke mode Bootloader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0x06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USR_SYNC_CFG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 konfigurasi user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0x07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USR_SET_CFG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konfigurasi user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0x08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USR_GET_CONFIG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konfigurasi user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0x09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USR_RESET_CONFIG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Reset konfigurasi ke default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0x0A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USR_GET_TIME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waktu RTC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0x0B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USR_SET_TIME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waktu RTC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0x0C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USR_GET_VER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versi firmware dan bootloader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USR_TEST_WDT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Watchdog Timer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0x0E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ENTER_STANDBY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Masuk mode standby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0x0F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SET_DEV_EUI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DevEUI LoRaWAN (8 byte)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0x10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SET_JOIN_EUI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JoinEUI LoRaWAN (8 byte)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SET_APP_KEY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AppKey LoRaWAN (16 byte)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0x12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SET_NW_KEY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NetworkKey LoRaWAN (16 byte)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0x13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SET_DEV_ADDR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DevAddr LoRaWAN ABP (4 byte)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0x14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SET_JOIN_MODE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mode join (None/ABP/OTAA)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0x15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SET_DEV_CLASS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kelas device (A/B/C)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0x16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GET_LORA_DATA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konfigurasi LoRaWAN lengkap (57 byte)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0x17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FORCE_SEND_LORA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Paksa kirim uplink LoRaWAN sekarang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0x18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USAGE_HISTORY_READ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riwayat penggunaan (harian/bulanan)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0x19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USAGE_HISTORY_WRITE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Tulis riwayat penggunaan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0x1A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GET_DEV_INFO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info perangkat lengkap (20 byte)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0x1B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DEV_GET_ID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Device EUI + Serial Number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0x1C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DEV_SET_ID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Serial Number perangkat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SET_LORA_DATA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parameter RF LoRa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0x23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GET_LAST_SUBMIT_TIME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waktu pengiriman LoRa terakhir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0x64 (100)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BL_SET_RDY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Persiapan bootloader: kirim fw_size + CRC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0x65 (101)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BL_FW_DATA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Transfer chunk firmware ke bootloader (frame besar)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0x66 (102)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BL_GOTO_APP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Bootloader lompat ke App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2. Referensi Command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2.1. 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0x00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Cek apakah perangkat aktif dan merespons melalui IrDA.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Device merespons dengan ACK (0x11) jika aktif dan dalam mode App.</w:t>
      </w:r>
    </w:p>
    <w:p>
      <w:pPr>
        <w:spacing w:after="100"/>
      </w:pPr>
      <w:r>
        <w:rPr>
          <w:sz w:val="22"/>
          <w:szCs w:val="22"/>
        </w:rPr>
        <w:t xml:space="preserve">• Dipakai secara otomatis oleh sistem keepalive untuk memonitor koneksi.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2.2. IrDA Disable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0x01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Menonaktifkan penerima IrDA pada perangkat.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Setelah command ini perangkat berhenti menerima frame IrDA.</w:t>
      </w:r>
    </w:p>
    <w:p>
      <w:pPr>
        <w:spacing w:after="100"/>
      </w:pPr>
      <w:r>
        <w:rPr>
          <w:sz w:val="22"/>
          <w:szCs w:val="22"/>
        </w:rPr>
        <w:t xml:space="preserve">• Perlu reboot untuk mengaktifkan kembali.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2.3. Sensor Get Config (Trigger)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0x02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Meminta perangkat memulai satu siklus pembacaan sensor.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 atau frame data singkat.</w:t>
      </w:r>
    </w:p>
    <w:p>
      <w:pPr>
        <w:spacing w:after="100"/>
      </w:pPr>
      <w:r>
        <w:rPr>
          <w:sz w:val="22"/>
          <w:szCs w:val="22"/>
        </w:rPr>
        <w:t xml:space="preserve">• Tidak mengandung data — gunakan SENSOR_GET_DATA (0x04) setelah ~4 detik untuk membaca hasilnya.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2.4. Sensor Reset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0x03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Reset konfigurasi sensor ke kondisi awal.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2.5. Sensor Get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0x04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nilai sensor setelah satu siklus selesai.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0–1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2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raw_value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Nilai sensor mentah, uint16 little-endian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2+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var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extra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Byte tambahan opsional tergantung firmware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Panggil SENSOR_GET_CONFIG (0x02) terlebih dahulu, tunggu ~4 detik, baru panggil command ini.</w:t>
      </w:r>
    </w:p>
    <w:p>
      <w:pPr>
        <w:spacing w:after="100"/>
      </w:pPr>
      <w:r>
        <w:rPr>
          <w:sz w:val="22"/>
          <w:szCs w:val="22"/>
        </w:rPr>
        <w:t xml:space="preserve">• raw_value adalah nilai ADC / count mentah dari sensor.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2.6. App Goto Bootloader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0x05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Reboot perangkat dari mode App ke mode Bootloader untuk keperluan OTA IrDA.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boot_reason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0x02 = BOOT_REASON_IRDA_OTA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Tunggu minimal 1.5 detik setelah ACK sebelum mengirim command bootloader.</w:t>
      </w:r>
    </w:p>
    <w:p>
      <w:pPr>
        <w:spacing w:after="100"/>
      </w:pPr>
      <w:r>
        <w:rPr>
          <w:sz w:val="22"/>
          <w:szCs w:val="22"/>
        </w:rPr>
        <w:t xml:space="preserve">• Langkah pertama dari alur OTA.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2.7. User Sync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0x06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Meminta perangkat sinkronisasi konfigurasi user.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2.8. User Set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0x07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konfigurasi operasional perangkat (aktivasi, counter, LoRa, timezone).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activation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1=Activated, 0=Deactivated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initial_counter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Counter awal (satuan terkecil)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counter_res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0=1L, 1=10L, 2=100L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alarm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Byte alarm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submit_id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Interval submit (0=30min … 6=7day)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timezone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UTC offset, signed, e.g. 7 = UTC+7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msg_type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0=Unconfirmed, 1=Confirmed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activation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0=Deactivated, 1=Activated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1–4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initial_counter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Counter awal (little-endian). Dibagi 10×10^counter_res untuk m³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counter_res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Resolusi pulse: 0=1L, 1=10L, 2=100L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alarm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Byte alarm (0=tidak ada)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submit_id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Interval kirim: 0=30min, 1=1h, 2=3h, 3=12h, 4=1day, 5=3day, 6=7day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timezone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Timezone offset UTC (signed int8), e.g. 7 = UTC+7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msg_type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0=Unconfirmed, 1=Confirmed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Total payload TX: 10 byte.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2.9. User Get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0x08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konfigurasi operasional yang tersimpan di perangkat.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activation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0=Deactivated, 1=Activated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1–4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initial_counter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Counter awal (LE)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5–8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last_counter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Counter terakhir (LE)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counter_res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Resolusi: 0=1L, 1=10L, 2=100L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alarm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Byte alarm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submit_id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Interval submit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timezone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UTC offset (signed)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msg_type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0=Unconfirmed, 1=Confirmed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Total response payload: 14 byte.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2.10. User Reset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0x09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Reset konfigurasi user ke nilai default pabrik.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2.11. RTC Get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0x0A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waktu Real-Time Clock perangkat.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year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2 digit tahun, e.g. 25 untuk 2025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1–12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1–31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hour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0–23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minute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0–59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second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0–59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Total response payload: 6 byte.</w:t>
      </w:r>
    </w:p>
    <w:p>
      <w:pPr>
        <w:spacing w:after="100"/>
      </w:pPr>
      <w:r>
        <w:rPr>
          <w:sz w:val="22"/>
          <w:szCs w:val="22"/>
        </w:rPr>
        <w:t xml:space="preserve">• Format tampilan: 20YY-MM-DD HH:MM:SS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2.12. RTC Set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0x0B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Mengatur waktu RTC perangkat (biasanya di-sync ke waktu PC).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year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year % 100, e.g. 25 untuk 2025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1–12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1–31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hour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0–23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minute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0–59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second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0–59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Jika tidak ada parameter, menggunakan waktu PC saat execute() dipanggil.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2.13. User Get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0x0C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versi firmware App dan Bootloader.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app_major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Versi major App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app_minor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Versi minor App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app_patch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Versi patch App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bl_major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Versi major Bootloader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bl_minor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Versi minor Bootloader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bl_patch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Versi patch Bootloader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Total response payload: 6 byte.</w:t>
      </w:r>
    </w:p>
    <w:p>
      <w:pPr>
        <w:spacing w:after="100"/>
      </w:pPr>
      <w:r>
        <w:rPr>
          <w:sz w:val="22"/>
          <w:szCs w:val="22"/>
        </w:rPr>
        <w:t xml:space="preserve">• Format: vX.Y.Z untuk App dan BL.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2.14. WDT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0x0D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Memicu reset perangkat melalui Watchdog Timer.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 atau Timeout — keduanya adalah hasil normal.</w:t>
      </w:r>
    </w:p>
    <w:p>
      <w:pPr>
        <w:spacing w:after="100"/>
      </w:pPr>
      <w:r>
        <w:rPr>
          <w:sz w:val="22"/>
          <w:szCs w:val="22"/>
        </w:rPr>
        <w:t xml:space="preserve">• Device akan reset dan koneksi IrDA akan terputus sementara setelah command ini.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2.15. Enter Standby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0x0E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Memerintahkan perangkat masuk ke mode hemat daya.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Perangkat berhenti merespons IrDA selama dalam mode standby.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r>
        <w:br w:type="page"/>
      </w:r>
    </w:p>
    <w:p>
      <w:pPr>
        <w:pStyle w:val="Heading2"/>
        <w:spacing w:after="80" w:before="300"/>
      </w:pPr>
      <w:r>
        <w:t xml:space="preserve">2.16. Set DevEUI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0x0F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Device EUI untuk identifikasi unik LoRaWAN.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dev_eui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str (hex)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0080E10101010104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16 karakter hex = 8 byte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0–7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8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dev_eui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DevEUI (8 byte)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Default: 0080E10101010104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2.17. Set JoinEUI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0x10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Join EUI (Application EUI) untuk proses join OTAA.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join_eui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str (hex)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0000000000000000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16 karakter hex = 8 byte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0–7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8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join_eui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JoinEUI (8 byte)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Default: 0000000000000000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2.18. Set AppKey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0x11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Application Key untuk enkripsi LoRaWAN OTAA (16 byte).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app_key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str (hex)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8833E75406D203F4...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32 karakter hex = 16 byte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0–15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16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app_key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AppKey (16 byte)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Default: 8833E75406D203F48D1F6D2CCC2815D8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2.19. Set NwKey (Network Key)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0x12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Network Session Key LoRaWAN.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nw_key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str (hex)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8833E75406D203F4...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32 karakter hex = 16 byte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0–15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16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nw_key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NetworkKey (16 byte)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Default: 8833E75406D203F48F1F6D2CCC2815D8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2.20. Set DevAddr (ABP)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0x13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Device Address untuk mode koneksi ABP.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dev_addr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0x0100000B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DevAddr 32-bit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0–3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dev_addr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DevAddr 32-bit (little-endian)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Default: 0x0100000B</w:t>
      </w:r>
    </w:p>
    <w:p>
      <w:pPr>
        <w:spacing w:after="100"/>
      </w:pPr>
      <w:r>
        <w:rPr>
          <w:sz w:val="22"/>
          <w:szCs w:val="22"/>
        </w:rPr>
        <w:t xml:space="preserve">• Hanya relevan untuk mode join ABP.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2.21. Set Join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0x14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mode join LoRaWAN.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join_mode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0=None, 1=ABP, 2=OTAA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join_mode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0=None, 1=ABP, 2=OTAA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Default: 2 (OTAA).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2.22. Set Device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0x15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kelas LoRaWAN device.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dev_class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0=A, 1=B, 2=C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dev_class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0=Class A, 1=Class B, 2=Class C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Default: 0 (Class A).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2.23. Get LoRa Data (Config)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0x16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seluruh konfigurasi LoRaWAN yang tersimpan.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lora_class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0=A, 1=B, 2=C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join_mode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0=None, 1=ABP, 2=OTAA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2–5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dev_addr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DevAddr (LE → BE untuk tampilan)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6–13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8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dev_eui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DevEUI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14–21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8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join_eui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JoinEUI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22–37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16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app_key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AppKey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38–53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16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nwk_key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NetworkKey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54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tx_power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TX Power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data_rate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Data Rate (DR0–DR15)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56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rx1_delay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RX1 Window Delay (detik)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Total response payload: 57 byte.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2.24. Force Send LoRa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0x17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Memaksa pengiriman uplink LoRaWAN segera.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Timeout disarankan 10 detik karena proses join bisa memakan waktu.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r>
        <w:br w:type="page"/>
      </w:r>
    </w:p>
    <w:p>
      <w:pPr>
        <w:pStyle w:val="Heading2"/>
        <w:spacing w:after="80" w:before="300"/>
      </w:pPr>
      <w:r>
        <w:t xml:space="preserve">2.25. Backup Read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0x18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riwayat penggunaan air (harian atau satu bulan penuh).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0=seluruh bulan, 1–31=hari tertentu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bulan ini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1–12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pulse_res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0=1L, 1=10L, 2=100L — untuk konversi ke m³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0=baca seluruh bulan (31 entry), 1–31=hari tertentu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1–12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per entry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usage_raw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Penggunaan dalam satuan terkecil (LE). Bagi 10×10^pulse_res untuk m³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Jika day=0: response 31 × 4 byte = 124 byte.</w:t>
      </w:r>
    </w:p>
    <w:p>
      <w:pPr>
        <w:spacing w:after="100"/>
      </w:pPr>
      <w:r>
        <w:rPr>
          <w:sz w:val="22"/>
          <w:szCs w:val="22"/>
        </w:rPr>
        <w:t xml:space="preserve">• Jika day&gt;0: response 1 × 4 byte = 4 byte.</w:t>
      </w:r>
    </w:p>
    <w:p>
      <w:pPr>
        <w:spacing w:after="100"/>
      </w:pPr>
      <w:r>
        <w:rPr>
          <w:sz w:val="22"/>
          <w:szCs w:val="22"/>
        </w:rPr>
        <w:t xml:space="preserve">• pulse_res default 1 (RES_10L) → bagi 100 untuk m³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2.26. Backup Write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0x19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Menulis riwayat penggunaan air ke memori perangkat.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0=tulis bulanan, &gt;0=tulis harian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bulan ini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1–12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year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tahun ini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Tahun penuh, e.g. 2025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daily_usage_m3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0.0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Penggunaan hari itu dalam m³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whole_month_usage_m3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[0.0×31]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31 nilai float untuk mode bulanan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[Mode harian day&gt;0]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Hari (1–31)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Bulan (1–12)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year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Tahun 2-digit (year-2000)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3–6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daily_usage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Penggunaan hari itu (satuan terkecil, LE)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[Mode bulanan day=0]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0–123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31×4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monthly[]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31 entry × 4 byte, usage per hari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Nilai usage disimpan sebagai integer × 100 (presisi 0.01 m³).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2.27. Get Device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0x1A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informasi lengkap status perangkat: sensor, baterai, dan status LoRaWAN.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sensor_intensity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Intensitas sensor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sensor_indication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Indikasi sensor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2–3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2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battery_intp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Battery INTP (big-endian: d[3]|(d[2]&lt;&lt;8))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4–5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2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battery_impedance_mohm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Impedansi baterai dalam mΩ (LE)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6–7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2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battery_usage_mah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Penggunaan baterai dalam mAh (LE)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8–9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2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battery_remaining_mah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Kapasitas tersisa dalam mAh (LE)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battery_pct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Persentase baterai (0–100)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11–14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lorawan_network_id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Network ID LoRaWAN (LE → BE hex)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last_dl_rssi_dbm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RSSI downlink terakhir (signed dBm)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last_dl_snr_db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SNR downlink terakhir (signed dB)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in_join_session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1 = sedang dalam proses join/uplink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ever_joined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1 = pernah berhasil join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last_uplink_success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1 = uplink terakhir berhasil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Total response payload: 20 byte.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2.28. Dev Get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0x1B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identitas unik perangkat: Device EUI dan Serial Number.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0–7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8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dev_eui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Device EUI (hex 8 byte)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8–23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16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Serial Number ASCII, null-padded. Semua 0xFF atau 0x00 = 'Invalid'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Total response payload: 24 byte.</w:t>
      </w:r>
    </w:p>
    <w:p>
      <w:pPr>
        <w:spacing w:after="100"/>
      </w:pPr>
      <w:r>
        <w:rPr>
          <w:sz w:val="22"/>
          <w:szCs w:val="22"/>
        </w:rPr>
        <w:t xml:space="preserve">• DevEUI adalah read-only dari hardware chip.</w:t>
      </w:r>
    </w:p>
    <w:p>
      <w:pPr>
        <w:spacing w:after="100"/>
      </w:pPr>
      <w:r>
        <w:rPr>
          <w:sz w:val="22"/>
          <w:szCs w:val="22"/>
        </w:rPr>
        <w:t xml:space="preserve">• Jika SN semua 0xFF atau semua 0x00 → ditampilkan sebagai 'Invalid'.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2.29. Dev Set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0x1C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Serial Number perangkat (16 byte ASCII).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device_id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(wajib diisi)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Serial Number, maks 16 karakter ASCII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0–15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16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Serial Number ASCII, null-padded ke 16 byte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Maksimal 16 karakter ASCII.</w:t>
      </w:r>
    </w:p>
    <w:p>
      <w:pPr>
        <w:spacing w:after="100"/>
      </w:pPr>
      <w:r>
        <w:rPr>
          <w:sz w:val="22"/>
          <w:szCs w:val="22"/>
        </w:rPr>
        <w:t xml:space="preserve">• DevEUI tidak dapat diubah lewat command ini (read-only dari hardware).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2.30. Set LoRa Data (RF Config)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0x1D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parameter RF LoRaWAN: TX Power, Data Rate, RX1 Delay.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tx_power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TX Power dalam dBm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data_rate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Data Rate LoRa (DR0–DR15)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rx1_delay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RX1 Window Delay (detik)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tx_power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TX Power (dBm)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data_rate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Data Rate (DR0–DR15)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rx1_delay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RX1 Window Delay (detik)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2.31. Get Last Submit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0x23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timestamp pengiriman uplink LoRaWAN terakhir.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0–3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Unix timestamp (little-endian, detik sejak 1970-01-01 UTC)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Total response payload: 4 byte.</w:t>
      </w:r>
    </w:p>
    <w:p>
      <w:pPr>
        <w:spacing w:after="100"/>
      </w:pPr>
      <w:r>
        <w:rPr>
          <w:sz w:val="22"/>
          <w:szCs w:val="22"/>
        </w:rPr>
        <w:t xml:space="preserve">• Format tampilan: YYYY-MM-DD HH:MM:SS UTC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r>
        <w:br w:type="page"/>
      </w:r>
    </w:p>
    <w:p>
      <w:pPr>
        <w:pStyle w:val="Heading1"/>
        <w:spacing w:after="120" w:before="400"/>
      </w:pPr>
      <w:r>
        <w:t xml:space="preserve">3. OTA Firmware Flash via IrDA</w:t>
      </w:r>
    </w:p>
    <w:p>
      <w:pPr>
        <w:spacing w:after="100"/>
      </w:pPr>
      <w:r>
        <w:rPr>
          <w:sz w:val="22"/>
          <w:szCs w:val="22"/>
        </w:rPr>
        <w:t xml:space="preserve">Proses pembaruan firmware (Over-The-Air / OTA) dilakukan melalui IrDA menggunakan 3 langkah berurutan. Konfigurasi path firmware disimpan di commands/tm81/config/tm81_ota.json.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3.1 Alur OTA (3 Langkah)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34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34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to Bootloader</w:t>
            </w:r>
          </w:p>
        </w:tc>
        <w:tc>
          <w:tcPr>
            <w:tcW w:type="dxa" w:w="234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AppGotoBL (0x05)</w:t>
            </w:r>
          </w:p>
        </w:tc>
        <w:tc>
          <w:tcPr>
            <w:tcW w:type="dxa" w:w="234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Reboot device ke mode Bootloader, tunggu 1.5 detik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Firmware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BLWriteFirmware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BL_SET_RDY + BL_FW_DATA × N chunk (512 byte/chunk)</w:t>
            </w:r>
          </w:p>
        </w:tc>
      </w:tr>
      <w:tr>
        <w:tc>
          <w:tcPr>
            <w:tcW w:type="dxa" w:w="234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Bootloader to App</w:t>
            </w:r>
          </w:p>
        </w:tc>
        <w:tc>
          <w:tcPr>
            <w:tcW w:type="dxa" w:w="234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BLGotoApp (0x66)</w:t>
            </w:r>
          </w:p>
        </w:tc>
        <w:tc>
          <w:tcPr>
            <w:tcW w:type="dxa" w:w="234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Perintahkan BL lompat ke App baru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</w:pPr>
      <w:r>
        <w:t xml:space="preserve">3.2. BL Set Ready (BL_SET_RDY)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0x64 (100)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Memberitahu bootloader ukuran firmware dan CRC32 sebelum transfer data dimulai.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0–3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fw_size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Ukuran firmware dalam byte (little-endian)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4–7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crc32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CRC32-MPEG2 seluruh file firmware (little-endian)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 (timeout 8 detik).</w:t>
      </w:r>
    </w:p>
    <w:p>
      <w:pPr>
        <w:spacing w:after="100"/>
      </w:pPr>
      <w:r>
        <w:rPr>
          <w:sz w:val="22"/>
          <w:szCs w:val="22"/>
        </w:rPr>
        <w:t xml:space="preserve">• Bootloader memvalidasi setiap chunk berdasarkan CRC ini.</w:t>
      </w:r>
    </w:p>
    <w:p>
      <w:pPr>
        <w:spacing w:after="100"/>
      </w:pPr>
      <w:r>
        <w:rPr>
          <w:sz w:val="22"/>
          <w:szCs w:val="22"/>
        </w:rPr>
        <w:t xml:space="preserve">• Setelah ACK, tunggu 0.5–1 detik sebelum mulai kirim chunk data.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3.3. BL Firmware Data (BL_FW_DATA)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0x65 (101)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Mengirim satu chunk data firmware ke bootloader. Dipanggil berulang per 512-byte chunk.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0–1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2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frame_id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Nomor urut chunk, mulai 0 (little-endian)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2–3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2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chunk_len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Ukuran data chunk ini (little-endian)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4–N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≤512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fw_data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Data firmware untuk chunk ini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 per chunk (timeout 3 detik).</w:t>
      </w:r>
    </w:p>
    <w:p>
      <w:pPr>
        <w:spacing w:after="100"/>
      </w:pPr>
      <w:r>
        <w:rPr>
          <w:sz w:val="22"/>
          <w:szCs w:val="22"/>
        </w:rPr>
        <w:t xml:space="preserve">• Menggunakan format frame BESAR karena payload &gt; 243 byte.</w:t>
      </w:r>
    </w:p>
    <w:p>
      <w:pPr>
        <w:spacing w:after="100"/>
      </w:pPr>
      <w:r>
        <w:rPr>
          <w:sz w:val="22"/>
          <w:szCs w:val="22"/>
        </w:rPr>
        <w:t xml:space="preserve">• Struktur frame fisik: FF FF | 01 0F 00 | FF | 02 | 65 | EXT_LEN(2B LE) | payload | 03 | CRC | 04</w:t>
      </w:r>
    </w:p>
    <w:p>
      <w:pPr>
        <w:spacing w:after="100"/>
      </w:pPr>
      <w:r>
        <w:rPr>
          <w:sz w:val="22"/>
          <w:szCs w:val="22"/>
        </w:rPr>
        <w:t xml:space="preserve">• EXT_LEN disisipkan SETELAH CMD (0x65) dan IKUT dalam perhitungan CRC.</w:t>
      </w:r>
    </w:p>
    <w:p>
      <w:pPr>
        <w:spacing w:after="100"/>
      </w:pPr>
      <w:r>
        <w:rPr>
          <w:sz w:val="22"/>
          <w:szCs w:val="22"/>
        </w:rPr>
        <w:t xml:space="preserve">• Chunk terakhir bisa lebih kecil dari 512 byte (sisa firmware).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3.4. BL Goto App (BL_GOTO_APP)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0x66 (102)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Memerintahkan bootloader lompat ke firmware App baru.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boot_reason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0x01 = BOOT_REASON_NORMAL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Setelah command ini perangkat akan booting ke firmware baru.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3.5 BLWriteFirmware — Parameter dan Alur Internal</w:t>
      </w:r>
    </w:p>
    <w:p>
      <w:pPr>
        <w:spacing w:after="100"/>
      </w:pPr>
      <w:r>
        <w:rPr>
          <w:sz w:val="22"/>
          <w:szCs w:val="22"/>
        </w:rPr>
        <w:t xml:space="preserve">Class BLWriteFirmware mengeksekusi seluruh proses transfer dalam satu panggilan: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Baca file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.bin (maks 160 KB), hitung CRC32-MPEG2 dari seluruh file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BL_SET_RDY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Kirim fw_size + CRC → tunggu ACK → sleep 0.5 detik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BL_FW_DATA × N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Loop: kirim chunk 512 byte, frame_id++, progress_cb(%)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BL_GOTO_APP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Lompat ke App (jika skip_goto_app=False)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fw_path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(dari OTA JSON)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Path ke file .bin. Jika kosong, dibaca dari tm81_ota.json saat runtime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chunk_size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512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Ukuran chunk per frame (byte)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skip_set_rdy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True = skip BL_SET_RDY (sudah dikirim terpisah)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skip_goto_app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True = skip BL_GOTO_APP (akan dikirim terpisah)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progress_cb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func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Callback(pct: float) dipanggil setiap chunk selesai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20" w:before="400"/>
      </w:pPr>
      <w:r>
        <w:t xml:space="preserve">4. Command Komposit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4.1 Mock Activation</w:t>
      </w:r>
    </w:p>
    <w:p>
      <w:pPr>
        <w:spacing w:after="100"/>
      </w:pPr>
      <w:r>
        <w:rPr>
          <w:sz w:val="22"/>
          <w:szCs w:val="22"/>
        </w:rPr>
        <w:t xml:space="preserve">Mengotomatisasi proses aktivasi perangkat LoRaWAN secara end-to-end.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RtcSetTime — sync RTC ke waktu PC saat ini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UserSetConfig — set konfigurasi user default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Poll DevGetInfo — tunggu ever_joined=1 AND last_uplink_success=1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Max retries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12 kali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Poll interval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10 detik per percobaan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timeout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120 detik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Kondisi sukses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ever_joined = 1 DAN last_uplink_success = 1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</w:pPr>
      <w:r>
        <w:t xml:space="preserve">4.2 Sensor Calibration</w:t>
      </w:r>
    </w:p>
    <w:p>
      <w:pPr>
        <w:spacing w:after="100"/>
      </w:pPr>
      <w:r>
        <w:rPr>
          <w:sz w:val="22"/>
          <w:szCs w:val="22"/>
        </w:rPr>
        <w:t xml:space="preserve">Loop kalibrasi sensor otomatis hingga status OK atau maks 10 percobaan.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Tunggu 2 detik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Kirim SENSOR_GET_CONFIG (0x02) — trigger siklus sensor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Tunggu 2 detik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Kirim SENSOR_GET_DATA (0x04) — baca status byte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Cek status byte — OK: selesai | Error: ulangi dari step 1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Hingga maks 10 percobaan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Status Bit (byte[0] dari SENSOR_GET_DATA)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Bit Mask</w:t>
            </w:r>
          </w:p>
        </w:tc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CAL_STATUS_FAIL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Kalibrasi gagal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CAL_STATUS_REMOVED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 dicabut / tidak terpasang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0x08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CAL_STATUS_METAL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Interferensi logam terdeteksi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CAL_STATUS_NEVER_CAL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Harus ter-SET agar kalibrasi dianggap valid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0x20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CAL_STATUS_LOW_VOLTAGE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Tegangan sensor terlalu rendah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20" w:before="400"/>
      </w:pPr>
      <w:r>
        <w:t xml:space="preserve">5. Struktur File dan Konfigurasi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5.1 Struktur Direktori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commands/tm81/base.py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class TM81Command dan definisi CmdId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commands/tm81/ping.py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Ping MCU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commands/tm81/irda_disable.py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IrDA Disable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commands/tm81/sensor_do_get_config.py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 Get Config (trigger)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commands/tm81/sensor_do_reset_config.py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 Reset Config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commands/tm81/sensor_get_data.py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 Get Data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commands/tm81/sensor_calibration.py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Kalibrasi sensor otomatis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commands/tm81/app_goto_bl.py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→ Bootloader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commands/tm81/bl_goto_app.py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Bootloader → App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commands/tm81/bl_prepare.py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BLPrepare (BL_SET_RDY saja)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commands/tm81/bl_write_firmware.py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OTA full: SET_RDY + FW_DATA + GOTO_APP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commands/tm81/rtc_get_time.py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waktu RTC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commands/tm81/rtc_set_time.py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waktu RTC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commands/tm81/user_get_version.py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versi firmware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commands/tm81/user_get_config.py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konfigurasi user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commands/tm81/user_set_config.py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konfigurasi user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commands/tm81/user_reset_config.py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Reset konfigurasi user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commands/tm81/user_synch_config.py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 konfigurasi user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commands/tm81/wdt_test.py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Watchdog Timer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commands/tm81/standby_mode.py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 Standby Mode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commands/tm81/dev_get_id.py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DevEUI + Serial Number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commands/tm81/dev_set_id.py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Serial Number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commands/tm81/dev_get_info.py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info lengkap device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commands/tm81/lora_get_config.py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konfigurasi LoRaWAN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commands/tm81/lora_set_config.py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parameter RF LoRa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commands/tm81/lora_force_send.py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Force send LoRa uplink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commands/tm81/lora_get_last_submit_time.py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waktu submit terakhir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commands/tm81/lora_set_app_key.py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AppKey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commands/tm81/lora_set_nw_key.py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NetworkKey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commands/tm81/lora_set_dev_eui.py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DevEUI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commands/tm81/lora_set_join_eui.py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JoinEUI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commands/tm81/lora_set_dev_addr.py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DevAddr (ABP)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commands/tm81/lora_set_join_mode.py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Join Mode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commands/tm81/lora_set_dev_class.py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Device Class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commands/tm81/backup_read_usage.py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riwayat penggunaan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commands/tm81/backup_write_usage.py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Tulis riwayat penggunaan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commands/tm81/mock_activation.py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Aktivasi otomatis (komposit)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commands/tm81/config/tm81_test.json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Konfigurasi test sequence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commands/tm81/config/tm81_ota.json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Konfigurasi OTA (path firmware)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</w:pPr>
      <w:r>
        <w:t xml:space="preserve">5.2 tm81_ota.json</w:t>
      </w:r>
    </w:p>
    <w:p>
      <w:pPr>
        <w:spacing w:after="100"/>
      </w:pPr>
      <w:r>
        <w:rPr>
          <w:sz w:val="22"/>
          <w:szCs w:val="22"/>
        </w:rPr>
        <w:t xml:space="preserve">File konfigurasi untuk proses OTA. Ubah fw_version ke path file .bin sebelum flash.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 "fw_version": "C:\\path\\to\\firmware.bin" }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fw_version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Path absolut ke file firmware .bin yang akan di-flash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</w:pPr>
      <w:r>
        <w:t xml:space="preserve">5.3 Koneksi Serial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CH340 USB-to-UART (auto-detect via VID:PID=1A86:7523)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Baudrate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9600 bps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 bits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Parity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Stop bits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Timeout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0.1 detik (per readline)</w:t>
            </w:r>
          </w:p>
        </w:tc>
      </w:tr>
    </w:tbl>
    <w:p>
      <w:pPr>
        <w:spacing w:after="60"/>
      </w:pP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320"/>
    </w:pPr>
    <w:rPr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</w:pPr>
    <w:rPr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2026-07-23T16:35:28.786Z</dcterms:created>
  <dcterms:modified xsi:type="dcterms:W3CDTF">2026-07-23T16:35:28.787Z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