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360" w:bottom="0" w:left="400" w:right="320"/>
        </w:sectPr>
      </w:pPr>
    </w:p>
    <w:p>
      <w:pPr>
        <w:spacing w:before="150"/>
        <w:ind w:left="110" w:right="0" w:firstLine="0"/>
        <w:jc w:val="left"/>
        <w:rPr>
          <w:sz w:val="26"/>
        </w:rPr>
      </w:pPr>
      <w:r>
        <w:rPr>
          <w:color w:val="002056"/>
          <w:w w:val="90"/>
          <w:sz w:val="26"/>
        </w:rPr>
        <w:t>AGRIUS</w:t>
      </w:r>
      <w:r>
        <w:rPr>
          <w:color w:val="002056"/>
          <w:spacing w:val="-33"/>
          <w:w w:val="90"/>
          <w:sz w:val="26"/>
        </w:rPr>
        <w:t> </w:t>
      </w:r>
      <w:r>
        <w:rPr>
          <w:color w:val="002056"/>
          <w:w w:val="90"/>
          <w:sz w:val="26"/>
        </w:rPr>
        <w:t>IT</w:t>
      </w:r>
      <w:r>
        <w:rPr>
          <w:color w:val="002056"/>
          <w:spacing w:val="-32"/>
          <w:w w:val="90"/>
          <w:sz w:val="26"/>
        </w:rPr>
        <w:t> </w:t>
      </w:r>
      <w:r>
        <w:rPr>
          <w:color w:val="002056"/>
          <w:w w:val="90"/>
          <w:sz w:val="26"/>
        </w:rPr>
        <w:t>(PVT)</w:t>
      </w:r>
      <w:r>
        <w:rPr>
          <w:color w:val="002056"/>
          <w:spacing w:val="-32"/>
          <w:w w:val="90"/>
          <w:sz w:val="26"/>
        </w:rPr>
        <w:t> </w:t>
      </w:r>
      <w:r>
        <w:rPr>
          <w:color w:val="002056"/>
          <w:w w:val="90"/>
          <w:sz w:val="26"/>
        </w:rPr>
        <w:t>LTD</w:t>
      </w:r>
    </w:p>
    <w:p>
      <w:pPr>
        <w:pStyle w:val="BodyText"/>
        <w:spacing w:line="295" w:lineRule="auto" w:before="25"/>
        <w:ind w:left="110" w:right="134"/>
      </w:pPr>
      <w:r>
        <w:rPr>
          <w:w w:val="90"/>
        </w:rPr>
        <w:t>Office</w:t>
      </w:r>
      <w:r>
        <w:rPr>
          <w:spacing w:val="-28"/>
          <w:w w:val="90"/>
        </w:rPr>
        <w:t> </w:t>
      </w:r>
      <w:r>
        <w:rPr>
          <w:w w:val="90"/>
        </w:rPr>
        <w:t>No.</w:t>
      </w:r>
      <w:r>
        <w:rPr>
          <w:spacing w:val="-28"/>
          <w:w w:val="90"/>
        </w:rPr>
        <w:t> </w:t>
      </w:r>
      <w:r>
        <w:rPr>
          <w:w w:val="90"/>
        </w:rPr>
        <w:t>509,</w:t>
      </w:r>
      <w:r>
        <w:rPr>
          <w:spacing w:val="-28"/>
          <w:w w:val="90"/>
        </w:rPr>
        <w:t> </w:t>
      </w:r>
      <w:r>
        <w:rPr>
          <w:w w:val="90"/>
        </w:rPr>
        <w:t>5th</w:t>
      </w:r>
      <w:r>
        <w:rPr>
          <w:spacing w:val="-27"/>
          <w:w w:val="90"/>
        </w:rPr>
        <w:t> </w:t>
      </w:r>
      <w:r>
        <w:rPr>
          <w:w w:val="90"/>
        </w:rPr>
        <w:t>Floor,</w:t>
      </w:r>
      <w:r>
        <w:rPr>
          <w:spacing w:val="-28"/>
          <w:w w:val="90"/>
        </w:rPr>
        <w:t> </w:t>
      </w:r>
      <w:r>
        <w:rPr>
          <w:w w:val="90"/>
        </w:rPr>
        <w:t>Gulberg </w:t>
      </w:r>
      <w:r>
        <w:rPr>
          <w:w w:val="95"/>
        </w:rPr>
        <w:t>Empire, Civic Center, Gulberg Green,</w:t>
      </w:r>
      <w:r>
        <w:rPr>
          <w:spacing w:val="-18"/>
          <w:w w:val="95"/>
        </w:rPr>
        <w:t> </w:t>
      </w:r>
      <w:r>
        <w:rPr>
          <w:w w:val="95"/>
        </w:rPr>
        <w:t>Islamabad.</w:t>
      </w:r>
    </w:p>
    <w:p>
      <w:pPr>
        <w:pStyle w:val="BodyText"/>
        <w:spacing w:before="2"/>
        <w:ind w:left="110"/>
      </w:pPr>
      <w:r>
        <w:rPr>
          <w:w w:val="95"/>
        </w:rPr>
        <w:t>Tel No: +92 51 2362020</w:t>
      </w:r>
    </w:p>
    <w:p>
      <w:pPr>
        <w:pStyle w:val="BodyText"/>
        <w:spacing w:line="295" w:lineRule="auto" w:before="46"/>
        <w:ind w:left="110"/>
      </w:pPr>
      <w:r>
        <w:rPr>
          <w:w w:val="95"/>
        </w:rPr>
        <w:t>Email: </w:t>
      </w:r>
      <w:hyperlink r:id="rId5">
        <w:r>
          <w:rPr>
            <w:w w:val="95"/>
          </w:rPr>
          <w:t>info@agriusit.com</w:t>
        </w:r>
      </w:hyperlink>
      <w:r>
        <w:rPr>
          <w:w w:val="95"/>
        </w:rPr>
        <w:t> </w:t>
      </w:r>
      <w:r>
        <w:rPr>
          <w:w w:val="90"/>
        </w:rPr>
        <w:t>Website: </w:t>
      </w:r>
      <w:hyperlink r:id="rId6">
        <w:r>
          <w:rPr>
            <w:w w:val="90"/>
          </w:rPr>
          <w:t>www.agriusit.com</w:t>
        </w:r>
      </w:hyperlink>
    </w:p>
    <w:p>
      <w:pPr>
        <w:pStyle w:val="Title"/>
      </w:pPr>
      <w:r>
        <w:rPr/>
        <w:br w:type="column"/>
      </w:r>
      <w:r>
        <w:rPr>
          <w:color w:val="002056"/>
          <w:w w:val="85"/>
        </w:rPr>
        <w:t>QUOTATION</w:t>
      </w:r>
    </w:p>
    <w:p>
      <w:pPr>
        <w:pStyle w:val="BodyText"/>
        <w:spacing w:before="3"/>
        <w:rPr>
          <w:sz w:val="91"/>
        </w:rPr>
      </w:pPr>
    </w:p>
    <w:p>
      <w:pPr>
        <w:pStyle w:val="BodyText"/>
        <w:spacing w:line="295" w:lineRule="auto"/>
        <w:ind w:left="2778" w:right="3085" w:firstLine="128"/>
        <w:jc w:val="righ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3226735</wp:posOffset>
            </wp:positionH>
            <wp:positionV relativeFrom="paragraph">
              <wp:posOffset>-1387864</wp:posOffset>
            </wp:positionV>
            <wp:extent cx="1453414" cy="105867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414" cy="105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0.5pt;margin-top:-7.207031pt;width:137.15pt;height:59pt;mso-position-horizontal-relative:page;mso-position-vertical-relative:paragraph;z-index:15730176" type="#_x0000_t202" filled="true" fillcolor="#e8e8e8" stroked="true" strokeweight="1pt" strokecolor="#808080">
            <v:textbox inset="0,0,0,0">
              <w:txbxContent>
                <w:p>
                  <w:pPr>
                    <w:pStyle w:val="BodyText"/>
                    <w:spacing w:line="295" w:lineRule="auto" w:before="128"/>
                    <w:ind w:left="100" w:right="721"/>
                  </w:pPr>
                  <w:r>
                    <w:rPr>
                      <w:w w:val="85"/>
                    </w:rPr>
                    <w:t>OP-PK-23-0109 </w:t>
                  </w:r>
                  <w:r>
                    <w:rPr>
                      <w:w w:val="95"/>
                    </w:rPr>
                    <w:t>10/02/2023</w:t>
                  </w:r>
                </w:p>
                <w:p>
                  <w:pPr>
                    <w:pStyle w:val="BodyText"/>
                    <w:spacing w:line="295" w:lineRule="auto" w:before="7"/>
                    <w:ind w:left="100" w:right="721"/>
                  </w:pPr>
                  <w:r>
                    <w:rPr>
                      <w:w w:val="90"/>
                    </w:rPr>
                    <w:t>Re: Required Prices: Hard </w:t>
                  </w:r>
                  <w:r>
                    <w:rPr/>
                    <w:t>Drives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85"/>
        </w:rPr>
        <w:t>Document No</w:t>
      </w:r>
      <w:r>
        <w:rPr>
          <w:rFonts w:ascii="Times New Roman"/>
          <w:w w:val="90"/>
        </w:rPr>
        <w:t> </w:t>
      </w:r>
      <w:r>
        <w:rPr>
          <w:w w:val="85"/>
        </w:rPr>
        <w:t>Document Date</w:t>
      </w:r>
      <w:r>
        <w:rPr>
          <w:rFonts w:ascii="Times New Roman"/>
          <w:w w:val="85"/>
        </w:rPr>
        <w:t> </w:t>
      </w:r>
      <w:r>
        <w:rPr>
          <w:w w:val="85"/>
        </w:rPr>
        <w:t>Quote Subject</w:t>
      </w:r>
    </w:p>
    <w:p>
      <w:pPr>
        <w:spacing w:after="0" w:line="295" w:lineRule="auto"/>
        <w:jc w:val="right"/>
        <w:sectPr>
          <w:type w:val="continuous"/>
          <w:pgSz w:w="12240" w:h="15840"/>
          <w:pgMar w:top="360" w:bottom="0" w:left="400" w:right="320"/>
          <w:cols w:num="2" w:equalWidth="0">
            <w:col w:w="2587" w:space="1985"/>
            <w:col w:w="69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562.65pt;height:25pt;mso-position-horizontal-relative:char;mso-position-vertical-relative:line" coordorigin="0,0" coordsize="11253,500">
            <v:rect style="position:absolute;left:0;top:0;width:11253;height:480" filled="true" fillcolor="#002056" stroked="false">
              <v:fill type="solid"/>
            </v:rect>
            <v:shape style="position:absolute;left:18;top:0;width:11235;height:500" coordorigin="18,0" coordsize="11235,500" path="m11253,480l18,480,18,500,11253,500,11253,480xm11253,0l18,0,18,20,11253,20,11253,0xe" filled="true" fillcolor="#808080" stroked="false">
              <v:path arrowok="t"/>
              <v:fill type="solid"/>
            </v:shape>
            <v:shape style="position:absolute;left:0;top:20;width:11253;height:460" type="#_x0000_t202" filled="false" stroked="false">
              <v:textbox inset="0,0,0,0">
                <w:txbxContent>
                  <w:p>
                    <w:pPr>
                      <w:tabs>
                        <w:tab w:pos="5729" w:val="left" w:leader="none"/>
                      </w:tabs>
                      <w:spacing w:before="13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CUSTOMER</w:t>
                    </w:r>
                    <w:r>
                      <w:rPr>
                        <w:rFonts w:ascii="Times New Roman"/>
                        <w:color w:val="FFFFFF"/>
                        <w:sz w:val="16"/>
                      </w:rPr>
                      <w:tab/>
                    </w:r>
                    <w:r>
                      <w:rPr>
                        <w:color w:val="FFFFFF"/>
                        <w:sz w:val="16"/>
                      </w:rPr>
                      <w:t>DELIVERY</w:t>
                    </w:r>
                    <w:r>
                      <w:rPr>
                        <w:color w:val="FFFFFF"/>
                        <w:spacing w:val="-1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360" w:bottom="0" w:left="400" w:right="320"/>
        </w:sectPr>
      </w:pPr>
    </w:p>
    <w:p>
      <w:pPr>
        <w:pStyle w:val="BodyText"/>
        <w:spacing w:line="295" w:lineRule="auto" w:before="99"/>
        <w:ind w:left="110" w:right="27"/>
      </w:pPr>
      <w:r>
        <w:rPr>
          <w:w w:val="85"/>
        </w:rPr>
        <w:t>Customer: </w:t>
      </w:r>
      <w:r>
        <w:rPr>
          <w:w w:val="95"/>
        </w:rPr>
        <w:t>Attn: Address:</w:t>
      </w:r>
    </w:p>
    <w:p>
      <w:pPr>
        <w:pStyle w:val="BodyText"/>
        <w:spacing w:line="295" w:lineRule="auto" w:before="93"/>
        <w:ind w:left="110" w:right="499"/>
      </w:pPr>
      <w:r>
        <w:rPr/>
        <w:br w:type="column"/>
      </w:r>
      <w:r>
        <w:rPr>
          <w:w w:val="90"/>
        </w:rPr>
        <w:t>Premier Star Technology (Private) Limited </w:t>
      </w:r>
      <w:r>
        <w:rPr/>
        <w:t>Muhammad Zaheed Khan</w:t>
      </w:r>
    </w:p>
    <w:p>
      <w:pPr>
        <w:pStyle w:val="BodyText"/>
        <w:spacing w:line="295" w:lineRule="auto" w:before="7"/>
        <w:ind w:left="110" w:right="35"/>
      </w:pPr>
      <w:r>
        <w:rPr>
          <w:w w:val="90"/>
        </w:rPr>
        <w:t>Suite</w:t>
      </w:r>
      <w:r>
        <w:rPr>
          <w:spacing w:val="-25"/>
          <w:w w:val="90"/>
        </w:rPr>
        <w:t> </w:t>
      </w:r>
      <w:r>
        <w:rPr>
          <w:w w:val="90"/>
        </w:rPr>
        <w:t>No.</w:t>
      </w:r>
      <w:r>
        <w:rPr>
          <w:spacing w:val="-24"/>
          <w:w w:val="90"/>
        </w:rPr>
        <w:t> </w:t>
      </w:r>
      <w:r>
        <w:rPr>
          <w:w w:val="90"/>
        </w:rPr>
        <w:t>305,</w:t>
      </w:r>
      <w:r>
        <w:rPr>
          <w:spacing w:val="-24"/>
          <w:w w:val="90"/>
        </w:rPr>
        <w:t> </w:t>
      </w:r>
      <w:r>
        <w:rPr>
          <w:w w:val="90"/>
        </w:rPr>
        <w:t>3rd</w:t>
      </w:r>
      <w:r>
        <w:rPr>
          <w:spacing w:val="-24"/>
          <w:w w:val="90"/>
        </w:rPr>
        <w:t> </w:t>
      </w:r>
      <w:r>
        <w:rPr>
          <w:w w:val="90"/>
        </w:rPr>
        <w:t>Floor,</w:t>
      </w:r>
      <w:r>
        <w:rPr>
          <w:spacing w:val="-24"/>
          <w:w w:val="90"/>
        </w:rPr>
        <w:t> </w:t>
      </w:r>
      <w:r>
        <w:rPr>
          <w:w w:val="90"/>
        </w:rPr>
        <w:t>Shah</w:t>
      </w:r>
      <w:r>
        <w:rPr>
          <w:spacing w:val="-24"/>
          <w:w w:val="90"/>
        </w:rPr>
        <w:t> </w:t>
      </w:r>
      <w:r>
        <w:rPr>
          <w:w w:val="90"/>
        </w:rPr>
        <w:t>Tower,</w:t>
      </w:r>
      <w:r>
        <w:rPr>
          <w:spacing w:val="-24"/>
          <w:w w:val="90"/>
        </w:rPr>
        <w:t> </w:t>
      </w:r>
      <w:r>
        <w:rPr>
          <w:w w:val="90"/>
        </w:rPr>
        <w:t>Main</w:t>
      </w:r>
      <w:r>
        <w:rPr>
          <w:spacing w:val="-24"/>
          <w:w w:val="90"/>
        </w:rPr>
        <w:t> </w:t>
      </w:r>
      <w:r>
        <w:rPr>
          <w:w w:val="90"/>
        </w:rPr>
        <w:t>Double </w:t>
      </w:r>
      <w:r>
        <w:rPr>
          <w:w w:val="95"/>
        </w:rPr>
        <w:t>Road,</w:t>
      </w:r>
      <w:r>
        <w:rPr>
          <w:spacing w:val="-22"/>
          <w:w w:val="95"/>
        </w:rPr>
        <w:t> </w:t>
      </w:r>
      <w:r>
        <w:rPr>
          <w:w w:val="95"/>
        </w:rPr>
        <w:t>E-11/2,</w:t>
      </w:r>
      <w:r>
        <w:rPr>
          <w:spacing w:val="-22"/>
          <w:w w:val="95"/>
        </w:rPr>
        <w:t> </w:t>
      </w:r>
      <w:r>
        <w:rPr>
          <w:w w:val="95"/>
        </w:rPr>
        <w:t>Islamabad,</w:t>
      </w:r>
      <w:r>
        <w:rPr>
          <w:spacing w:val="-22"/>
          <w:w w:val="95"/>
        </w:rPr>
        <w:t> </w:t>
      </w:r>
      <w:r>
        <w:rPr>
          <w:w w:val="95"/>
        </w:rPr>
        <w:t>Pakistan.</w:t>
      </w:r>
    </w:p>
    <w:p>
      <w:pPr>
        <w:pStyle w:val="BodyText"/>
        <w:spacing w:line="295" w:lineRule="auto" w:before="99"/>
        <w:ind w:left="110"/>
      </w:pPr>
      <w:r>
        <w:rPr/>
        <w:br w:type="column"/>
      </w:r>
      <w:r>
        <w:rPr>
          <w:w w:val="80"/>
        </w:rPr>
        <w:t>Country: </w:t>
      </w:r>
      <w:r>
        <w:rPr>
          <w:w w:val="90"/>
        </w:rPr>
        <w:t>City:</w:t>
      </w:r>
    </w:p>
    <w:p>
      <w:pPr>
        <w:pStyle w:val="BodyText"/>
        <w:spacing w:line="295" w:lineRule="auto" w:before="93"/>
        <w:ind w:left="110" w:right="4299"/>
      </w:pPr>
      <w:r>
        <w:rPr/>
        <w:br w:type="column"/>
      </w:r>
      <w:r>
        <w:rPr>
          <w:w w:val="90"/>
        </w:rPr>
        <w:t>Pakistan </w:t>
      </w:r>
      <w:r>
        <w:rPr/>
        <w:t>ISB</w:t>
      </w:r>
    </w:p>
    <w:p>
      <w:pPr>
        <w:spacing w:after="0" w:line="295" w:lineRule="auto"/>
        <w:sectPr>
          <w:type w:val="continuous"/>
          <w:pgSz w:w="12240" w:h="15840"/>
          <w:pgMar w:top="360" w:bottom="0" w:left="400" w:right="320"/>
          <w:cols w:num="4" w:equalWidth="0">
            <w:col w:w="879" w:space="51"/>
            <w:col w:w="3681" w:space="1119"/>
            <w:col w:w="702" w:space="51"/>
            <w:col w:w="503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360" w:bottom="0" w:left="400" w:right="320"/>
        </w:sectPr>
      </w:pPr>
    </w:p>
    <w:p>
      <w:pPr>
        <w:pStyle w:val="BodyText"/>
        <w:spacing w:line="295" w:lineRule="auto" w:before="102"/>
        <w:ind w:left="110" w:right="-3"/>
      </w:pPr>
      <w:r>
        <w:rPr>
          <w:w w:val="85"/>
        </w:rPr>
        <w:t>Contact </w:t>
      </w:r>
      <w:r>
        <w:rPr>
          <w:spacing w:val="-7"/>
          <w:w w:val="85"/>
        </w:rPr>
        <w:t>No: </w:t>
      </w:r>
      <w:r>
        <w:rPr>
          <w:w w:val="95"/>
        </w:rPr>
        <w:t>Email:</w:t>
      </w:r>
    </w:p>
    <w:p>
      <w:pPr>
        <w:pStyle w:val="BodyText"/>
        <w:spacing w:before="96"/>
        <w:ind w:left="76"/>
      </w:pPr>
      <w:r>
        <w:rPr/>
        <w:br w:type="column"/>
      </w:r>
      <w:r>
        <w:rPr>
          <w:w w:val="90"/>
        </w:rPr>
        <w:t>+92-51-230 4998</w:t>
      </w:r>
    </w:p>
    <w:p>
      <w:pPr>
        <w:pStyle w:val="BodyText"/>
        <w:spacing w:before="46"/>
        <w:ind w:left="76"/>
      </w:pPr>
      <w:hyperlink r:id="rId8">
        <w:r>
          <w:rPr>
            <w:w w:val="85"/>
          </w:rPr>
          <w:t>zaheed@pstechnology.ae</w:t>
        </w:r>
      </w:hyperlink>
    </w:p>
    <w:p>
      <w:pPr>
        <w:spacing w:before="103"/>
        <w:ind w:left="110" w:right="0" w:firstLine="0"/>
        <w:jc w:val="left"/>
        <w:rPr>
          <w:sz w:val="13"/>
        </w:rPr>
      </w:pPr>
      <w:r>
        <w:rPr/>
        <w:br w:type="column"/>
      </w:r>
      <w:r>
        <w:rPr>
          <w:w w:val="95"/>
          <w:sz w:val="13"/>
        </w:rPr>
        <w:t>* LT = Lead Time (Working Days)</w:t>
      </w:r>
    </w:p>
    <w:p>
      <w:pPr>
        <w:spacing w:before="82"/>
        <w:ind w:left="110" w:right="0" w:firstLine="0"/>
        <w:jc w:val="left"/>
        <w:rPr>
          <w:sz w:val="13"/>
        </w:rPr>
      </w:pPr>
      <w:r>
        <w:rPr>
          <w:w w:val="95"/>
          <w:sz w:val="13"/>
        </w:rPr>
        <w:t>Quote Validity = 7 Days or while stock last</w:t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360" w:bottom="0" w:left="400" w:right="320"/>
          <w:cols w:num="3" w:equalWidth="0">
            <w:col w:w="924" w:space="40"/>
            <w:col w:w="1907" w:space="2859"/>
            <w:col w:w="5790"/>
          </w:cols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3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2280"/>
        <w:gridCol w:w="2400"/>
        <w:gridCol w:w="2325"/>
        <w:gridCol w:w="2358"/>
      </w:tblGrid>
      <w:tr>
        <w:trPr>
          <w:trHeight w:val="348" w:hRule="atLeast"/>
        </w:trPr>
        <w:tc>
          <w:tcPr>
            <w:tcW w:w="1890" w:type="dxa"/>
            <w:tcBorders>
              <w:left w:val="single" w:sz="12" w:space="0" w:color="808080"/>
            </w:tcBorders>
            <w:shd w:val="clear" w:color="auto" w:fill="E8E8E8"/>
          </w:tcPr>
          <w:p>
            <w:pPr>
              <w:pStyle w:val="TableParagraph"/>
              <w:spacing w:before="129"/>
              <w:ind w:left="331" w:right="331"/>
              <w:jc w:val="center"/>
              <w:rPr>
                <w:sz w:val="15"/>
              </w:rPr>
            </w:pPr>
            <w:r>
              <w:rPr>
                <w:sz w:val="15"/>
              </w:rPr>
              <w:t>SALES PERSON</w:t>
            </w:r>
          </w:p>
        </w:tc>
        <w:tc>
          <w:tcPr>
            <w:tcW w:w="2280" w:type="dxa"/>
            <w:shd w:val="clear" w:color="auto" w:fill="E8E8E8"/>
          </w:tcPr>
          <w:p>
            <w:pPr>
              <w:pStyle w:val="TableParagraph"/>
              <w:spacing w:before="129"/>
              <w:ind w:left="207" w:right="174"/>
              <w:jc w:val="center"/>
              <w:rPr>
                <w:sz w:val="15"/>
              </w:rPr>
            </w:pPr>
            <w:r>
              <w:rPr>
                <w:sz w:val="15"/>
              </w:rPr>
              <w:t>EMAIL</w:t>
            </w:r>
          </w:p>
        </w:tc>
        <w:tc>
          <w:tcPr>
            <w:tcW w:w="2400" w:type="dxa"/>
            <w:shd w:val="clear" w:color="auto" w:fill="E8E8E8"/>
          </w:tcPr>
          <w:p>
            <w:pPr>
              <w:pStyle w:val="TableParagraph"/>
              <w:spacing w:before="129"/>
              <w:ind w:left="530" w:right="525"/>
              <w:jc w:val="center"/>
              <w:rPr>
                <w:sz w:val="15"/>
              </w:rPr>
            </w:pPr>
            <w:r>
              <w:rPr>
                <w:sz w:val="15"/>
              </w:rPr>
              <w:t>PAYMENT TERMS</w:t>
            </w:r>
          </w:p>
        </w:tc>
        <w:tc>
          <w:tcPr>
            <w:tcW w:w="2325" w:type="dxa"/>
            <w:shd w:val="clear" w:color="auto" w:fill="E8E8E8"/>
          </w:tcPr>
          <w:p>
            <w:pPr>
              <w:pStyle w:val="TableParagraph"/>
              <w:spacing w:before="129"/>
              <w:ind w:left="658" w:right="688"/>
              <w:jc w:val="center"/>
              <w:rPr>
                <w:sz w:val="15"/>
              </w:rPr>
            </w:pPr>
            <w:r>
              <w:rPr>
                <w:sz w:val="15"/>
              </w:rPr>
              <w:t>INCOTERMS</w:t>
            </w:r>
          </w:p>
        </w:tc>
        <w:tc>
          <w:tcPr>
            <w:tcW w:w="2358" w:type="dxa"/>
            <w:tcBorders>
              <w:right w:val="single" w:sz="18" w:space="0" w:color="808080"/>
            </w:tcBorders>
            <w:shd w:val="clear" w:color="auto" w:fill="E8E8E8"/>
          </w:tcPr>
          <w:p>
            <w:pPr>
              <w:pStyle w:val="TableParagraph"/>
              <w:spacing w:before="129"/>
              <w:ind w:left="737" w:right="721"/>
              <w:jc w:val="center"/>
              <w:rPr>
                <w:sz w:val="15"/>
              </w:rPr>
            </w:pPr>
            <w:r>
              <w:rPr>
                <w:sz w:val="15"/>
              </w:rPr>
              <w:t>CURRENCY</w:t>
            </w:r>
          </w:p>
        </w:tc>
      </w:tr>
      <w:tr>
        <w:trPr>
          <w:trHeight w:val="331" w:hRule="atLeast"/>
        </w:trPr>
        <w:tc>
          <w:tcPr>
            <w:tcW w:w="1890" w:type="dxa"/>
          </w:tcPr>
          <w:p>
            <w:pPr>
              <w:pStyle w:val="TableParagraph"/>
              <w:spacing w:before="119"/>
              <w:ind w:left="19" w:right="16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MUHAMMAD FAKHAR ALI</w:t>
            </w:r>
          </w:p>
        </w:tc>
        <w:tc>
          <w:tcPr>
            <w:tcW w:w="2280" w:type="dxa"/>
          </w:tcPr>
          <w:p>
            <w:pPr>
              <w:pStyle w:val="TableParagraph"/>
              <w:spacing w:before="119"/>
              <w:ind w:left="207" w:right="249"/>
              <w:jc w:val="center"/>
              <w:rPr>
                <w:sz w:val="15"/>
              </w:rPr>
            </w:pPr>
            <w:hyperlink r:id="rId9">
              <w:r>
                <w:rPr>
                  <w:sz w:val="15"/>
                </w:rPr>
                <w:t>m.fakhar@agriusit.com</w:t>
              </w:r>
            </w:hyperlink>
          </w:p>
        </w:tc>
        <w:tc>
          <w:tcPr>
            <w:tcW w:w="2400" w:type="dxa"/>
          </w:tcPr>
          <w:p>
            <w:pPr>
              <w:pStyle w:val="TableParagraph"/>
              <w:spacing w:before="119"/>
              <w:ind w:left="489" w:right="525"/>
              <w:jc w:val="center"/>
              <w:rPr>
                <w:sz w:val="15"/>
              </w:rPr>
            </w:pPr>
            <w:r>
              <w:rPr>
                <w:sz w:val="15"/>
              </w:rPr>
              <w:t>Pre-Payment</w:t>
            </w:r>
          </w:p>
        </w:tc>
        <w:tc>
          <w:tcPr>
            <w:tcW w:w="2325" w:type="dxa"/>
          </w:tcPr>
          <w:p>
            <w:pPr>
              <w:pStyle w:val="TableParagraph"/>
              <w:spacing w:before="119"/>
              <w:ind w:left="658" w:right="603"/>
              <w:jc w:val="center"/>
              <w:rPr>
                <w:sz w:val="15"/>
              </w:rPr>
            </w:pPr>
            <w:r>
              <w:rPr>
                <w:sz w:val="15"/>
              </w:rPr>
              <w:t>DDP</w:t>
            </w:r>
          </w:p>
        </w:tc>
        <w:tc>
          <w:tcPr>
            <w:tcW w:w="2358" w:type="dxa"/>
          </w:tcPr>
          <w:p>
            <w:pPr>
              <w:pStyle w:val="TableParagraph"/>
              <w:spacing w:before="119"/>
              <w:ind w:left="1015" w:right="974"/>
              <w:jc w:val="center"/>
              <w:rPr>
                <w:sz w:val="15"/>
              </w:rPr>
            </w:pPr>
            <w:r>
              <w:rPr>
                <w:sz w:val="15"/>
              </w:rPr>
              <w:t>US$</w:t>
            </w:r>
          </w:p>
        </w:tc>
      </w:tr>
    </w:tbl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3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1471"/>
        <w:gridCol w:w="4080"/>
        <w:gridCol w:w="716"/>
        <w:gridCol w:w="1009"/>
        <w:gridCol w:w="858"/>
        <w:gridCol w:w="1137"/>
        <w:gridCol w:w="1303"/>
      </w:tblGrid>
      <w:tr>
        <w:trPr>
          <w:trHeight w:val="438" w:hRule="atLeast"/>
        </w:trPr>
        <w:tc>
          <w:tcPr>
            <w:tcW w:w="659" w:type="dxa"/>
            <w:shd w:val="clear" w:color="auto" w:fill="E8E8E8"/>
          </w:tcPr>
          <w:p>
            <w:pPr>
              <w:pStyle w:val="TableParagraph"/>
              <w:spacing w:before="129"/>
              <w:ind w:left="195"/>
              <w:rPr>
                <w:sz w:val="15"/>
              </w:rPr>
            </w:pPr>
            <w:r>
              <w:rPr>
                <w:w w:val="90"/>
                <w:sz w:val="15"/>
              </w:rPr>
              <w:t>QTY</w:t>
            </w:r>
          </w:p>
        </w:tc>
        <w:tc>
          <w:tcPr>
            <w:tcW w:w="1471" w:type="dxa"/>
            <w:shd w:val="clear" w:color="auto" w:fill="E8E8E8"/>
          </w:tcPr>
          <w:p>
            <w:pPr>
              <w:pStyle w:val="TableParagraph"/>
              <w:spacing w:before="129"/>
              <w:ind w:left="146" w:right="146"/>
              <w:jc w:val="center"/>
              <w:rPr>
                <w:sz w:val="15"/>
              </w:rPr>
            </w:pPr>
            <w:r>
              <w:rPr>
                <w:sz w:val="15"/>
              </w:rPr>
              <w:t>ITEM/PART NO</w:t>
            </w:r>
          </w:p>
        </w:tc>
        <w:tc>
          <w:tcPr>
            <w:tcW w:w="4080" w:type="dxa"/>
            <w:shd w:val="clear" w:color="auto" w:fill="E8E8E8"/>
          </w:tcPr>
          <w:p>
            <w:pPr>
              <w:pStyle w:val="TableParagraph"/>
              <w:spacing w:before="129"/>
              <w:ind w:left="1467" w:right="1543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DESCRIPTION</w:t>
            </w:r>
          </w:p>
        </w:tc>
        <w:tc>
          <w:tcPr>
            <w:tcW w:w="716" w:type="dxa"/>
            <w:shd w:val="clear" w:color="auto" w:fill="E8E8E8"/>
          </w:tcPr>
          <w:p>
            <w:pPr>
              <w:pStyle w:val="TableParagraph"/>
              <w:spacing w:before="129"/>
              <w:ind w:left="215"/>
              <w:rPr>
                <w:sz w:val="15"/>
              </w:rPr>
            </w:pPr>
            <w:r>
              <w:rPr>
                <w:w w:val="90"/>
                <w:sz w:val="15"/>
              </w:rPr>
              <w:t>LT *</w:t>
            </w:r>
          </w:p>
        </w:tc>
        <w:tc>
          <w:tcPr>
            <w:tcW w:w="1009" w:type="dxa"/>
            <w:shd w:val="clear" w:color="auto" w:fill="E8E8E8"/>
          </w:tcPr>
          <w:p>
            <w:pPr>
              <w:pStyle w:val="TableParagraph"/>
              <w:spacing w:before="9"/>
              <w:ind w:left="115"/>
              <w:rPr>
                <w:sz w:val="15"/>
              </w:rPr>
            </w:pPr>
            <w:r>
              <w:rPr>
                <w:w w:val="95"/>
                <w:sz w:val="15"/>
              </w:rPr>
              <w:t>WARRANTY</w:t>
            </w:r>
          </w:p>
          <w:p>
            <w:pPr>
              <w:pStyle w:val="TableParagraph"/>
              <w:spacing w:before="28"/>
              <w:ind w:left="202"/>
              <w:rPr>
                <w:sz w:val="15"/>
              </w:rPr>
            </w:pPr>
            <w:r>
              <w:rPr>
                <w:w w:val="95"/>
                <w:sz w:val="15"/>
              </w:rPr>
              <w:t>(MONTH)</w:t>
            </w:r>
          </w:p>
        </w:tc>
        <w:tc>
          <w:tcPr>
            <w:tcW w:w="858" w:type="dxa"/>
            <w:shd w:val="clear" w:color="auto" w:fill="E8E8E8"/>
          </w:tcPr>
          <w:p>
            <w:pPr>
              <w:pStyle w:val="TableParagraph"/>
              <w:spacing w:before="129"/>
              <w:ind w:left="167"/>
              <w:rPr>
                <w:sz w:val="15"/>
              </w:rPr>
            </w:pPr>
            <w:r>
              <w:rPr>
                <w:w w:val="95"/>
                <w:sz w:val="15"/>
              </w:rPr>
              <w:t>STATE</w:t>
            </w:r>
          </w:p>
        </w:tc>
        <w:tc>
          <w:tcPr>
            <w:tcW w:w="1137" w:type="dxa"/>
            <w:shd w:val="clear" w:color="auto" w:fill="E8E8E8"/>
          </w:tcPr>
          <w:p>
            <w:pPr>
              <w:pStyle w:val="TableParagraph"/>
              <w:spacing w:before="129"/>
              <w:ind w:right="118"/>
              <w:jc w:val="right"/>
              <w:rPr>
                <w:sz w:val="15"/>
              </w:rPr>
            </w:pPr>
            <w:r>
              <w:rPr>
                <w:w w:val="90"/>
                <w:sz w:val="15"/>
              </w:rPr>
              <w:t>UNIT PRICE</w:t>
            </w:r>
          </w:p>
        </w:tc>
        <w:tc>
          <w:tcPr>
            <w:tcW w:w="1303" w:type="dxa"/>
            <w:shd w:val="clear" w:color="auto" w:fill="E8E8E8"/>
          </w:tcPr>
          <w:p>
            <w:pPr>
              <w:pStyle w:val="TableParagraph"/>
              <w:spacing w:before="129"/>
              <w:ind w:left="438"/>
              <w:rPr>
                <w:sz w:val="15"/>
              </w:rPr>
            </w:pPr>
            <w:r>
              <w:rPr>
                <w:w w:val="95"/>
                <w:sz w:val="15"/>
              </w:rPr>
              <w:t>TOTAL</w:t>
            </w:r>
          </w:p>
        </w:tc>
      </w:tr>
      <w:tr>
        <w:trPr>
          <w:trHeight w:val="368" w:hRule="atLeast"/>
        </w:trPr>
        <w:tc>
          <w:tcPr>
            <w:tcW w:w="659" w:type="dxa"/>
          </w:tcPr>
          <w:p>
            <w:pPr>
              <w:pStyle w:val="TableParagraph"/>
              <w:spacing w:before="29"/>
              <w:ind w:left="216"/>
              <w:rPr>
                <w:sz w:val="16"/>
              </w:rPr>
            </w:pPr>
            <w:r>
              <w:rPr>
                <w:w w:val="80"/>
                <w:sz w:val="16"/>
              </w:rPr>
              <w:t>1.00</w:t>
            </w:r>
          </w:p>
        </w:tc>
        <w:tc>
          <w:tcPr>
            <w:tcW w:w="1471" w:type="dxa"/>
          </w:tcPr>
          <w:p>
            <w:pPr>
              <w:pStyle w:val="TableParagraph"/>
              <w:spacing w:before="29"/>
              <w:ind w:left="146" w:right="14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0M40TH</w:t>
            </w:r>
          </w:p>
        </w:tc>
        <w:tc>
          <w:tcPr>
            <w:tcW w:w="4080" w:type="dxa"/>
          </w:tcPr>
          <w:p>
            <w:pPr>
              <w:pStyle w:val="TableParagraph"/>
              <w:spacing w:before="29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DELL 8TB, SAS, 12GBPS, 7.2K RPM</w:t>
            </w:r>
          </w:p>
        </w:tc>
        <w:tc>
          <w:tcPr>
            <w:tcW w:w="716" w:type="dxa"/>
          </w:tcPr>
          <w:p>
            <w:pPr>
              <w:pStyle w:val="TableParagraph"/>
              <w:spacing w:before="29"/>
              <w:ind w:left="172"/>
              <w:rPr>
                <w:sz w:val="16"/>
              </w:rPr>
            </w:pPr>
            <w:r>
              <w:rPr>
                <w:w w:val="85"/>
                <w:sz w:val="16"/>
              </w:rPr>
              <w:t>16-18</w:t>
            </w:r>
          </w:p>
        </w:tc>
        <w:tc>
          <w:tcPr>
            <w:tcW w:w="1009" w:type="dxa"/>
          </w:tcPr>
          <w:p>
            <w:pPr>
              <w:pStyle w:val="TableParagraph"/>
              <w:spacing w:before="29"/>
              <w:ind w:right="1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3</w:t>
            </w:r>
          </w:p>
        </w:tc>
        <w:tc>
          <w:tcPr>
            <w:tcW w:w="858" w:type="dxa"/>
          </w:tcPr>
          <w:p>
            <w:pPr>
              <w:pStyle w:val="TableParagraph"/>
              <w:spacing w:before="29"/>
              <w:ind w:left="147"/>
              <w:rPr>
                <w:sz w:val="16"/>
              </w:rPr>
            </w:pPr>
            <w:r>
              <w:rPr>
                <w:sz w:val="16"/>
              </w:rPr>
              <w:t>Refurb</w:t>
            </w:r>
          </w:p>
        </w:tc>
        <w:tc>
          <w:tcPr>
            <w:tcW w:w="1137" w:type="dxa"/>
          </w:tcPr>
          <w:p>
            <w:pPr>
              <w:pStyle w:val="TableParagraph"/>
              <w:spacing w:before="29"/>
              <w:ind w:right="7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514.80</w:t>
            </w:r>
          </w:p>
        </w:tc>
        <w:tc>
          <w:tcPr>
            <w:tcW w:w="1303" w:type="dxa"/>
          </w:tcPr>
          <w:p>
            <w:pPr>
              <w:pStyle w:val="TableParagraph"/>
              <w:spacing w:before="29"/>
              <w:ind w:right="10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514.80</w:t>
            </w:r>
          </w:p>
        </w:tc>
      </w:tr>
      <w:tr>
        <w:trPr>
          <w:trHeight w:val="348" w:hRule="atLeast"/>
        </w:trPr>
        <w:tc>
          <w:tcPr>
            <w:tcW w:w="659" w:type="dxa"/>
          </w:tcPr>
          <w:p>
            <w:pPr>
              <w:pStyle w:val="TableParagraph"/>
              <w:ind w:left="216"/>
              <w:rPr>
                <w:sz w:val="16"/>
              </w:rPr>
            </w:pPr>
            <w:r>
              <w:rPr>
                <w:w w:val="80"/>
                <w:sz w:val="16"/>
              </w:rPr>
              <w:t>1.00</w:t>
            </w:r>
          </w:p>
        </w:tc>
        <w:tc>
          <w:tcPr>
            <w:tcW w:w="1471" w:type="dxa"/>
          </w:tcPr>
          <w:p>
            <w:pPr>
              <w:pStyle w:val="TableParagraph"/>
              <w:ind w:left="146" w:right="14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0GWFRY</w:t>
            </w:r>
          </w:p>
        </w:tc>
        <w:tc>
          <w:tcPr>
            <w:tcW w:w="4080" w:type="dxa"/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DELL 300GB, SAS, 12GBPS, 10K</w:t>
            </w:r>
          </w:p>
        </w:tc>
        <w:tc>
          <w:tcPr>
            <w:tcW w:w="716" w:type="dxa"/>
          </w:tcPr>
          <w:p>
            <w:pPr>
              <w:pStyle w:val="TableParagraph"/>
              <w:ind w:left="172"/>
              <w:rPr>
                <w:sz w:val="16"/>
              </w:rPr>
            </w:pPr>
            <w:r>
              <w:rPr>
                <w:w w:val="85"/>
                <w:sz w:val="16"/>
              </w:rPr>
              <w:t>16-18</w:t>
            </w:r>
          </w:p>
        </w:tc>
        <w:tc>
          <w:tcPr>
            <w:tcW w:w="1009" w:type="dxa"/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3</w:t>
            </w:r>
          </w:p>
        </w:tc>
        <w:tc>
          <w:tcPr>
            <w:tcW w:w="858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sz w:val="16"/>
              </w:rPr>
              <w:t>Refurb</w:t>
            </w:r>
          </w:p>
        </w:tc>
        <w:tc>
          <w:tcPr>
            <w:tcW w:w="1137" w:type="dxa"/>
          </w:tcPr>
          <w:p>
            <w:pPr>
              <w:pStyle w:val="TableParagraph"/>
              <w:ind w:right="7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263.35</w:t>
            </w:r>
          </w:p>
        </w:tc>
        <w:tc>
          <w:tcPr>
            <w:tcW w:w="1303" w:type="dxa"/>
          </w:tcPr>
          <w:p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263.35</w:t>
            </w:r>
          </w:p>
        </w:tc>
      </w:tr>
      <w:tr>
        <w:trPr>
          <w:trHeight w:val="347" w:hRule="atLeast"/>
        </w:trPr>
        <w:tc>
          <w:tcPr>
            <w:tcW w:w="659" w:type="dxa"/>
          </w:tcPr>
          <w:p>
            <w:pPr>
              <w:pStyle w:val="TableParagraph"/>
              <w:ind w:left="216"/>
              <w:rPr>
                <w:sz w:val="16"/>
              </w:rPr>
            </w:pPr>
            <w:r>
              <w:rPr>
                <w:w w:val="80"/>
                <w:sz w:val="16"/>
              </w:rPr>
              <w:t>1.00</w:t>
            </w:r>
          </w:p>
        </w:tc>
        <w:tc>
          <w:tcPr>
            <w:tcW w:w="1471" w:type="dxa"/>
          </w:tcPr>
          <w:p>
            <w:pPr>
              <w:pStyle w:val="TableParagraph"/>
              <w:ind w:left="145" w:right="14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653954</w:t>
            </w:r>
          </w:p>
        </w:tc>
        <w:tc>
          <w:tcPr>
            <w:tcW w:w="4080" w:type="dxa"/>
          </w:tcPr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w w:val="95"/>
                <w:sz w:val="16"/>
              </w:rPr>
              <w:t>HP 1TB, 7200RPM,SAS, FW HPD9</w:t>
            </w:r>
          </w:p>
        </w:tc>
        <w:tc>
          <w:tcPr>
            <w:tcW w:w="716" w:type="dxa"/>
          </w:tcPr>
          <w:p>
            <w:pPr>
              <w:pStyle w:val="TableParagraph"/>
              <w:ind w:left="172"/>
              <w:rPr>
                <w:sz w:val="16"/>
              </w:rPr>
            </w:pPr>
            <w:r>
              <w:rPr>
                <w:w w:val="85"/>
                <w:sz w:val="16"/>
              </w:rPr>
              <w:t>16-18</w:t>
            </w:r>
          </w:p>
        </w:tc>
        <w:tc>
          <w:tcPr>
            <w:tcW w:w="1009" w:type="dxa"/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3</w:t>
            </w:r>
          </w:p>
        </w:tc>
        <w:tc>
          <w:tcPr>
            <w:tcW w:w="858" w:type="dxa"/>
          </w:tcPr>
          <w:p>
            <w:pPr>
              <w:pStyle w:val="TableParagraph"/>
              <w:ind w:left="148"/>
              <w:rPr>
                <w:sz w:val="16"/>
              </w:rPr>
            </w:pPr>
            <w:r>
              <w:rPr>
                <w:sz w:val="16"/>
              </w:rPr>
              <w:t>Refurb</w:t>
            </w:r>
          </w:p>
        </w:tc>
        <w:tc>
          <w:tcPr>
            <w:tcW w:w="1137" w:type="dxa"/>
          </w:tcPr>
          <w:p>
            <w:pPr>
              <w:pStyle w:val="TableParagraph"/>
              <w:ind w:right="7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387.08</w:t>
            </w:r>
          </w:p>
        </w:tc>
        <w:tc>
          <w:tcPr>
            <w:tcW w:w="1303" w:type="dxa"/>
          </w:tcPr>
          <w:p>
            <w:pPr>
              <w:pStyle w:val="TableParagraph"/>
              <w:ind w:right="10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387.08</w:t>
            </w:r>
          </w:p>
        </w:tc>
      </w:tr>
    </w:tbl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90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1303"/>
      </w:tblGrid>
      <w:tr>
        <w:trPr>
          <w:trHeight w:val="411" w:hRule="atLeast"/>
        </w:trPr>
        <w:tc>
          <w:tcPr>
            <w:tcW w:w="973" w:type="dxa"/>
            <w:tcBorders>
              <w:right w:val="single" w:sz="8" w:space="0" w:color="808080"/>
            </w:tcBorders>
          </w:tcPr>
          <w:p>
            <w:pPr>
              <w:pStyle w:val="TableParagraph"/>
              <w:spacing w:before="134"/>
              <w:ind w:right="7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SUB TOTAL</w:t>
            </w:r>
          </w:p>
        </w:tc>
        <w:tc>
          <w:tcPr>
            <w:tcW w:w="1303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E8E8E8"/>
          </w:tcPr>
          <w:p>
            <w:pPr>
              <w:pStyle w:val="TableParagraph"/>
              <w:spacing w:before="138"/>
              <w:ind w:right="11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1,165.23</w:t>
            </w:r>
          </w:p>
        </w:tc>
      </w:tr>
      <w:tr>
        <w:trPr>
          <w:trHeight w:val="362" w:hRule="atLeast"/>
        </w:trPr>
        <w:tc>
          <w:tcPr>
            <w:tcW w:w="973" w:type="dxa"/>
            <w:tcBorders>
              <w:right w:val="single" w:sz="8" w:space="0" w:color="808080"/>
            </w:tcBorders>
          </w:tcPr>
          <w:p>
            <w:pPr>
              <w:pStyle w:val="TableParagraph"/>
              <w:spacing w:before="83"/>
              <w:ind w:right="74"/>
              <w:jc w:val="right"/>
              <w:rPr>
                <w:sz w:val="16"/>
              </w:rPr>
            </w:pPr>
            <w:r>
              <w:rPr>
                <w:w w:val="85"/>
                <w:sz w:val="16"/>
              </w:rPr>
              <w:t>GST/SST</w:t>
            </w:r>
          </w:p>
        </w:tc>
        <w:tc>
          <w:tcPr>
            <w:tcW w:w="1303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E8E8E8"/>
          </w:tcPr>
          <w:p>
            <w:pPr>
              <w:pStyle w:val="TableParagraph"/>
              <w:spacing w:before="87"/>
              <w:ind w:right="116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198.09</w:t>
            </w:r>
          </w:p>
        </w:tc>
      </w:tr>
      <w:tr>
        <w:trPr>
          <w:trHeight w:val="364" w:hRule="atLeast"/>
        </w:trPr>
        <w:tc>
          <w:tcPr>
            <w:tcW w:w="973" w:type="dxa"/>
            <w:tcBorders>
              <w:right w:val="single" w:sz="8" w:space="0" w:color="808080"/>
            </w:tcBorders>
          </w:tcPr>
          <w:p>
            <w:pPr>
              <w:pStyle w:val="TableParagraph"/>
              <w:spacing w:before="96"/>
              <w:ind w:right="114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TOTAL</w:t>
            </w:r>
          </w:p>
        </w:tc>
        <w:tc>
          <w:tcPr>
            <w:tcW w:w="1303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8E8E8"/>
          </w:tcPr>
          <w:p>
            <w:pPr>
              <w:pStyle w:val="TableParagraph"/>
              <w:spacing w:before="85"/>
              <w:ind w:right="115"/>
              <w:jc w:val="right"/>
              <w:rPr>
                <w:sz w:val="16"/>
              </w:rPr>
            </w:pPr>
            <w:r>
              <w:rPr>
                <w:w w:val="75"/>
                <w:sz w:val="16"/>
              </w:rPr>
              <w:t>1,363.32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tabs>
          <w:tab w:pos="10678" w:val="left" w:leader="none"/>
        </w:tabs>
        <w:spacing w:before="100"/>
        <w:ind w:left="4592" w:right="0" w:firstLine="0"/>
        <w:jc w:val="left"/>
        <w:rPr>
          <w:sz w:val="15"/>
        </w:rPr>
      </w:pPr>
      <w:r>
        <w:rPr>
          <w:w w:val="90"/>
          <w:sz w:val="15"/>
        </w:rPr>
        <w:t>THANK</w:t>
      </w:r>
      <w:r>
        <w:rPr>
          <w:spacing w:val="-14"/>
          <w:w w:val="90"/>
          <w:sz w:val="15"/>
        </w:rPr>
        <w:t> </w:t>
      </w:r>
      <w:r>
        <w:rPr>
          <w:w w:val="90"/>
          <w:sz w:val="15"/>
        </w:rPr>
        <w:t>YOU</w:t>
      </w:r>
      <w:r>
        <w:rPr>
          <w:spacing w:val="-14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14"/>
          <w:w w:val="90"/>
          <w:sz w:val="15"/>
        </w:rPr>
        <w:t> </w:t>
      </w:r>
      <w:r>
        <w:rPr>
          <w:w w:val="90"/>
          <w:sz w:val="15"/>
        </w:rPr>
        <w:t>YOUR</w:t>
      </w:r>
      <w:r>
        <w:rPr>
          <w:spacing w:val="-14"/>
          <w:w w:val="90"/>
          <w:sz w:val="15"/>
        </w:rPr>
        <w:t> </w:t>
      </w:r>
      <w:r>
        <w:rPr>
          <w:w w:val="90"/>
          <w:sz w:val="15"/>
        </w:rPr>
        <w:t>BUSINESS</w:t>
      </w:r>
      <w:r>
        <w:rPr>
          <w:rFonts w:ascii="Times New Roman"/>
          <w:w w:val="90"/>
          <w:sz w:val="15"/>
        </w:rPr>
        <w:tab/>
      </w:r>
      <w:r>
        <w:rPr>
          <w:w w:val="90"/>
          <w:sz w:val="15"/>
        </w:rPr>
        <w:t>Page</w:t>
      </w:r>
      <w:r>
        <w:rPr>
          <w:spacing w:val="-18"/>
          <w:w w:val="90"/>
          <w:sz w:val="15"/>
        </w:rPr>
        <w:t> </w:t>
      </w:r>
      <w:r>
        <w:rPr>
          <w:w w:val="90"/>
          <w:sz w:val="15"/>
        </w:rPr>
        <w:t>1</w:t>
      </w:r>
      <w:r>
        <w:rPr>
          <w:spacing w:val="-16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17"/>
          <w:w w:val="90"/>
          <w:sz w:val="15"/>
        </w:rPr>
        <w:t> </w:t>
      </w:r>
      <w:r>
        <w:rPr>
          <w:w w:val="90"/>
          <w:sz w:val="15"/>
        </w:rPr>
        <w:t>1</w:t>
      </w:r>
    </w:p>
    <w:sectPr>
      <w:type w:val="continuous"/>
      <w:pgSz w:w="12240" w:h="15840"/>
      <w:pgMar w:top="360" w:bottom="0" w:left="4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3670"/>
    </w:pPr>
    <w:rPr>
      <w:rFonts w:ascii="Verdana" w:hAnsi="Verdana" w:eastAsia="Verdana" w:cs="Verdana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agriusit.com" TargetMode="External"/><Relationship Id="rId6" Type="http://schemas.openxmlformats.org/officeDocument/2006/relationships/hyperlink" Target="http://www.agriusit.com/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zaheed@pstechnology.ae" TargetMode="External"/><Relationship Id="rId9" Type="http://schemas.openxmlformats.org/officeDocument/2006/relationships/hyperlink" Target="mailto:m.fakhar@agriusit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2023-06-22T10:40:06Z</dcterms:created>
  <dcterms:modified xsi:type="dcterms:W3CDTF">2023-06-22T10:40:06Z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2023-06-22T00:00:00Z</vt:filetime>
  </property>
</Properties>
</file>