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54" w:lineRule="exact"/>
        <w:ind w:left="120" w:right="2423" w:firstLine="0"/>
        <w:jc w:val="left"/>
        <w:rPr>
          <w:b w:val="0"/>
          <w:bCs w:val="0"/>
        </w:rPr>
      </w:pPr>
      <w:r>
        <w:rPr>
          <w:color w:val="FF0000"/>
        </w:rPr>
        <w:t>1.Analog</w:t>
      </w:r>
      <w:r>
        <w:rPr>
          <w:color w:val="FF0000"/>
          <w:spacing w:val="-9"/>
        </w:rPr>
        <w:t> </w:t>
      </w:r>
      <w:r>
        <w:rPr>
          <w:color w:val="FF0000"/>
        </w:rPr>
        <w:t>Ics</w:t>
      </w:r>
      <w:r>
        <w:rPr>
          <w:b w:val="0"/>
        </w:rPr>
      </w:r>
    </w:p>
    <w:p>
      <w:pPr>
        <w:pStyle w:val="BodyText"/>
        <w:tabs>
          <w:tab w:pos="3480" w:val="left" w:leader="none"/>
        </w:tabs>
        <w:spacing w:line="240" w:lineRule="auto" w:before="210"/>
        <w:ind w:right="2423"/>
        <w:jc w:val="left"/>
        <w:rPr>
          <w:rFonts w:ascii="宋体" w:hAnsi="宋体" w:cs="宋体" w:eastAsia="宋体" w:hint="default"/>
        </w:rPr>
      </w:pPr>
      <w:r>
        <w:rPr/>
        <w:t>Amplifier</w:t>
      </w:r>
      <w:r>
        <w:rPr>
          <w:spacing w:val="-2"/>
        </w:rPr>
        <w:t> </w:t>
      </w:r>
      <w:r>
        <w:rPr/>
        <w:t>:</w:t>
        <w:tab/>
      </w:r>
      <w:r>
        <w:rPr>
          <w:rFonts w:ascii="宋体" w:hAnsi="宋体" w:cs="宋体" w:eastAsia="宋体" w:hint="default"/>
        </w:rPr>
        <w:t>放大器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w w:val="95"/>
        </w:rPr>
        <w:t>Comparators:</w:t>
        <w:tab/>
      </w:r>
      <w:r>
        <w:rPr>
          <w:rFonts w:ascii="宋体" w:hAnsi="宋体" w:cs="宋体" w:eastAsia="宋体" w:hint="default"/>
        </w:rPr>
        <w:t>比较器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Display</w:t>
      </w:r>
      <w:r>
        <w:rPr>
          <w:spacing w:val="-7"/>
        </w:rPr>
        <w:t> </w:t>
      </w:r>
      <w:r>
        <w:rPr/>
        <w:t>Drivers:</w:t>
        <w:tab/>
      </w:r>
      <w:r>
        <w:rPr>
          <w:rFonts w:ascii="宋体" w:hAnsi="宋体" w:cs="宋体" w:eastAsia="宋体" w:hint="default"/>
        </w:rPr>
        <w:t>显示驱动器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Filters:</w:t>
        <w:tab/>
      </w:r>
      <w:r>
        <w:rPr>
          <w:rFonts w:ascii="宋体" w:hAnsi="宋体" w:cs="宋体" w:eastAsia="宋体" w:hint="default"/>
        </w:rPr>
        <w:t>滤波器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Miscellaneous:</w:t>
        <w:tab/>
      </w:r>
      <w:r>
        <w:rPr>
          <w:rFonts w:ascii="宋体" w:hAnsi="宋体" w:cs="宋体" w:eastAsia="宋体" w:hint="default"/>
        </w:rPr>
        <w:t>混杂器件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Regulators:</w:t>
        <w:tab/>
      </w:r>
      <w:r>
        <w:rPr>
          <w:rFonts w:ascii="宋体" w:hAnsi="宋体" w:cs="宋体" w:eastAsia="宋体" w:hint="default"/>
        </w:rPr>
        <w:t>三端稳压器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Timers:</w:t>
        <w:tab/>
      </w:r>
      <w:r>
        <w:rPr/>
        <w:t>555</w:t>
      </w:r>
      <w:r>
        <w:rPr>
          <w:spacing w:val="-7"/>
        </w:rPr>
        <w:t> </w:t>
      </w:r>
      <w:r>
        <w:rPr>
          <w:rFonts w:ascii="宋体" w:hAnsi="宋体" w:cs="宋体" w:eastAsia="宋体" w:hint="default"/>
        </w:rPr>
        <w:t>定时器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/>
        <w:t>Voltage</w:t>
      </w:r>
      <w:r>
        <w:rPr>
          <w:spacing w:val="-7"/>
        </w:rPr>
        <w:t> </w:t>
      </w:r>
      <w:r>
        <w:rPr/>
        <w:t>References:</w:t>
        <w:tab/>
      </w:r>
      <w:r>
        <w:rPr>
          <w:rFonts w:ascii="宋体" w:hAnsi="宋体" w:cs="宋体" w:eastAsia="宋体" w:hint="default"/>
        </w:rPr>
        <w:t>参考电压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240" w:lineRule="auto" w:before="182"/>
        <w:ind w:left="120" w:right="2423" w:firstLine="0"/>
        <w:jc w:val="left"/>
        <w:rPr>
          <w:b w:val="0"/>
          <w:bCs w:val="0"/>
        </w:rPr>
      </w:pPr>
      <w:r>
        <w:rPr>
          <w:color w:val="FF0000"/>
        </w:rPr>
        <w:t>2.Capacitors:</w:t>
      </w:r>
      <w:r>
        <w:rPr>
          <w:b w:val="0"/>
        </w:rPr>
      </w:r>
    </w:p>
    <w:p>
      <w:pPr>
        <w:pStyle w:val="BodyText"/>
        <w:tabs>
          <w:tab w:pos="3480" w:val="left" w:leader="none"/>
        </w:tabs>
        <w:spacing w:line="240" w:lineRule="auto" w:before="210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Animated:</w:t>
        <w:tab/>
      </w:r>
      <w:r>
        <w:rPr>
          <w:rFonts w:ascii="宋体" w:hAnsi="宋体" w:cs="宋体" w:eastAsia="宋体" w:hint="default"/>
        </w:rPr>
        <w:t>可显示充放电电荷电容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Audio Grade</w:t>
      </w:r>
      <w:r>
        <w:rPr>
          <w:spacing w:val="-6"/>
        </w:rPr>
        <w:t> </w:t>
      </w:r>
      <w:r>
        <w:rPr/>
        <w:t>Axial:</w:t>
        <w:tab/>
      </w:r>
      <w:r>
        <w:rPr>
          <w:rFonts w:ascii="宋体" w:hAnsi="宋体" w:cs="宋体" w:eastAsia="宋体" w:hint="default"/>
        </w:rPr>
        <w:t>音响专用电容</w:t>
      </w:r>
    </w:p>
    <w:p>
      <w:pPr>
        <w:pStyle w:val="BodyText"/>
        <w:tabs>
          <w:tab w:pos="3480" w:val="left" w:leader="none"/>
        </w:tabs>
        <w:spacing w:line="283" w:lineRule="auto" w:before="57"/>
        <w:ind w:right="2423"/>
        <w:jc w:val="left"/>
        <w:rPr>
          <w:rFonts w:ascii="宋体" w:hAnsi="宋体" w:cs="宋体" w:eastAsia="宋体" w:hint="default"/>
        </w:rPr>
      </w:pPr>
      <w:r>
        <w:rPr/>
        <w:t>Axial Lead</w:t>
      </w:r>
      <w:r>
        <w:rPr>
          <w:spacing w:val="-10"/>
        </w:rPr>
        <w:t> </w:t>
      </w:r>
      <w:r>
        <w:rPr/>
        <w:t>polypropene</w:t>
        <w:tab/>
      </w:r>
      <w:r>
        <w:rPr>
          <w:rFonts w:ascii="宋体" w:hAnsi="宋体" w:cs="宋体" w:eastAsia="宋体" w:hint="default"/>
        </w:rPr>
        <w:t>径向轴引线聚丙烯电容 </w:t>
      </w:r>
      <w:r>
        <w:rPr/>
        <w:t>Axial Leda</w:t>
      </w:r>
      <w:r>
        <w:rPr>
          <w:spacing w:val="-10"/>
        </w:rPr>
        <w:t> </w:t>
      </w:r>
      <w:r>
        <w:rPr/>
        <w:t>polystyrene</w:t>
        <w:tab/>
      </w:r>
      <w:r>
        <w:rPr>
          <w:rFonts w:ascii="宋体" w:hAnsi="宋体" w:cs="宋体" w:eastAsia="宋体" w:hint="default"/>
        </w:rPr>
        <w:t>径向轴引线聚苯乙烯电容 </w:t>
      </w:r>
      <w:r>
        <w:rPr/>
        <w:t>Ceramic</w:t>
      </w:r>
      <w:r>
        <w:rPr>
          <w:spacing w:val="-1"/>
        </w:rPr>
        <w:t> </w:t>
      </w:r>
      <w:r>
        <w:rPr/>
        <w:t>Disc</w:t>
        <w:tab/>
      </w:r>
      <w:r>
        <w:rPr>
          <w:rFonts w:ascii="宋体" w:hAnsi="宋体" w:cs="宋体" w:eastAsia="宋体" w:hint="default"/>
        </w:rPr>
        <w:t>陶瓷原片电容</w:t>
      </w:r>
    </w:p>
    <w:p>
      <w:pPr>
        <w:pStyle w:val="BodyText"/>
        <w:tabs>
          <w:tab w:pos="3480" w:val="left" w:leader="none"/>
        </w:tabs>
        <w:spacing w:line="240" w:lineRule="auto" w:before="11"/>
        <w:ind w:right="2423"/>
        <w:jc w:val="left"/>
        <w:rPr>
          <w:rFonts w:ascii="宋体" w:hAnsi="宋体" w:cs="宋体" w:eastAsia="宋体" w:hint="default"/>
        </w:rPr>
      </w:pPr>
      <w:r>
        <w:rPr/>
        <w:t>Decoupling</w:t>
      </w:r>
      <w:r>
        <w:rPr>
          <w:spacing w:val="-3"/>
        </w:rPr>
        <w:t> </w:t>
      </w:r>
      <w:r>
        <w:rPr/>
        <w:t>Disc</w:t>
        <w:tab/>
      </w:r>
      <w:r>
        <w:rPr>
          <w:rFonts w:ascii="宋体" w:hAnsi="宋体" w:cs="宋体" w:eastAsia="宋体" w:hint="default"/>
        </w:rPr>
        <w:t>解耦圆片电容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Generic</w:t>
        <w:tab/>
      </w:r>
      <w:r>
        <w:rPr>
          <w:rFonts w:ascii="宋体" w:hAnsi="宋体" w:cs="宋体" w:eastAsia="宋体" w:hint="default"/>
        </w:rPr>
        <w:t>普通电容</w:t>
      </w:r>
    </w:p>
    <w:p>
      <w:pPr>
        <w:pStyle w:val="BodyText"/>
        <w:tabs>
          <w:tab w:pos="3480" w:val="left" w:leader="none"/>
        </w:tabs>
        <w:spacing w:line="283" w:lineRule="auto"/>
        <w:ind w:right="3143"/>
        <w:jc w:val="left"/>
        <w:rPr>
          <w:rFonts w:ascii="宋体" w:hAnsi="宋体" w:cs="宋体" w:eastAsia="宋体" w:hint="default"/>
        </w:rPr>
      </w:pPr>
      <w:r>
        <w:rPr/>
        <w:t>High Temp</w:t>
      </w:r>
      <w:r>
        <w:rPr>
          <w:spacing w:val="-5"/>
        </w:rPr>
        <w:t> </w:t>
      </w:r>
      <w:r>
        <w:rPr/>
        <w:t>Radial</w:t>
        <w:tab/>
      </w:r>
      <w:r>
        <w:rPr>
          <w:rFonts w:ascii="宋体" w:hAnsi="宋体" w:cs="宋体" w:eastAsia="宋体" w:hint="default"/>
        </w:rPr>
        <w:t>高温径向电容 </w:t>
      </w:r>
      <w:r>
        <w:rPr/>
        <w:t>High temp Axial</w:t>
      </w:r>
      <w:r>
        <w:rPr>
          <w:spacing w:val="-11"/>
        </w:rPr>
        <w:t> </w:t>
      </w:r>
      <w:r>
        <w:rPr/>
        <w:t>Electrolytic</w:t>
        <w:tab/>
      </w:r>
      <w:r>
        <w:rPr>
          <w:rFonts w:ascii="宋体" w:hAnsi="宋体" w:cs="宋体" w:eastAsia="宋体" w:hint="default"/>
        </w:rPr>
        <w:t>高温径向电解电容 </w:t>
      </w:r>
      <w:r>
        <w:rPr/>
        <w:t>Metallised Polyester</w:t>
      </w:r>
      <w:r>
        <w:rPr>
          <w:spacing w:val="-5"/>
        </w:rPr>
        <w:t> </w:t>
      </w:r>
      <w:r>
        <w:rPr/>
        <w:t>Film</w:t>
        <w:tab/>
      </w:r>
      <w:r>
        <w:rPr>
          <w:rFonts w:ascii="宋体" w:hAnsi="宋体" w:cs="宋体" w:eastAsia="宋体" w:hint="default"/>
        </w:rPr>
        <w:t>金属聚酯膜电容</w:t>
      </w:r>
      <w:r>
        <w:rPr>
          <w:rFonts w:ascii="宋体" w:hAnsi="宋体" w:cs="宋体" w:eastAsia="宋体" w:hint="default"/>
          <w:w w:val="99"/>
        </w:rPr>
        <w:t> </w:t>
      </w:r>
      <w:r>
        <w:rPr/>
        <w:t>Metallised</w:t>
      </w:r>
      <w:r>
        <w:rPr>
          <w:spacing w:val="-7"/>
        </w:rPr>
        <w:t> </w:t>
      </w:r>
      <w:r>
        <w:rPr/>
        <w:t>polypropene</w:t>
        <w:tab/>
      </w:r>
      <w:r>
        <w:rPr>
          <w:rFonts w:ascii="宋体" w:hAnsi="宋体" w:cs="宋体" w:eastAsia="宋体" w:hint="default"/>
        </w:rPr>
        <w:t>金属聚丙烯电容 </w:t>
      </w:r>
      <w:r>
        <w:rPr/>
        <w:t>Metallised polypropene</w:t>
      </w:r>
      <w:r>
        <w:rPr>
          <w:spacing w:val="-8"/>
        </w:rPr>
        <w:t> </w:t>
      </w:r>
      <w:r>
        <w:rPr/>
        <w:t>Film</w:t>
        <w:tab/>
      </w:r>
      <w:r>
        <w:rPr>
          <w:rFonts w:ascii="宋体" w:hAnsi="宋体" w:cs="宋体" w:eastAsia="宋体" w:hint="default"/>
        </w:rPr>
        <w:t>金属聚丙烯莫电容</w:t>
      </w:r>
      <w:r>
        <w:rPr>
          <w:rFonts w:ascii="宋体" w:hAnsi="宋体" w:cs="宋体" w:eastAsia="宋体" w:hint="default"/>
          <w:w w:val="99"/>
        </w:rPr>
        <w:t> </w:t>
      </w:r>
      <w:r>
        <w:rPr/>
        <w:t>Miniture</w:t>
      </w:r>
      <w:r>
        <w:rPr>
          <w:spacing w:val="-7"/>
        </w:rPr>
        <w:t> </w:t>
      </w:r>
      <w:r>
        <w:rPr/>
        <w:t>Electorlytic</w:t>
        <w:tab/>
      </w:r>
      <w:r>
        <w:rPr>
          <w:rFonts w:ascii="宋体" w:hAnsi="宋体" w:cs="宋体" w:eastAsia="宋体" w:hint="default"/>
        </w:rPr>
        <w:t>微型电解电容</w:t>
      </w:r>
    </w:p>
    <w:p>
      <w:pPr>
        <w:pStyle w:val="BodyText"/>
        <w:tabs>
          <w:tab w:pos="4136" w:val="left" w:leader="none"/>
        </w:tabs>
        <w:spacing w:line="240" w:lineRule="auto" w:before="11"/>
        <w:ind w:right="0"/>
        <w:jc w:val="left"/>
        <w:rPr>
          <w:rFonts w:ascii="宋体" w:hAnsi="宋体" w:cs="宋体" w:eastAsia="宋体" w:hint="default"/>
        </w:rPr>
      </w:pPr>
      <w:r>
        <w:rPr/>
        <w:t>Multilayer Metallised Polyester</w:t>
      </w:r>
      <w:r>
        <w:rPr>
          <w:spacing w:val="-11"/>
        </w:rPr>
        <w:t> </w:t>
      </w:r>
      <w:r>
        <w:rPr/>
        <w:t>Film</w:t>
        <w:tab/>
      </w:r>
      <w:r>
        <w:rPr>
          <w:rFonts w:ascii="宋体" w:hAnsi="宋体" w:cs="宋体" w:eastAsia="宋体" w:hint="default"/>
        </w:rPr>
        <w:t>多层金属聚酯膜电容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/>
        <w:t>Mylar</w:t>
      </w:r>
      <w:r>
        <w:rPr>
          <w:spacing w:val="-3"/>
        </w:rPr>
        <w:t> </w:t>
      </w:r>
      <w:r>
        <w:rPr/>
        <w:t>Film</w:t>
        <w:tab/>
      </w:r>
      <w:r>
        <w:rPr>
          <w:rFonts w:ascii="宋体" w:hAnsi="宋体" w:cs="宋体" w:eastAsia="宋体" w:hint="default"/>
        </w:rPr>
        <w:t>聚酯膜电容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Nicket</w:t>
      </w:r>
      <w:r>
        <w:rPr>
          <w:spacing w:val="-4"/>
        </w:rPr>
        <w:t> </w:t>
      </w:r>
      <w:r>
        <w:rPr/>
        <w:t>Barrier</w:t>
        <w:tab/>
      </w:r>
      <w:r>
        <w:rPr>
          <w:rFonts w:ascii="宋体" w:hAnsi="宋体" w:cs="宋体" w:eastAsia="宋体" w:hint="default"/>
        </w:rPr>
        <w:t>溴删电容</w:t>
      </w:r>
    </w:p>
    <w:p>
      <w:pPr>
        <w:pStyle w:val="BodyText"/>
        <w:tabs>
          <w:tab w:pos="3480" w:val="left" w:leader="none"/>
        </w:tabs>
        <w:spacing w:line="240" w:lineRule="auto" w:before="58"/>
        <w:ind w:right="2423"/>
        <w:jc w:val="left"/>
        <w:rPr>
          <w:rFonts w:ascii="宋体" w:hAnsi="宋体" w:cs="宋体" w:eastAsia="宋体" w:hint="default"/>
        </w:rPr>
      </w:pPr>
      <w:r>
        <w:rPr/>
        <w:t>Non</w:t>
      </w:r>
      <w:r>
        <w:rPr>
          <w:spacing w:val="-5"/>
        </w:rPr>
        <w:t> </w:t>
      </w:r>
      <w:r>
        <w:rPr/>
        <w:t>Polarised</w:t>
        <w:tab/>
      </w:r>
      <w:r>
        <w:rPr>
          <w:rFonts w:ascii="宋体" w:hAnsi="宋体" w:cs="宋体" w:eastAsia="宋体" w:hint="default"/>
        </w:rPr>
        <w:t>无极性电容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Polyester</w:t>
      </w:r>
      <w:r>
        <w:rPr>
          <w:spacing w:val="-5"/>
        </w:rPr>
        <w:t> </w:t>
      </w:r>
      <w:r>
        <w:rPr/>
        <w:t>Layer</w:t>
        <w:tab/>
      </w:r>
      <w:r>
        <w:rPr>
          <w:rFonts w:ascii="宋体" w:hAnsi="宋体" w:cs="宋体" w:eastAsia="宋体" w:hint="default"/>
        </w:rPr>
        <w:t>聚酯层电容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/>
        <w:t>Radial</w:t>
      </w:r>
      <w:r>
        <w:rPr>
          <w:spacing w:val="-5"/>
        </w:rPr>
        <w:t> </w:t>
      </w:r>
      <w:r>
        <w:rPr/>
        <w:t>Electrolytic</w:t>
        <w:tab/>
      </w:r>
      <w:r>
        <w:rPr>
          <w:rFonts w:ascii="宋体" w:hAnsi="宋体" w:cs="宋体" w:eastAsia="宋体" w:hint="default"/>
        </w:rPr>
        <w:t>径向电解电容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Tantalum</w:t>
      </w:r>
      <w:r>
        <w:rPr>
          <w:spacing w:val="-6"/>
        </w:rPr>
        <w:t> </w:t>
      </w:r>
      <w:r>
        <w:rPr/>
        <w:t>Bead</w:t>
        <w:tab/>
      </w:r>
      <w:r>
        <w:rPr>
          <w:rFonts w:ascii="宋体" w:hAnsi="宋体" w:cs="宋体" w:eastAsia="宋体" w:hint="default"/>
        </w:rPr>
        <w:t>树脂浊刻电容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Variable</w:t>
        <w:tab/>
      </w:r>
      <w:r>
        <w:rPr>
          <w:rFonts w:ascii="宋体" w:hAnsi="宋体" w:cs="宋体" w:eastAsia="宋体" w:hint="default"/>
        </w:rPr>
        <w:t>可变电容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VX Axial</w:t>
      </w:r>
      <w:r>
        <w:rPr>
          <w:spacing w:val="-9"/>
        </w:rPr>
        <w:t> </w:t>
      </w:r>
      <w:r>
        <w:rPr/>
        <w:t>Electrolytic</w:t>
        <w:tab/>
        <w:t>VX</w:t>
      </w:r>
      <w:r>
        <w:rPr>
          <w:spacing w:val="51"/>
        </w:rPr>
        <w:t> </w:t>
      </w:r>
      <w:r>
        <w:rPr>
          <w:rFonts w:ascii="宋体" w:hAnsi="宋体" w:cs="宋体" w:eastAsia="宋体" w:hint="default"/>
        </w:rPr>
        <w:t>轴电解电容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Heading1"/>
        <w:tabs>
          <w:tab w:pos="1389" w:val="left" w:leader="none"/>
        </w:tabs>
        <w:spacing w:line="354" w:lineRule="exact"/>
        <w:ind w:left="120" w:right="2423" w:firstLine="0"/>
        <w:jc w:val="left"/>
        <w:rPr>
          <w:b w:val="0"/>
          <w:bCs w:val="0"/>
        </w:rPr>
      </w:pPr>
      <w:r>
        <w:rPr>
          <w:color w:val="FF0000"/>
        </w:rPr>
        <w:t>3 .CMOS</w:t>
        <w:tab/>
        <w:t>4000</w:t>
      </w:r>
      <w:r>
        <w:rPr>
          <w:color w:val="FF0000"/>
          <w:spacing w:val="-10"/>
        </w:rPr>
        <w:t> </w:t>
      </w:r>
      <w:r>
        <w:rPr>
          <w:color w:val="FF0000"/>
        </w:rPr>
        <w:t>series</w:t>
      </w:r>
      <w:r>
        <w:rPr>
          <w:b w:val="0"/>
        </w:rPr>
      </w:r>
    </w:p>
    <w:p>
      <w:pPr>
        <w:pStyle w:val="BodyText"/>
        <w:tabs>
          <w:tab w:pos="3480" w:val="left" w:leader="none"/>
        </w:tabs>
        <w:spacing w:line="240" w:lineRule="auto" w:before="210"/>
        <w:ind w:right="2423"/>
        <w:jc w:val="left"/>
        <w:rPr>
          <w:rFonts w:ascii="宋体" w:hAnsi="宋体" w:cs="宋体" w:eastAsia="宋体" w:hint="default"/>
        </w:rPr>
      </w:pPr>
      <w:r>
        <w:rPr>
          <w:w w:val="95"/>
        </w:rPr>
        <w:t>Adders</w:t>
        <w:tab/>
      </w:r>
      <w:r>
        <w:rPr>
          <w:rFonts w:ascii="宋体" w:hAnsi="宋体" w:cs="宋体" w:eastAsia="宋体" w:hint="default"/>
        </w:rPr>
        <w:t>加法器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buffers&amp;Drivers</w:t>
        <w:tab/>
      </w:r>
      <w:r>
        <w:rPr>
          <w:rFonts w:ascii="宋体" w:hAnsi="宋体" w:cs="宋体" w:eastAsia="宋体" w:hint="default"/>
        </w:rPr>
        <w:t>缓冲和驱动器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>
          <w:w w:val="95"/>
        </w:rPr>
        <w:t>Comparators</w:t>
        <w:tab/>
      </w:r>
      <w:r>
        <w:rPr>
          <w:rFonts w:ascii="宋体" w:hAnsi="宋体" w:cs="宋体" w:eastAsia="宋体" w:hint="default"/>
        </w:rPr>
        <w:t>比较器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Counters</w:t>
        <w:tab/>
      </w:r>
      <w:r>
        <w:rPr>
          <w:rFonts w:ascii="宋体" w:hAnsi="宋体" w:cs="宋体" w:eastAsia="宋体" w:hint="default"/>
        </w:rPr>
        <w:t>计数器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Decoders</w:t>
        <w:tab/>
      </w:r>
      <w:r>
        <w:rPr>
          <w:rFonts w:ascii="宋体" w:hAnsi="宋体" w:cs="宋体" w:eastAsia="宋体" w:hint="default"/>
        </w:rPr>
        <w:t>译码器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Encoders</w:t>
        <w:tab/>
      </w:r>
      <w:r>
        <w:rPr>
          <w:rFonts w:ascii="宋体" w:hAnsi="宋体" w:cs="宋体" w:eastAsia="宋体" w:hint="default"/>
        </w:rPr>
        <w:t>编码器</w:t>
      </w:r>
    </w:p>
    <w:p>
      <w:pPr>
        <w:pStyle w:val="BodyText"/>
        <w:tabs>
          <w:tab w:pos="3480" w:val="left" w:leader="none"/>
        </w:tabs>
        <w:spacing w:line="283" w:lineRule="auto"/>
        <w:ind w:right="338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Flip-Flops&amp;Latches</w:t>
        <w:tab/>
      </w:r>
      <w:r>
        <w:rPr>
          <w:rFonts w:ascii="宋体" w:hAnsi="宋体" w:cs="宋体" w:eastAsia="宋体" w:hint="default"/>
        </w:rPr>
        <w:t>触发器和锁存器 </w:t>
      </w:r>
      <w:r>
        <w:rPr/>
        <w:t>Frequency</w:t>
      </w:r>
      <w:r>
        <w:rPr>
          <w:spacing w:val="-7"/>
        </w:rPr>
        <w:t> </w:t>
      </w:r>
      <w:r>
        <w:rPr/>
        <w:t>Dividers&amp;Timer</w:t>
        <w:tab/>
      </w:r>
      <w:r>
        <w:rPr>
          <w:rFonts w:ascii="宋体" w:hAnsi="宋体" w:cs="宋体" w:eastAsia="宋体" w:hint="default"/>
        </w:rPr>
        <w:t>分频和定时器</w:t>
      </w:r>
      <w:r>
        <w:rPr>
          <w:rFonts w:ascii="宋体" w:hAnsi="宋体" w:cs="宋体" w:eastAsia="宋体" w:hint="default"/>
          <w:w w:val="99"/>
        </w:rPr>
        <w:t> </w:t>
      </w:r>
      <w:r>
        <w:rPr/>
        <w:t>Gates &amp;</w:t>
      </w:r>
      <w:r>
        <w:rPr>
          <w:spacing w:val="-6"/>
        </w:rPr>
        <w:t> </w:t>
      </w:r>
      <w:r>
        <w:rPr/>
        <w:t>Inverters</w:t>
        <w:tab/>
      </w:r>
      <w:r>
        <w:rPr>
          <w:rFonts w:ascii="宋体" w:hAnsi="宋体" w:cs="宋体" w:eastAsia="宋体" w:hint="default"/>
        </w:rPr>
        <w:t>门电路和反相器</w:t>
      </w:r>
    </w:p>
    <w:p>
      <w:pPr>
        <w:pStyle w:val="BodyText"/>
        <w:tabs>
          <w:tab w:pos="3480" w:val="left" w:leader="none"/>
        </w:tabs>
        <w:spacing w:line="240" w:lineRule="auto" w:before="9"/>
        <w:ind w:right="2423"/>
        <w:jc w:val="left"/>
        <w:rPr>
          <w:rFonts w:ascii="宋体" w:hAnsi="宋体" w:cs="宋体" w:eastAsia="宋体" w:hint="default"/>
        </w:rPr>
      </w:pPr>
      <w:r>
        <w:rPr>
          <w:w w:val="95"/>
        </w:rPr>
        <w:t>Memory</w:t>
        <w:tab/>
      </w:r>
      <w:r>
        <w:rPr>
          <w:rFonts w:ascii="宋体" w:hAnsi="宋体" w:cs="宋体" w:eastAsia="宋体" w:hint="default"/>
        </w:rPr>
        <w:t>存储器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Misc.Logic</w:t>
        <w:tab/>
      </w:r>
      <w:r>
        <w:rPr>
          <w:rFonts w:ascii="宋体" w:hAnsi="宋体" w:cs="宋体" w:eastAsia="宋体" w:hint="default"/>
        </w:rPr>
        <w:t>混杂逻辑电路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Mutiplexers</w:t>
        <w:tab/>
      </w:r>
      <w:r>
        <w:rPr>
          <w:rFonts w:ascii="宋体" w:hAnsi="宋体" w:cs="宋体" w:eastAsia="宋体" w:hint="default"/>
        </w:rPr>
        <w:t>数据选择器</w:t>
      </w:r>
    </w:p>
    <w:p>
      <w:pPr>
        <w:pStyle w:val="BodyText"/>
        <w:tabs>
          <w:tab w:pos="3480" w:val="left" w:leader="none"/>
        </w:tabs>
        <w:spacing w:line="283" w:lineRule="auto"/>
        <w:ind w:right="386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Multivibrators</w:t>
        <w:tab/>
      </w:r>
      <w:r>
        <w:rPr>
          <w:rFonts w:ascii="宋体" w:hAnsi="宋体" w:cs="宋体" w:eastAsia="宋体" w:hint="default"/>
        </w:rPr>
        <w:t>多谐振荡器</w:t>
      </w:r>
      <w:r>
        <w:rPr>
          <w:rFonts w:ascii="宋体" w:hAnsi="宋体" w:cs="宋体" w:eastAsia="宋体" w:hint="default"/>
          <w:w w:val="99"/>
        </w:rPr>
        <w:t> </w:t>
      </w:r>
      <w:r>
        <w:rPr/>
        <w:t>Phase_Locked</w:t>
      </w:r>
      <w:r>
        <w:rPr>
          <w:spacing w:val="-12"/>
        </w:rPr>
        <w:t> </w:t>
      </w:r>
      <w:r>
        <w:rPr/>
        <w:t>Loops(PLL)</w:t>
        <w:tab/>
      </w:r>
      <w:r>
        <w:rPr>
          <w:rFonts w:ascii="宋体" w:hAnsi="宋体" w:cs="宋体" w:eastAsia="宋体" w:hint="default"/>
        </w:rPr>
        <w:t>锁相环</w:t>
      </w:r>
      <w:r>
        <w:rPr>
          <w:rFonts w:ascii="宋体" w:hAnsi="宋体" w:cs="宋体" w:eastAsia="宋体" w:hint="default"/>
          <w:w w:val="99"/>
        </w:rPr>
        <w:t> </w:t>
      </w:r>
      <w:r>
        <w:rPr>
          <w:spacing w:val="-1"/>
        </w:rPr>
        <w:t>Registors</w:t>
        <w:tab/>
      </w:r>
      <w:r>
        <w:rPr>
          <w:rFonts w:ascii="宋体" w:hAnsi="宋体" w:cs="宋体" w:eastAsia="宋体" w:hint="default"/>
        </w:rPr>
        <w:t>寄存器</w:t>
      </w:r>
    </w:p>
    <w:p>
      <w:pPr>
        <w:pStyle w:val="BodyText"/>
        <w:tabs>
          <w:tab w:pos="3480" w:val="left" w:leader="none"/>
        </w:tabs>
        <w:spacing w:line="240" w:lineRule="auto" w:before="9"/>
        <w:ind w:right="2423"/>
        <w:jc w:val="left"/>
        <w:rPr>
          <w:rFonts w:ascii="宋体" w:hAnsi="宋体" w:cs="宋体" w:eastAsia="宋体" w:hint="default"/>
        </w:rPr>
      </w:pPr>
      <w:r>
        <w:rPr/>
        <w:t>Signal</w:t>
      </w:r>
      <w:r>
        <w:rPr>
          <w:spacing w:val="-6"/>
        </w:rPr>
        <w:t> </w:t>
      </w:r>
      <w:r>
        <w:rPr/>
        <w:t>Switcher</w:t>
        <w:tab/>
      </w:r>
      <w:r>
        <w:rPr>
          <w:rFonts w:ascii="宋体" w:hAnsi="宋体" w:cs="宋体" w:eastAsia="宋体" w:hint="default"/>
        </w:rPr>
        <w:t>信号开关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</w:tabs>
        <w:spacing w:line="240" w:lineRule="auto" w:before="182" w:after="0"/>
        <w:ind w:left="403" w:right="2423" w:hanging="28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color w:val="FF0000"/>
        </w:rPr>
        <w:t>Connectors</w:t>
      </w:r>
      <w:r>
        <w:rPr>
          <w:color w:val="FF0000"/>
          <w:spacing w:val="-8"/>
        </w:rPr>
        <w:t> </w:t>
      </w:r>
      <w:r>
        <w:rPr>
          <w:rFonts w:ascii="宋体" w:hAnsi="宋体" w:cs="宋体" w:eastAsia="宋体" w:hint="default"/>
          <w:color w:val="FF0000"/>
        </w:rPr>
        <w:t>接头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tabs>
          <w:tab w:pos="3480" w:val="left" w:leader="none"/>
        </w:tabs>
        <w:spacing w:line="240" w:lineRule="auto" w:before="210"/>
        <w:ind w:right="2423"/>
        <w:jc w:val="left"/>
        <w:rPr>
          <w:rFonts w:ascii="宋体" w:hAnsi="宋体" w:cs="宋体" w:eastAsia="宋体" w:hint="default"/>
        </w:rPr>
      </w:pPr>
      <w:r>
        <w:rPr>
          <w:w w:val="95"/>
        </w:rPr>
        <w:t>Audio</w:t>
        <w:tab/>
      </w:r>
      <w:r>
        <w:rPr>
          <w:rFonts w:ascii="宋体" w:hAnsi="宋体" w:cs="宋体" w:eastAsia="宋体" w:hint="default"/>
        </w:rPr>
        <w:t>音频接头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D-Type</w:t>
        <w:tab/>
      </w:r>
      <w:r>
        <w:rPr/>
        <w:t>D</w:t>
      </w:r>
      <w:r>
        <w:rPr>
          <w:spacing w:val="-9"/>
        </w:rPr>
        <w:t> </w:t>
      </w:r>
      <w:r>
        <w:rPr>
          <w:rFonts w:ascii="宋体" w:hAnsi="宋体" w:cs="宋体" w:eastAsia="宋体" w:hint="default"/>
        </w:rPr>
        <w:t>型接头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w w:val="95"/>
        </w:rPr>
        <w:t>DIL</w:t>
        <w:tab/>
      </w:r>
      <w:r>
        <w:rPr>
          <w:rFonts w:ascii="宋体" w:hAnsi="宋体" w:cs="宋体" w:eastAsia="宋体" w:hint="default"/>
        </w:rPr>
        <w:t>双排插座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Header</w:t>
      </w:r>
      <w:r>
        <w:rPr>
          <w:spacing w:val="-3"/>
        </w:rPr>
        <w:t> </w:t>
      </w:r>
      <w:r>
        <w:rPr/>
        <w:t>Blocks</w:t>
        <w:tab/>
      </w:r>
      <w:r>
        <w:rPr>
          <w:rFonts w:ascii="宋体" w:hAnsi="宋体" w:cs="宋体" w:eastAsia="宋体" w:hint="default"/>
        </w:rPr>
        <w:t>插头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w w:val="95"/>
        </w:rPr>
        <w:t>Miscellaneous</w:t>
        <w:tab/>
      </w:r>
      <w:r>
        <w:rPr>
          <w:rFonts w:ascii="宋体" w:hAnsi="宋体" w:cs="宋体" w:eastAsia="宋体" w:hint="default"/>
        </w:rPr>
        <w:t>各种接头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PCB</w:t>
      </w:r>
      <w:r>
        <w:rPr>
          <w:spacing w:val="-6"/>
        </w:rPr>
        <w:t> </w:t>
      </w:r>
      <w:r>
        <w:rPr/>
        <w:t>Transfer</w:t>
        <w:tab/>
        <w:t>PCB</w:t>
      </w:r>
      <w:r>
        <w:rPr>
          <w:spacing w:val="-8"/>
        </w:rPr>
        <w:t> </w:t>
      </w:r>
      <w:r>
        <w:rPr>
          <w:rFonts w:ascii="宋体" w:hAnsi="宋体" w:cs="宋体" w:eastAsia="宋体" w:hint="default"/>
        </w:rPr>
        <w:t>传输接头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/>
        <w:t>SIL</w:t>
        <w:tab/>
      </w:r>
      <w:r>
        <w:rPr>
          <w:rFonts w:ascii="宋体" w:hAnsi="宋体" w:cs="宋体" w:eastAsia="宋体" w:hint="default"/>
        </w:rPr>
        <w:t>单排插座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Ribbon</w:t>
      </w:r>
      <w:r>
        <w:rPr>
          <w:spacing w:val="-4"/>
        </w:rPr>
        <w:t> </w:t>
      </w:r>
      <w:r>
        <w:rPr/>
        <w:t>Cable</w:t>
        <w:tab/>
      </w:r>
      <w:r>
        <w:rPr>
          <w:rFonts w:ascii="宋体" w:hAnsi="宋体" w:cs="宋体" w:eastAsia="宋体" w:hint="default"/>
        </w:rPr>
        <w:t>蛇皮电缆</w:t>
      </w:r>
    </w:p>
    <w:p>
      <w:pPr>
        <w:pStyle w:val="BodyText"/>
        <w:tabs>
          <w:tab w:pos="3480" w:val="left" w:leader="none"/>
        </w:tabs>
        <w:spacing w:line="240" w:lineRule="auto" w:before="58"/>
        <w:ind w:right="2423"/>
        <w:jc w:val="left"/>
        <w:rPr>
          <w:rFonts w:ascii="宋体" w:hAnsi="宋体" w:cs="宋体" w:eastAsia="宋体" w:hint="default"/>
        </w:rPr>
      </w:pPr>
      <w:r>
        <w:rPr/>
        <w:t>Terminal</w:t>
      </w:r>
      <w:r>
        <w:rPr>
          <w:spacing w:val="-5"/>
        </w:rPr>
        <w:t> </w:t>
      </w:r>
      <w:r>
        <w:rPr/>
        <w:t>Blocks</w:t>
        <w:tab/>
      </w:r>
      <w:r>
        <w:rPr>
          <w:rFonts w:ascii="宋体" w:hAnsi="宋体" w:cs="宋体" w:eastAsia="宋体" w:hint="default"/>
        </w:rPr>
        <w:t>接线端子台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  <w:tab w:pos="2940" w:val="left" w:leader="none"/>
        </w:tabs>
        <w:spacing w:line="240" w:lineRule="auto" w:before="181" w:after="0"/>
        <w:ind w:left="403" w:right="2423" w:hanging="28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color w:val="FF0000"/>
        </w:rPr>
        <w:t>Data</w:t>
      </w:r>
      <w:r>
        <w:rPr>
          <w:color w:val="FF0000"/>
          <w:spacing w:val="-15"/>
        </w:rPr>
        <w:t> </w:t>
      </w:r>
      <w:r>
        <w:rPr>
          <w:color w:val="FF0000"/>
        </w:rPr>
        <w:t>Converters</w:t>
        <w:tab/>
      </w:r>
      <w:r>
        <w:rPr>
          <w:rFonts w:ascii="宋体" w:hAnsi="宋体" w:cs="宋体" w:eastAsia="宋体" w:hint="default"/>
          <w:color w:val="FF0000"/>
        </w:rPr>
        <w:t>数据转化器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tabs>
          <w:tab w:pos="3480" w:val="left" w:leader="none"/>
        </w:tabs>
        <w:spacing w:line="240" w:lineRule="auto" w:before="210"/>
        <w:ind w:right="2423"/>
        <w:jc w:val="left"/>
        <w:rPr>
          <w:rFonts w:ascii="宋体" w:hAnsi="宋体" w:cs="宋体" w:eastAsia="宋体" w:hint="default"/>
        </w:rPr>
      </w:pPr>
      <w:r>
        <w:rPr/>
        <w:t>A/D</w:t>
      </w:r>
      <w:r>
        <w:rPr>
          <w:spacing w:val="-4"/>
        </w:rPr>
        <w:t> </w:t>
      </w:r>
      <w:r>
        <w:rPr/>
        <w:t>Converters</w:t>
        <w:tab/>
      </w:r>
      <w:r>
        <w:rPr>
          <w:rFonts w:ascii="宋体" w:hAnsi="宋体" w:cs="宋体" w:eastAsia="宋体" w:hint="default"/>
        </w:rPr>
        <w:t>模数转换器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/>
        <w:t>D/A</w:t>
      </w:r>
      <w:r>
        <w:rPr>
          <w:spacing w:val="-2"/>
        </w:rPr>
        <w:t> </w:t>
      </w:r>
      <w:r>
        <w:rPr/>
        <w:t>Converters</w:t>
        <w:tab/>
      </w:r>
      <w:r>
        <w:rPr>
          <w:rFonts w:ascii="宋体" w:hAnsi="宋体" w:cs="宋体" w:eastAsia="宋体" w:hint="default"/>
        </w:rPr>
        <w:t>数模转换器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/>
        <w:t>Sample</w:t>
      </w:r>
      <w:r>
        <w:rPr>
          <w:spacing w:val="-5"/>
        </w:rPr>
        <w:t> </w:t>
      </w:r>
      <w:r>
        <w:rPr/>
        <w:t>&amp;Hold</w:t>
        <w:tab/>
      </w:r>
      <w:r>
        <w:rPr>
          <w:rFonts w:ascii="宋体" w:hAnsi="宋体" w:cs="宋体" w:eastAsia="宋体" w:hint="default"/>
        </w:rPr>
        <w:t>采样保持器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top="1520" w:bottom="280" w:left="1680" w:right="1680"/>
        </w:sectPr>
      </w:pPr>
    </w:p>
    <w:p>
      <w:pPr>
        <w:pStyle w:val="BodyText"/>
        <w:tabs>
          <w:tab w:pos="3480" w:val="left" w:leader="none"/>
        </w:tabs>
        <w:spacing w:line="240" w:lineRule="auto" w:before="0"/>
        <w:ind w:right="2423"/>
        <w:jc w:val="left"/>
        <w:rPr>
          <w:rFonts w:ascii="宋体" w:hAnsi="宋体" w:cs="宋体" w:eastAsia="宋体" w:hint="default"/>
        </w:rPr>
      </w:pPr>
      <w:r>
        <w:rPr/>
        <w:t>Temperature</w:t>
      </w:r>
      <w:r>
        <w:rPr>
          <w:spacing w:val="-7"/>
        </w:rPr>
        <w:t> </w:t>
      </w:r>
      <w:r>
        <w:rPr/>
        <w:t>Sensors</w:t>
        <w:tab/>
      </w:r>
      <w:r>
        <w:rPr>
          <w:rFonts w:ascii="宋体" w:hAnsi="宋体" w:cs="宋体" w:eastAsia="宋体" w:hint="default"/>
        </w:rPr>
        <w:t>温度传感器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</w:tabs>
        <w:spacing w:line="240" w:lineRule="auto" w:before="182" w:after="0"/>
        <w:ind w:left="403" w:right="2423" w:hanging="28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color w:val="FF0000"/>
        </w:rPr>
        <w:t>Debugging TOOls</w:t>
      </w:r>
      <w:r>
        <w:rPr>
          <w:color w:val="FF0000"/>
          <w:spacing w:val="-12"/>
        </w:rPr>
        <w:t> </w:t>
      </w:r>
      <w:r>
        <w:rPr>
          <w:rFonts w:ascii="宋体" w:hAnsi="宋体" w:cs="宋体" w:eastAsia="宋体" w:hint="default"/>
          <w:color w:val="FF0000"/>
        </w:rPr>
        <w:t>调试工具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338" w:lineRule="auto" w:before="0"/>
        <w:ind w:right="6320"/>
        <w:jc w:val="left"/>
      </w:pPr>
      <w:r>
        <w:rPr/>
        <w:t>Breakpoint</w:t>
      </w:r>
      <w:r>
        <w:rPr>
          <w:spacing w:val="-8"/>
        </w:rPr>
        <w:t> </w:t>
      </w:r>
      <w:r>
        <w:rPr/>
        <w:t>Triggers</w:t>
      </w:r>
      <w:r>
        <w:rPr>
          <w:w w:val="99"/>
        </w:rPr>
        <w:t> </w:t>
      </w:r>
      <w:r>
        <w:rPr/>
        <w:t>Logic</w:t>
      </w:r>
      <w:r>
        <w:rPr>
          <w:spacing w:val="-3"/>
        </w:rPr>
        <w:t> </w:t>
      </w:r>
      <w:r>
        <w:rPr/>
        <w:t>Probes</w:t>
      </w:r>
    </w:p>
    <w:p>
      <w:pPr>
        <w:pStyle w:val="BodyText"/>
        <w:spacing w:line="240" w:lineRule="auto" w:before="5"/>
        <w:ind w:right="2423"/>
        <w:jc w:val="left"/>
      </w:pPr>
      <w:r>
        <w:rPr/>
        <w:t>Logic</w:t>
      </w:r>
      <w:r>
        <w:rPr>
          <w:spacing w:val="-3"/>
        </w:rPr>
        <w:t> </w:t>
      </w:r>
      <w:r>
        <w:rPr/>
        <w:t>Stimuli</w:t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  <w:tab w:pos="1953" w:val="left" w:leader="none"/>
        </w:tabs>
        <w:spacing w:line="240" w:lineRule="auto" w:before="203" w:after="0"/>
        <w:ind w:left="403" w:right="2423" w:hanging="28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color w:val="FF0000"/>
          <w:spacing w:val="-1"/>
          <w:w w:val="95"/>
        </w:rPr>
        <w:t>Diodes</w:t>
        <w:tab/>
      </w:r>
      <w:r>
        <w:rPr>
          <w:rFonts w:ascii="宋体" w:hAnsi="宋体" w:cs="宋体" w:eastAsia="宋体" w:hint="default"/>
          <w:color w:val="FF0000"/>
          <w:spacing w:val="-1"/>
        </w:rPr>
        <w:t>二极管</w:t>
      </w:r>
      <w:r>
        <w:rPr>
          <w:rFonts w:ascii="宋体" w:hAnsi="宋体" w:cs="宋体" w:eastAsia="宋体" w:hint="default"/>
          <w:b w:val="0"/>
          <w:bCs w:val="0"/>
          <w:spacing w:val="-1"/>
        </w:rPr>
      </w:r>
    </w:p>
    <w:p>
      <w:pPr>
        <w:pStyle w:val="BodyText"/>
        <w:tabs>
          <w:tab w:pos="3480" w:val="left" w:leader="none"/>
        </w:tabs>
        <w:spacing w:line="240" w:lineRule="auto" w:before="211"/>
        <w:ind w:right="2423"/>
        <w:jc w:val="left"/>
        <w:rPr>
          <w:rFonts w:ascii="宋体" w:hAnsi="宋体" w:cs="宋体" w:eastAsia="宋体" w:hint="default"/>
        </w:rPr>
      </w:pPr>
      <w:r>
        <w:rPr/>
        <w:t>Bridge</w:t>
      </w:r>
      <w:r>
        <w:rPr>
          <w:spacing w:val="-6"/>
        </w:rPr>
        <w:t> </w:t>
      </w:r>
      <w:r>
        <w:rPr/>
        <w:t>Rectifiers</w:t>
        <w:tab/>
      </w:r>
      <w:r>
        <w:rPr>
          <w:rFonts w:ascii="宋体" w:hAnsi="宋体" w:cs="宋体" w:eastAsia="宋体" w:hint="default"/>
        </w:rPr>
        <w:t>整流管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Generic</w:t>
        <w:tab/>
      </w:r>
      <w:r>
        <w:rPr>
          <w:rFonts w:ascii="宋体" w:hAnsi="宋体" w:cs="宋体" w:eastAsia="宋体" w:hint="default"/>
        </w:rPr>
        <w:t>普通二极管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Rectifiers</w:t>
        <w:tab/>
      </w:r>
      <w:r>
        <w:rPr>
          <w:rFonts w:ascii="宋体" w:hAnsi="宋体" w:cs="宋体" w:eastAsia="宋体" w:hint="default"/>
        </w:rPr>
        <w:t>整流二极管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/>
        <w:t>Schottky</w:t>
        <w:tab/>
      </w:r>
      <w:r>
        <w:rPr>
          <w:rFonts w:ascii="宋体" w:hAnsi="宋体" w:cs="宋体" w:eastAsia="宋体" w:hint="default"/>
        </w:rPr>
        <w:t>肖特基二极管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Switching</w:t>
        <w:tab/>
      </w:r>
      <w:r>
        <w:rPr>
          <w:rFonts w:ascii="宋体" w:hAnsi="宋体" w:cs="宋体" w:eastAsia="宋体" w:hint="default"/>
        </w:rPr>
        <w:t>开关二极管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Tunnel</w:t>
        <w:tab/>
      </w:r>
      <w:r>
        <w:rPr>
          <w:rFonts w:ascii="宋体" w:hAnsi="宋体" w:cs="宋体" w:eastAsia="宋体" w:hint="default"/>
        </w:rPr>
        <w:t>隧道二极管</w:t>
      </w:r>
    </w:p>
    <w:p>
      <w:pPr>
        <w:pStyle w:val="BodyText"/>
        <w:tabs>
          <w:tab w:pos="3480" w:val="left" w:leader="none"/>
        </w:tabs>
        <w:spacing w:line="240" w:lineRule="auto"/>
        <w:ind w:right="2423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Varicap</w:t>
        <w:tab/>
      </w:r>
      <w:r>
        <w:rPr>
          <w:rFonts w:ascii="宋体" w:hAnsi="宋体" w:cs="宋体" w:eastAsia="宋体" w:hint="default"/>
        </w:rPr>
        <w:t>变容二极管</w:t>
      </w:r>
    </w:p>
    <w:p>
      <w:pPr>
        <w:pStyle w:val="BodyText"/>
        <w:tabs>
          <w:tab w:pos="3480" w:val="left" w:leader="none"/>
        </w:tabs>
        <w:spacing w:line="240" w:lineRule="auto" w:before="57"/>
        <w:ind w:right="2423"/>
        <w:jc w:val="left"/>
        <w:rPr>
          <w:rFonts w:ascii="宋体" w:hAnsi="宋体" w:cs="宋体" w:eastAsia="宋体" w:hint="default"/>
        </w:rPr>
      </w:pPr>
      <w:r>
        <w:rPr/>
        <w:t>Zenner</w:t>
        <w:tab/>
      </w:r>
      <w:r>
        <w:rPr>
          <w:rFonts w:ascii="宋体" w:hAnsi="宋体" w:cs="宋体" w:eastAsia="宋体" w:hint="default"/>
        </w:rPr>
        <w:t>稳压二极管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</w:tabs>
        <w:spacing w:line="240" w:lineRule="auto" w:before="182" w:after="0"/>
        <w:ind w:left="403" w:right="2423" w:hanging="28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color w:val="FF0000"/>
        </w:rPr>
        <w:t>Inductors</w:t>
      </w:r>
      <w:r>
        <w:rPr>
          <w:color w:val="FF0000"/>
          <w:spacing w:val="-7"/>
        </w:rPr>
        <w:t> </w:t>
      </w:r>
      <w:r>
        <w:rPr>
          <w:rFonts w:ascii="宋体" w:hAnsi="宋体" w:cs="宋体" w:eastAsia="宋体" w:hint="default"/>
          <w:color w:val="FF0000"/>
        </w:rPr>
        <w:t>电感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2423"/>
        <w:jc w:val="left"/>
      </w:pPr>
      <w:r>
        <w:rPr/>
        <w:t>Generic</w:t>
      </w:r>
    </w:p>
    <w:p>
      <w:pPr>
        <w:pStyle w:val="BodyText"/>
        <w:spacing w:line="338" w:lineRule="auto" w:before="115"/>
        <w:ind w:right="6849"/>
        <w:jc w:val="left"/>
      </w:pPr>
      <w:r>
        <w:rPr/>
        <w:t>SMT</w:t>
      </w:r>
      <w:r>
        <w:rPr>
          <w:spacing w:val="-4"/>
        </w:rPr>
        <w:t> </w:t>
      </w:r>
      <w:r>
        <w:rPr/>
        <w:t>Inductors</w:t>
      </w:r>
      <w:r>
        <w:rPr/>
        <w:t> Transformers</w:t>
      </w:r>
    </w:p>
    <w:p>
      <w:pPr>
        <w:spacing w:line="240" w:lineRule="auto" w:before="1"/>
        <w:rPr>
          <w:rFonts w:ascii="Arial" w:hAnsi="Arial" w:cs="Arial" w:eastAsia="Arial" w:hint="default"/>
          <w:sz w:val="32"/>
          <w:szCs w:val="32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  <w:tab w:pos="3365" w:val="left" w:leader="none"/>
        </w:tabs>
        <w:spacing w:line="240" w:lineRule="auto" w:before="0" w:after="0"/>
        <w:ind w:left="403" w:right="2423" w:hanging="28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color w:val="FF0000"/>
        </w:rPr>
        <w:t>Laplace</w:t>
      </w:r>
      <w:r>
        <w:rPr>
          <w:color w:val="FF0000"/>
          <w:spacing w:val="-19"/>
        </w:rPr>
        <w:t> </w:t>
      </w:r>
      <w:r>
        <w:rPr>
          <w:color w:val="FF0000"/>
        </w:rPr>
        <w:t>Primitives</w:t>
        <w:tab/>
      </w:r>
      <w:r>
        <w:rPr>
          <w:rFonts w:ascii="宋体" w:hAnsi="宋体" w:cs="宋体" w:eastAsia="宋体" w:hint="default"/>
          <w:color w:val="FF0000"/>
        </w:rPr>
        <w:t>拉普拉斯模型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338" w:lineRule="auto" w:before="0"/>
        <w:ind w:right="7125"/>
        <w:jc w:val="left"/>
      </w:pPr>
      <w:r>
        <w:rPr/>
        <w:t>1st Order 2nd</w:t>
      </w:r>
      <w:r>
        <w:rPr>
          <w:spacing w:val="-2"/>
        </w:rPr>
        <w:t> </w:t>
      </w:r>
      <w:r>
        <w:rPr/>
        <w:t>Order</w:t>
      </w:r>
      <w:r>
        <w:rPr/>
        <w:t> Controllers</w:t>
      </w:r>
      <w:r>
        <w:rPr>
          <w:w w:val="99"/>
        </w:rPr>
        <w:t> </w:t>
      </w:r>
      <w:r>
        <w:rPr/>
        <w:t>Non_Linear</w:t>
      </w:r>
      <w:r>
        <w:rPr>
          <w:w w:val="99"/>
        </w:rPr>
        <w:t> </w:t>
      </w:r>
      <w:r>
        <w:rPr/>
        <w:t>Operators</w:t>
      </w:r>
      <w:r>
        <w:rPr>
          <w:w w:val="99"/>
        </w:rPr>
        <w:t> </w:t>
      </w:r>
      <w:r>
        <w:rPr/>
        <w:t>Poles/Zeros</w:t>
      </w:r>
      <w:r>
        <w:rPr/>
        <w:t> Symbols</w:t>
      </w:r>
    </w:p>
    <w:p>
      <w:pPr>
        <w:spacing w:line="240" w:lineRule="auto" w:before="1"/>
        <w:rPr>
          <w:rFonts w:ascii="Arial" w:hAnsi="Arial" w:cs="Arial" w:eastAsia="Arial" w:hint="default"/>
          <w:sz w:val="32"/>
          <w:szCs w:val="32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2376" w:val="left" w:leader="none"/>
        </w:tabs>
        <w:spacing w:line="240" w:lineRule="auto" w:before="0" w:after="0"/>
        <w:ind w:left="544" w:right="0" w:hanging="42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color w:val="FF0000"/>
        </w:rPr>
        <w:t>Memory</w:t>
      </w:r>
      <w:r>
        <w:rPr>
          <w:color w:val="FF0000"/>
          <w:spacing w:val="-10"/>
        </w:rPr>
        <w:t> </w:t>
      </w:r>
      <w:r>
        <w:rPr>
          <w:color w:val="FF0000"/>
        </w:rPr>
        <w:t>ICs</w:t>
        <w:tab/>
      </w:r>
      <w:r>
        <w:rPr>
          <w:rFonts w:ascii="宋体" w:hAnsi="宋体" w:cs="宋体" w:eastAsia="宋体" w:hint="default"/>
          <w:color w:val="FF0000"/>
        </w:rPr>
        <w:t>存储器芯片（包括常用的</w:t>
      </w:r>
      <w:r>
        <w:rPr>
          <w:rFonts w:ascii="宋体" w:hAnsi="宋体" w:cs="宋体" w:eastAsia="宋体" w:hint="default"/>
          <w:color w:val="FF0000"/>
          <w:spacing w:val="-72"/>
        </w:rPr>
        <w:t> </w:t>
      </w:r>
      <w:r>
        <w:rPr>
          <w:color w:val="FF0000"/>
        </w:rPr>
        <w:t>I2C,SPI</w:t>
      </w:r>
      <w:r>
        <w:rPr>
          <w:color w:val="FF0000"/>
          <w:spacing w:val="-72"/>
        </w:rPr>
        <w:t> </w:t>
      </w:r>
      <w:r>
        <w:rPr>
          <w:rFonts w:ascii="宋体" w:hAnsi="宋体" w:cs="宋体" w:eastAsia="宋体" w:hint="default"/>
          <w:color w:val="FF0000"/>
        </w:rPr>
        <w:t>芯片）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top="1460" w:bottom="280" w:left="1680" w:right="1680"/>
        </w:sectPr>
      </w:pPr>
    </w:p>
    <w:p>
      <w:pPr>
        <w:pStyle w:val="BodyText"/>
        <w:tabs>
          <w:tab w:pos="3660" w:val="left" w:leader="none"/>
        </w:tabs>
        <w:spacing w:line="240" w:lineRule="auto" w:before="0"/>
        <w:ind w:left="300" w:right="0"/>
        <w:jc w:val="left"/>
        <w:rPr>
          <w:rFonts w:ascii="宋体" w:hAnsi="宋体" w:cs="宋体" w:eastAsia="宋体" w:hint="default"/>
        </w:rPr>
      </w:pPr>
      <w:r>
        <w:rPr/>
        <w:t>Dynamic</w:t>
      </w:r>
      <w:r>
        <w:rPr>
          <w:spacing w:val="-3"/>
        </w:rPr>
        <w:t> </w:t>
      </w:r>
      <w:r>
        <w:rPr/>
        <w:t>RAM</w:t>
        <w:tab/>
      </w:r>
      <w:r>
        <w:rPr>
          <w:rFonts w:ascii="宋体" w:hAnsi="宋体" w:cs="宋体" w:eastAsia="宋体" w:hint="default"/>
        </w:rPr>
        <w:t>动态数据存储器</w:t>
      </w:r>
    </w:p>
    <w:p>
      <w:pPr>
        <w:pStyle w:val="BodyText"/>
        <w:tabs>
          <w:tab w:pos="3660" w:val="left" w:leader="none"/>
        </w:tabs>
        <w:spacing w:line="240" w:lineRule="auto"/>
        <w:ind w:left="300" w:right="0"/>
        <w:jc w:val="left"/>
        <w:rPr>
          <w:rFonts w:ascii="宋体" w:hAnsi="宋体" w:cs="宋体" w:eastAsia="宋体" w:hint="default"/>
        </w:rPr>
      </w:pPr>
      <w:r>
        <w:rPr/>
        <w:t>EEPROM</w:t>
        <w:tab/>
      </w:r>
      <w:r>
        <w:rPr>
          <w:rFonts w:ascii="宋体" w:hAnsi="宋体" w:cs="宋体" w:eastAsia="宋体" w:hint="default"/>
        </w:rPr>
        <w:t>电可擦除的</w:t>
      </w:r>
    </w:p>
    <w:p>
      <w:pPr>
        <w:pStyle w:val="BodyText"/>
        <w:tabs>
          <w:tab w:pos="3660" w:val="left" w:leader="none"/>
        </w:tabs>
        <w:spacing w:line="240" w:lineRule="auto" w:before="57"/>
        <w:ind w:left="300" w:right="0"/>
        <w:jc w:val="left"/>
        <w:rPr>
          <w:rFonts w:ascii="宋体" w:hAnsi="宋体" w:cs="宋体" w:eastAsia="宋体" w:hint="default"/>
        </w:rPr>
      </w:pPr>
      <w:r>
        <w:rPr/>
        <w:t>EPROM</w:t>
        <w:tab/>
      </w:r>
      <w:r>
        <w:rPr>
          <w:rFonts w:ascii="宋体" w:hAnsi="宋体" w:cs="宋体" w:eastAsia="宋体" w:hint="default"/>
        </w:rPr>
        <w:t>可擦除的</w:t>
      </w:r>
    </w:p>
    <w:p>
      <w:pPr>
        <w:pStyle w:val="BodyText"/>
        <w:tabs>
          <w:tab w:pos="3660" w:val="left" w:leader="none"/>
        </w:tabs>
        <w:spacing w:line="240" w:lineRule="auto"/>
        <w:ind w:left="300" w:right="0"/>
        <w:jc w:val="left"/>
        <w:rPr>
          <w:rFonts w:ascii="宋体" w:hAnsi="宋体" w:cs="宋体" w:eastAsia="宋体" w:hint="default"/>
        </w:rPr>
      </w:pPr>
      <w:r>
        <w:rPr/>
        <w:t>I2C</w:t>
      </w:r>
      <w:r>
        <w:rPr>
          <w:spacing w:val="-1"/>
        </w:rPr>
        <w:t> </w:t>
      </w:r>
      <w:r>
        <w:rPr/>
        <w:t>Memories</w:t>
        <w:tab/>
        <w:t>I2c</w:t>
      </w:r>
      <w:r>
        <w:rPr>
          <w:spacing w:val="-6"/>
        </w:rPr>
        <w:t> </w:t>
      </w:r>
      <w:r>
        <w:rPr>
          <w:rFonts w:ascii="宋体" w:hAnsi="宋体" w:cs="宋体" w:eastAsia="宋体" w:hint="default"/>
        </w:rPr>
        <w:t>总线存储器</w:t>
      </w:r>
    </w:p>
    <w:p>
      <w:pPr>
        <w:pStyle w:val="BodyText"/>
        <w:tabs>
          <w:tab w:pos="3660" w:val="left" w:leader="none"/>
        </w:tabs>
        <w:spacing w:line="240" w:lineRule="auto" w:before="57"/>
        <w:ind w:left="300" w:right="0"/>
        <w:jc w:val="left"/>
        <w:rPr>
          <w:rFonts w:ascii="宋体" w:hAnsi="宋体" w:cs="宋体" w:eastAsia="宋体" w:hint="default"/>
        </w:rPr>
      </w:pPr>
      <w:r>
        <w:rPr/>
        <w:t>Memory</w:t>
      </w:r>
      <w:r>
        <w:rPr>
          <w:spacing w:val="-5"/>
        </w:rPr>
        <w:t> </w:t>
      </w:r>
      <w:r>
        <w:rPr/>
        <w:t>Cards</w:t>
        <w:tab/>
      </w:r>
      <w:r>
        <w:rPr>
          <w:rFonts w:ascii="宋体" w:hAnsi="宋体" w:cs="宋体" w:eastAsia="宋体" w:hint="default"/>
        </w:rPr>
        <w:t>存储卡</w:t>
      </w:r>
    </w:p>
    <w:p>
      <w:pPr>
        <w:pStyle w:val="BodyText"/>
        <w:tabs>
          <w:tab w:pos="3660" w:val="left" w:leader="none"/>
        </w:tabs>
        <w:spacing w:line="240" w:lineRule="auto"/>
        <w:ind w:left="300" w:right="0"/>
        <w:jc w:val="left"/>
        <w:rPr>
          <w:rFonts w:ascii="宋体" w:hAnsi="宋体" w:cs="宋体" w:eastAsia="宋体" w:hint="default"/>
        </w:rPr>
      </w:pPr>
      <w:r>
        <w:rPr/>
        <w:t>SPI</w:t>
      </w:r>
      <w:r>
        <w:rPr>
          <w:spacing w:val="-5"/>
        </w:rPr>
        <w:t> </w:t>
      </w:r>
      <w:r>
        <w:rPr/>
        <w:t>Memories</w:t>
        <w:tab/>
        <w:t>spi</w:t>
      </w:r>
      <w:r>
        <w:rPr>
          <w:spacing w:val="-8"/>
        </w:rPr>
        <w:t> </w:t>
      </w:r>
      <w:r>
        <w:rPr>
          <w:rFonts w:ascii="宋体" w:hAnsi="宋体" w:cs="宋体" w:eastAsia="宋体" w:hint="default"/>
        </w:rPr>
        <w:t>总线存储器</w:t>
      </w:r>
    </w:p>
    <w:p>
      <w:pPr>
        <w:pStyle w:val="BodyText"/>
        <w:tabs>
          <w:tab w:pos="3660" w:val="left" w:leader="none"/>
        </w:tabs>
        <w:spacing w:line="240" w:lineRule="auto" w:before="57"/>
        <w:ind w:left="300" w:right="0"/>
        <w:jc w:val="left"/>
        <w:rPr>
          <w:rFonts w:ascii="宋体" w:hAnsi="宋体" w:cs="宋体" w:eastAsia="宋体" w:hint="default"/>
        </w:rPr>
      </w:pPr>
      <w:r>
        <w:rPr/>
        <w:t>Static RAM</w:t>
        <w:tab/>
      </w:r>
      <w:r>
        <w:rPr>
          <w:rFonts w:ascii="宋体" w:hAnsi="宋体" w:cs="宋体" w:eastAsia="宋体" w:hint="default"/>
        </w:rPr>
        <w:t>静态数据存储器</w:t>
      </w:r>
    </w:p>
    <w:p>
      <w:pPr>
        <w:spacing w:line="240" w:lineRule="auto" w:before="3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5"/>
      </w:tblGrid>
      <w:tr>
        <w:trPr>
          <w:trHeight w:val="32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模拟芯片（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Analog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ICs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放大器（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Amplifiers)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比较器（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Comparators)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显示驱动器（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Display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Drivers)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过滤器（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Filters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数据选择器（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Multiplexers)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稳压器（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Regulators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定时器（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Timers)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基准电压（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Voltage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Reference)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杂类（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Miscellananeous)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Capacitors)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可动态显示充放电电容（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Animated)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音响专用轴线电容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(Audio Grade</w:t>
            </w:r>
            <w:r>
              <w:rPr>
                <w:rFonts w:ascii="Arial" w:hAnsi="Arial" w:cs="Arial" w:eastAsia="Arial" w:hint="default"/>
                <w:spacing w:val="-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Axial)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轴线聚苯烯电容（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Axial Lead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Polypropene)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轴线聚苯烯电容（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Axial Lead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Polystyrene)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陶瓷圆片电容（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Ceramic</w:t>
            </w:r>
            <w:r>
              <w:rPr>
                <w:rFonts w:ascii="Arial" w:hAnsi="Arial" w:cs="Arial" w:eastAsia="Arial" w:hint="default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Disc)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去耦片状电容（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Decoupling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Disc)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普通电容（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Generic)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高温径线电容（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High Temp</w:t>
            </w:r>
            <w:r>
              <w:rPr>
                <w:rFonts w:ascii="Arial" w:hAnsi="Arial" w:cs="Arial" w:eastAsia="Arial" w:hint="default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Radial)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高温径线电解电容（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High Temperature Axial</w:t>
            </w:r>
            <w:r>
              <w:rPr>
                <w:rFonts w:ascii="Arial" w:hAnsi="Arial" w:cs="Arial" w:eastAsia="Arial" w:hint="default"/>
                <w:spacing w:val="-1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Electrolytic)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金属化聚酯膜电容（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Metallised Polyester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Film)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金属化聚烯电容（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Metallised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Polypropene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金属化聚烯膜电容（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Metallised Polypropene</w:t>
            </w:r>
            <w:r>
              <w:rPr>
                <w:rFonts w:ascii="Arial" w:hAnsi="Arial" w:cs="Arial" w:eastAsia="Arial" w:hint="default"/>
                <w:spacing w:val="-1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Film)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小型电解电容（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Miniture</w:t>
            </w:r>
            <w:r>
              <w:rPr>
                <w:rFonts w:ascii="Arial" w:hAnsi="Arial" w:cs="Arial" w:eastAsia="Arial" w:hint="default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Electrolytic)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多层金属化聚酯膜电容（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Multilayer Metallised Polyestern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Film)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聚脂膜电容（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Mylar</w:t>
            </w:r>
            <w:r>
              <w:rPr>
                <w:rFonts w:ascii="Arial" w:hAnsi="Arial" w:cs="Arial" w:eastAsia="Arial" w:hint="default"/>
                <w:spacing w:val="-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Film)</w:t>
            </w:r>
          </w:p>
        </w:tc>
      </w:tr>
      <w:tr>
        <w:trPr>
          <w:trHeight w:val="39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镍栅电容（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Nickel</w:t>
            </w:r>
            <w:r>
              <w:rPr>
                <w:rFonts w:ascii="Arial" w:hAnsi="Arial" w:cs="Arial" w:eastAsia="Arial" w:hint="default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Barrier)</w:t>
            </w:r>
          </w:p>
        </w:tc>
      </w:tr>
      <w:tr>
        <w:trPr>
          <w:trHeight w:val="320" w:hRule="exact"/>
        </w:trPr>
        <w:tc>
          <w:tcPr>
            <w:tcW w:w="7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无极性电容（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Non</w:t>
            </w:r>
            <w:r>
              <w:rPr>
                <w:rFonts w:ascii="Arial" w:hAnsi="Arial" w:cs="Arial" w:eastAsia="Arial" w:hint="default"/>
                <w:spacing w:val="-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Polarised)</w:t>
            </w:r>
          </w:p>
        </w:tc>
      </w:tr>
    </w:tbl>
    <w:p>
      <w:pPr>
        <w:spacing w:after="0" w:line="326" w:lineRule="exact"/>
        <w:jc w:val="left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top="1460" w:bottom="280" w:left="150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3"/>
      </w:tblGrid>
      <w:tr>
        <w:trPr>
          <w:trHeight w:val="322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聚脂层电容（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Polyester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Layer)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径线电解电容（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Radial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Electrolytic)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树脂蚀刻电容（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Resin</w:t>
            </w:r>
            <w:r>
              <w:rPr>
                <w:rFonts w:ascii="Arial" w:hAnsi="Arial" w:cs="Arial" w:eastAsia="Arial" w:hint="default"/>
                <w:spacing w:val="-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Dipped)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钽珠电容（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Tantalum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Bead)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可变电容（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Variable)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VX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轴线电解电容（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VX Axial</w:t>
            </w:r>
            <w:r>
              <w:rPr>
                <w:rFonts w:ascii="Arial" w:hAnsi="Arial" w:cs="Arial" w:eastAsia="Arial" w:hint="default"/>
                <w:spacing w:val="-1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Electolytic)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连接器（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Connectors)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音频接口（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Audio)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D</w:t>
            </w:r>
            <w:r>
              <w:rPr>
                <w:rFonts w:ascii="Arial" w:hAnsi="Arial" w:cs="Arial" w:eastAsia="Arial" w:hint="default"/>
                <w:spacing w:val="4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型接口（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D-Type)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双排插座（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DIL)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插头（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Header</w:t>
            </w:r>
            <w:r>
              <w:rPr>
                <w:rFonts w:ascii="Arial" w:hAnsi="Arial" w:cs="Arial" w:eastAsia="Arial" w:hint="default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Blocks)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PCB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转接器（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PCB</w:t>
            </w:r>
            <w:r>
              <w:rPr>
                <w:rFonts w:ascii="Arial" w:hAnsi="Arial" w:cs="Arial" w:eastAsia="Arial" w:hint="default"/>
                <w:spacing w:val="-1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Transfer)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带线（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Ribbon</w:t>
            </w:r>
            <w:r>
              <w:rPr>
                <w:rFonts w:ascii="Arial" w:hAnsi="Arial" w:cs="Arial" w:eastAsia="Arial" w:hint="default"/>
                <w:spacing w:val="-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Cable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单排插座（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SIL)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连线端子（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Terminal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Blocks)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杂类（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Miscellananeous)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数据转换器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(Data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Converter)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数转换器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(A/D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converters)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模转换器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(D/A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converters)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采样保持器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(Sample &amp;</w:t>
            </w:r>
            <w:r>
              <w:rPr>
                <w:rFonts w:ascii="Arial" w:hAnsi="Arial" w:cs="Arial" w:eastAsia="Arial" w:hint="default"/>
                <w:spacing w:val="-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Hold)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温度传感器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(Temperature</w:t>
            </w:r>
            <w:r>
              <w:rPr>
                <w:rFonts w:ascii="Arial" w:hAnsi="Arial" w:cs="Arial" w:eastAsia="Arial" w:hint="default"/>
                <w:spacing w:val="-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Sensore)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调试工具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(Debugging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Tools)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断点触发器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(Breakpoint</w:t>
            </w:r>
            <w:r>
              <w:rPr>
                <w:rFonts w:ascii="Arial" w:hAnsi="Arial" w:cs="Arial" w:eastAsia="Arial" w:hint="default"/>
                <w:spacing w:val="-1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Triggers)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逻辑探针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(Logic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Probes)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逻辑激励源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(Logic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Stimuli)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二极管（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Diode)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整流桥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(Bridge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Rectifiers)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普通二极管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(Generic)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整流管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(Rectifiers)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肖特基二极管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(Schottky)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开关管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(Switching)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隧道二极管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(Tunnel)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变容二极管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(Varicap)</w:t>
            </w:r>
          </w:p>
        </w:tc>
      </w:tr>
      <w:tr>
        <w:trPr>
          <w:trHeight w:val="39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齐纳击穿二极管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(Zener)</w:t>
            </w:r>
          </w:p>
        </w:tc>
      </w:tr>
      <w:tr>
        <w:trPr>
          <w:trHeight w:val="320" w:hRule="exact"/>
        </w:trPr>
        <w:tc>
          <w:tcPr>
            <w:tcW w:w="4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ECL 10000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(ECL 10000</w:t>
            </w:r>
            <w:r>
              <w:rPr>
                <w:rFonts w:ascii="Arial" w:hAnsi="Arial" w:cs="Arial" w:eastAsia="Arial" w:hint="default"/>
                <w:spacing w:val="-1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Series)</w:t>
            </w:r>
          </w:p>
        </w:tc>
      </w:tr>
    </w:tbl>
    <w:p>
      <w:pPr>
        <w:spacing w:after="0" w:line="326" w:lineRule="exact"/>
        <w:jc w:val="left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top="1460" w:bottom="280" w:left="150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0"/>
      </w:tblGrid>
      <w:tr>
        <w:trPr>
          <w:trHeight w:val="316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各种常用集成电路</w:t>
            </w:r>
          </w:p>
        </w:tc>
      </w:tr>
      <w:tr>
        <w:trPr>
          <w:trHeight w:val="396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机电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(Electromechanical)</w:t>
            </w:r>
          </w:p>
        </w:tc>
      </w:tr>
      <w:tr>
        <w:trPr>
          <w:trHeight w:val="384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9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各种直流和步进电机</w:t>
            </w:r>
          </w:p>
        </w:tc>
      </w:tr>
      <w:tr>
        <w:trPr>
          <w:trHeight w:val="396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电感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(Inductors)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普通电感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(Generic)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贴片式电感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(SMT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Inductors)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变压器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(Transformers)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拉普拉斯变换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(Laplace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Primitives)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一阶模型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(1st</w:t>
            </w:r>
            <w:r>
              <w:rPr>
                <w:rFonts w:ascii="Arial" w:hAnsi="Arial" w:cs="Arial" w:eastAsia="Arial" w:hint="default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Order)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二阶模型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(2st</w:t>
            </w:r>
            <w:r>
              <w:rPr>
                <w:rFonts w:ascii="Arial" w:hAnsi="Arial" w:cs="Arial" w:eastAsia="Arial" w:hint="default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Order)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控制器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(Controllers)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非线性模式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(Non-Linear)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算子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(Operators)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极点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零点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(Poles/Zones)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符号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(Symbols)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存储芯片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(Memory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Ics)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动态数据存储器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(Dynamic</w:t>
            </w:r>
            <w:r>
              <w:rPr>
                <w:rFonts w:ascii="Arial" w:hAnsi="Arial" w:cs="Arial" w:eastAsia="Arial" w:hint="default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RAM)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电可擦除可编程存储器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(EEPROM)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可擦除可编程存储器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(EPROM)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I2C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总线存储器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(I2C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Memories)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SPI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总线存储器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(SPI</w:t>
            </w:r>
            <w:r>
              <w:rPr>
                <w:rFonts w:ascii="Arial" w:hAnsi="Arial" w:cs="Arial" w:eastAsia="Arial" w:hint="default"/>
                <w:spacing w:val="-1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Memories)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存储卡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(Memory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Cards)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静态数据存储器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(Static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Memories)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微处理器芯片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(Microprocess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ICs)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6800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(6800</w:t>
            </w:r>
            <w:r>
              <w:rPr>
                <w:rFonts w:ascii="Arial" w:hAnsi="Arial" w:cs="Arial" w:eastAsia="Arial" w:hint="default"/>
                <w:spacing w:val="-2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8051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(8051</w:t>
            </w:r>
            <w:r>
              <w:rPr>
                <w:rFonts w:ascii="Arial" w:hAnsi="Arial" w:cs="Arial" w:eastAsia="Arial" w:hint="default"/>
                <w:spacing w:val="-2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ARM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(ARM</w:t>
            </w:r>
            <w:r>
              <w:rPr>
                <w:rFonts w:ascii="Arial" w:hAnsi="Arial" w:cs="Arial" w:eastAsia="Arial" w:hint="default"/>
                <w:spacing w:val="-2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AVR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(AVR</w:t>
            </w:r>
            <w:r>
              <w:rPr>
                <w:rFonts w:ascii="Arial" w:hAnsi="Arial" w:cs="Arial" w:eastAsia="Arial" w:hint="default"/>
                <w:spacing w:val="-17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Parallax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公司微处理器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(BASIC Stamp</w:t>
            </w:r>
            <w:r>
              <w:rPr>
                <w:rFonts w:ascii="Arial" w:hAnsi="Arial" w:cs="Arial" w:eastAsia="Arial" w:hint="default"/>
                <w:spacing w:val="-2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Modules)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HCF11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(HCF11</w:t>
            </w:r>
            <w:r>
              <w:rPr>
                <w:rFonts w:ascii="Arial" w:hAnsi="Arial" w:cs="Arial" w:eastAsia="Arial" w:hint="default"/>
                <w:spacing w:val="-1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PIC10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(PIC10</w:t>
            </w:r>
            <w:r>
              <w:rPr>
                <w:rFonts w:ascii="Arial" w:hAnsi="Arial" w:cs="Arial" w:eastAsia="Arial" w:hint="default"/>
                <w:spacing w:val="-1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PIC12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(PIC12</w:t>
            </w:r>
            <w:r>
              <w:rPr>
                <w:rFonts w:ascii="Arial" w:hAnsi="Arial" w:cs="Arial" w:eastAsia="Arial" w:hint="default"/>
                <w:spacing w:val="-2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PIC16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(PIC16</w:t>
            </w:r>
            <w:r>
              <w:rPr>
                <w:rFonts w:ascii="Arial" w:hAnsi="Arial" w:cs="Arial" w:eastAsia="Arial" w:hint="default"/>
                <w:spacing w:val="-2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  <w:tr>
        <w:trPr>
          <w:trHeight w:val="39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PIC18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(PIC18</w:t>
            </w:r>
            <w:r>
              <w:rPr>
                <w:rFonts w:ascii="Arial" w:hAnsi="Arial" w:cs="Arial" w:eastAsia="Arial" w:hint="default"/>
                <w:spacing w:val="-2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  <w:tr>
        <w:trPr>
          <w:trHeight w:val="320" w:hRule="exact"/>
        </w:trPr>
        <w:tc>
          <w:tcPr>
            <w:tcW w:w="5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Z80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(Z80</w:t>
            </w:r>
            <w:r>
              <w:rPr>
                <w:rFonts w:ascii="Arial" w:hAnsi="Arial" w:cs="Arial" w:eastAsia="Arial" w:hint="default"/>
                <w:spacing w:val="-1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Family)</w:t>
            </w:r>
          </w:p>
        </w:tc>
      </w:tr>
    </w:tbl>
    <w:p>
      <w:pPr>
        <w:spacing w:after="0" w:line="326" w:lineRule="exact"/>
        <w:jc w:val="left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top="1460" w:bottom="280" w:left="150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0"/>
      </w:tblGrid>
      <w:tr>
        <w:trPr>
          <w:trHeight w:val="322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CPU</w:t>
            </w:r>
            <w:r>
              <w:rPr>
                <w:rFonts w:ascii="Arial" w:hAnsi="Arial" w:cs="Arial" w:eastAsia="Arial" w:hint="default"/>
                <w:spacing w:val="4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外设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(Peripherals)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杂项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(Miscellaneous)</w:t>
            </w:r>
          </w:p>
        </w:tc>
      </w:tr>
      <w:tr>
        <w:trPr>
          <w:trHeight w:val="774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3" w:lineRule="auto"/>
              <w:ind w:left="200" w:right="19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含天线、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ATA/IDE</w:t>
            </w:r>
            <w:r>
              <w:rPr>
                <w:rFonts w:ascii="Arial" w:hAnsi="Arial" w:cs="Arial" w:eastAsia="Arial" w:hint="default"/>
                <w:spacing w:val="-4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硬盘驱动模型、单节与多节电池、串行物理接口 模型、晶振、动态与通用保险、模拟电压与电流符号、交通信号灯</w:t>
            </w:r>
          </w:p>
        </w:tc>
      </w:tr>
      <w:tr>
        <w:trPr>
          <w:trHeight w:val="396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建模源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(Modelling</w:t>
            </w:r>
            <w:r>
              <w:rPr>
                <w:rFonts w:ascii="Arial" w:hAnsi="Arial" w:cs="Arial" w:eastAsia="Arial" w:hint="default"/>
                <w:spacing w:val="-1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Primitives)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模拟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仿真分析）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(Analogy-SPICE)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数字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缓冲器与门电路）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(Digital--Buffers&amp;Gates)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数字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杂类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)(Digital--Miscellaneous)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数字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组合电路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)(Digital--Combinational)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数字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时序电路）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(Digital--Sequential)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混合模式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(Mixed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Mode)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可编程逻辑器件单元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(PLD</w:t>
            </w:r>
            <w:r>
              <w:rPr>
                <w:rFonts w:ascii="Arial" w:hAnsi="Arial" w:cs="Arial" w:eastAsia="Arial" w:hint="default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Elements)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实时激励源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(Realtime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Actuators)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实时指示器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(Realtime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Indictors)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运算放大器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(Operational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Amplifiers)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单路运放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(Single)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二路运放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(Dual)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三路运放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(Triple)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四路运放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(Quad)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八路运放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(Octal)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理想运放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(Ideal)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大量使用的运放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(Macromodel)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光电子类器件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(Optoelectronics)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七段数码管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(7-Segment</w:t>
            </w:r>
            <w:r>
              <w:rPr>
                <w:rFonts w:ascii="Arial" w:hAnsi="Arial" w:cs="Arial" w:eastAsia="Arial" w:hint="default"/>
                <w:spacing w:val="-1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Displays)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英文字符与数字符号液晶显示器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(Alphanumeric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LCDs)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条形显示器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(Bargraph</w:t>
            </w:r>
            <w:r>
              <w:rPr>
                <w:rFonts w:ascii="Arial" w:hAnsi="Arial" w:cs="Arial" w:eastAsia="Arial" w:hint="default"/>
                <w:spacing w:val="-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Displays)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点阵显示屏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(Dot Matrix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Display)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图形液晶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(Grphical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LCDs)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灯泡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(Lamp)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液晶控制器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(LCD</w:t>
            </w:r>
            <w:r>
              <w:rPr>
                <w:rFonts w:ascii="Arial" w:hAnsi="Arial" w:cs="Arial" w:eastAsia="Arial" w:hint="default"/>
                <w:spacing w:val="-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Controllers)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液晶面板显示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(LCD Panels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Displays)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发光二极管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(LEDs)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光耦元件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(Optocouplers)</w:t>
            </w:r>
          </w:p>
        </w:tc>
      </w:tr>
      <w:tr>
        <w:trPr>
          <w:trHeight w:val="39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串行液晶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(Serial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LCDs)</w:t>
            </w:r>
          </w:p>
        </w:tc>
      </w:tr>
      <w:tr>
        <w:trPr>
          <w:trHeight w:val="320" w:hRule="exact"/>
        </w:trPr>
        <w:tc>
          <w:tcPr>
            <w:tcW w:w="7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可编程逻辑电路与现场可编程门阵列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(PLD&amp;FPGA)</w:t>
            </w:r>
          </w:p>
        </w:tc>
      </w:tr>
    </w:tbl>
    <w:p>
      <w:pPr>
        <w:spacing w:after="0" w:line="326" w:lineRule="exact"/>
        <w:jc w:val="left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top="1460" w:bottom="280" w:left="150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2"/>
      </w:tblGrid>
      <w:tr>
        <w:trPr>
          <w:trHeight w:val="31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无子类</w:t>
            </w:r>
          </w:p>
        </w:tc>
      </w:tr>
      <w:tr>
        <w:trPr>
          <w:trHeight w:val="39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(Resistors)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0.6W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金属膜电阻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(0.6W Metal</w:t>
            </w:r>
            <w:r>
              <w:rPr>
                <w:rFonts w:ascii="Arial" w:hAnsi="Arial" w:cs="Arial" w:eastAsia="Arial" w:hint="default"/>
                <w:spacing w:val="-1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Film)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10W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绕线电阻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(10W</w:t>
            </w:r>
            <w:r>
              <w:rPr>
                <w:rFonts w:ascii="Arial" w:hAnsi="Arial" w:cs="Arial" w:eastAsia="Arial" w:hint="default"/>
                <w:spacing w:val="-2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Wirewound)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2W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金属膜电阻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(2W Metal</w:t>
            </w:r>
            <w:r>
              <w:rPr>
                <w:rFonts w:ascii="Arial" w:hAnsi="Arial" w:cs="Arial" w:eastAsia="Arial" w:hint="default"/>
                <w:spacing w:val="-1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Film)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3W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金属膜电阻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(3W Metal</w:t>
            </w:r>
            <w:r>
              <w:rPr>
                <w:rFonts w:ascii="Arial" w:hAnsi="Arial" w:cs="Arial" w:eastAsia="Arial" w:hint="default"/>
                <w:spacing w:val="-1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Film)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7W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金属膜电阻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(7W Metal</w:t>
            </w:r>
            <w:r>
              <w:rPr>
                <w:rFonts w:ascii="Arial" w:hAnsi="Arial" w:cs="Arial" w:eastAsia="Arial" w:hint="default"/>
                <w:spacing w:val="-1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Film)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通用电阻符号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(Generic)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高压电阻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(High</w:t>
            </w:r>
            <w:r>
              <w:rPr>
                <w:rFonts w:ascii="Arial" w:hAnsi="Arial" w:cs="Arial" w:eastAsia="Arial" w:hint="default"/>
                <w:spacing w:val="-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Voltage)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负温度系数热敏电阻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(NTC)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排阻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(Resisters</w:t>
            </w:r>
            <w:r>
              <w:rPr>
                <w:rFonts w:ascii="Arial" w:hAnsi="Arial" w:cs="Arial" w:eastAsia="Arial" w:hint="default"/>
                <w:spacing w:val="-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Packs)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滑动变阻器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(Variable)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可变电阻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(Varistors)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仿真源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(Simulator</w:t>
            </w:r>
            <w:r>
              <w:rPr>
                <w:rFonts w:ascii="Arial" w:hAnsi="Arial" w:cs="Arial" w:eastAsia="Arial" w:hint="default"/>
                <w:spacing w:val="-1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Primitives)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触发器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(Flip-Flop)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门电路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(Gates)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电源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(Sources)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扬声器与音响设备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(Speaker&amp;Sounders)</w:t>
            </w:r>
          </w:p>
        </w:tc>
      </w:tr>
      <w:tr>
        <w:trPr>
          <w:trHeight w:val="384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9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无子分类</w:t>
            </w:r>
          </w:p>
        </w:tc>
      </w:tr>
      <w:tr>
        <w:trPr>
          <w:trHeight w:val="39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开关与继电器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(Switch&amp;Relays)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键盘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(Keypads)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普通继电器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(Generic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Relays)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专用继电器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(Specific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Relays)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按键与拨码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(Switchs)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开关器件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(Switching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Devices)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双端交流开关元件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(DIACs)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普通开关元件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(Generic)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可控硅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(SCRs)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三端可控硅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(TRIACs)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热阴极电子管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(Thermionic</w:t>
            </w:r>
            <w:r>
              <w:rPr>
                <w:rFonts w:ascii="Arial" w:hAnsi="Arial" w:cs="Arial" w:eastAsia="Arial" w:hint="default"/>
                <w:spacing w:val="-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Valves)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二极真空管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(Diodes)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三极真空管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(Triodes)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四极真空管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(Tetrodes)</w:t>
            </w:r>
          </w:p>
        </w:tc>
      </w:tr>
      <w:tr>
        <w:trPr>
          <w:trHeight w:val="39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五极真空管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(Pentodes)</w:t>
            </w:r>
          </w:p>
        </w:tc>
      </w:tr>
      <w:tr>
        <w:trPr>
          <w:trHeight w:val="32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转换器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(Transducers)</w:t>
            </w:r>
          </w:p>
        </w:tc>
      </w:tr>
    </w:tbl>
    <w:p>
      <w:pPr>
        <w:spacing w:after="0" w:line="326" w:lineRule="exact"/>
        <w:jc w:val="left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top="1460" w:bottom="280" w:left="150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2"/>
      </w:tblGrid>
      <w:tr>
        <w:trPr>
          <w:trHeight w:val="322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压力传感器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(Pressures)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温度传感器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(Temperature)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晶体管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(Transistors)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双极性晶体管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(Bipolar)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普通晶体管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(Generic)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绝缘栅场效应管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(IGBY/Insulated Gate Bipolar</w:t>
            </w:r>
            <w:r>
              <w:rPr>
                <w:rFonts w:ascii="Arial" w:hAnsi="Arial" w:cs="Arial" w:eastAsia="Arial" w:hint="default"/>
                <w:spacing w:val="-1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Transistors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结型场效应晶体管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(JFET)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金属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-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氧化物半导体场效应晶体管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(MOSFET)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射频功率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LDMOS</w:t>
            </w:r>
            <w:r>
              <w:rPr>
                <w:rFonts w:ascii="Arial" w:hAnsi="Arial" w:cs="Arial" w:eastAsia="Arial" w:hint="default"/>
                <w:spacing w:val="-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晶体管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(RF</w:t>
            </w:r>
            <w:r>
              <w:rPr>
                <w:rFonts w:ascii="Arial" w:hAnsi="Arial" w:cs="Arial" w:eastAsia="Arial" w:hint="default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Power</w:t>
            </w:r>
            <w:r>
              <w:rPr>
                <w:rFonts w:ascii="Arial" w:hAnsi="Arial" w:cs="Arial" w:eastAsia="Arial" w:hint="default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LDMOS)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射频功率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VDMOS</w:t>
            </w:r>
            <w:r>
              <w:rPr>
                <w:rFonts w:ascii="Arial" w:hAnsi="Arial" w:cs="Arial" w:eastAsia="Arial" w:hint="default"/>
                <w:spacing w:val="-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晶体管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(RF</w:t>
            </w:r>
            <w:r>
              <w:rPr>
                <w:rFonts w:ascii="Arial" w:hAnsi="Arial" w:cs="Arial" w:eastAsia="Arial" w:hint="default"/>
                <w:spacing w:val="-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Power</w:t>
            </w:r>
            <w:r>
              <w:rPr>
                <w:rFonts w:ascii="Arial" w:hAnsi="Arial" w:cs="Arial" w:eastAsia="Arial" w:hint="default"/>
                <w:spacing w:val="-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VDMOS)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单结晶体管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(Unijunction)</w:t>
            </w:r>
          </w:p>
        </w:tc>
      </w:tr>
      <w:tr>
        <w:trPr>
          <w:trHeight w:val="3519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2" w:val="left" w:leader="none"/>
              </w:tabs>
              <w:spacing w:line="327" w:lineRule="exact"/>
              <w:ind w:left="2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CMOS 4000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(CMOS 4000</w:t>
            </w:r>
            <w:r>
              <w:rPr>
                <w:rFonts w:ascii="Arial" w:hAnsi="Arial" w:cs="Arial" w:eastAsia="Arial" w:hint="default"/>
                <w:spacing w:val="-1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series</w:t>
              <w:tab/>
              <w:t>TTL 74</w:t>
            </w:r>
            <w:r>
              <w:rPr>
                <w:rFonts w:ascii="Arial" w:hAnsi="Arial" w:cs="Arial" w:eastAsia="Arial" w:hint="default"/>
                <w:spacing w:val="-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</w:p>
          <w:p>
            <w:pPr>
              <w:pStyle w:val="TableParagraph"/>
              <w:tabs>
                <w:tab w:pos="4081" w:val="left" w:leader="none"/>
                <w:tab w:pos="4321" w:val="left" w:leader="none"/>
              </w:tabs>
              <w:spacing w:line="283" w:lineRule="auto" w:before="57"/>
              <w:ind w:left="200" w:right="297"/>
              <w:jc w:val="both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z w:val="24"/>
                <w:szCs w:val="24"/>
              </w:rPr>
              <w:t>(TTL 74</w:t>
            </w:r>
            <w:r>
              <w:rPr>
                <w:rFonts w:ascii="Arial" w:hAnsi="Arial" w:cs="Arial" w:eastAsia="Arial" w:hint="default"/>
                <w:spacing w:val="-3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series)</w:t>
              <w:tab/>
              <w:t>TTL 74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增强型低功耗肖特基 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(TTL 74ALS</w:t>
            </w:r>
            <w:r>
              <w:rPr>
                <w:rFonts w:ascii="Arial" w:hAnsi="Arial" w:cs="Arial" w:eastAsia="Arial" w:hint="default"/>
                <w:spacing w:val="-1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Series)</w:t>
              <w:tab/>
              <w:tab/>
              <w:t>TTL 74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增强型肖特基系列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(TTL 74AS</w:t>
            </w:r>
            <w:r>
              <w:rPr>
                <w:rFonts w:ascii="Arial" w:hAnsi="Arial" w:cs="Arial" w:eastAsia="Arial" w:hint="default"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Series)</w:t>
              <w:tab/>
              <w:t>TTL 74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高速系列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(TTL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74F</w:t>
            </w:r>
          </w:p>
          <w:p>
            <w:pPr>
              <w:pStyle w:val="TableParagraph"/>
              <w:tabs>
                <w:tab w:pos="2881" w:val="left" w:leader="none"/>
                <w:tab w:pos="3562" w:val="left" w:leader="none"/>
                <w:tab w:pos="4069" w:val="left" w:leader="none"/>
                <w:tab w:pos="4374" w:val="left" w:leader="none"/>
              </w:tabs>
              <w:spacing w:line="283" w:lineRule="auto" w:before="11"/>
              <w:ind w:left="200" w:right="198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spacing w:val="-1"/>
                <w:sz w:val="24"/>
                <w:szCs w:val="24"/>
              </w:rPr>
              <w:t>Series)</w:t>
              <w:tab/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TTL </w:t>
            </w:r>
            <w:r>
              <w:rPr>
                <w:rFonts w:ascii="Arial" w:hAnsi="Arial" w:cs="Arial" w:eastAsia="Arial" w:hint="default"/>
                <w:spacing w:val="-1"/>
                <w:sz w:val="24"/>
                <w:szCs w:val="24"/>
              </w:rPr>
              <w:t>74HC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/CMOS</w:t>
            </w:r>
            <w:r>
              <w:rPr>
                <w:rFonts w:ascii="Arial" w:hAnsi="Arial" w:cs="Arial" w:eastAsia="Arial" w:hint="default"/>
                <w:spacing w:val="-1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工作电平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(TTL</w:t>
            </w:r>
            <w:r>
              <w:rPr>
                <w:rFonts w:ascii="Arial" w:hAnsi="Arial" w:cs="Arial" w:eastAsia="Arial" w:hint="default"/>
                <w:w w:val="99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74HC</w:t>
            </w:r>
            <w:r>
              <w:rPr>
                <w:rFonts w:ascii="Arial" w:hAnsi="Arial" w:cs="Arial" w:eastAsia="Arial" w:hint="default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Series)</w:t>
              <w:tab/>
              <w:tab/>
              <w:t>TTL 74HCT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系列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/TTL</w:t>
            </w:r>
            <w:r>
              <w:rPr>
                <w:rFonts w:ascii="Arial" w:hAnsi="Arial" w:cs="Arial" w:eastAsia="Arial" w:hint="default"/>
                <w:spacing w:val="-14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工作电平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(TTL 74HCT</w:t>
            </w:r>
            <w:r>
              <w:rPr>
                <w:rFonts w:ascii="Arial" w:hAnsi="Arial" w:cs="Arial" w:eastAsia="Arial" w:hint="default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Series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  <w:tab/>
              <w:tab/>
              <w:tab/>
              <w:tab/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TTL 74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低功耗肖特基系列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(TTL 74LS</w:t>
            </w:r>
            <w:r>
              <w:rPr>
                <w:rFonts w:ascii="Arial" w:hAnsi="Arial" w:cs="Arial" w:eastAsia="Arial" w:hint="default"/>
                <w:spacing w:val="-2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Series)</w:t>
              <w:tab/>
              <w:tab/>
              <w:tab/>
              <w:t>TTL 74 </w:t>
            </w:r>
            <w:r>
              <w:rPr>
                <w:rFonts w:ascii="宋体" w:hAnsi="宋体" w:cs="宋体" w:eastAsia="宋体" w:hint="default"/>
                <w:spacing w:val="-9"/>
                <w:sz w:val="24"/>
                <w:szCs w:val="24"/>
              </w:rPr>
              <w:t>肖特基系列（</w:t>
            </w:r>
            <w:r>
              <w:rPr>
                <w:rFonts w:ascii="Arial" w:hAnsi="Arial" w:cs="Arial" w:eastAsia="Arial" w:hint="default"/>
                <w:spacing w:val="-9"/>
                <w:sz w:val="24"/>
                <w:szCs w:val="24"/>
              </w:rPr>
              <w:t>TTL</w:t>
            </w:r>
            <w:r>
              <w:rPr>
                <w:rFonts w:ascii="Arial" w:hAnsi="Arial" w:cs="Arial" w:eastAsia="Arial" w:hint="default"/>
                <w:spacing w:val="-2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74S</w:t>
            </w:r>
          </w:p>
          <w:p>
            <w:pPr>
              <w:pStyle w:val="TableParagraph"/>
              <w:spacing w:line="240" w:lineRule="auto" w:before="84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Series)</w:t>
            </w:r>
          </w:p>
        </w:tc>
      </w:tr>
      <w:tr>
        <w:trPr>
          <w:trHeight w:val="382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加法器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(Adders)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缓冲器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驱动器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(Buffers&amp;Drivers)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比较器（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Comparators)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计数器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(Counters)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解码器（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Decoders)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编码器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(Encoders)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存储器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(Memory)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触发器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锁存器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(Flip-Flop&amp;Latches)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分频器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定时器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(Frequency Dividers &amp;</w:t>
            </w:r>
            <w:r>
              <w:rPr>
                <w:rFonts w:ascii="Arial" w:hAnsi="Arial" w:cs="Arial" w:eastAsia="Arial" w:hint="default"/>
                <w:spacing w:val="-1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Timers)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门电路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反相器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(Gates&amp;Inverters)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数据选择器（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Multiplexers)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多谐振荡器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(Multivibrators)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振荡器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(Oscillators)</w:t>
            </w:r>
          </w:p>
        </w:tc>
      </w:tr>
      <w:tr>
        <w:trPr>
          <w:trHeight w:val="39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锁相环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(Phrase-Locked-Loop,PLL)</w:t>
            </w:r>
          </w:p>
        </w:tc>
      </w:tr>
      <w:tr>
        <w:trPr>
          <w:trHeight w:val="320" w:hRule="exact"/>
        </w:trPr>
        <w:tc>
          <w:tcPr>
            <w:tcW w:w="7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寄存器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(Registers)</w:t>
            </w:r>
          </w:p>
        </w:tc>
      </w:tr>
    </w:tbl>
    <w:p>
      <w:pPr>
        <w:spacing w:after="0" w:line="326" w:lineRule="exact"/>
        <w:jc w:val="left"/>
        <w:rPr>
          <w:rFonts w:ascii="Arial" w:hAnsi="Arial" w:cs="Arial" w:eastAsia="Arial" w:hint="default"/>
          <w:sz w:val="24"/>
          <w:szCs w:val="24"/>
        </w:rPr>
        <w:sectPr>
          <w:pgSz w:w="11910" w:h="16840"/>
          <w:pgMar w:top="1460" w:bottom="280" w:left="150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5"/>
      </w:tblGrid>
      <w:tr>
        <w:trPr>
          <w:trHeight w:val="322" w:hRule="exact"/>
        </w:trPr>
        <w:tc>
          <w:tcPr>
            <w:tcW w:w="3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信号开关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(Signal</w:t>
            </w:r>
            <w:r>
              <w:rPr>
                <w:rFonts w:ascii="Arial" w:hAnsi="Arial" w:cs="Arial" w:eastAsia="Arial" w:hint="default"/>
                <w:spacing w:val="-5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Switches)</w:t>
            </w:r>
          </w:p>
        </w:tc>
      </w:tr>
      <w:tr>
        <w:trPr>
          <w:trHeight w:val="390" w:hRule="exact"/>
        </w:trPr>
        <w:tc>
          <w:tcPr>
            <w:tcW w:w="3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收发器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(Tranxceivers)</w:t>
            </w:r>
          </w:p>
        </w:tc>
      </w:tr>
      <w:tr>
        <w:trPr>
          <w:trHeight w:val="320" w:hRule="exact"/>
        </w:trPr>
        <w:tc>
          <w:tcPr>
            <w:tcW w:w="3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6" w:lineRule="exact"/>
              <w:ind w:left="200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杂类逻辑芯片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(Misc.Logic)</w:t>
            </w:r>
          </w:p>
        </w:tc>
      </w:tr>
    </w:tbl>
    <w:sectPr>
      <w:pgSz w:w="11910" w:h="16840"/>
      <w:pgMar w:top="1460" w:bottom="280" w:left="15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403" w:hanging="283"/>
        <w:jc w:val="left"/>
      </w:pPr>
      <w:rPr>
        <w:rFonts w:hint="default" w:ascii="宋体" w:hAnsi="宋体" w:eastAsia="宋体"/>
        <w:b/>
        <w:bCs/>
        <w:color w:val="FF0000"/>
        <w:spacing w:val="-2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214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9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3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3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7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2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7" w:hanging="2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0"/>
      <w:ind w:left="120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403" w:hanging="283"/>
      <w:outlineLvl w:val="1"/>
    </w:pPr>
    <w:rPr>
      <w:rFonts w:ascii="宋体" w:hAnsi="宋体" w:eastAsia="宋体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terms:created xsi:type="dcterms:W3CDTF">2020-05-22T17:19:30Z</dcterms:created>
  <dcterms:modified xsi:type="dcterms:W3CDTF">2020-05-22T17:19:30Z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2020-05-22T00:00:00Z</vt:filetime>
  </property>
</Properties>
</file>