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221" w:firstLineChars="200"/>
        <w:outlineLvl w:val="5"/>
        <w:rPr>
          <w:rFonts w:hint="eastAsia" w:ascii="宋体" w:hAnsi="宋体" w:eastAsia="宋体" w:cs="宋体"/>
          <w:b/>
          <w:color w:val="000000"/>
          <w:sz w:val="11"/>
          <w:szCs w:val="11"/>
          <w:lang w:val="en-US" w:eastAsia="zh-CN"/>
        </w:rPr>
      </w:pPr>
      <w:r>
        <w:rPr>
          <w:rFonts w:hint="eastAsia" w:ascii="宋体" w:hAnsi="宋体" w:eastAsia="宋体" w:cs="宋体"/>
          <w:b/>
          <w:color w:val="000000"/>
          <w:sz w:val="11"/>
          <w:szCs w:val="11"/>
          <w:lang w:val="en-US" w:eastAsia="zh-CN"/>
        </w:rPr>
        <w:t>项目方案</w:t>
      </w:r>
    </w:p>
    <w:p>
      <w:pPr>
        <w:numPr>
          <w:ilvl w:val="0"/>
          <w:numId w:val="1"/>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eastAsia="zh-CN"/>
        </w:rPr>
        <w:t>1、</w:t>
      </w:r>
      <w:r>
        <w:rPr>
          <w:rFonts w:hint="eastAsia" w:ascii="宋体" w:hAnsi="宋体" w:eastAsia="宋体" w:cs="宋体"/>
          <w:b/>
          <w:color w:val="000000"/>
          <w:sz w:val="11"/>
          <w:szCs w:val="11"/>
          <w:lang w:val="en-US"/>
        </w:rPr>
        <w:t>项目研究背景：</w:t>
      </w:r>
    </w:p>
    <w:p>
      <w:p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在智能家居越来越普及的今天，智能家居的发展已经超出了最初的简单控制家电和照明的范畴。人们希望智能家居可以带来更多的舒适和便利，特别是在用餐场景中，更多人关注如何让食物的气味更加丰富、真实、美味。当前市场上的电子嗅觉产品多数是通过智能手机等设备传输、显示信息，而并没有将气味体验融入其中。</w:t>
      </w:r>
    </w:p>
    <w:p>
      <w:p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本项目旨在实现用户在通过点外卖的方式购买食物时，能够通过智能设备控制菜品气味的呈现，以提供更加真实的视、听、嗅感知体验，满足人们不断升级的用餐需求。</w:t>
      </w:r>
    </w:p>
    <w:p>
      <w:pPr>
        <w:numPr>
          <w:ilvl w:val="0"/>
          <w:numId w:val="0"/>
        </w:numPr>
        <w:ind w:firstLine="442" w:firstLineChars="4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eastAsia="zh-CN"/>
        </w:rPr>
        <w:t>2、</w:t>
      </w:r>
      <w:r>
        <w:rPr>
          <w:rFonts w:hint="eastAsia" w:ascii="宋体" w:hAnsi="宋体" w:eastAsia="宋体" w:cs="宋体"/>
          <w:b/>
          <w:color w:val="000000"/>
          <w:sz w:val="11"/>
          <w:szCs w:val="11"/>
          <w:lang w:val="en-US"/>
        </w:rPr>
        <w:t>项目研究目标及主要内容：</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eastAsia="zh-CN"/>
        </w:rPr>
        <w:t>（1）</w:t>
      </w:r>
      <w:r>
        <w:rPr>
          <w:rFonts w:hint="eastAsia" w:ascii="宋体" w:hAnsi="宋体" w:eastAsia="宋体" w:cs="宋体"/>
          <w:b/>
          <w:color w:val="000000"/>
          <w:sz w:val="11"/>
          <w:szCs w:val="11"/>
          <w:lang w:val="en-US"/>
        </w:rPr>
        <w:t> 简易气味采集设备原型：</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   a. 选择适合的气</w:t>
      </w:r>
      <w:r>
        <w:rPr>
          <w:rFonts w:hint="eastAsia" w:ascii="宋体" w:hAnsi="宋体" w:eastAsia="宋体" w:cs="宋体"/>
          <w:b/>
          <w:color w:val="000000"/>
          <w:sz w:val="11"/>
          <w:szCs w:val="11"/>
          <w:lang w:val="en-US" w:eastAsia="zh-CN"/>
        </w:rPr>
        <w:t>体</w:t>
      </w:r>
      <w:r>
        <w:rPr>
          <w:rFonts w:hint="eastAsia" w:ascii="宋体" w:hAnsi="宋体" w:eastAsia="宋体" w:cs="宋体"/>
          <w:b/>
          <w:color w:val="000000"/>
          <w:sz w:val="11"/>
          <w:szCs w:val="11"/>
          <w:lang w:val="en-US"/>
        </w:rPr>
        <w:t>传感器</w:t>
      </w:r>
      <w:r>
        <w:rPr>
          <w:rFonts w:hint="eastAsia" w:ascii="宋体" w:hAnsi="宋体" w:eastAsia="宋体" w:cs="宋体"/>
          <w:b/>
          <w:color w:val="000000"/>
          <w:sz w:val="11"/>
          <w:szCs w:val="11"/>
          <w:lang w:val="en-US" w:eastAsia="zh-CN"/>
        </w:rPr>
        <w:t>（测试气体为氨气）</w:t>
      </w:r>
      <w:r>
        <w:rPr>
          <w:rFonts w:hint="eastAsia" w:ascii="宋体" w:hAnsi="宋体" w:eastAsia="宋体" w:cs="宋体"/>
          <w:b/>
          <w:color w:val="000000"/>
          <w:sz w:val="11"/>
          <w:szCs w:val="11"/>
          <w:lang w:val="en-US"/>
        </w:rPr>
        <w:t>；</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w:t>
      </w:r>
      <w:r>
        <w:rPr>
          <w:rFonts w:hint="eastAsia" w:ascii="宋体" w:hAnsi="宋体" w:eastAsia="宋体" w:cs="宋体"/>
          <w:b/>
          <w:color w:val="000000"/>
          <w:sz w:val="11"/>
          <w:szCs w:val="11"/>
          <w:lang w:val="en-US" w:eastAsia="zh-CN"/>
        </w:rPr>
        <w:t>注该气体常温下物理性质为挥发性并且实验效果明显在可控的预算中为理想型气体</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   b. 制作简单的设备支架和安装配件；</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   c. 完成设备的基本安装和调试。</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eastAsia="zh-CN"/>
        </w:rPr>
        <w:t>（2）</w:t>
      </w:r>
      <w:r>
        <w:rPr>
          <w:rFonts w:hint="eastAsia" w:ascii="宋体" w:hAnsi="宋体" w:eastAsia="宋体" w:cs="宋体"/>
          <w:b/>
          <w:color w:val="000000"/>
          <w:sz w:val="11"/>
          <w:szCs w:val="11"/>
          <w:lang w:val="en-US"/>
        </w:rPr>
        <w:t>项目目标内容：</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1. 研究气</w:t>
      </w:r>
      <w:r>
        <w:rPr>
          <w:rFonts w:hint="eastAsia" w:ascii="宋体" w:hAnsi="宋体" w:eastAsia="宋体" w:cs="宋体"/>
          <w:b/>
          <w:color w:val="000000"/>
          <w:sz w:val="11"/>
          <w:szCs w:val="11"/>
          <w:lang w:val="en-US" w:eastAsia="zh-CN"/>
        </w:rPr>
        <w:t>体</w:t>
      </w:r>
      <w:r>
        <w:rPr>
          <w:rFonts w:hint="eastAsia" w:ascii="宋体" w:hAnsi="宋体" w:eastAsia="宋体" w:cs="宋体"/>
          <w:b/>
          <w:color w:val="000000"/>
          <w:sz w:val="11"/>
          <w:szCs w:val="11"/>
          <w:lang w:val="en-US"/>
        </w:rPr>
        <w:t>识别技术在外卖领域的应用，探索如何通过气</w:t>
      </w:r>
      <w:r>
        <w:rPr>
          <w:rFonts w:hint="eastAsia" w:ascii="宋体" w:hAnsi="宋体" w:eastAsia="宋体" w:cs="宋体"/>
          <w:b/>
          <w:color w:val="000000"/>
          <w:sz w:val="11"/>
          <w:szCs w:val="11"/>
          <w:lang w:val="en-US" w:eastAsia="zh-CN"/>
        </w:rPr>
        <w:t>体</w:t>
      </w:r>
      <w:r>
        <w:rPr>
          <w:rFonts w:hint="eastAsia" w:ascii="宋体" w:hAnsi="宋体" w:eastAsia="宋体" w:cs="宋体"/>
          <w:b/>
          <w:color w:val="000000"/>
          <w:sz w:val="11"/>
          <w:szCs w:val="11"/>
          <w:lang w:val="en-US"/>
        </w:rPr>
        <w:t>识别实现菜品气味的实时采集、处理和输出。</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2. 设计并实现简易的气</w:t>
      </w:r>
      <w:r>
        <w:rPr>
          <w:rFonts w:hint="eastAsia" w:ascii="宋体" w:hAnsi="宋体" w:eastAsia="宋体" w:cs="宋体"/>
          <w:b/>
          <w:color w:val="000000"/>
          <w:sz w:val="11"/>
          <w:szCs w:val="11"/>
          <w:lang w:val="en-US" w:eastAsia="zh-CN"/>
        </w:rPr>
        <w:t>体</w:t>
      </w:r>
      <w:r>
        <w:rPr>
          <w:rFonts w:hint="eastAsia" w:ascii="宋体" w:hAnsi="宋体" w:eastAsia="宋体" w:cs="宋体"/>
          <w:b/>
          <w:color w:val="000000"/>
          <w:sz w:val="11"/>
          <w:szCs w:val="11"/>
          <w:lang w:val="en-US"/>
        </w:rPr>
        <w:t>采集设备，用于收集</w:t>
      </w:r>
      <w:r>
        <w:rPr>
          <w:rFonts w:hint="eastAsia" w:ascii="宋体" w:hAnsi="宋体" w:eastAsia="宋体" w:cs="宋体"/>
          <w:b/>
          <w:color w:val="000000"/>
          <w:sz w:val="11"/>
          <w:szCs w:val="11"/>
          <w:lang w:val="en-US" w:eastAsia="zh-CN"/>
        </w:rPr>
        <w:t>设备</w:t>
      </w:r>
      <w:r>
        <w:rPr>
          <w:rFonts w:hint="eastAsia" w:ascii="宋体" w:hAnsi="宋体" w:eastAsia="宋体" w:cs="宋体"/>
          <w:b/>
          <w:color w:val="000000"/>
          <w:sz w:val="11"/>
          <w:szCs w:val="11"/>
          <w:lang w:val="en-US"/>
        </w:rPr>
        <w:t>附近的气</w:t>
      </w:r>
      <w:r>
        <w:rPr>
          <w:rFonts w:hint="eastAsia" w:ascii="宋体" w:hAnsi="宋体" w:eastAsia="宋体" w:cs="宋体"/>
          <w:b/>
          <w:color w:val="000000"/>
          <w:sz w:val="11"/>
          <w:szCs w:val="11"/>
          <w:lang w:val="en-US" w:eastAsia="zh-CN"/>
        </w:rPr>
        <w:t>体</w:t>
      </w:r>
      <w:r>
        <w:rPr>
          <w:rFonts w:hint="eastAsia" w:ascii="宋体" w:hAnsi="宋体" w:eastAsia="宋体" w:cs="宋体"/>
          <w:b/>
          <w:color w:val="000000"/>
          <w:sz w:val="11"/>
          <w:szCs w:val="11"/>
          <w:lang w:val="en-US"/>
        </w:rPr>
        <w:t>信息。</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3. 开发一个简单的用户交互界面，展示收集到的</w:t>
      </w:r>
      <w:r>
        <w:rPr>
          <w:rFonts w:hint="eastAsia" w:ascii="宋体" w:hAnsi="宋体" w:eastAsia="宋体" w:cs="宋体"/>
          <w:b/>
          <w:color w:val="000000"/>
          <w:sz w:val="11"/>
          <w:szCs w:val="11"/>
          <w:lang w:val="en-US" w:eastAsia="zh-CN"/>
        </w:rPr>
        <w:t>测试</w:t>
      </w:r>
      <w:r>
        <w:rPr>
          <w:rFonts w:hint="eastAsia" w:ascii="宋体" w:hAnsi="宋体" w:eastAsia="宋体" w:cs="宋体"/>
          <w:b/>
          <w:color w:val="000000"/>
          <w:sz w:val="11"/>
          <w:szCs w:val="11"/>
          <w:lang w:val="en-US"/>
        </w:rPr>
        <w:t>气</w:t>
      </w:r>
      <w:r>
        <w:rPr>
          <w:rFonts w:hint="eastAsia" w:ascii="宋体" w:hAnsi="宋体" w:eastAsia="宋体" w:cs="宋体"/>
          <w:b/>
          <w:color w:val="000000"/>
          <w:sz w:val="11"/>
          <w:szCs w:val="11"/>
          <w:lang w:val="en-US" w:eastAsia="zh-CN"/>
        </w:rPr>
        <w:t>体</w:t>
      </w:r>
      <w:r>
        <w:rPr>
          <w:rFonts w:hint="eastAsia" w:ascii="宋体" w:hAnsi="宋体" w:eastAsia="宋体" w:cs="宋体"/>
          <w:b/>
          <w:color w:val="000000"/>
          <w:sz w:val="11"/>
          <w:szCs w:val="11"/>
          <w:lang w:val="en-US"/>
        </w:rPr>
        <w:t>数据，并提供简单的控制功能，如调整气</w:t>
      </w:r>
      <w:r>
        <w:rPr>
          <w:rFonts w:hint="eastAsia" w:ascii="宋体" w:hAnsi="宋体" w:eastAsia="宋体" w:cs="宋体"/>
          <w:b/>
          <w:color w:val="000000"/>
          <w:sz w:val="11"/>
          <w:szCs w:val="11"/>
          <w:lang w:val="en-US" w:eastAsia="zh-CN"/>
        </w:rPr>
        <w:t>体浓</w:t>
      </w:r>
      <w:r>
        <w:rPr>
          <w:rFonts w:hint="eastAsia" w:ascii="宋体" w:hAnsi="宋体" w:eastAsia="宋体" w:cs="宋体"/>
          <w:b/>
          <w:color w:val="000000"/>
          <w:sz w:val="11"/>
          <w:szCs w:val="11"/>
          <w:lang w:val="en-US"/>
        </w:rPr>
        <w:t>度</w:t>
      </w:r>
      <w:r>
        <w:rPr>
          <w:rFonts w:hint="eastAsia" w:ascii="宋体" w:hAnsi="宋体" w:eastAsia="宋体" w:cs="宋体"/>
          <w:b/>
          <w:color w:val="000000"/>
          <w:sz w:val="11"/>
          <w:szCs w:val="11"/>
          <w:lang w:val="en-US" w:eastAsia="zh-CN"/>
        </w:rPr>
        <w:t>、调节气体输出阈值</w:t>
      </w:r>
      <w:r>
        <w:rPr>
          <w:rFonts w:hint="eastAsia" w:ascii="宋体" w:hAnsi="宋体" w:eastAsia="宋体" w:cs="宋体"/>
          <w:b/>
          <w:color w:val="000000"/>
          <w:sz w:val="11"/>
          <w:szCs w:val="11"/>
          <w:lang w:val="en-US"/>
        </w:rPr>
        <w:t>等。</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4. 尝试将收集到的气</w:t>
      </w:r>
      <w:r>
        <w:rPr>
          <w:rFonts w:hint="eastAsia" w:ascii="宋体" w:hAnsi="宋体" w:eastAsia="宋体" w:cs="宋体"/>
          <w:b/>
          <w:color w:val="000000"/>
          <w:sz w:val="11"/>
          <w:szCs w:val="11"/>
          <w:lang w:val="en-US" w:eastAsia="zh-CN"/>
        </w:rPr>
        <w:t>体</w:t>
      </w:r>
      <w:r>
        <w:rPr>
          <w:rFonts w:hint="eastAsia" w:ascii="宋体" w:hAnsi="宋体" w:eastAsia="宋体" w:cs="宋体"/>
          <w:b/>
          <w:color w:val="000000"/>
          <w:sz w:val="11"/>
          <w:szCs w:val="11"/>
          <w:lang w:val="en-US"/>
        </w:rPr>
        <w:t>数据通过</w:t>
      </w:r>
      <w:r>
        <w:rPr>
          <w:rFonts w:hint="eastAsia" w:ascii="宋体" w:hAnsi="宋体" w:eastAsia="宋体" w:cs="宋体"/>
          <w:b/>
          <w:color w:val="000000"/>
          <w:sz w:val="11"/>
          <w:szCs w:val="11"/>
          <w:lang w:val="en-US" w:eastAsia="zh-CN"/>
        </w:rPr>
        <w:t>局域网</w:t>
      </w:r>
      <w:r>
        <w:rPr>
          <w:rFonts w:hint="eastAsia" w:ascii="宋体" w:hAnsi="宋体" w:eastAsia="宋体" w:cs="宋体"/>
          <w:b/>
          <w:color w:val="000000"/>
          <w:sz w:val="11"/>
          <w:szCs w:val="11"/>
          <w:lang w:val="en-US"/>
        </w:rPr>
        <w:t>传输至</w:t>
      </w:r>
      <w:r>
        <w:rPr>
          <w:rFonts w:hint="eastAsia" w:ascii="宋体" w:hAnsi="宋体" w:eastAsia="宋体" w:cs="宋体"/>
          <w:b/>
          <w:color w:val="000000"/>
          <w:sz w:val="11"/>
          <w:szCs w:val="11"/>
          <w:lang w:val="en-US" w:eastAsia="zh-CN"/>
        </w:rPr>
        <w:t>本</w:t>
      </w:r>
      <w:r>
        <w:rPr>
          <w:rFonts w:hint="eastAsia" w:ascii="宋体" w:hAnsi="宋体" w:eastAsia="宋体" w:cs="宋体"/>
          <w:b/>
          <w:color w:val="000000"/>
          <w:sz w:val="11"/>
          <w:szCs w:val="11"/>
          <w:lang w:val="en-US"/>
        </w:rPr>
        <w:t>设备</w:t>
      </w:r>
      <w:r>
        <w:rPr>
          <w:rFonts w:hint="eastAsia" w:ascii="宋体" w:hAnsi="宋体" w:eastAsia="宋体" w:cs="宋体"/>
          <w:b/>
          <w:color w:val="000000"/>
          <w:sz w:val="11"/>
          <w:szCs w:val="11"/>
          <w:lang w:val="en-US" w:eastAsia="zh-CN"/>
        </w:rPr>
        <w:t>输出部分</w:t>
      </w:r>
      <w:r>
        <w:rPr>
          <w:rFonts w:hint="eastAsia" w:ascii="宋体" w:hAnsi="宋体" w:eastAsia="宋体" w:cs="宋体"/>
          <w:b/>
          <w:color w:val="000000"/>
          <w:sz w:val="11"/>
          <w:szCs w:val="11"/>
          <w:lang w:val="en-US"/>
        </w:rPr>
        <w:t>，</w:t>
      </w:r>
      <w:r>
        <w:rPr>
          <w:rFonts w:hint="eastAsia" w:ascii="宋体" w:hAnsi="宋体" w:eastAsia="宋体" w:cs="宋体"/>
          <w:b/>
          <w:color w:val="000000"/>
          <w:sz w:val="11"/>
          <w:szCs w:val="11"/>
          <w:lang w:val="en-US" w:eastAsia="zh-CN"/>
        </w:rPr>
        <w:t>进而模拟用户</w:t>
      </w:r>
      <w:r>
        <w:rPr>
          <w:rFonts w:hint="eastAsia" w:ascii="宋体" w:hAnsi="宋体" w:eastAsia="宋体" w:cs="宋体"/>
          <w:b/>
          <w:color w:val="000000"/>
          <w:sz w:val="11"/>
          <w:szCs w:val="11"/>
          <w:lang w:val="en-US"/>
        </w:rPr>
        <w:t>在点餐时能够通过设备控制气味，从而了解菜品的味道。</w:t>
      </w:r>
    </w:p>
    <w:p>
      <w:pPr>
        <w:numPr>
          <w:ilvl w:val="0"/>
          <w:numId w:val="2"/>
        </w:num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5. 评估项目成果的有效性和可行性，为后续优化和扩展项目提供依据。</w:t>
      </w:r>
    </w:p>
    <w:p>
      <w:p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eastAsia="zh-CN"/>
        </w:rPr>
        <w:t>//</w:t>
      </w:r>
      <w:r>
        <w:rPr>
          <w:rFonts w:hint="eastAsia" w:ascii="宋体" w:hAnsi="宋体" w:eastAsia="宋体" w:cs="宋体"/>
          <w:b/>
          <w:color w:val="000000"/>
          <w:sz w:val="11"/>
          <w:szCs w:val="11"/>
          <w:lang w:val="en-US"/>
        </w:rPr>
        <w:t>本项目研究的</w:t>
      </w:r>
      <w:r>
        <w:rPr>
          <w:rFonts w:hint="eastAsia" w:ascii="宋体" w:hAnsi="宋体" w:eastAsia="宋体" w:cs="宋体"/>
          <w:b/>
          <w:color w:val="000000"/>
          <w:sz w:val="11"/>
          <w:szCs w:val="11"/>
          <w:lang w:val="en-US" w:eastAsia="zh-CN"/>
        </w:rPr>
        <w:t>首</w:t>
      </w:r>
      <w:r>
        <w:rPr>
          <w:rFonts w:hint="eastAsia" w:ascii="宋体" w:hAnsi="宋体" w:eastAsia="宋体" w:cs="宋体"/>
          <w:b/>
          <w:color w:val="000000"/>
          <w:sz w:val="11"/>
          <w:szCs w:val="11"/>
          <w:lang w:val="en-US"/>
        </w:rPr>
        <w:t>要目标是研发一款能够实现菜品气味呈现的智能设备。具体目标包括：（1）实现对食物周围气味的感知和采集，向用户提供真实的气味体验；（2）实现气味的数字化表示、传输和输出，让用户可以通过智能设备精准控制菜品的气味呈现；（3）保证食品卫生安全，防止细菌或病毒的传播。项目的主要内容包括：气味感知、数字化表示、传输输出和保障卫生安全等。</w:t>
      </w:r>
    </w:p>
    <w:p>
      <w:p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3、项目创新特色概述：</w:t>
      </w:r>
    </w:p>
    <w:p>
      <w:pPr>
        <w:ind w:firstLine="221" w:firstLineChars="200"/>
        <w:outlineLvl w:val="5"/>
        <w:rPr>
          <w:rFonts w:hint="eastAsia" w:ascii="宋体" w:hAnsi="宋体" w:eastAsia="宋体" w:cs="宋体"/>
          <w:b/>
          <w:color w:val="000000"/>
          <w:sz w:val="11"/>
          <w:szCs w:val="11"/>
          <w:lang w:val="en-US"/>
        </w:rPr>
      </w:pPr>
      <w:r>
        <w:rPr>
          <w:rFonts w:hint="eastAsia" w:ascii="宋体" w:hAnsi="宋体" w:eastAsia="宋体" w:cs="宋体"/>
          <w:b/>
          <w:color w:val="000000"/>
          <w:sz w:val="11"/>
          <w:szCs w:val="11"/>
          <w:lang w:val="en-US"/>
        </w:rPr>
        <w:t>本项目最大的创新特色在于将气味体验与智能设备相结合，实现了对气味的可控呈现。同时，这种监听气味的技术也具有广泛的应用前景，比如在医疗、健康检测</w:t>
      </w:r>
      <w:r>
        <w:rPr>
          <w:rFonts w:hint="eastAsia" w:ascii="宋体" w:hAnsi="宋体" w:eastAsia="宋体" w:cs="宋体"/>
          <w:b/>
          <w:color w:val="000000"/>
          <w:sz w:val="11"/>
          <w:szCs w:val="11"/>
          <w:lang w:val="en-US" w:eastAsia="zh-CN"/>
        </w:rPr>
        <w:t>、VR</w:t>
      </w:r>
      <w:r>
        <w:rPr>
          <w:rFonts w:hint="eastAsia" w:ascii="宋体" w:hAnsi="宋体" w:eastAsia="宋体" w:cs="宋体"/>
          <w:b/>
          <w:color w:val="000000"/>
          <w:sz w:val="11"/>
          <w:szCs w:val="11"/>
          <w:lang w:val="en-US"/>
        </w:rPr>
        <w:t>等领域都可以发挥作用。</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lang w:val="en-US" w:eastAsia="zh-CN"/>
        </w:rPr>
        <w:t>4.</w:t>
      </w:r>
      <w:r>
        <w:rPr>
          <w:rFonts w:hint="eastAsia" w:ascii="宋体" w:hAnsi="宋体" w:eastAsia="宋体" w:cs="宋体"/>
          <w:b/>
          <w:color w:val="000000"/>
          <w:sz w:val="11"/>
          <w:szCs w:val="11"/>
        </w:rPr>
        <w:t>研究技术路线：</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1. 研究气味识别算法，选择合适的机器学习或深度学习框架；</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2. 设计气味采集设备，包括传感器、收集器等；</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3. 开发气味处理和输出模块，实现气味信息的压缩、传输和解压；</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4. 设计用户交互界面，实现菜品气味数据的展示和控制功能；</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5. 构建气味数据数据库，用于系统的训练和优化。</w:t>
      </w:r>
    </w:p>
    <w:p>
      <w:pPr>
        <w:ind w:firstLine="221" w:firstLineChars="200"/>
        <w:rPr>
          <w:rFonts w:hint="eastAsia" w:ascii="宋体" w:hAnsi="宋体" w:eastAsia="宋体" w:cs="宋体"/>
          <w:b/>
          <w:color w:val="000000"/>
          <w:sz w:val="11"/>
          <w:szCs w:val="11"/>
        </w:rPr>
      </w:pPr>
      <w:r>
        <w:rPr>
          <w:rFonts w:hint="eastAsia" w:ascii="宋体" w:hAnsi="宋体" w:cs="宋体"/>
          <w:b/>
          <w:color w:val="000000"/>
          <w:sz w:val="11"/>
          <w:szCs w:val="11"/>
          <w:lang w:val="en-US" w:eastAsia="zh-CN"/>
        </w:rPr>
        <w:t>5.</w:t>
      </w:r>
      <w:r>
        <w:rPr>
          <w:rFonts w:hint="eastAsia" w:ascii="宋体" w:hAnsi="宋体" w:eastAsia="宋体" w:cs="宋体"/>
          <w:b/>
          <w:color w:val="000000"/>
          <w:sz w:val="11"/>
          <w:szCs w:val="11"/>
        </w:rPr>
        <w:t>进度安排：</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1. 第一周：搜集相关资料，了解气味识别技术的发展和应用；</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2. 第二周：研究气味识别算法，选择合适的机器学习或深度学习框架；</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3. 第三周：设计气味采集设备，包括传感器、收集器等；</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4. 第四周：开发气味处理和输出模块，实现气味信息的压缩、传输和解压；</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5. 第五周：设计用户交互界面，实现菜品气味数据的展示和控制功能；</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6. 第六周：构建气味数据数据库，用于系统的训练和优化；</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7. 第七周：调试和优化系统，进行功能测试；</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8. 第八周：撰写项目报告，提交成果。</w:t>
      </w:r>
    </w:p>
    <w:p>
      <w:pPr>
        <w:ind w:firstLine="221" w:firstLineChars="200"/>
        <w:rPr>
          <w:rFonts w:hint="eastAsia" w:ascii="宋体" w:hAnsi="宋体" w:eastAsia="宋体" w:cs="宋体"/>
          <w:b/>
          <w:color w:val="000000"/>
          <w:sz w:val="11"/>
          <w:szCs w:val="11"/>
        </w:rPr>
      </w:pPr>
      <w:r>
        <w:rPr>
          <w:rFonts w:hint="eastAsia" w:ascii="宋体" w:hAnsi="宋体" w:cs="宋体"/>
          <w:b/>
          <w:color w:val="000000"/>
          <w:sz w:val="11"/>
          <w:szCs w:val="11"/>
          <w:lang w:val="en-US" w:eastAsia="zh-CN"/>
        </w:rPr>
        <w:t>6.</w:t>
      </w:r>
      <w:r>
        <w:rPr>
          <w:rFonts w:hint="eastAsia" w:ascii="宋体" w:hAnsi="宋体" w:eastAsia="宋体" w:cs="宋体"/>
          <w:b/>
          <w:color w:val="000000"/>
          <w:sz w:val="11"/>
          <w:szCs w:val="11"/>
        </w:rPr>
        <w:t>项目成员分工：</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1. 项目经理：负责项目的整体规划、进度管理和协调；</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2. 算法研究：负责气味识别算法的研究与实现；</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3. 硬件开发：负责气味采集设备的设计和开发；</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4. 软件开发：负责气味处理和输出模块的开发；</w:t>
      </w:r>
    </w:p>
    <w:p>
      <w:pPr>
        <w:ind w:firstLine="221" w:firstLineChars="200"/>
        <w:rPr>
          <w:rFonts w:hint="eastAsia" w:ascii="宋体" w:hAnsi="宋体" w:eastAsia="宋体" w:cs="宋体"/>
          <w:b/>
          <w:color w:val="000000"/>
          <w:sz w:val="11"/>
          <w:szCs w:val="11"/>
        </w:rPr>
      </w:pPr>
      <w:r>
        <w:rPr>
          <w:rFonts w:hint="eastAsia" w:ascii="宋体" w:hAnsi="宋体" w:eastAsia="宋体" w:cs="宋体"/>
          <w:b/>
          <w:color w:val="000000"/>
          <w:sz w:val="11"/>
          <w:szCs w:val="11"/>
        </w:rPr>
        <w:t>5. 用户界面设计：负责用户交互界面的设计与开发；</w:t>
      </w:r>
    </w:p>
    <w:p>
      <w:r>
        <w:rPr>
          <w:rFonts w:hint="eastAsia" w:ascii="宋体" w:hAnsi="宋体" w:eastAsia="宋体" w:cs="宋体"/>
          <w:b/>
          <w:color w:val="000000"/>
          <w:sz w:val="11"/>
          <w:szCs w:val="11"/>
        </w:rPr>
        <w:t>6. 系统测试与调试：负责整个系统的测试与调试。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11FB2E"/>
    <w:multiLevelType w:val="singleLevel"/>
    <w:tmpl w:val="9B11FB2E"/>
    <w:lvl w:ilvl="0" w:tentative="0">
      <w:start w:val="2"/>
      <w:numFmt w:val="decimal"/>
      <w:suff w:val="nothing"/>
      <w:lvlText w:val="%1、"/>
      <w:lvlJc w:val="left"/>
    </w:lvl>
  </w:abstractNum>
  <w:abstractNum w:abstractNumId="1">
    <w:nsid w:val="A8EB8043"/>
    <w:multiLevelType w:val="singleLevel"/>
    <w:tmpl w:val="A8EB8043"/>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34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2023-05-24T18:22:48Z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