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2"/>
          <w:szCs w:val="24"/>
        </w:rPr>
      </w:pPr>
      <w:r>
        <w:rPr>
          <w:rFonts w:hint="eastAsia"/>
          <w:sz w:val="22"/>
          <w:szCs w:val="24"/>
        </w:rPr>
        <w:t>用户行为分析</w:t>
      </w:r>
    </w:p>
    <w:p>
      <w:r>
        <w:rPr>
          <w:rFonts w:hint="eastAsia"/>
        </w:rPr>
        <w:t>判定用户是否在某一商家就餐过的标准是，该用户是否对商家进行过评论。有过评论即代表在此餐厅就餐过。1条评论代表</w:t>
      </w:r>
      <w:r>
        <w:t>1</w:t>
      </w:r>
      <w:r>
        <w:rPr>
          <w:rFonts w:hint="eastAsia"/>
        </w:rPr>
        <w:t>次就餐记录。</w:t>
      </w:r>
    </w:p>
    <w:p>
      <w:pPr>
        <w:rPr>
          <w:b/>
          <w:bCs/>
          <w:color w:val="0070C0"/>
        </w:rPr>
      </w:pPr>
      <w:r>
        <w:rPr>
          <w:rFonts w:hint="eastAsia"/>
          <w:b/>
          <w:bCs/>
          <w:color w:val="0070C0"/>
        </w:rPr>
        <w:t>用户就餐地理位置迁移网络</w:t>
      </w:r>
    </w:p>
    <w:p>
      <w:pPr>
        <w:rPr>
          <w:b/>
          <w:bCs/>
          <w:color w:val="0070C0"/>
        </w:rPr>
      </w:pPr>
      <w:r>
        <w:rPr>
          <w:rFonts w:hint="eastAsia"/>
          <w:b/>
          <w:bCs/>
          <w:color w:val="0070C0"/>
        </w:rPr>
        <w:t>数据：business.json（保留</w:t>
      </w:r>
      <w:r>
        <w:rPr>
          <w:b/>
          <w:bCs/>
          <w:color w:val="0070C0"/>
        </w:rPr>
        <w:t>b</w:t>
      </w:r>
      <w:r>
        <w:rPr>
          <w:rFonts w:hint="eastAsia"/>
          <w:b/>
          <w:bCs/>
          <w:color w:val="0070C0"/>
        </w:rPr>
        <w:t>usiness</w:t>
      </w:r>
      <w:r>
        <w:rPr>
          <w:b/>
          <w:bCs/>
          <w:color w:val="0070C0"/>
        </w:rPr>
        <w:t xml:space="preserve">-id ,name ,city, latitude, longitude, </w:t>
      </w:r>
      <w:r>
        <w:rPr>
          <w:rFonts w:hint="eastAsia"/>
          <w:b/>
          <w:bCs/>
          <w:color w:val="0070C0"/>
        </w:rPr>
        <w:t>star</w:t>
      </w:r>
      <w:r>
        <w:rPr>
          <w:b/>
          <w:bCs/>
          <w:color w:val="0070C0"/>
        </w:rPr>
        <w:t>, categories</w:t>
      </w:r>
    </w:p>
    <w:p>
      <w:pPr>
        <w:rPr>
          <w:b/>
          <w:bCs/>
          <w:color w:val="0070C0"/>
        </w:rPr>
      </w:pPr>
      <w:r>
        <w:rPr>
          <w:rFonts w:hint="eastAsia"/>
          <w:b/>
          <w:bCs/>
          <w:color w:val="0070C0"/>
        </w:rPr>
        <w:t>商家I</w:t>
      </w:r>
      <w:r>
        <w:rPr>
          <w:b/>
          <w:bCs/>
          <w:color w:val="0070C0"/>
        </w:rPr>
        <w:t>D</w:t>
      </w:r>
      <w:r>
        <w:rPr>
          <w:rFonts w:hint="eastAsia"/>
          <w:b/>
          <w:bCs/>
          <w:color w:val="0070C0"/>
        </w:rPr>
        <w:t>、名称，商家所在城市、经纬度，商家评分、口味标签，）</w:t>
      </w:r>
    </w:p>
    <w:p>
      <w:pPr>
        <w:rPr>
          <w:b/>
          <w:bCs/>
          <w:color w:val="0070C0"/>
        </w:rPr>
      </w:pPr>
      <w:r>
        <w:rPr>
          <w:b/>
          <w:bCs/>
          <w:color w:val="0070C0"/>
        </w:rPr>
        <w:t>r</w:t>
      </w:r>
      <w:r>
        <w:rPr>
          <w:rFonts w:hint="eastAsia"/>
          <w:b/>
          <w:bCs/>
          <w:color w:val="0070C0"/>
        </w:rPr>
        <w:t>eview.json（保留r</w:t>
      </w:r>
      <w:r>
        <w:rPr>
          <w:b/>
          <w:bCs/>
          <w:color w:val="0070C0"/>
        </w:rPr>
        <w:t>eview-id, user-id, business-id, sta</w:t>
      </w:r>
      <w:r>
        <w:rPr>
          <w:rFonts w:hint="eastAsia"/>
          <w:b/>
          <w:bCs/>
          <w:color w:val="0070C0"/>
        </w:rPr>
        <w:t>r</w:t>
      </w:r>
    </w:p>
    <w:p>
      <w:pPr>
        <w:rPr>
          <w:b/>
          <w:bCs/>
          <w:color w:val="0070C0"/>
        </w:rPr>
      </w:pPr>
      <w:r>
        <w:rPr>
          <w:rFonts w:hint="eastAsia"/>
          <w:b/>
          <w:bCs/>
          <w:color w:val="0070C0"/>
        </w:rPr>
        <w:t>评论I</w:t>
      </w:r>
      <w:r>
        <w:rPr>
          <w:b/>
          <w:bCs/>
          <w:color w:val="0070C0"/>
        </w:rPr>
        <w:t>D</w:t>
      </w:r>
      <w:r>
        <w:rPr>
          <w:rFonts w:hint="eastAsia"/>
          <w:b/>
          <w:bCs/>
          <w:color w:val="0070C0"/>
        </w:rPr>
        <w:t>，用户I</w:t>
      </w:r>
      <w:r>
        <w:rPr>
          <w:b/>
          <w:bCs/>
          <w:color w:val="0070C0"/>
        </w:rPr>
        <w:t>D</w:t>
      </w:r>
      <w:r>
        <w:rPr>
          <w:rFonts w:hint="eastAsia"/>
          <w:b/>
          <w:bCs/>
          <w:color w:val="0070C0"/>
        </w:rPr>
        <w:t>，商家I</w:t>
      </w:r>
      <w:r>
        <w:rPr>
          <w:b/>
          <w:bCs/>
          <w:color w:val="0070C0"/>
        </w:rPr>
        <w:t>D</w:t>
      </w:r>
      <w:r>
        <w:rPr>
          <w:rFonts w:hint="eastAsia"/>
          <w:b/>
          <w:bCs/>
          <w:color w:val="0070C0"/>
        </w:rPr>
        <w:t>，用户对商家评分即评论评分）</w:t>
      </w:r>
    </w:p>
    <w:p>
      <w:pPr>
        <w:rPr>
          <w:rFonts w:hint="default" w:eastAsiaTheme="minorEastAsia"/>
          <w:b/>
          <w:bCs/>
          <w:color w:val="C00000"/>
          <w:lang w:val="en-US" w:eastAsia="zh-CN"/>
        </w:rPr>
      </w:pPr>
      <w:r>
        <w:rPr>
          <w:rFonts w:hint="eastAsia"/>
          <w:b/>
          <w:bCs/>
          <w:color w:val="C00000"/>
          <w:lang w:val="en-US" w:eastAsia="zh-CN"/>
        </w:rPr>
        <w:t>用户数据已进行预处理，筛选出Boston、Columbus两个城市的商家，以及与这两个城市所有商家相关的评论数据</w:t>
      </w:r>
    </w:p>
    <w:p>
      <w:pPr>
        <w:pStyle w:val="6"/>
        <w:numPr>
          <w:ilvl w:val="0"/>
          <w:numId w:val="1"/>
        </w:numPr>
        <w:ind w:firstLineChars="0"/>
      </w:pPr>
      <w:r>
        <w:rPr>
          <w:rFonts w:hint="eastAsia"/>
        </w:rPr>
        <w:t>对</w:t>
      </w:r>
      <w:r>
        <w:rPr>
          <w:rFonts w:hint="eastAsia"/>
          <w:lang w:val="en-US" w:eastAsia="zh-CN"/>
        </w:rPr>
        <w:t>boston及columbus两个城市商家分别</w:t>
      </w:r>
      <w:r>
        <w:rPr>
          <w:rFonts w:hint="eastAsia"/>
        </w:rPr>
        <w:t>进行聚类（使用基于密度聚类-</w:t>
      </w:r>
      <w:r>
        <w:t>DBSCAN</w:t>
      </w:r>
      <w:r>
        <w:rPr>
          <w:rFonts w:hint="eastAsia"/>
        </w:rPr>
        <w:t xml:space="preserve"> </w:t>
      </w:r>
      <w:r>
        <w:fldChar w:fldCharType="begin"/>
      </w:r>
      <w:r>
        <w:instrText xml:space="preserve"> HYPERLINK "https://github.com/guoziqingbupt/DBSCAN" </w:instrText>
      </w:r>
      <w:r>
        <w:fldChar w:fldCharType="separate"/>
      </w:r>
      <w:r>
        <w:rPr>
          <w:rStyle w:val="5"/>
          <w:rFonts w:hint="eastAsia"/>
        </w:rPr>
        <w:t>https://github.com/guoziqingbupt/DBSCAN</w:t>
      </w:r>
      <w:r>
        <w:rPr>
          <w:rStyle w:val="5"/>
          <w:rFonts w:hint="eastAsia"/>
        </w:rPr>
        <w:fldChar w:fldCharType="end"/>
      </w:r>
      <w:r>
        <w:rPr>
          <w:rFonts w:hint="eastAsia"/>
        </w:rPr>
        <w:t xml:space="preserve">   ），输出聚类结果</w:t>
      </w:r>
      <w:r>
        <w:rPr>
          <w:rFonts w:hint="eastAsia"/>
          <w:lang w:eastAsia="zh-CN"/>
        </w:rPr>
        <w:t>（</w:t>
      </w:r>
      <w:r>
        <w:rPr>
          <w:rFonts w:hint="eastAsia"/>
          <w:lang w:val="en-US" w:eastAsia="zh-CN"/>
        </w:rPr>
        <w:t>数据即可</w:t>
      </w:r>
      <w:r>
        <w:rPr>
          <w:rFonts w:hint="eastAsia"/>
          <w:lang w:eastAsia="zh-CN"/>
        </w:rPr>
        <w:t>）</w:t>
      </w:r>
      <w:r>
        <w:rPr>
          <w:rFonts w:hint="eastAsia"/>
        </w:rPr>
        <w:t>。</w:t>
      </w:r>
    </w:p>
    <w:p>
      <w:pPr>
        <w:pStyle w:val="6"/>
        <w:numPr>
          <w:ilvl w:val="0"/>
          <w:numId w:val="1"/>
        </w:numPr>
        <w:ind w:firstLineChars="0"/>
      </w:pPr>
      <w:r>
        <w:rPr>
          <w:rFonts w:hint="eastAsia"/>
        </w:rPr>
        <w:t>选取具体某一个城市，例如</w:t>
      </w:r>
      <w:r>
        <w:rPr>
          <w:rFonts w:hint="eastAsia"/>
          <w:lang w:val="en-US" w:eastAsia="zh-CN"/>
        </w:rPr>
        <w:t>Boston</w:t>
      </w:r>
      <w:r>
        <w:rPr>
          <w:rFonts w:hint="eastAsia"/>
        </w:rPr>
        <w:t>，进行该城市的餐厅聚类展示，输出图例。例如下边这样，或者有其他的展示</w:t>
      </w:r>
      <w:r>
        <w:rPr>
          <w:rFonts w:hint="eastAsia"/>
          <w:lang w:val="en-US" w:eastAsia="zh-CN"/>
        </w:rPr>
        <w:t>形式</w:t>
      </w:r>
      <w:r>
        <w:rPr>
          <w:rFonts w:hint="eastAsia"/>
        </w:rPr>
        <w:t>也可以。</w:t>
      </w:r>
    </w:p>
    <w:p>
      <w:pPr>
        <w:jc w:val="center"/>
      </w:pPr>
      <w:r>
        <w:drawing>
          <wp:inline distT="0" distB="0" distL="0" distR="0">
            <wp:extent cx="3746500" cy="25069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68017" cy="2521841"/>
                    </a:xfrm>
                    <a:prstGeom prst="rect">
                      <a:avLst/>
                    </a:prstGeom>
                  </pic:spPr>
                </pic:pic>
              </a:graphicData>
            </a:graphic>
          </wp:inline>
        </w:drawing>
      </w:r>
    </w:p>
    <w:p>
      <w:pPr>
        <w:pStyle w:val="6"/>
        <w:numPr>
          <w:ilvl w:val="0"/>
          <w:numId w:val="1"/>
        </w:numPr>
        <w:ind w:firstLineChars="0"/>
      </w:pPr>
      <w:r>
        <w:rPr>
          <w:rFonts w:hint="eastAsia"/>
        </w:rPr>
        <w:t>选取一个在</w:t>
      </w:r>
      <w:r>
        <w:rPr>
          <w:rFonts w:hint="eastAsia"/>
          <w:lang w:val="en-US" w:eastAsia="zh-CN"/>
        </w:rPr>
        <w:t>Boston</w:t>
      </w:r>
      <w:r>
        <w:rPr>
          <w:rFonts w:hint="eastAsia"/>
        </w:rPr>
        <w:t>有就餐记录的用户（即在review</w:t>
      </w:r>
      <w:r>
        <w:t>.json</w:t>
      </w:r>
      <w:r>
        <w:rPr>
          <w:rFonts w:hint="eastAsia"/>
        </w:rPr>
        <w:t>中对</w:t>
      </w:r>
      <w:r>
        <w:rPr>
          <w:rFonts w:hint="eastAsia"/>
          <w:lang w:val="en-US" w:eastAsia="zh-CN"/>
        </w:rPr>
        <w:t>Boston</w:t>
      </w:r>
      <w:r>
        <w:rPr>
          <w:rFonts w:hint="eastAsia"/>
        </w:rPr>
        <w:t>餐厅进行过评论的用户），构建该用户</w:t>
      </w:r>
      <w:r>
        <w:rPr>
          <w:rFonts w:hint="eastAsia"/>
          <w:color w:val="0070C0"/>
        </w:rPr>
        <w:t>在</w:t>
      </w:r>
      <w:r>
        <w:rPr>
          <w:rFonts w:hint="eastAsia"/>
          <w:color w:val="0070C0"/>
          <w:lang w:val="en-US" w:eastAsia="zh-CN"/>
        </w:rPr>
        <w:t>Boston</w:t>
      </w:r>
      <w:r>
        <w:rPr>
          <w:rFonts w:hint="eastAsia"/>
          <w:color w:val="0070C0"/>
        </w:rPr>
        <w:t>所有就餐记录</w:t>
      </w:r>
      <w:r>
        <w:rPr>
          <w:rFonts w:hint="eastAsia"/>
        </w:rPr>
        <w:t>就餐地理位置迁移网络。输出迁移图，例如：</w:t>
      </w:r>
    </w:p>
    <w:p>
      <w:pPr>
        <w:pStyle w:val="6"/>
        <w:ind w:left="360" w:firstLine="0" w:firstLineChars="0"/>
        <w:jc w:val="center"/>
      </w:pPr>
      <w:r>
        <w:drawing>
          <wp:inline distT="0" distB="0" distL="0" distR="0">
            <wp:extent cx="2976880" cy="2883535"/>
            <wp:effectExtent l="0" t="0" r="1016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76880" cy="2883535"/>
                    </a:xfrm>
                    <a:prstGeom prst="rect">
                      <a:avLst/>
                    </a:prstGeom>
                  </pic:spPr>
                </pic:pic>
              </a:graphicData>
            </a:graphic>
          </wp:inline>
        </w:drawing>
      </w:r>
    </w:p>
    <w:p>
      <w:pPr>
        <w:rPr>
          <w:b/>
          <w:bCs/>
          <w:color w:val="0070C0"/>
        </w:rPr>
      </w:pPr>
      <w:r>
        <w:rPr>
          <w:rFonts w:hint="eastAsia"/>
          <w:b/>
          <w:bCs/>
          <w:color w:val="0070C0"/>
        </w:rPr>
        <w:t>用户就餐口味迁移网络</w:t>
      </w:r>
    </w:p>
    <w:p>
      <w:pPr>
        <w:pStyle w:val="6"/>
        <w:numPr>
          <w:ilvl w:val="0"/>
          <w:numId w:val="2"/>
        </w:numPr>
        <w:ind w:firstLineChars="0"/>
      </w:pPr>
      <w:r>
        <w:rPr>
          <w:rFonts w:hint="eastAsia"/>
        </w:rPr>
        <w:t>选定一个用户</w:t>
      </w:r>
    </w:p>
    <w:p>
      <w:pPr>
        <w:pStyle w:val="6"/>
        <w:numPr>
          <w:ilvl w:val="0"/>
          <w:numId w:val="2"/>
        </w:numPr>
        <w:ind w:firstLineChars="0"/>
      </w:pPr>
      <w:r>
        <w:rPr>
          <w:rFonts w:hint="eastAsia"/>
        </w:rPr>
        <w:t>提取其到过的</w:t>
      </w:r>
      <w:r>
        <w:rPr>
          <w:rFonts w:hint="eastAsia"/>
          <w:b/>
          <w:bCs/>
          <w:color w:val="C00000"/>
        </w:rPr>
        <w:t>所有</w:t>
      </w:r>
      <w:r>
        <w:rPr>
          <w:rFonts w:hint="eastAsia"/>
        </w:rPr>
        <w:t>餐厅{</w:t>
      </w:r>
      <w:r>
        <w:t>R1,R2,……,R</w:t>
      </w:r>
      <w:r>
        <w:rPr>
          <w:rFonts w:hint="eastAsia"/>
        </w:rPr>
        <w:t>n</w:t>
      </w:r>
      <w:r>
        <w:t>}</w:t>
      </w:r>
    </w:p>
    <w:p>
      <w:pPr>
        <w:pStyle w:val="6"/>
        <w:numPr>
          <w:ilvl w:val="0"/>
          <w:numId w:val="2"/>
        </w:numPr>
        <w:ind w:firstLineChars="0"/>
      </w:pPr>
      <w:r>
        <w:rPr>
          <w:rFonts w:hint="eastAsia"/>
        </w:rPr>
        <w:t>针对商家口味标签进行用户每次就餐偏好标签提取（高斯核密度估计）</w:t>
      </w:r>
    </w:p>
    <w:p>
      <w:pPr>
        <w:pStyle w:val="6"/>
        <w:numPr>
          <w:ilvl w:val="0"/>
          <w:numId w:val="2"/>
        </w:numPr>
        <w:ind w:firstLineChars="0"/>
      </w:pPr>
      <w:r>
        <w:rPr>
          <w:rFonts w:hint="eastAsia"/>
        </w:rPr>
        <w:t>构建口味迁移网络</w:t>
      </w:r>
    </w:p>
    <w:p>
      <w:r>
        <w:rPr>
          <w:rFonts w:hint="eastAsia"/>
        </w:rPr>
        <w:t>高斯核密度估计：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36" w:lineRule="auto"/>
              <w:rPr>
                <w:sz w:val="24"/>
                <w:szCs w:val="24"/>
              </w:rPr>
            </w:pPr>
            <w:r>
              <w:rPr>
                <w:rFonts w:hint="eastAsia"/>
                <w:sz w:val="24"/>
                <w:szCs w:val="24"/>
              </w:rPr>
              <w:t>用户每次就餐偏好口味提取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24"/>
                <w:szCs w:val="24"/>
              </w:rPr>
            </w:pPr>
            <w:r>
              <w:rPr>
                <w:rFonts w:hint="eastAsia"/>
                <w:sz w:val="24"/>
                <w:szCs w:val="24"/>
              </w:rPr>
              <w:t>输入：Yelp用户u的完整用餐历史记录{</w:t>
            </w:r>
            <m:oMath>
              <m:sSub>
                <m:sSubPr>
                  <m:ctrlPr>
                    <w:rPr>
                      <w:rFonts w:ascii="Cambria Math" w:hAnsi="Cambria Math"/>
                      <w:i/>
                      <w:sz w:val="24"/>
                      <w:szCs w:val="24"/>
                    </w:rPr>
                  </m:ctrlPr>
                </m:sSubPr>
                <m:e>
                  <m:r>
                    <m:rPr/>
                    <w:rPr>
                      <w:rFonts w:ascii="Cambria Math" w:hAnsi="Cambria Math"/>
                      <w:sz w:val="24"/>
                      <w:szCs w:val="24"/>
                    </w:rPr>
                    <m:t>R</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oMath>
            <w:r>
              <w:rPr>
                <w:rFonts w:hint="eastAsia"/>
                <w:sz w:val="24"/>
                <w:szCs w:val="24"/>
              </w:rPr>
              <w:t>,</w:t>
            </w:r>
            <m:oMath>
              <m:sSub>
                <m:sSubPr>
                  <m:ctrlPr>
                    <w:rPr>
                      <w:rFonts w:ascii="Cambria Math" w:hAnsi="Cambria Math"/>
                      <w:i/>
                      <w:sz w:val="24"/>
                      <w:szCs w:val="24"/>
                    </w:rPr>
                  </m:ctrlPr>
                </m:sSubPr>
                <m:e>
                  <m:r>
                    <m:rPr/>
                    <w:rPr>
                      <w:rFonts w:ascii="Cambria Math" w:hAnsi="Cambria Math"/>
                      <w:sz w:val="24"/>
                      <w:szCs w:val="24"/>
                    </w:rPr>
                    <m:t>R</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oMath>
            <w:r>
              <w:rPr>
                <w:sz w:val="24"/>
                <w:szCs w:val="24"/>
              </w:rPr>
              <w:t>,</w:t>
            </w:r>
            <w:r>
              <w:rPr>
                <w:rFonts w:hint="eastAsia" w:ascii="宋体" w:hAnsi="宋体" w:eastAsia="宋体" w:cs="宋体"/>
                <w:sz w:val="24"/>
                <w:szCs w:val="24"/>
              </w:rPr>
              <w:t>…</w:t>
            </w:r>
            <w:r>
              <w:rPr>
                <w:sz w:val="24"/>
                <w:szCs w:val="24"/>
              </w:rPr>
              <w:t>,</w:t>
            </w:r>
            <m:oMath>
              <m:sSub>
                <m:sSubPr>
                  <m:ctrlPr>
                    <w:rPr>
                      <w:rFonts w:ascii="Cambria Math" w:hAnsi="Cambria Math"/>
                      <w:i/>
                      <w:sz w:val="24"/>
                      <w:szCs w:val="24"/>
                    </w:rPr>
                  </m:ctrlPr>
                </m:sSubPr>
                <m:e>
                  <m:r>
                    <m:rPr/>
                    <w:rPr>
                      <w:rFonts w:ascii="Cambria Math" w:hAnsi="Cambria Math"/>
                      <w:sz w:val="24"/>
                      <w:szCs w:val="24"/>
                    </w:rPr>
                    <m:t>R</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oMath>
            <w:r>
              <w:rPr>
                <w:rFonts w:hint="eastAsia"/>
                <w:sz w:val="24"/>
                <w:szCs w:val="24"/>
              </w:rPr>
              <w:t>}</w:t>
            </w:r>
            <w:r>
              <w:rPr>
                <w:rFonts w:hint="eastAsia"/>
                <w:color w:val="C00000"/>
                <w:sz w:val="24"/>
                <w:szCs w:val="24"/>
              </w:rPr>
              <w:t>(## 用户就餐的T个餐厅）</w:t>
            </w:r>
            <w:r>
              <w:rPr>
                <w:sz w:val="24"/>
                <w:szCs w:val="24"/>
              </w:rPr>
              <w:t>,</w:t>
            </w:r>
            <w:r>
              <w:rPr>
                <w:rFonts w:hint="eastAsia"/>
                <w:sz w:val="24"/>
                <w:szCs w:val="24"/>
              </w:rPr>
              <w:t>包括每个餐馆i口味标签</w:t>
            </w:r>
            <m:oMath>
              <m:sSub>
                <m:sSubPr>
                  <m:ctrlPr>
                    <w:rPr>
                      <w:rFonts w:ascii="Cambria Math" w:hAnsi="Cambria Math"/>
                      <w:i/>
                      <w:sz w:val="24"/>
                      <w:szCs w:val="24"/>
                    </w:rPr>
                  </m:ctrlPr>
                </m:sSubPr>
                <m:e>
                  <m:r>
                    <m:rPr/>
                    <w:rPr>
                      <w:rFonts w:ascii="Cambria Math" w:hAnsi="Cambria Math"/>
                      <w:sz w:val="24"/>
                      <w:szCs w:val="24"/>
                    </w:rPr>
                    <m:t>ϑ</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m:sty m:val="p"/>
                </m:rPr>
                <w:rPr>
                  <w:rFonts w:ascii="Cambria Math" w:hAnsi="Cambria Math"/>
                  <w:sz w:val="24"/>
                  <w:szCs w:val="24"/>
                </w:rPr>
                <m:t>=</m:t>
              </m:r>
              <m:r>
                <m:rPr>
                  <m:sty m:val="p"/>
                </m:rPr>
                <w:rPr>
                  <w:rFonts w:hint="eastAsia" w:ascii="Cambria Math" w:hAnsi="Cambria Math"/>
                  <w:sz w:val="24"/>
                  <w:szCs w:val="24"/>
                </w:rPr>
                <m:t>{</m:t>
              </m:r>
              <m:sSubSup>
                <m:sSubSupPr>
                  <m:ctrlPr>
                    <w:rPr>
                      <w:rFonts w:ascii="Cambria Math" w:hAnsi="Cambria Math"/>
                      <w:sz w:val="24"/>
                      <w:szCs w:val="24"/>
                    </w:rPr>
                  </m:ctrlPr>
                </m:sSubSupPr>
                <m:e>
                  <m:r>
                    <m:rPr/>
                    <w:rPr>
                      <w:rFonts w:hint="eastAsia" w:ascii="Cambria Math" w:hAnsi="Cambria Math"/>
                      <w:sz w:val="24"/>
                      <w:szCs w:val="24"/>
                    </w:rPr>
                    <m:t>t</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up>
                  <m:r>
                    <m:rPr/>
                    <w:rPr>
                      <w:rFonts w:ascii="Cambria Math" w:hAnsi="Cambria Math"/>
                      <w:sz w:val="24"/>
                      <w:szCs w:val="24"/>
                    </w:rPr>
                    <m:t>i</m:t>
                  </m:r>
                  <m:ctrlPr>
                    <w:rPr>
                      <w:rFonts w:ascii="Cambria Math" w:hAnsi="Cambria Math"/>
                      <w:sz w:val="24"/>
                      <w:szCs w:val="24"/>
                    </w:rPr>
                  </m:ctrlPr>
                </m:sup>
              </m:sSubSup>
              <m:r>
                <m:rPr/>
                <w:rPr>
                  <w:rFonts w:ascii="Cambria Math" w:hAnsi="Cambria Math"/>
                  <w:sz w:val="24"/>
                  <w:szCs w:val="24"/>
                </w:rPr>
                <m:t>,</m:t>
              </m:r>
              <m:sSubSup>
                <m:sSubSupPr>
                  <m:ctrlPr>
                    <w:rPr>
                      <w:rFonts w:ascii="Cambria Math" w:hAnsi="Cambria Math"/>
                      <w:i/>
                      <w:sz w:val="24"/>
                      <w:szCs w:val="24"/>
                    </w:rPr>
                  </m:ctrlPr>
                </m:sSubSupPr>
                <m:e>
                  <m:r>
                    <m:rPr/>
                    <w:rPr>
                      <w:rFonts w:ascii="Cambria Math" w:hAnsi="Cambria Math"/>
                      <w:sz w:val="24"/>
                      <w:szCs w:val="24"/>
                    </w:rPr>
                    <m:t>t</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up>
                  <m:r>
                    <m:rPr/>
                    <w:rPr>
                      <w:rFonts w:ascii="Cambria Math" w:hAnsi="Cambria Math"/>
                      <w:sz w:val="24"/>
                      <w:szCs w:val="24"/>
                    </w:rPr>
                    <m:t>i</m:t>
                  </m:r>
                  <m:ctrlPr>
                    <w:rPr>
                      <w:rFonts w:ascii="Cambria Math" w:hAnsi="Cambria Math"/>
                      <w:i/>
                      <w:sz w:val="24"/>
                      <w:szCs w:val="24"/>
                    </w:rPr>
                  </m:ctrlPr>
                </m:sup>
              </m:sSubSup>
              <m:r>
                <m:rPr/>
                <w:rPr>
                  <w:rFonts w:ascii="Cambria Math" w:hAnsi="Cambria Math"/>
                  <w:sz w:val="24"/>
                  <w:szCs w:val="24"/>
                </w:rPr>
                <m:t>,⋯,</m:t>
              </m:r>
              <m:sSubSup>
                <m:sSubSupPr>
                  <m:ctrlPr>
                    <w:rPr>
                      <w:rFonts w:ascii="Cambria Math" w:hAnsi="Cambria Math"/>
                      <w:i/>
                      <w:sz w:val="24"/>
                      <w:szCs w:val="24"/>
                    </w:rPr>
                  </m:ctrlPr>
                </m:sSubSupPr>
                <m:e>
                  <m:r>
                    <m:rPr/>
                    <w:rPr>
                      <w:rFonts w:ascii="Cambria Math" w:hAnsi="Cambria Math"/>
                      <w:sz w:val="24"/>
                      <w:szCs w:val="24"/>
                    </w:rPr>
                    <m:t>t</m:t>
                  </m:r>
                  <m:ctrlPr>
                    <w:rPr>
                      <w:rFonts w:ascii="Cambria Math" w:hAnsi="Cambria Math"/>
                      <w:i/>
                      <w:sz w:val="24"/>
                      <w:szCs w:val="24"/>
                    </w:rPr>
                  </m:ctrlPr>
                </m:e>
                <m:sub>
                  <m:sSub>
                    <m:sSubPr>
                      <m:ctrlPr>
                        <w:rPr>
                          <w:rFonts w:ascii="Cambria Math" w:hAnsi="Cambria Math"/>
                          <w:i/>
                          <w:sz w:val="24"/>
                          <w:szCs w:val="24"/>
                        </w:rPr>
                      </m:ctrlPr>
                    </m:sSubPr>
                    <m:e>
                      <m:r>
                        <m:rPr/>
                        <w:rPr>
                          <w:rFonts w:ascii="Cambria Math" w:hAnsi="Cambria Math"/>
                          <w:sz w:val="24"/>
                          <w:szCs w:val="24"/>
                        </w:rPr>
                        <m:t>K</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ctrlPr>
                    <w:rPr>
                      <w:rFonts w:ascii="Cambria Math" w:hAnsi="Cambria Math"/>
                      <w:i/>
                      <w:sz w:val="24"/>
                      <w:szCs w:val="24"/>
                    </w:rPr>
                  </m:ctrlPr>
                </m:sub>
                <m:sup>
                  <m:r>
                    <m:rPr/>
                    <w:rPr>
                      <w:rFonts w:ascii="Cambria Math" w:hAnsi="Cambria Math"/>
                      <w:sz w:val="24"/>
                      <w:szCs w:val="24"/>
                    </w:rPr>
                    <m:t>i</m:t>
                  </m:r>
                  <m:ctrlPr>
                    <w:rPr>
                      <w:rFonts w:ascii="Cambria Math" w:hAnsi="Cambria Math"/>
                      <w:i/>
                      <w:sz w:val="24"/>
                      <w:szCs w:val="24"/>
                    </w:rPr>
                  </m:ctrlPr>
                </m:sup>
              </m:sSubSup>
              <m:r>
                <m:rPr/>
                <w:rPr>
                  <w:rFonts w:ascii="Cambria Math" w:hAnsi="Cambria Math"/>
                  <w:sz w:val="24"/>
                  <w:szCs w:val="24"/>
                </w:rPr>
                <m:t>}</m:t>
              </m:r>
            </m:oMath>
            <w:r>
              <w:rPr>
                <w:rFonts w:hint="eastAsia" w:hAnsi="Cambria Math"/>
                <w:color w:val="C00000"/>
                <w:sz w:val="24"/>
                <w:szCs w:val="24"/>
              </w:rPr>
              <w:t xml:space="preserve">（## </w:t>
            </w:r>
            <m:oMath>
              <m:sSubSup>
                <m:sSubSupPr>
                  <m:ctrlPr>
                    <w:rPr>
                      <w:rFonts w:ascii="Cambria Math" w:hAnsi="Cambria Math"/>
                      <w:i/>
                      <w:color w:val="C00000"/>
                      <w:sz w:val="24"/>
                      <w:szCs w:val="24"/>
                    </w:rPr>
                  </m:ctrlPr>
                </m:sSubSupPr>
                <m:e>
                  <m:r>
                    <m:rPr/>
                    <w:rPr>
                      <w:rFonts w:ascii="Cambria Math" w:hAnsi="Cambria Math"/>
                      <w:color w:val="C00000"/>
                      <w:sz w:val="24"/>
                      <w:szCs w:val="24"/>
                    </w:rPr>
                    <m:t>t</m:t>
                  </m:r>
                  <m:ctrlPr>
                    <w:rPr>
                      <w:rFonts w:ascii="Cambria Math" w:hAnsi="Cambria Math"/>
                      <w:i/>
                      <w:color w:val="C00000"/>
                      <w:sz w:val="24"/>
                      <w:szCs w:val="24"/>
                    </w:rPr>
                  </m:ctrlPr>
                </m:e>
                <m:sub>
                  <m:sSub>
                    <m:sSubPr>
                      <m:ctrlPr>
                        <w:rPr>
                          <w:rFonts w:ascii="Cambria Math" w:hAnsi="Cambria Math"/>
                          <w:i/>
                          <w:color w:val="C00000"/>
                          <w:sz w:val="24"/>
                          <w:szCs w:val="24"/>
                        </w:rPr>
                      </m:ctrlPr>
                    </m:sSubPr>
                    <m:e>
                      <m:r>
                        <m:rPr/>
                        <w:rPr>
                          <w:rFonts w:ascii="Cambria Math" w:hAnsi="Cambria Math"/>
                          <w:color w:val="C00000"/>
                          <w:sz w:val="24"/>
                          <w:szCs w:val="24"/>
                        </w:rPr>
                        <m:t>K</m:t>
                      </m:r>
                      <m:ctrlPr>
                        <w:rPr>
                          <w:rFonts w:ascii="Cambria Math" w:hAnsi="Cambria Math"/>
                          <w:i/>
                          <w:color w:val="C00000"/>
                          <w:sz w:val="24"/>
                          <w:szCs w:val="24"/>
                        </w:rPr>
                      </m:ctrlPr>
                    </m:e>
                    <m:sub>
                      <m:r>
                        <m:rPr/>
                        <w:rPr>
                          <w:rFonts w:ascii="Cambria Math" w:hAnsi="Cambria Math"/>
                          <w:color w:val="C00000"/>
                          <w:sz w:val="24"/>
                          <w:szCs w:val="24"/>
                        </w:rPr>
                        <m:t>i</m:t>
                      </m:r>
                      <m:ctrlPr>
                        <w:rPr>
                          <w:rFonts w:ascii="Cambria Math" w:hAnsi="Cambria Math"/>
                          <w:i/>
                          <w:color w:val="C00000"/>
                          <w:sz w:val="24"/>
                          <w:szCs w:val="24"/>
                        </w:rPr>
                      </m:ctrlPr>
                    </m:sub>
                  </m:sSub>
                  <m:ctrlPr>
                    <w:rPr>
                      <w:rFonts w:ascii="Cambria Math" w:hAnsi="Cambria Math"/>
                      <w:i/>
                      <w:color w:val="C00000"/>
                      <w:sz w:val="24"/>
                      <w:szCs w:val="24"/>
                    </w:rPr>
                  </m:ctrlPr>
                </m:sub>
                <m:sup>
                  <m:r>
                    <m:rPr/>
                    <w:rPr>
                      <w:rFonts w:ascii="Cambria Math" w:hAnsi="Cambria Math"/>
                      <w:color w:val="C00000"/>
                      <w:sz w:val="24"/>
                      <w:szCs w:val="24"/>
                    </w:rPr>
                    <m:t xml:space="preserve"> </m:t>
                  </m:r>
                  <m:ctrlPr>
                    <w:rPr>
                      <w:rFonts w:ascii="Cambria Math" w:hAnsi="Cambria Math"/>
                      <w:i/>
                      <w:color w:val="C00000"/>
                      <w:sz w:val="24"/>
                      <w:szCs w:val="24"/>
                    </w:rPr>
                  </m:ctrlPr>
                </m:sup>
              </m:sSubSup>
            </m:oMath>
            <w:r>
              <w:rPr>
                <w:rFonts w:hint="eastAsia" w:hAnsi="Cambria Math"/>
                <w:color w:val="C00000"/>
                <w:sz w:val="24"/>
                <w:szCs w:val="24"/>
              </w:rPr>
              <w:t>代表餐厅的</w:t>
            </w:r>
            <m:oMath>
              <m:sSub>
                <m:sSubPr>
                  <m:ctrlPr>
                    <w:rPr>
                      <w:rFonts w:ascii="Cambria Math" w:hAnsi="Cambria Math"/>
                      <w:i/>
                      <w:color w:val="C00000"/>
                      <w:sz w:val="24"/>
                      <w:szCs w:val="24"/>
                    </w:rPr>
                  </m:ctrlPr>
                </m:sSubPr>
                <m:e>
                  <m:r>
                    <m:rPr/>
                    <w:rPr>
                      <w:rFonts w:ascii="Cambria Math" w:hAnsi="Cambria Math"/>
                      <w:color w:val="C00000"/>
                      <w:sz w:val="24"/>
                      <w:szCs w:val="24"/>
                    </w:rPr>
                    <m:t>K</m:t>
                  </m:r>
                  <m:ctrlPr>
                    <w:rPr>
                      <w:rFonts w:ascii="Cambria Math" w:hAnsi="Cambria Math"/>
                      <w:i/>
                      <w:color w:val="C00000"/>
                      <w:sz w:val="24"/>
                      <w:szCs w:val="24"/>
                    </w:rPr>
                  </m:ctrlPr>
                </m:e>
                <m:sub>
                  <m:r>
                    <m:rPr/>
                    <w:rPr>
                      <w:rFonts w:ascii="Cambria Math" w:hAnsi="Cambria Math"/>
                      <w:color w:val="C00000"/>
                      <w:sz w:val="24"/>
                      <w:szCs w:val="24"/>
                    </w:rPr>
                    <m:t>i</m:t>
                  </m:r>
                  <m:ctrlPr>
                    <w:rPr>
                      <w:rFonts w:ascii="Cambria Math" w:hAnsi="Cambria Math"/>
                      <w:i/>
                      <w:color w:val="C00000"/>
                      <w:sz w:val="24"/>
                      <w:szCs w:val="24"/>
                    </w:rPr>
                  </m:ctrlPr>
                </m:sub>
              </m:sSub>
            </m:oMath>
            <w:r>
              <w:rPr>
                <w:rFonts w:hint="eastAsia" w:hAnsi="Cambria Math"/>
                <w:color w:val="C00000"/>
                <w:sz w:val="24"/>
                <w:szCs w:val="24"/>
              </w:rPr>
              <w:t>个口味标签）</w:t>
            </w:r>
            <w:r>
              <w:rPr>
                <w:rFonts w:hint="eastAsia"/>
                <w:sz w:val="24"/>
                <w:szCs w:val="24"/>
              </w:rPr>
              <w:t>及评分</w:t>
            </w:r>
            <m:oMath>
              <m:sSup>
                <m:sSupPr>
                  <m:ctrlPr>
                    <w:rPr>
                      <w:rFonts w:ascii="Cambria Math" w:hAnsi="Cambria Math"/>
                      <w:i/>
                      <w:sz w:val="24"/>
                      <w:szCs w:val="24"/>
                    </w:rPr>
                  </m:ctrlPr>
                </m:sSupPr>
                <m:e>
                  <m:r>
                    <m:rPr/>
                    <w:rPr>
                      <w:rFonts w:ascii="Cambria Math" w:hAnsi="Cambria Math"/>
                      <w:sz w:val="24"/>
                      <w:szCs w:val="24"/>
                    </w:rPr>
                    <m:t>μ</m:t>
                  </m:r>
                  <m:ctrlPr>
                    <w:rPr>
                      <w:rFonts w:ascii="Cambria Math" w:hAnsi="Cambria Math"/>
                      <w:i/>
                      <w:sz w:val="24"/>
                      <w:szCs w:val="24"/>
                    </w:rPr>
                  </m:ctrlPr>
                </m:e>
                <m:sup>
                  <m:r>
                    <m:rPr/>
                    <w:rPr>
                      <w:rFonts w:hint="eastAsia" w:ascii="Cambria Math" w:hAnsi="Cambria Math"/>
                      <w:sz w:val="24"/>
                      <w:szCs w:val="24"/>
                    </w:rPr>
                    <m:t>i</m:t>
                  </m:r>
                  <m:ctrlPr>
                    <w:rPr>
                      <w:rFonts w:ascii="Cambria Math" w:hAnsi="Cambria Math"/>
                      <w:i/>
                      <w:sz w:val="24"/>
                      <w:szCs w:val="24"/>
                    </w:rPr>
                  </m:ctrlPr>
                </m:sup>
              </m:sSup>
            </m:oMath>
            <w:r>
              <w:rPr>
                <w:rFonts w:hint="eastAsia" w:hAnsi="Cambria Math"/>
                <w:color w:val="C00000"/>
                <w:sz w:val="24"/>
                <w:szCs w:val="24"/>
              </w:rPr>
              <w:t xml:space="preserve">（## </w:t>
            </w:r>
            <m:oMath>
              <m:sSup>
                <m:sSupPr>
                  <m:ctrlPr>
                    <w:rPr>
                      <w:rFonts w:ascii="Cambria Math" w:hAnsi="Cambria Math"/>
                      <w:i/>
                      <w:color w:val="C00000"/>
                      <w:sz w:val="24"/>
                      <w:szCs w:val="24"/>
                    </w:rPr>
                  </m:ctrlPr>
                </m:sSupPr>
                <m:e>
                  <m:r>
                    <m:rPr/>
                    <w:rPr>
                      <w:rFonts w:ascii="Cambria Math" w:hAnsi="Cambria Math"/>
                      <w:color w:val="C00000"/>
                      <w:sz w:val="24"/>
                      <w:szCs w:val="24"/>
                    </w:rPr>
                    <m:t>μ</m:t>
                  </m:r>
                  <m:ctrlPr>
                    <w:rPr>
                      <w:rFonts w:ascii="Cambria Math" w:hAnsi="Cambria Math"/>
                      <w:i/>
                      <w:color w:val="C00000"/>
                      <w:sz w:val="24"/>
                      <w:szCs w:val="24"/>
                    </w:rPr>
                  </m:ctrlPr>
                </m:e>
                <m:sup>
                  <m:r>
                    <m:rPr/>
                    <w:rPr>
                      <w:rFonts w:hint="eastAsia" w:ascii="Cambria Math" w:hAnsi="Cambria Math"/>
                      <w:color w:val="C00000"/>
                      <w:sz w:val="24"/>
                      <w:szCs w:val="24"/>
                    </w:rPr>
                    <m:t>i</m:t>
                  </m:r>
                  <m:ctrlPr>
                    <w:rPr>
                      <w:rFonts w:ascii="Cambria Math" w:hAnsi="Cambria Math"/>
                      <w:i/>
                      <w:color w:val="C00000"/>
                      <w:sz w:val="24"/>
                      <w:szCs w:val="24"/>
                    </w:rPr>
                  </m:ctrlPr>
                </m:sup>
              </m:sSup>
            </m:oMath>
            <w:r>
              <w:rPr>
                <w:rFonts w:hint="eastAsia" w:hAnsi="Cambria Math"/>
                <w:color w:val="C00000"/>
                <w:sz w:val="24"/>
                <w:szCs w:val="24"/>
              </w:rPr>
              <w:t>是用户u给餐厅i的评分，我们把这个分数默认为餐厅i的K个口味标签得分都是</w:t>
            </w:r>
            <m:oMath>
              <m:sSup>
                <m:sSupPr>
                  <m:ctrlPr>
                    <w:rPr>
                      <w:rFonts w:ascii="Cambria Math" w:hAnsi="Cambria Math"/>
                      <w:i/>
                      <w:color w:val="C00000"/>
                      <w:sz w:val="24"/>
                      <w:szCs w:val="24"/>
                    </w:rPr>
                  </m:ctrlPr>
                </m:sSupPr>
                <m:e>
                  <m:r>
                    <m:rPr/>
                    <w:rPr>
                      <w:rFonts w:ascii="Cambria Math" w:hAnsi="Cambria Math"/>
                      <w:color w:val="C00000"/>
                      <w:sz w:val="24"/>
                      <w:szCs w:val="24"/>
                    </w:rPr>
                    <m:t>μ</m:t>
                  </m:r>
                  <m:ctrlPr>
                    <w:rPr>
                      <w:rFonts w:ascii="Cambria Math" w:hAnsi="Cambria Math"/>
                      <w:i/>
                      <w:color w:val="C00000"/>
                      <w:sz w:val="24"/>
                      <w:szCs w:val="24"/>
                    </w:rPr>
                  </m:ctrlPr>
                </m:e>
                <m:sup>
                  <m:r>
                    <m:rPr/>
                    <w:rPr>
                      <w:rFonts w:hint="eastAsia" w:ascii="Cambria Math" w:hAnsi="Cambria Math"/>
                      <w:color w:val="C00000"/>
                      <w:sz w:val="24"/>
                      <w:szCs w:val="24"/>
                    </w:rPr>
                    <m:t>i</m:t>
                  </m:r>
                  <m:ctrlPr>
                    <w:rPr>
                      <w:rFonts w:ascii="Cambria Math" w:hAnsi="Cambria Math"/>
                      <w:i/>
                      <w:color w:val="C00000"/>
                      <w:sz w:val="24"/>
                      <w:szCs w:val="24"/>
                    </w:rPr>
                  </m:ctrlPr>
                </m:sup>
              </m:sSup>
            </m:oMath>
            <w:r>
              <w:rPr>
                <w:rFonts w:hint="eastAsia" w:hAnsi="Cambria Math"/>
                <w:color w:val="C00000"/>
                <w:sz w:val="24"/>
                <w:szCs w:val="24"/>
              </w:rPr>
              <w:t>）</w:t>
            </w:r>
            <w:r>
              <w:rPr>
                <w:rFonts w:hint="eastAsia"/>
                <w:sz w:val="24"/>
                <w:szCs w:val="24"/>
              </w:rPr>
              <w:t>。令</w:t>
            </w:r>
            <m:oMath>
              <m:r>
                <m:rPr/>
                <w:rPr>
                  <w:rFonts w:ascii="Cambria Math" w:hAnsi="Cambria Math"/>
                  <w:sz w:val="24"/>
                  <w:szCs w:val="24"/>
                </w:rPr>
                <m:t>ϑ</m:t>
              </m:r>
              <m:r>
                <m:rPr/>
                <w:rPr>
                  <w:rFonts w:hint="eastAsia" w:ascii="Cambria Math" w:hAnsi="Cambria Math"/>
                  <w:sz w:val="24"/>
                  <w:szCs w:val="24"/>
                </w:rPr>
                <m:t>=</m:t>
              </m:r>
              <m:nary>
                <m:naryPr>
                  <m:chr m:val="⋃"/>
                  <m:limLoc m:val="subSup"/>
                  <m:ctrlPr>
                    <w:rPr>
                      <w:rFonts w:ascii="Cambria Math" w:hAnsi="Cambria Math"/>
                      <w:i/>
                      <w:sz w:val="24"/>
                      <w:szCs w:val="24"/>
                    </w:rPr>
                  </m:ctrlPr>
                </m:naryPr>
                <m:sub>
                  <m:r>
                    <m:rPr/>
                    <w:rPr>
                      <w:rFonts w:hint="eastAsia" w:ascii="Cambria Math" w:hAnsi="Cambria Math"/>
                      <w:sz w:val="24"/>
                      <w:szCs w:val="24"/>
                    </w:rPr>
                    <m:t>i</m:t>
                  </m:r>
                  <m:r>
                    <m:rPr/>
                    <w:rPr>
                      <w:rFonts w:ascii="Cambria Math" w:hAnsi="Cambria Math"/>
                      <w:sz w:val="24"/>
                      <w:szCs w:val="24"/>
                    </w:rPr>
                    <m:t>=1</m:t>
                  </m:r>
                  <m:ctrlPr>
                    <w:rPr>
                      <w:rFonts w:ascii="Cambria Math" w:hAnsi="Cambria Math"/>
                      <w:i/>
                      <w:sz w:val="24"/>
                      <w:szCs w:val="24"/>
                    </w:rPr>
                  </m:ctrlPr>
                </m:sub>
                <m:sup>
                  <m:r>
                    <m:rPr/>
                    <w:rPr>
                      <w:rFonts w:ascii="Cambria Math" w:hAnsi="Cambria Math"/>
                      <w:sz w:val="24"/>
                      <w:szCs w:val="24"/>
                    </w:rPr>
                    <m:t>T</m:t>
                  </m:r>
                  <m:ctrlPr>
                    <w:rPr>
                      <w:rFonts w:ascii="Cambria Math" w:hAnsi="Cambria Math"/>
                      <w:i/>
                      <w:sz w:val="24"/>
                      <w:szCs w:val="24"/>
                    </w:rPr>
                  </m:ctrlPr>
                </m:sup>
                <m:e>
                  <m:sSub>
                    <m:sSubPr>
                      <m:ctrlPr>
                        <w:rPr>
                          <w:rFonts w:ascii="Cambria Math" w:hAnsi="Cambria Math"/>
                          <w:i/>
                          <w:sz w:val="24"/>
                          <w:szCs w:val="24"/>
                        </w:rPr>
                      </m:ctrlPr>
                    </m:sSubPr>
                    <m:e>
                      <m:r>
                        <m:rPr/>
                        <w:rPr>
                          <w:rFonts w:ascii="Cambria Math" w:hAnsi="Cambria Math"/>
                          <w:sz w:val="24"/>
                          <w:szCs w:val="24"/>
                        </w:rPr>
                        <m:t>ϑ</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ctrlPr>
                    <w:rPr>
                      <w:rFonts w:ascii="Cambria Math" w:hAnsi="Cambria Math"/>
                      <w:i/>
                      <w:sz w:val="24"/>
                      <w:szCs w:val="24"/>
                    </w:rPr>
                  </m:ctrlPr>
                </m:e>
              </m:nary>
            </m:oMath>
            <w:r>
              <w:rPr>
                <w:rFonts w:hint="eastAsia"/>
                <w:sz w:val="24"/>
                <w:szCs w:val="24"/>
              </w:rPr>
              <w:t>为该用户的就餐口味集合</w:t>
            </w:r>
            <w:r>
              <w:rPr>
                <w:rFonts w:hint="eastAsia"/>
                <w:color w:val="C00000"/>
                <w:sz w:val="24"/>
                <w:szCs w:val="24"/>
              </w:rPr>
              <w:t>（## 用户U去过的T个餐厅的所有口味标签）</w:t>
            </w:r>
            <w:r>
              <w:rPr>
                <w:rFonts w:hint="eastAsia"/>
                <w:sz w:val="24"/>
                <w:szCs w:val="24"/>
              </w:rPr>
              <w:t>。</w:t>
            </w:r>
          </w:p>
          <w:p>
            <w:pPr>
              <w:rPr>
                <w:sz w:val="24"/>
                <w:szCs w:val="24"/>
              </w:rPr>
            </w:pPr>
            <w:r>
              <w:rPr>
                <w:rFonts w:hint="eastAsia"/>
                <w:sz w:val="24"/>
                <w:szCs w:val="24"/>
              </w:rPr>
              <w:t>输出：该用户每次用餐的最中意的口味序列{</w:t>
            </w:r>
            <m:oMath>
              <m:sSub>
                <m:sSubPr>
                  <m:ctrlPr>
                    <w:rPr>
                      <w:rFonts w:ascii="Cambria Math" w:hAnsi="Cambria Math"/>
                      <w:i/>
                      <w:sz w:val="24"/>
                      <w:szCs w:val="24"/>
                    </w:rPr>
                  </m:ctrlPr>
                </m:sSubPr>
                <m:e>
                  <m:r>
                    <m:rPr/>
                    <w:rPr>
                      <w:rFonts w:ascii="Cambria Math" w:hAnsi="Cambria Math"/>
                      <w:sz w:val="24"/>
                      <w:szCs w:val="24"/>
                    </w:rPr>
                    <m:t>t</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t</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t</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r>
                <m:rPr/>
                <w:rPr>
                  <w:rFonts w:ascii="Cambria Math" w:hAnsi="Cambria Math"/>
                  <w:sz w:val="24"/>
                  <w:szCs w:val="24"/>
                </w:rPr>
                <m:t>}</m:t>
              </m:r>
            </m:oMath>
            <w:r>
              <w:rPr>
                <w:rFonts w:hint="eastAsia"/>
                <w:sz w:val="24"/>
                <w:szCs w:val="24"/>
              </w:rPr>
              <w:t>。</w:t>
            </w:r>
          </w:p>
          <w:p>
            <w:pPr>
              <w:rPr>
                <w:sz w:val="24"/>
                <w:szCs w:val="24"/>
              </w:rPr>
            </w:pPr>
            <w:r>
              <w:rPr>
                <w:rFonts w:hint="eastAsia"/>
                <w:sz w:val="24"/>
                <w:szCs w:val="24"/>
              </w:rPr>
              <w:t>1：假设该用户每次用餐的评分对该餐馆的每个标签均有效，根据各个口味的历史评分记录，计算每个口味</w:t>
            </w:r>
            <m:oMath>
              <m:sSub>
                <m:sSubPr>
                  <m:ctrlPr>
                    <w:rPr>
                      <w:rFonts w:ascii="Cambria Math" w:hAnsi="Cambria Math"/>
                      <w:i/>
                      <w:sz w:val="24"/>
                      <w:szCs w:val="24"/>
                    </w:rPr>
                  </m:ctrlPr>
                </m:sSubPr>
                <m:e>
                  <m:r>
                    <m:rPr/>
                    <w:rPr>
                      <w:rFonts w:ascii="Cambria Math" w:hAnsi="Cambria Math"/>
                      <w:sz w:val="24"/>
                      <w:szCs w:val="24"/>
                    </w:rPr>
                    <m:t>ς</m:t>
                  </m:r>
                  <m:ctrlPr>
                    <w:rPr>
                      <w:rFonts w:ascii="Cambria Math" w:hAnsi="Cambria Math"/>
                      <w:i/>
                      <w:sz w:val="24"/>
                      <w:szCs w:val="24"/>
                    </w:rPr>
                  </m:ctrlPr>
                </m:e>
                <m:sub>
                  <m:r>
                    <m:rPr/>
                    <w:rPr>
                      <w:rFonts w:ascii="Cambria Math" w:hAnsi="Cambria Math"/>
                      <w:sz w:val="24"/>
                      <w:szCs w:val="24"/>
                    </w:rPr>
                    <m:t>f</m:t>
                  </m:r>
                  <m:ctrlPr>
                    <w:rPr>
                      <w:rFonts w:ascii="Cambria Math" w:hAnsi="Cambria Math"/>
                      <w:i/>
                      <w:sz w:val="24"/>
                      <w:szCs w:val="24"/>
                    </w:rPr>
                  </m:ctrlPr>
                </m:sub>
              </m:sSub>
              <m:r>
                <m:rPr/>
                <w:rPr>
                  <w:rFonts w:ascii="Cambria Math" w:hAnsi="Cambria Math"/>
                  <w:sz w:val="24"/>
                  <w:szCs w:val="24"/>
                </w:rPr>
                <m:t>∈ϑ</m:t>
              </m:r>
            </m:oMath>
            <w:r>
              <w:rPr>
                <w:rFonts w:hint="eastAsia"/>
                <w:sz w:val="24"/>
                <w:szCs w:val="24"/>
              </w:rPr>
              <w:t>的评分高斯分布N（</w:t>
            </w:r>
            <m:oMath>
              <m:sSub>
                <m:sSubPr>
                  <m:ctrlPr>
                    <w:rPr>
                      <w:rFonts w:ascii="Cambria Math" w:hAnsi="Cambria Math"/>
                      <w:i/>
                      <w:sz w:val="24"/>
                      <w:szCs w:val="24"/>
                    </w:rPr>
                  </m:ctrlPr>
                </m:sSubPr>
                <m:e>
                  <m:acc>
                    <m:accPr>
                      <m:ctrlPr>
                        <w:rPr>
                          <w:rFonts w:ascii="Cambria Math" w:hAnsi="Cambria Math"/>
                          <w:i/>
                          <w:sz w:val="24"/>
                          <w:szCs w:val="24"/>
                        </w:rPr>
                      </m:ctrlPr>
                    </m:accPr>
                    <m:e>
                      <m:r>
                        <m:rPr/>
                        <w:rPr>
                          <w:rFonts w:ascii="Cambria Math" w:hAnsi="Cambria Math"/>
                          <w:sz w:val="24"/>
                          <w:szCs w:val="24"/>
                        </w:rPr>
                        <m:t>μ</m:t>
                      </m:r>
                      <m:ctrlPr>
                        <w:rPr>
                          <w:rFonts w:ascii="Cambria Math" w:hAnsi="Cambria Math"/>
                          <w:i/>
                          <w:sz w:val="24"/>
                          <w:szCs w:val="24"/>
                        </w:rPr>
                      </m:ctrlPr>
                    </m:e>
                  </m:acc>
                  <m:ctrlPr>
                    <w:rPr>
                      <w:rFonts w:ascii="Cambria Math" w:hAnsi="Cambria Math"/>
                      <w:i/>
                      <w:sz w:val="24"/>
                      <w:szCs w:val="24"/>
                    </w:rPr>
                  </m:ctrlPr>
                </m:e>
                <m:sub>
                  <m:r>
                    <m:rPr/>
                    <w:rPr>
                      <w:rFonts w:hint="eastAsia" w:ascii="Cambria Math" w:hAnsi="Cambria Math"/>
                      <w:sz w:val="24"/>
                      <w:szCs w:val="24"/>
                    </w:rPr>
                    <m:t>f</m:t>
                  </m:r>
                  <m:ctrlPr>
                    <w:rPr>
                      <w:rFonts w:ascii="Cambria Math" w:hAnsi="Cambria Math"/>
                      <w:i/>
                      <w:sz w:val="24"/>
                      <w:szCs w:val="24"/>
                    </w:rPr>
                  </m:ctrlPr>
                </m:sub>
              </m:sSub>
              <m:r>
                <m:rP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m:rPr/>
                        <w:rPr>
                          <w:rFonts w:ascii="Cambria Math" w:hAnsi="Cambria Math"/>
                          <w:sz w:val="24"/>
                          <w:szCs w:val="24"/>
                        </w:rPr>
                        <m:t>σ</m:t>
                      </m:r>
                      <m:ctrlPr>
                        <w:rPr>
                          <w:rFonts w:ascii="Cambria Math" w:hAnsi="Cambria Math"/>
                          <w:i/>
                          <w:sz w:val="24"/>
                          <w:szCs w:val="24"/>
                        </w:rPr>
                      </m:ctrlPr>
                    </m:e>
                  </m:acc>
                  <m:ctrlPr>
                    <w:rPr>
                      <w:rFonts w:ascii="Cambria Math" w:hAnsi="Cambria Math"/>
                      <w:i/>
                      <w:sz w:val="24"/>
                      <w:szCs w:val="24"/>
                    </w:rPr>
                  </m:ctrlPr>
                </m:e>
                <m:sub>
                  <m:r>
                    <m:rPr/>
                    <w:rPr>
                      <w:rFonts w:ascii="Cambria Math" w:hAnsi="Cambria Math"/>
                      <w:sz w:val="24"/>
                      <w:szCs w:val="24"/>
                    </w:rPr>
                    <m:t>f</m:t>
                  </m:r>
                  <m:ctrlPr>
                    <w:rPr>
                      <w:rFonts w:ascii="Cambria Math" w:hAnsi="Cambria Math"/>
                      <w:i/>
                      <w:sz w:val="24"/>
                      <w:szCs w:val="24"/>
                    </w:rPr>
                  </m:ctrlPr>
                </m:sub>
                <m:sup>
                  <m:r>
                    <m:rPr/>
                    <w:rPr>
                      <w:rFonts w:ascii="Cambria Math" w:hAnsi="Cambria Math"/>
                      <w:sz w:val="24"/>
                      <w:szCs w:val="24"/>
                    </w:rPr>
                    <m:t>2</m:t>
                  </m:r>
                  <m:ctrlPr>
                    <w:rPr>
                      <w:rFonts w:ascii="Cambria Math" w:hAnsi="Cambria Math"/>
                      <w:i/>
                      <w:sz w:val="24"/>
                      <w:szCs w:val="24"/>
                    </w:rPr>
                  </m:ctrlPr>
                </m:sup>
              </m:sSubSup>
            </m:oMath>
            <w:r>
              <w:rPr>
                <w:sz w:val="24"/>
                <w:szCs w:val="24"/>
              </w:rPr>
              <w:t>）</w:t>
            </w:r>
            <w:r>
              <w:rPr>
                <w:rFonts w:hint="eastAsia"/>
                <w:sz w:val="24"/>
                <w:szCs w:val="24"/>
              </w:rPr>
              <w:t>（</w:t>
            </w:r>
            <w:r>
              <w:rPr>
                <w:rFonts w:hint="eastAsia"/>
                <w:color w:val="C00000"/>
                <w:sz w:val="24"/>
                <w:szCs w:val="24"/>
              </w:rPr>
              <w:t>## 通过口味标签的得分来计算期望和方差）</w:t>
            </w:r>
          </w:p>
          <w:p>
            <w:pPr>
              <w:rPr>
                <w:sz w:val="24"/>
                <w:szCs w:val="24"/>
              </w:rPr>
            </w:pPr>
            <w:r>
              <w:rPr>
                <w:rFonts w:hint="eastAsia"/>
                <w:sz w:val="24"/>
                <w:szCs w:val="24"/>
              </w:rPr>
              <w:t>2</w:t>
            </w:r>
            <w:r>
              <w:rPr>
                <w:sz w:val="24"/>
                <w:szCs w:val="24"/>
              </w:rPr>
              <w:t xml:space="preserve">:  for i = 1:T </w:t>
            </w:r>
            <w:r>
              <w:rPr>
                <w:rFonts w:hint="eastAsia"/>
                <w:sz w:val="24"/>
                <w:szCs w:val="24"/>
              </w:rPr>
              <w:t>d</w:t>
            </w:r>
            <w:r>
              <w:rPr>
                <w:sz w:val="24"/>
                <w:szCs w:val="24"/>
              </w:rPr>
              <w:t>o</w:t>
            </w:r>
            <w:r>
              <w:rPr>
                <w:rFonts w:hint="eastAsia"/>
                <w:sz w:val="24"/>
                <w:szCs w:val="24"/>
              </w:rPr>
              <w:t xml:space="preserve">     </w:t>
            </w:r>
            <w:r>
              <w:rPr>
                <w:rFonts w:hint="eastAsia"/>
                <w:color w:val="C00000"/>
                <w:sz w:val="24"/>
                <w:szCs w:val="24"/>
              </w:rPr>
              <w:t>（对商家）</w:t>
            </w:r>
          </w:p>
          <w:p>
            <w:pPr>
              <w:rPr>
                <w:sz w:val="24"/>
                <w:szCs w:val="24"/>
              </w:rPr>
            </w:pPr>
            <w:r>
              <w:rPr>
                <w:rFonts w:hint="eastAsia"/>
                <w:sz w:val="24"/>
                <w:szCs w:val="24"/>
              </w:rPr>
              <w:t>3</w:t>
            </w:r>
            <w:r>
              <w:rPr>
                <w:sz w:val="24"/>
                <w:szCs w:val="24"/>
              </w:rPr>
              <w:t>:    for j = 1:</w:t>
            </w:r>
            <m:oMath>
              <m:sSub>
                <m:sSubPr>
                  <m:ctrlPr>
                    <w:rPr>
                      <w:rFonts w:ascii="Cambria Math" w:hAnsi="Cambria Math"/>
                      <w:i/>
                      <w:sz w:val="24"/>
                      <w:szCs w:val="24"/>
                    </w:rPr>
                  </m:ctrlPr>
                </m:sSubPr>
                <m:e>
                  <m:r>
                    <m:rPr/>
                    <w:rPr>
                      <w:rFonts w:ascii="Cambria Math" w:hAnsi="Cambria Math"/>
                      <w:sz w:val="24"/>
                      <w:szCs w:val="24"/>
                    </w:rPr>
                    <m:t>k</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oMath>
            <w:r>
              <w:rPr>
                <w:rFonts w:hint="eastAsia"/>
                <w:sz w:val="24"/>
                <w:szCs w:val="24"/>
              </w:rPr>
              <w:t xml:space="preserve"> </w:t>
            </w:r>
            <w:r>
              <w:rPr>
                <w:sz w:val="24"/>
                <w:szCs w:val="24"/>
              </w:rPr>
              <w:t>do</w:t>
            </w:r>
            <w:r>
              <w:rPr>
                <w:rFonts w:hint="eastAsia"/>
                <w:sz w:val="24"/>
                <w:szCs w:val="24"/>
              </w:rPr>
              <w:t xml:space="preserve">  </w:t>
            </w:r>
            <w:r>
              <w:rPr>
                <w:rFonts w:hint="eastAsia"/>
                <w:color w:val="C00000"/>
                <w:sz w:val="24"/>
                <w:szCs w:val="24"/>
              </w:rPr>
              <w:t>（对口味标签）</w:t>
            </w:r>
          </w:p>
          <w:p>
            <w:pPr>
              <w:rPr>
                <w:sz w:val="24"/>
                <w:szCs w:val="24"/>
              </w:rPr>
            </w:pPr>
            <w:r>
              <w:rPr>
                <w:rFonts w:hint="eastAsia"/>
                <w:sz w:val="24"/>
                <w:szCs w:val="24"/>
              </w:rPr>
              <w:t>4</w:t>
            </w:r>
            <w:r>
              <w:rPr>
                <w:sz w:val="24"/>
                <w:szCs w:val="24"/>
              </w:rPr>
              <w:t xml:space="preserve">:      </w:t>
            </w:r>
            <w:r>
              <w:rPr>
                <w:rFonts w:hint="eastAsia"/>
                <w:sz w:val="24"/>
                <w:szCs w:val="24"/>
              </w:rPr>
              <w:t>对当前口味</w:t>
            </w:r>
            <m:oMath>
              <m:sSub>
                <m:sSubPr>
                  <m:ctrlPr>
                    <w:rPr>
                      <w:rFonts w:ascii="Cambria Math" w:hAnsi="Cambria Math"/>
                      <w:i/>
                      <w:sz w:val="24"/>
                      <w:szCs w:val="24"/>
                    </w:rPr>
                  </m:ctrlPr>
                </m:sSubPr>
                <m:e>
                  <m:r>
                    <m:rPr/>
                    <w:rPr>
                      <w:rFonts w:ascii="Cambria Math" w:hAnsi="Cambria Math"/>
                      <w:sz w:val="24"/>
                      <w:szCs w:val="24"/>
                    </w:rPr>
                    <m:t>ς</m:t>
                  </m:r>
                  <m:ctrlPr>
                    <w:rPr>
                      <w:rFonts w:ascii="Cambria Math" w:hAnsi="Cambria Math"/>
                      <w:i/>
                      <w:sz w:val="24"/>
                      <w:szCs w:val="24"/>
                    </w:rPr>
                  </m:ctrlPr>
                </m:e>
                <m:sub>
                  <m:r>
                    <m:rPr/>
                    <w:rPr>
                      <w:rFonts w:ascii="Cambria Math" w:hAnsi="Cambria Math"/>
                      <w:sz w:val="24"/>
                      <w:szCs w:val="24"/>
                    </w:rPr>
                    <m:t>f</m:t>
                  </m:r>
                  <m:ctrlPr>
                    <w:rPr>
                      <w:rFonts w:ascii="Cambria Math" w:hAnsi="Cambria Math"/>
                      <w:i/>
                      <w:sz w:val="24"/>
                      <w:szCs w:val="24"/>
                    </w:rPr>
                  </m:ctrlPr>
                </m:sub>
              </m:sSub>
              <m:r>
                <m:rPr/>
                <w:rPr>
                  <w:rFonts w:ascii="Cambria Math" w:hAnsi="Cambria Math"/>
                  <w:sz w:val="24"/>
                  <w:szCs w:val="24"/>
                </w:rPr>
                <m:t>∈ϑ</m:t>
              </m:r>
            </m:oMath>
            <w:r>
              <w:rPr>
                <w:rFonts w:hint="eastAsia"/>
                <w:sz w:val="24"/>
                <w:szCs w:val="24"/>
              </w:rPr>
              <w:t>且</w:t>
            </w:r>
            <m:oMath>
              <m:sSub>
                <m:sSubPr>
                  <m:ctrlPr>
                    <w:rPr>
                      <w:rFonts w:ascii="Cambria Math" w:hAnsi="Cambria Math"/>
                      <w:i/>
                      <w:sz w:val="24"/>
                      <w:szCs w:val="24"/>
                    </w:rPr>
                  </m:ctrlPr>
                </m:sSubPr>
                <m:e>
                  <m:r>
                    <m:rPr/>
                    <w:rPr>
                      <w:rFonts w:ascii="Cambria Math" w:hAnsi="Cambria Math"/>
                      <w:sz w:val="24"/>
                      <w:szCs w:val="24"/>
                    </w:rPr>
                    <m:t>ς</m:t>
                  </m:r>
                  <m:ctrlPr>
                    <w:rPr>
                      <w:rFonts w:ascii="Cambria Math" w:hAnsi="Cambria Math"/>
                      <w:i/>
                      <w:sz w:val="24"/>
                      <w:szCs w:val="24"/>
                    </w:rPr>
                  </m:ctrlPr>
                </m:e>
                <m:sub>
                  <m:r>
                    <m:rPr/>
                    <w:rPr>
                      <w:rFonts w:ascii="Cambria Math" w:hAnsi="Cambria Math"/>
                      <w:sz w:val="24"/>
                      <w:szCs w:val="24"/>
                    </w:rPr>
                    <m:t>f</m:t>
                  </m:r>
                  <m:ctrlPr>
                    <w:rPr>
                      <w:rFonts w:ascii="Cambria Math" w:hAnsi="Cambria Math"/>
                      <w:i/>
                      <w:sz w:val="24"/>
                      <w:szCs w:val="24"/>
                    </w:rPr>
                  </m:ctrlPr>
                </m:sub>
              </m:sSub>
              <m:r>
                <m:rPr/>
                <w:rPr>
                  <w:rFonts w:ascii="Cambria Math" w:hAnsi="Cambria Math"/>
                  <w:sz w:val="24"/>
                  <w:szCs w:val="24"/>
                </w:rPr>
                <m:t>≡</m:t>
              </m:r>
              <m:sSubSup>
                <m:sSubSupPr>
                  <m:ctrlPr>
                    <w:rPr>
                      <w:rFonts w:ascii="Cambria Math" w:hAnsi="Cambria Math"/>
                      <w:i/>
                      <w:sz w:val="24"/>
                      <w:szCs w:val="24"/>
                    </w:rPr>
                  </m:ctrlPr>
                </m:sSubSupPr>
                <m:e>
                  <m:r>
                    <m:rPr/>
                    <w:rPr>
                      <w:rFonts w:hint="eastAsia" w:ascii="Cambria Math" w:hAnsi="Cambria Math"/>
                      <w:sz w:val="24"/>
                      <w:szCs w:val="24"/>
                    </w:rPr>
                    <m:t>t</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up>
                  <m:r>
                    <m:rPr/>
                    <w:rPr>
                      <w:rFonts w:ascii="Cambria Math" w:hAnsi="Cambria Math"/>
                      <w:sz w:val="24"/>
                      <w:szCs w:val="24"/>
                    </w:rPr>
                    <m:t>i</m:t>
                  </m:r>
                  <m:ctrlPr>
                    <w:rPr>
                      <w:rFonts w:ascii="Cambria Math" w:hAnsi="Cambria Math"/>
                      <w:i/>
                      <w:sz w:val="24"/>
                      <w:szCs w:val="24"/>
                    </w:rPr>
                  </m:ctrlPr>
                </m:sup>
              </m:sSubSup>
            </m:oMath>
            <w:r>
              <w:rPr>
                <w:rFonts w:hint="eastAsia"/>
                <w:sz w:val="24"/>
                <w:szCs w:val="24"/>
              </w:rPr>
              <w:t>,计算</w:t>
            </w:r>
            <m:oMath>
              <m:sSubSup>
                <m:sSubSupPr>
                  <m:ctrlPr>
                    <w:rPr>
                      <w:rFonts w:ascii="Cambria Math" w:hAnsi="Cambria Math"/>
                      <w:i/>
                      <w:sz w:val="24"/>
                      <w:szCs w:val="24"/>
                    </w:rPr>
                  </m:ctrlPr>
                </m:sSubSupPr>
                <m:e>
                  <m:r>
                    <m:rPr/>
                    <w:rPr>
                      <w:rFonts w:ascii="Cambria Math" w:hAnsi="Cambria Math"/>
                      <w:sz w:val="24"/>
                      <w:szCs w:val="24"/>
                    </w:rPr>
                    <m:t>ε</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up>
                  <m:r>
                    <m:rPr/>
                    <w:rPr>
                      <w:rFonts w:hint="eastAsia" w:ascii="Cambria Math" w:hAnsi="Cambria Math"/>
                      <w:sz w:val="24"/>
                      <w:szCs w:val="24"/>
                    </w:rPr>
                    <m:t>i</m:t>
                  </m:r>
                  <m:ctrlPr>
                    <w:rPr>
                      <w:rFonts w:ascii="Cambria Math" w:hAnsi="Cambria Math"/>
                      <w:i/>
                      <w:sz w:val="24"/>
                      <w:szCs w:val="24"/>
                    </w:rPr>
                  </m:ctrlPr>
                </m:sup>
              </m:sSubSup>
              <m:r>
                <m:rP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m:rPr/>
                        <w:rPr>
                          <w:rFonts w:ascii="Cambria Math" w:hAnsi="Cambria Math"/>
                          <w:sz w:val="24"/>
                          <w:szCs w:val="24"/>
                        </w:rPr>
                        <m:t>μ</m:t>
                      </m:r>
                      <m:ctrlPr>
                        <w:rPr>
                          <w:rFonts w:ascii="Cambria Math" w:hAnsi="Cambria Math"/>
                          <w:i/>
                          <w:sz w:val="24"/>
                          <w:szCs w:val="24"/>
                        </w:rPr>
                      </m:ctrlPr>
                    </m:e>
                    <m:sup>
                      <m:r>
                        <m:rPr/>
                        <w:rPr>
                          <w:rFonts w:ascii="Cambria Math" w:hAnsi="Cambria Math"/>
                          <w:sz w:val="24"/>
                          <w:szCs w:val="24"/>
                        </w:rPr>
                        <m:t xml:space="preserve">i </m:t>
                      </m:r>
                      <m:ctrlPr>
                        <w:rPr>
                          <w:rFonts w:ascii="Cambria Math" w:hAnsi="Cambria Math"/>
                          <w:i/>
                          <w:sz w:val="24"/>
                          <w:szCs w:val="24"/>
                        </w:rPr>
                      </m:ctrlPr>
                    </m:sup>
                  </m:sSup>
                  <m:r>
                    <m:rP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m:rPr/>
                            <w:rPr>
                              <w:rFonts w:ascii="Cambria Math" w:hAnsi="Cambria Math"/>
                              <w:sz w:val="24"/>
                              <w:szCs w:val="24"/>
                            </w:rPr>
                            <m:t>μ</m:t>
                          </m:r>
                          <m:ctrlPr>
                            <w:rPr>
                              <w:rFonts w:ascii="Cambria Math" w:hAnsi="Cambria Math"/>
                              <w:i/>
                              <w:sz w:val="24"/>
                              <w:szCs w:val="24"/>
                            </w:rPr>
                          </m:ctrlPr>
                        </m:e>
                      </m:acc>
                      <m:ctrlPr>
                        <w:rPr>
                          <w:rFonts w:ascii="Cambria Math" w:hAnsi="Cambria Math"/>
                          <w:i/>
                          <w:sz w:val="24"/>
                          <w:szCs w:val="24"/>
                        </w:rPr>
                      </m:ctrlPr>
                    </m:e>
                    <m:sub>
                      <m:r>
                        <m:rPr/>
                        <w:rPr>
                          <w:rFonts w:hint="eastAsia" w:ascii="Cambria Math" w:hAnsi="Cambria Math"/>
                          <w:sz w:val="24"/>
                          <w:szCs w:val="24"/>
                        </w:rPr>
                        <m:t>f</m:t>
                      </m:r>
                      <m:ctrlPr>
                        <w:rPr>
                          <w:rFonts w:ascii="Cambria Math" w:hAnsi="Cambria Math"/>
                          <w:i/>
                          <w:sz w:val="24"/>
                          <w:szCs w:val="24"/>
                        </w:rPr>
                      </m:ctrlPr>
                    </m:sub>
                  </m:sSub>
                  <m:ctrlPr>
                    <w:rPr>
                      <w:rFonts w:ascii="Cambria Math" w:hAnsi="Cambria Math"/>
                      <w:i/>
                      <w:sz w:val="24"/>
                      <w:szCs w:val="24"/>
                    </w:rPr>
                  </m:ctrlPr>
                </m:e>
              </m:d>
            </m:oMath>
            <w:r>
              <w:rPr>
                <w:rFonts w:hint="eastAsia"/>
                <w:sz w:val="24"/>
                <w:szCs w:val="24"/>
              </w:rPr>
              <w:t>/</w:t>
            </w:r>
            <m:oMath>
              <m:sSub>
                <m:sSubPr>
                  <m:ctrlPr>
                    <w:rPr>
                      <w:rFonts w:ascii="Cambria Math" w:hAnsi="Cambria Math"/>
                      <w:i/>
                      <w:sz w:val="24"/>
                      <w:szCs w:val="24"/>
                    </w:rPr>
                  </m:ctrlPr>
                </m:sSubPr>
                <m:e>
                  <m:acc>
                    <m:accPr>
                      <m:ctrlPr>
                        <w:rPr>
                          <w:rFonts w:ascii="Cambria Math" w:hAnsi="Cambria Math"/>
                          <w:i/>
                          <w:sz w:val="24"/>
                          <w:szCs w:val="24"/>
                        </w:rPr>
                      </m:ctrlPr>
                    </m:accPr>
                    <m:e>
                      <m:r>
                        <m:rPr/>
                        <w:rPr>
                          <w:rFonts w:ascii="Cambria Math" w:hAnsi="Cambria Math"/>
                          <w:sz w:val="24"/>
                          <w:szCs w:val="24"/>
                        </w:rPr>
                        <m:t>σ</m:t>
                      </m:r>
                      <m:ctrlPr>
                        <w:rPr>
                          <w:rFonts w:ascii="Cambria Math" w:hAnsi="Cambria Math"/>
                          <w:i/>
                          <w:sz w:val="24"/>
                          <w:szCs w:val="24"/>
                        </w:rPr>
                      </m:ctrlPr>
                    </m:e>
                  </m:acc>
                  <m:ctrlPr>
                    <w:rPr>
                      <w:rFonts w:ascii="Cambria Math" w:hAnsi="Cambria Math"/>
                      <w:i/>
                      <w:sz w:val="24"/>
                      <w:szCs w:val="24"/>
                    </w:rPr>
                  </m:ctrlPr>
                </m:e>
                <m:sub>
                  <m:r>
                    <m:rPr/>
                    <w:rPr>
                      <w:rFonts w:ascii="Cambria Math" w:hAnsi="Cambria Math"/>
                      <w:sz w:val="24"/>
                      <w:szCs w:val="24"/>
                    </w:rPr>
                    <m:t>f</m:t>
                  </m:r>
                  <m:ctrlPr>
                    <w:rPr>
                      <w:rFonts w:ascii="Cambria Math" w:hAnsi="Cambria Math"/>
                      <w:i/>
                      <w:sz w:val="24"/>
                      <w:szCs w:val="24"/>
                    </w:rPr>
                  </m:ctrlPr>
                </m:sub>
              </m:sSub>
            </m:oMath>
          </w:p>
          <w:p>
            <w:pPr>
              <w:rPr>
                <w:sz w:val="24"/>
                <w:szCs w:val="24"/>
              </w:rPr>
            </w:pPr>
            <w:r>
              <w:rPr>
                <w:rFonts w:hint="eastAsia"/>
                <w:sz w:val="24"/>
                <w:szCs w:val="24"/>
              </w:rPr>
              <w:t>5</w:t>
            </w:r>
            <w:r>
              <w:rPr>
                <w:sz w:val="24"/>
                <w:szCs w:val="24"/>
              </w:rPr>
              <w:t>:    end for</w:t>
            </w:r>
          </w:p>
          <w:p>
            <w:pPr>
              <w:rPr>
                <w:sz w:val="24"/>
                <w:szCs w:val="24"/>
              </w:rPr>
            </w:pPr>
            <w:r>
              <w:rPr>
                <w:rFonts w:hint="eastAsia"/>
                <w:sz w:val="24"/>
                <w:szCs w:val="24"/>
              </w:rPr>
              <w:t>6</w:t>
            </w:r>
            <w:r>
              <w:rPr>
                <w:sz w:val="24"/>
                <w:szCs w:val="24"/>
              </w:rPr>
              <w:t xml:space="preserve">:    if </w:t>
            </w:r>
            <m:oMath>
              <m:sSubSup>
                <m:sSubSupPr>
                  <m:ctrlPr>
                    <w:rPr>
                      <w:rFonts w:ascii="Cambria Math" w:hAnsi="Cambria Math"/>
                      <w:i/>
                      <w:sz w:val="24"/>
                      <w:szCs w:val="24"/>
                    </w:rPr>
                  </m:ctrlPr>
                </m:sSubSupPr>
                <m:e>
                  <m:r>
                    <m:rPr/>
                    <w:rPr>
                      <w:rFonts w:ascii="Cambria Math" w:hAnsi="Cambria Math"/>
                      <w:sz w:val="24"/>
                      <w:szCs w:val="24"/>
                    </w:rPr>
                    <m:t>ε</m:t>
                  </m:r>
                  <m:ctrlPr>
                    <w:rPr>
                      <w:rFonts w:ascii="Cambria Math" w:hAnsi="Cambria Math"/>
                      <w:i/>
                      <w:sz w:val="24"/>
                      <w:szCs w:val="24"/>
                    </w:rPr>
                  </m:ctrlPr>
                </m:e>
                <m:sub>
                  <m:r>
                    <m:rPr/>
                    <w:rPr>
                      <w:rFonts w:ascii="Cambria Math" w:hAnsi="Cambria Math"/>
                      <w:sz w:val="24"/>
                      <w:szCs w:val="24"/>
                    </w:rPr>
                    <m:t>g</m:t>
                  </m:r>
                  <m:ctrlPr>
                    <w:rPr>
                      <w:rFonts w:ascii="Cambria Math" w:hAnsi="Cambria Math"/>
                      <w:i/>
                      <w:sz w:val="24"/>
                      <w:szCs w:val="24"/>
                    </w:rPr>
                  </m:ctrlPr>
                </m:sub>
                <m:sup>
                  <m:r>
                    <m:rPr/>
                    <w:rPr>
                      <w:rFonts w:hint="eastAsia" w:ascii="Cambria Math" w:hAnsi="Cambria Math"/>
                      <w:sz w:val="24"/>
                      <w:szCs w:val="24"/>
                    </w:rPr>
                    <m:t>i</m:t>
                  </m:r>
                  <m:ctrlPr>
                    <w:rPr>
                      <w:rFonts w:ascii="Cambria Math" w:hAnsi="Cambria Math"/>
                      <w:i/>
                      <w:sz w:val="24"/>
                      <w:szCs w:val="24"/>
                    </w:rPr>
                  </m:ctrlPr>
                </m:sup>
              </m:sSubSup>
              <m:r>
                <m:rPr/>
                <w:rPr>
                  <w:rFonts w:ascii="Cambria Math" w:hAnsi="Cambria Math"/>
                  <w:sz w:val="24"/>
                  <w:szCs w:val="24"/>
                </w:rPr>
                <m:t>=</m:t>
              </m:r>
            </m:oMath>
            <w:r>
              <w:rPr>
                <w:rFonts w:hint="eastAsia"/>
                <w:sz w:val="24"/>
                <w:szCs w:val="24"/>
              </w:rPr>
              <w:t>m</w:t>
            </w:r>
            <w:r>
              <w:rPr>
                <w:sz w:val="24"/>
                <w:szCs w:val="24"/>
              </w:rPr>
              <w:t>in{</w:t>
            </w:r>
            <m:oMath>
              <m:sSubSup>
                <m:sSubSupPr>
                  <m:ctrlPr>
                    <w:rPr>
                      <w:rFonts w:ascii="Cambria Math" w:hAnsi="Cambria Math"/>
                      <w:i/>
                      <w:sz w:val="24"/>
                      <w:szCs w:val="24"/>
                    </w:rPr>
                  </m:ctrlPr>
                </m:sSubSupPr>
                <m:e>
                  <m:r>
                    <m:rPr/>
                    <w:rPr>
                      <w:rFonts w:ascii="Cambria Math" w:hAnsi="Cambria Math"/>
                      <w:sz w:val="24"/>
                      <w:szCs w:val="24"/>
                    </w:rPr>
                    <m:t>ε</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up>
                  <m:r>
                    <m:rPr/>
                    <w:rPr>
                      <w:rFonts w:hint="eastAsia" w:ascii="Cambria Math" w:hAnsi="Cambria Math"/>
                      <w:sz w:val="24"/>
                      <w:szCs w:val="24"/>
                    </w:rPr>
                    <m:t>i</m:t>
                  </m:r>
                  <m:ctrlPr>
                    <w:rPr>
                      <w:rFonts w:ascii="Cambria Math" w:hAnsi="Cambria Math"/>
                      <w:i/>
                      <w:sz w:val="24"/>
                      <w:szCs w:val="24"/>
                    </w:rPr>
                  </m:ctrlPr>
                </m:sup>
              </m:sSubSup>
            </m:oMath>
            <w:r>
              <w:rPr>
                <w:rFonts w:hint="eastAsia"/>
                <w:sz w:val="24"/>
                <w:szCs w:val="24"/>
              </w:rPr>
              <w:t>|</w:t>
            </w:r>
            <m:oMath>
              <m:r>
                <m:rPr/>
                <w:rPr>
                  <w:rFonts w:ascii="Cambria Math" w:hAnsi="Cambria Math"/>
                  <w:sz w:val="24"/>
                  <w:szCs w:val="24"/>
                </w:rPr>
                <m:t>∀</m:t>
              </m:r>
              <m:sSubSup>
                <m:sSubSupPr>
                  <m:ctrlPr>
                    <w:rPr>
                      <w:rFonts w:ascii="Cambria Math" w:hAnsi="Cambria Math"/>
                      <w:i/>
                      <w:sz w:val="24"/>
                      <w:szCs w:val="24"/>
                    </w:rPr>
                  </m:ctrlPr>
                </m:sSubSupPr>
                <m:e>
                  <m:r>
                    <m:rPr/>
                    <w:rPr>
                      <w:rFonts w:hint="eastAsia" w:ascii="Cambria Math" w:hAnsi="Cambria Math"/>
                      <w:sz w:val="24"/>
                      <w:szCs w:val="24"/>
                    </w:rPr>
                    <m:t>t</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up>
                  <m:r>
                    <m:rPr/>
                    <w:rPr>
                      <w:rFonts w:ascii="Cambria Math" w:hAnsi="Cambria Math"/>
                      <w:sz w:val="24"/>
                      <w:szCs w:val="24"/>
                    </w:rPr>
                    <m:t>i</m:t>
                  </m:r>
                  <m:ctrlPr>
                    <w:rPr>
                      <w:rFonts w:ascii="Cambria Math" w:hAnsi="Cambria Math"/>
                      <w:i/>
                      <w:sz w:val="24"/>
                      <w:szCs w:val="24"/>
                    </w:rPr>
                  </m:ctrlPr>
                </m:sup>
              </m:sSubSup>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ϑ</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m:t>
              </m:r>
            </m:oMath>
          </w:p>
          <w:p>
            <w:pPr>
              <w:rPr>
                <w:color w:val="C00000"/>
                <w:sz w:val="24"/>
                <w:szCs w:val="24"/>
              </w:rPr>
            </w:pPr>
            <w:r>
              <w:rPr>
                <w:rFonts w:hint="eastAsia"/>
                <w:sz w:val="24"/>
                <w:szCs w:val="24"/>
              </w:rPr>
              <w:t>7</w:t>
            </w:r>
            <w:r>
              <w:rPr>
                <w:sz w:val="24"/>
                <w:szCs w:val="24"/>
              </w:rPr>
              <w:t xml:space="preserve">:      </w:t>
            </w:r>
            <m:oMath>
              <m:sSub>
                <m:sSubPr>
                  <m:ctrlPr>
                    <w:rPr>
                      <w:rFonts w:ascii="Cambria Math" w:hAnsi="Cambria Math"/>
                      <w:i/>
                      <w:sz w:val="24"/>
                      <w:szCs w:val="24"/>
                    </w:rPr>
                  </m:ctrlPr>
                </m:sSubPr>
                <m:e>
                  <m:r>
                    <m:rPr/>
                    <w:rPr>
                      <w:rFonts w:ascii="Cambria Math" w:hAnsi="Cambria Math"/>
                      <w:sz w:val="24"/>
                      <w:szCs w:val="24"/>
                    </w:rPr>
                    <m:t>t</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oMath>
            <w:r>
              <w:rPr>
                <w:rFonts w:hint="eastAsia"/>
                <w:sz w:val="24"/>
                <w:szCs w:val="24"/>
              </w:rPr>
              <w:t>=</w:t>
            </w:r>
            <m:oMath>
              <m:sSubSup>
                <m:sSubSupPr>
                  <m:ctrlPr>
                    <w:rPr>
                      <w:rFonts w:ascii="Cambria Math" w:hAnsi="Cambria Math"/>
                      <w:sz w:val="24"/>
                      <w:szCs w:val="24"/>
                    </w:rPr>
                  </m:ctrlPr>
                </m:sSubSupPr>
                <m:e>
                  <m:r>
                    <m:rPr/>
                    <w:rPr>
                      <w:rFonts w:hint="eastAsia" w:ascii="Cambria Math" w:hAnsi="Cambria Math"/>
                      <w:sz w:val="24"/>
                      <w:szCs w:val="24"/>
                    </w:rPr>
                    <m:t>t</m:t>
                  </m:r>
                  <m:ctrlPr>
                    <w:rPr>
                      <w:rFonts w:ascii="Cambria Math" w:hAnsi="Cambria Math"/>
                      <w:sz w:val="24"/>
                      <w:szCs w:val="24"/>
                    </w:rPr>
                  </m:ctrlPr>
                </m:e>
                <m:sub>
                  <m:r>
                    <m:rPr/>
                    <w:rPr>
                      <w:rFonts w:ascii="Cambria Math" w:hAnsi="Cambria Math"/>
                      <w:sz w:val="24"/>
                      <w:szCs w:val="24"/>
                    </w:rPr>
                    <m:t>g</m:t>
                  </m:r>
                  <m:ctrlPr>
                    <w:rPr>
                      <w:rFonts w:ascii="Cambria Math" w:hAnsi="Cambria Math"/>
                      <w:sz w:val="24"/>
                      <w:szCs w:val="24"/>
                    </w:rPr>
                  </m:ctrlPr>
                </m:sub>
                <m:sup>
                  <m:r>
                    <m:rPr/>
                    <w:rPr>
                      <w:rFonts w:ascii="Cambria Math" w:hAnsi="Cambria Math"/>
                      <w:sz w:val="24"/>
                      <w:szCs w:val="24"/>
                    </w:rPr>
                    <m:t>i</m:t>
                  </m:r>
                  <m:ctrlPr>
                    <w:rPr>
                      <w:rFonts w:ascii="Cambria Math" w:hAnsi="Cambria Math"/>
                      <w:sz w:val="24"/>
                      <w:szCs w:val="24"/>
                    </w:rPr>
                  </m:ctrlPr>
                </m:sup>
              </m:sSubSup>
            </m:oMath>
            <w:r>
              <w:rPr>
                <w:rFonts w:hint="eastAsia" w:hAnsi="Cambria Math"/>
                <w:sz w:val="24"/>
                <w:szCs w:val="24"/>
              </w:rPr>
              <w:t xml:space="preserve">    </w:t>
            </w:r>
            <w:r>
              <w:rPr>
                <w:rFonts w:hint="eastAsia" w:hAnsi="Cambria Math"/>
                <w:color w:val="C00000"/>
                <w:sz w:val="24"/>
                <w:szCs w:val="24"/>
              </w:rPr>
              <w:t xml:space="preserve">（# </w:t>
            </w:r>
            <m:oMath>
              <m:sSubSup>
                <m:sSubSupPr>
                  <m:ctrlPr>
                    <w:rPr>
                      <w:rFonts w:ascii="Cambria Math" w:hAnsi="Cambria Math"/>
                      <w:i/>
                      <w:color w:val="C00000"/>
                      <w:sz w:val="24"/>
                      <w:szCs w:val="24"/>
                    </w:rPr>
                  </m:ctrlPr>
                </m:sSubSupPr>
                <m:e>
                  <m:r>
                    <m:rPr/>
                    <w:rPr>
                      <w:rFonts w:ascii="Cambria Math" w:hAnsi="Cambria Math"/>
                      <w:color w:val="C00000"/>
                      <w:sz w:val="24"/>
                      <w:szCs w:val="24"/>
                    </w:rPr>
                    <m:t>ε</m:t>
                  </m:r>
                  <m:ctrlPr>
                    <w:rPr>
                      <w:rFonts w:ascii="Cambria Math" w:hAnsi="Cambria Math"/>
                      <w:i/>
                      <w:color w:val="C00000"/>
                      <w:sz w:val="24"/>
                      <w:szCs w:val="24"/>
                    </w:rPr>
                  </m:ctrlPr>
                </m:e>
                <m:sub>
                  <m:r>
                    <m:rPr/>
                    <w:rPr>
                      <w:rFonts w:ascii="Cambria Math" w:hAnsi="Cambria Math"/>
                      <w:color w:val="C00000"/>
                      <w:sz w:val="24"/>
                      <w:szCs w:val="24"/>
                    </w:rPr>
                    <m:t>j</m:t>
                  </m:r>
                  <m:ctrlPr>
                    <w:rPr>
                      <w:rFonts w:ascii="Cambria Math" w:hAnsi="Cambria Math"/>
                      <w:i/>
                      <w:color w:val="C00000"/>
                      <w:sz w:val="24"/>
                      <w:szCs w:val="24"/>
                    </w:rPr>
                  </m:ctrlPr>
                </m:sub>
                <m:sup>
                  <m:r>
                    <m:rPr/>
                    <w:rPr>
                      <w:rFonts w:hint="eastAsia" w:ascii="Cambria Math" w:hAnsi="Cambria Math"/>
                      <w:color w:val="C00000"/>
                      <w:sz w:val="24"/>
                      <w:szCs w:val="24"/>
                    </w:rPr>
                    <m:t>i</m:t>
                  </m:r>
                  <m:ctrlPr>
                    <w:rPr>
                      <w:rFonts w:ascii="Cambria Math" w:hAnsi="Cambria Math"/>
                      <w:i/>
                      <w:color w:val="C00000"/>
                      <w:sz w:val="24"/>
                      <w:szCs w:val="24"/>
                    </w:rPr>
                  </m:ctrlPr>
                </m:sup>
              </m:sSubSup>
            </m:oMath>
            <w:r>
              <w:rPr>
                <w:rFonts w:hint="eastAsia" w:hAnsi="Cambria Math"/>
                <w:color w:val="C00000"/>
                <w:sz w:val="24"/>
                <w:szCs w:val="24"/>
              </w:rPr>
              <w:t>，</w:t>
            </w:r>
            <m:oMath>
              <m:sSubSup>
                <m:sSubSupPr>
                  <m:ctrlPr>
                    <w:rPr>
                      <w:rFonts w:ascii="Cambria Math" w:hAnsi="Cambria Math"/>
                      <w:i/>
                      <w:color w:val="C00000"/>
                      <w:sz w:val="24"/>
                      <w:szCs w:val="24"/>
                    </w:rPr>
                  </m:ctrlPr>
                </m:sSubSupPr>
                <m:e>
                  <m:r>
                    <m:rPr/>
                    <w:rPr>
                      <w:rFonts w:ascii="Cambria Math" w:hAnsi="Cambria Math"/>
                      <w:color w:val="C00000"/>
                      <w:sz w:val="24"/>
                      <w:szCs w:val="24"/>
                    </w:rPr>
                    <m:t>ε</m:t>
                  </m:r>
                  <m:ctrlPr>
                    <w:rPr>
                      <w:rFonts w:ascii="Cambria Math" w:hAnsi="Cambria Math"/>
                      <w:i/>
                      <w:color w:val="C00000"/>
                      <w:sz w:val="24"/>
                      <w:szCs w:val="24"/>
                    </w:rPr>
                  </m:ctrlPr>
                </m:e>
                <m:sub>
                  <m:r>
                    <m:rPr/>
                    <w:rPr>
                      <w:rFonts w:ascii="Cambria Math" w:hAnsi="Cambria Math"/>
                      <w:color w:val="C00000"/>
                      <w:sz w:val="24"/>
                      <w:szCs w:val="24"/>
                    </w:rPr>
                    <m:t>g</m:t>
                  </m:r>
                  <m:ctrlPr>
                    <w:rPr>
                      <w:rFonts w:ascii="Cambria Math" w:hAnsi="Cambria Math"/>
                      <w:i/>
                      <w:color w:val="C00000"/>
                      <w:sz w:val="24"/>
                      <w:szCs w:val="24"/>
                    </w:rPr>
                  </m:ctrlPr>
                </m:sub>
                <m:sup>
                  <m:r>
                    <m:rPr/>
                    <w:rPr>
                      <w:rFonts w:hint="eastAsia" w:ascii="Cambria Math" w:hAnsi="Cambria Math"/>
                      <w:color w:val="C00000"/>
                      <w:sz w:val="24"/>
                      <w:szCs w:val="24"/>
                    </w:rPr>
                    <m:t>i</m:t>
                  </m:r>
                  <m:ctrlPr>
                    <w:rPr>
                      <w:rFonts w:ascii="Cambria Math" w:hAnsi="Cambria Math"/>
                      <w:i/>
                      <w:color w:val="C00000"/>
                      <w:sz w:val="24"/>
                      <w:szCs w:val="24"/>
                    </w:rPr>
                  </m:ctrlPr>
                </m:sup>
              </m:sSubSup>
            </m:oMath>
            <w:r>
              <w:rPr>
                <w:rFonts w:hint="eastAsia" w:hAnsi="Cambria Math"/>
                <w:color w:val="C00000"/>
                <w:sz w:val="24"/>
                <w:szCs w:val="24"/>
              </w:rPr>
              <w:t>都是数值，</w:t>
            </w:r>
            <m:oMath>
              <m:sSubSup>
                <m:sSubSupPr>
                  <m:ctrlPr>
                    <w:rPr>
                      <w:rFonts w:ascii="Cambria Math" w:hAnsi="Cambria Math"/>
                      <w:color w:val="C00000"/>
                      <w:sz w:val="24"/>
                      <w:szCs w:val="24"/>
                    </w:rPr>
                  </m:ctrlPr>
                </m:sSubSupPr>
                <m:e>
                  <m:r>
                    <m:rPr/>
                    <w:rPr>
                      <w:rFonts w:hint="eastAsia" w:ascii="Cambria Math" w:hAnsi="Cambria Math"/>
                      <w:color w:val="C00000"/>
                      <w:sz w:val="24"/>
                      <w:szCs w:val="24"/>
                    </w:rPr>
                    <m:t>t</m:t>
                  </m:r>
                  <m:ctrlPr>
                    <w:rPr>
                      <w:rFonts w:ascii="Cambria Math" w:hAnsi="Cambria Math"/>
                      <w:color w:val="C00000"/>
                      <w:sz w:val="24"/>
                      <w:szCs w:val="24"/>
                    </w:rPr>
                  </m:ctrlPr>
                </m:e>
                <m:sub>
                  <m:r>
                    <m:rPr/>
                    <w:rPr>
                      <w:rFonts w:ascii="Cambria Math" w:hAnsi="Cambria Math"/>
                      <w:color w:val="C00000"/>
                      <w:sz w:val="24"/>
                      <w:szCs w:val="24"/>
                    </w:rPr>
                    <m:t>g</m:t>
                  </m:r>
                  <m:ctrlPr>
                    <w:rPr>
                      <w:rFonts w:ascii="Cambria Math" w:hAnsi="Cambria Math"/>
                      <w:color w:val="C00000"/>
                      <w:sz w:val="24"/>
                      <w:szCs w:val="24"/>
                    </w:rPr>
                  </m:ctrlPr>
                </m:sub>
                <m:sup>
                  <m:r>
                    <m:rPr/>
                    <w:rPr>
                      <w:rFonts w:ascii="Cambria Math" w:hAnsi="Cambria Math"/>
                      <w:color w:val="C00000"/>
                      <w:sz w:val="24"/>
                      <w:szCs w:val="24"/>
                    </w:rPr>
                    <m:t>i</m:t>
                  </m:r>
                  <m:ctrlPr>
                    <w:rPr>
                      <w:rFonts w:ascii="Cambria Math" w:hAnsi="Cambria Math"/>
                      <w:color w:val="C00000"/>
                      <w:sz w:val="24"/>
                      <w:szCs w:val="24"/>
                    </w:rPr>
                  </m:ctrlPr>
                </m:sup>
              </m:sSubSup>
            </m:oMath>
            <w:r>
              <w:rPr>
                <w:rFonts w:hint="eastAsia" w:hAnsi="Cambria Math"/>
                <w:color w:val="C00000"/>
                <w:sz w:val="24"/>
                <w:szCs w:val="24"/>
              </w:rPr>
              <w:t>是标签）</w:t>
            </w:r>
          </w:p>
          <w:p>
            <w:pPr>
              <w:rPr>
                <w:sz w:val="24"/>
                <w:szCs w:val="24"/>
              </w:rPr>
            </w:pPr>
            <w:r>
              <w:rPr>
                <w:rFonts w:hint="eastAsia"/>
                <w:sz w:val="24"/>
                <w:szCs w:val="24"/>
              </w:rPr>
              <w:t>8</w:t>
            </w:r>
            <w:r>
              <w:rPr>
                <w:sz w:val="24"/>
                <w:szCs w:val="24"/>
              </w:rPr>
              <w:t xml:space="preserve">:    end if </w:t>
            </w:r>
          </w:p>
          <w:p>
            <w:pPr>
              <w:rPr>
                <w:sz w:val="24"/>
                <w:szCs w:val="24"/>
              </w:rPr>
            </w:pPr>
            <w:r>
              <w:rPr>
                <w:rFonts w:hint="eastAsia"/>
                <w:sz w:val="24"/>
                <w:szCs w:val="24"/>
              </w:rPr>
              <w:t>9</w:t>
            </w:r>
            <w:r>
              <w:rPr>
                <w:sz w:val="24"/>
                <w:szCs w:val="24"/>
              </w:rPr>
              <w:t xml:space="preserve">:  end for </w:t>
            </w:r>
          </w:p>
          <w:p>
            <w:pPr>
              <w:spacing w:line="336" w:lineRule="auto"/>
              <w:rPr>
                <w:sz w:val="24"/>
                <w:szCs w:val="24"/>
              </w:rPr>
            </w:pPr>
            <w:r>
              <w:rPr>
                <w:rFonts w:hint="eastAsia"/>
                <w:sz w:val="24"/>
                <w:szCs w:val="24"/>
              </w:rPr>
              <w:t>1</w:t>
            </w:r>
            <w:r>
              <w:rPr>
                <w:sz w:val="24"/>
                <w:szCs w:val="24"/>
              </w:rPr>
              <w:t>0: return {</w:t>
            </w:r>
            <m:oMath>
              <m:sSub>
                <m:sSubPr>
                  <m:ctrlPr>
                    <w:rPr>
                      <w:rFonts w:ascii="Cambria Math" w:hAnsi="Cambria Math"/>
                      <w:i/>
                      <w:sz w:val="24"/>
                      <w:szCs w:val="24"/>
                    </w:rPr>
                  </m:ctrlPr>
                </m:sSubPr>
                <m:e>
                  <m:r>
                    <m:rPr/>
                    <w:rPr>
                      <w:rFonts w:ascii="Cambria Math" w:hAnsi="Cambria Math"/>
                      <w:sz w:val="24"/>
                      <w:szCs w:val="24"/>
                    </w:rPr>
                    <m:t>t</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t</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,K,</m:t>
              </m:r>
              <m:sSub>
                <m:sSubPr>
                  <m:ctrlPr>
                    <w:rPr>
                      <w:rFonts w:ascii="Cambria Math" w:hAnsi="Cambria Math"/>
                      <w:i/>
                      <w:sz w:val="24"/>
                      <w:szCs w:val="24"/>
                    </w:rPr>
                  </m:ctrlPr>
                </m:sSubPr>
                <m:e>
                  <m:r>
                    <m:rPr/>
                    <w:rPr>
                      <w:rFonts w:ascii="Cambria Math" w:hAnsi="Cambria Math"/>
                      <w:sz w:val="24"/>
                      <w:szCs w:val="24"/>
                    </w:rPr>
                    <m:t>t</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oMath>
            <w:r>
              <w:rPr>
                <w:rFonts w:hint="eastAsia"/>
                <w:sz w:val="24"/>
                <w:szCs w:val="24"/>
              </w:rPr>
              <w:t>}</w:t>
            </w:r>
          </w:p>
        </w:tc>
      </w:tr>
    </w:tbl>
    <w:p>
      <w:pPr>
        <w:ind w:firstLine="420"/>
        <w:rPr>
          <w:color w:val="C00000"/>
          <w:sz w:val="24"/>
          <w:szCs w:val="28"/>
        </w:rPr>
      </w:pPr>
      <w:r>
        <w:rPr>
          <w:rFonts w:hint="eastAsia"/>
          <w:color w:val="C00000"/>
          <w:sz w:val="24"/>
          <w:szCs w:val="28"/>
        </w:rPr>
        <w:t>然后再</w:t>
      </w:r>
      <w:r>
        <w:rPr>
          <w:rFonts w:hint="eastAsia"/>
          <w:color w:val="C00000"/>
          <w:sz w:val="24"/>
          <w:szCs w:val="28"/>
          <w:lang w:val="en-US" w:eastAsia="zh-CN"/>
        </w:rPr>
        <w:t>分别对两个城市</w:t>
      </w:r>
      <w:r>
        <w:rPr>
          <w:rFonts w:hint="eastAsia"/>
          <w:color w:val="C00000"/>
          <w:sz w:val="24"/>
          <w:szCs w:val="28"/>
        </w:rPr>
        <w:t>所有用户进行上述两个网络构建，最终</w:t>
      </w:r>
      <w:r>
        <w:rPr>
          <w:rFonts w:hint="eastAsia"/>
          <w:color w:val="C00000"/>
          <w:sz w:val="24"/>
          <w:szCs w:val="28"/>
          <w:lang w:val="en-US" w:eastAsia="zh-CN"/>
        </w:rPr>
        <w:t>融合城市所有</w:t>
      </w:r>
      <w:r>
        <w:rPr>
          <w:rFonts w:hint="eastAsia"/>
          <w:color w:val="C00000"/>
          <w:sz w:val="24"/>
          <w:szCs w:val="28"/>
        </w:rPr>
        <w:t>用户的网络得到</w:t>
      </w:r>
      <w:r>
        <w:rPr>
          <w:rFonts w:hint="eastAsia"/>
          <w:color w:val="C00000"/>
          <w:sz w:val="24"/>
          <w:szCs w:val="28"/>
          <w:lang w:val="en-US" w:eastAsia="zh-CN"/>
        </w:rPr>
        <w:t>该城市</w:t>
      </w:r>
      <w:r>
        <w:rPr>
          <w:rFonts w:hint="eastAsia"/>
          <w:color w:val="C00000"/>
          <w:sz w:val="24"/>
          <w:szCs w:val="28"/>
        </w:rPr>
        <w:t>用户的就餐地理位置迁移网络</w:t>
      </w:r>
      <m:oMath>
        <m:sSub>
          <m:sSubPr>
            <m:ctrlPr>
              <w:rPr>
                <w:rFonts w:ascii="Cambria Math" w:hAnsi="Cambria Math"/>
                <w:i/>
                <w:color w:val="C00000"/>
                <w:sz w:val="24"/>
                <w:szCs w:val="28"/>
              </w:rPr>
            </m:ctrlPr>
          </m:sSubPr>
          <m:e>
            <m:r>
              <m:rPr/>
              <w:rPr>
                <w:rFonts w:ascii="Cambria Math" w:hAnsi="Cambria Math"/>
                <w:color w:val="C00000"/>
                <w:sz w:val="24"/>
                <w:szCs w:val="28"/>
              </w:rPr>
              <m:t>N</m:t>
            </m:r>
            <m:ctrlPr>
              <w:rPr>
                <w:rFonts w:ascii="Cambria Math" w:hAnsi="Cambria Math"/>
                <w:i/>
                <w:color w:val="C00000"/>
                <w:sz w:val="24"/>
                <w:szCs w:val="28"/>
              </w:rPr>
            </m:ctrlPr>
          </m:e>
          <m:sub>
            <m:r>
              <m:rPr/>
              <w:rPr>
                <w:rFonts w:ascii="Cambria Math" w:hAnsi="Cambria Math"/>
                <w:color w:val="C00000"/>
                <w:sz w:val="24"/>
                <w:szCs w:val="28"/>
              </w:rPr>
              <m:t>G</m:t>
            </m:r>
            <m:ctrlPr>
              <w:rPr>
                <w:rFonts w:ascii="Cambria Math" w:hAnsi="Cambria Math"/>
                <w:i/>
                <w:color w:val="C00000"/>
                <w:sz w:val="24"/>
                <w:szCs w:val="28"/>
              </w:rPr>
            </m:ctrlPr>
          </m:sub>
        </m:sSub>
      </m:oMath>
      <w:r>
        <w:rPr>
          <w:rFonts w:hint="eastAsia"/>
          <w:color w:val="C00000"/>
          <w:sz w:val="24"/>
          <w:szCs w:val="28"/>
        </w:rPr>
        <w:t>和用户就餐口味迁移网络</w:t>
      </w:r>
      <m:oMath>
        <m:sSub>
          <m:sSubPr>
            <m:ctrlPr>
              <w:rPr>
                <w:rFonts w:ascii="Cambria Math" w:hAnsi="Cambria Math"/>
                <w:i/>
                <w:color w:val="C00000"/>
                <w:sz w:val="24"/>
                <w:szCs w:val="28"/>
              </w:rPr>
            </m:ctrlPr>
          </m:sSubPr>
          <m:e>
            <m:r>
              <m:rPr/>
              <w:rPr>
                <w:rFonts w:ascii="Cambria Math" w:hAnsi="Cambria Math"/>
                <w:color w:val="C00000"/>
                <w:sz w:val="24"/>
                <w:szCs w:val="28"/>
              </w:rPr>
              <m:t>N</m:t>
            </m:r>
            <m:ctrlPr>
              <w:rPr>
                <w:rFonts w:ascii="Cambria Math" w:hAnsi="Cambria Math"/>
                <w:i/>
                <w:color w:val="C00000"/>
                <w:sz w:val="24"/>
                <w:szCs w:val="28"/>
              </w:rPr>
            </m:ctrlPr>
          </m:e>
          <m:sub>
            <m:r>
              <m:rPr/>
              <w:rPr>
                <w:rFonts w:ascii="Cambria Math" w:hAnsi="Cambria Math"/>
                <w:color w:val="C00000"/>
                <w:sz w:val="24"/>
                <w:szCs w:val="28"/>
              </w:rPr>
              <m:t>T</m:t>
            </m:r>
            <m:ctrlPr>
              <w:rPr>
                <w:rFonts w:ascii="Cambria Math" w:hAnsi="Cambria Math"/>
                <w:i/>
                <w:color w:val="C00000"/>
                <w:sz w:val="24"/>
                <w:szCs w:val="28"/>
              </w:rPr>
            </m:ctrlPr>
          </m:sub>
        </m:sSub>
      </m:oMath>
      <w:r>
        <w:rPr>
          <w:rFonts w:hint="eastAsia"/>
          <w:color w:val="C00000"/>
          <w:sz w:val="24"/>
          <w:szCs w:val="28"/>
        </w:rPr>
        <w:t>。</w:t>
      </w:r>
    </w:p>
    <w:p>
      <w:pPr>
        <w:rPr>
          <w:color w:val="0070C0"/>
          <w:sz w:val="24"/>
          <w:szCs w:val="28"/>
        </w:rPr>
      </w:pPr>
    </w:p>
    <w:p>
      <w:pPr>
        <w:rPr>
          <w:color w:val="0070C0"/>
          <w:sz w:val="24"/>
          <w:szCs w:val="28"/>
        </w:rPr>
      </w:pPr>
      <w:r>
        <w:rPr>
          <w:rFonts w:hint="eastAsia"/>
          <w:color w:val="0070C0"/>
          <w:sz w:val="24"/>
          <w:szCs w:val="28"/>
        </w:rPr>
        <w:t>网络表征学习</w:t>
      </w:r>
    </w:p>
    <w:p>
      <w:pPr>
        <w:ind w:firstLine="420"/>
        <w:rPr>
          <w:rFonts w:ascii="宋体" w:hAnsi="宋体" w:eastAsia="宋体"/>
          <w:sz w:val="24"/>
          <w:szCs w:val="28"/>
        </w:rPr>
      </w:pPr>
      <w:r>
        <w:rPr>
          <w:rFonts w:hint="eastAsia" w:ascii="宋体" w:hAnsi="宋体" w:eastAsia="宋体"/>
          <w:sz w:val="24"/>
          <w:szCs w:val="28"/>
        </w:rPr>
        <w:t>利用deepwalk算法，分别对用户就餐地理位置迁移网络和口味迁移网络进行网络节点的表征学习，得到每个地理区块</w:t>
      </w:r>
      <w:r>
        <w:rPr>
          <w:rFonts w:ascii="宋体" w:hAnsi="宋体" w:eastAsia="宋体"/>
          <w:position w:val="-12"/>
          <w:sz w:val="24"/>
          <w:szCs w:val="28"/>
        </w:rPr>
        <w:object>
          <v:shape id="_x0000_i1025" o:spt="75" type="#_x0000_t75" style="height:18pt;width:6.5pt;" o:ole="t" filled="f" o:preferrelative="t" stroked="f" coordsize="21600,21600">
            <v:path/>
            <v:fill on="f" focussize="0,0"/>
            <v:stroke on="f" joinstyle="miter"/>
            <v:imagedata r:id="rId7" o:title=""/>
            <o:lock v:ext="edit" aspectratio="t"/>
            <w10:wrap type="none"/>
            <w10:anchorlock/>
          </v:shape>
          <o:OLEObject Type="Embed" ProgID="Equation.AxMath" ShapeID="_x0000_i1025" DrawAspect="Content" ObjectID="_1468075725" r:id="rId6">
            <o:LockedField>false</o:LockedField>
          </o:OLEObject>
        </w:object>
      </w:r>
      <w:r>
        <w:rPr>
          <w:rFonts w:hint="eastAsia" w:ascii="宋体" w:hAnsi="宋体" w:eastAsia="宋体"/>
          <w:sz w:val="24"/>
          <w:szCs w:val="28"/>
        </w:rPr>
        <w:t>所对应的嵌入向量</w:t>
      </w:r>
      <m:oMath>
        <m:sSup>
          <m:sSupPr>
            <m:ctrlPr>
              <w:rPr>
                <w:rFonts w:ascii="Cambria Math" w:hAnsi="Cambria Math" w:eastAsia="宋体"/>
                <w:sz w:val="24"/>
                <w:szCs w:val="28"/>
              </w:rPr>
            </m:ctrlPr>
          </m:sSupPr>
          <m:e>
            <m:r>
              <m:rPr>
                <m:sty m:val="p"/>
              </m:rPr>
              <w:rPr>
                <w:rFonts w:ascii="Cambria Math" w:hAnsi="Cambria Math" w:eastAsia="宋体"/>
                <w:sz w:val="24"/>
                <w:szCs w:val="28"/>
              </w:rPr>
              <m:t>w</m:t>
            </m:r>
            <m:ctrlPr>
              <w:rPr>
                <w:rFonts w:ascii="Cambria Math" w:hAnsi="Cambria Math" w:eastAsia="宋体"/>
                <w:sz w:val="24"/>
                <w:szCs w:val="28"/>
              </w:rPr>
            </m:ctrlPr>
          </m:e>
          <m:sup>
            <m:r>
              <m:rPr>
                <m:sty m:val="p"/>
              </m:rPr>
              <w:rPr>
                <w:rFonts w:hint="eastAsia" w:ascii="Cambria Math" w:hAnsi="Cambria Math" w:eastAsia="宋体"/>
                <w:sz w:val="24"/>
                <w:szCs w:val="28"/>
              </w:rPr>
              <m:t>geo</m:t>
            </m:r>
            <m:ctrlPr>
              <w:rPr>
                <w:rFonts w:ascii="Cambria Math" w:hAnsi="Cambria Math" w:eastAsia="宋体"/>
                <w:sz w:val="24"/>
                <w:szCs w:val="28"/>
              </w:rPr>
            </m:ctrlPr>
          </m:sup>
        </m:sSup>
      </m:oMath>
      <w:r>
        <w:rPr>
          <w:rFonts w:hint="eastAsia" w:ascii="宋体" w:hAnsi="宋体" w:eastAsia="宋体"/>
          <w:sz w:val="24"/>
          <w:szCs w:val="28"/>
        </w:rPr>
        <w:t>，以及每个口味标签</w:t>
      </w:r>
      <w:r>
        <w:rPr>
          <w:rFonts w:ascii="宋体" w:hAnsi="宋体" w:eastAsia="宋体"/>
          <w:position w:val="-12"/>
          <w:sz w:val="24"/>
          <w:szCs w:val="28"/>
        </w:rPr>
        <w:object>
          <v:shape id="_x0000_i1026" o:spt="75" type="#_x0000_t75" style="height:18pt;width:9.5pt;" o:ole="t" filled="f" o:preferrelative="t" stroked="f" coordsize="21600,21600">
            <v:path/>
            <v:fill on="f" focussize="0,0"/>
            <v:stroke on="f" joinstyle="miter"/>
            <v:imagedata r:id="rId9" o:title=""/>
            <o:lock v:ext="edit" aspectratio="t"/>
            <w10:wrap type="none"/>
            <w10:anchorlock/>
          </v:shape>
          <o:OLEObject Type="Embed" ProgID="Equation.AxMath" ShapeID="_x0000_i1026" DrawAspect="Content" ObjectID="_1468075726" r:id="rId8">
            <o:LockedField>false</o:LockedField>
          </o:OLEObject>
        </w:object>
      </w:r>
      <w:r>
        <w:rPr>
          <w:rFonts w:hint="eastAsia" w:ascii="宋体" w:hAnsi="宋体" w:eastAsia="宋体"/>
          <w:sz w:val="24"/>
          <w:szCs w:val="28"/>
        </w:rPr>
        <w:t>所对应的嵌入向量</w:t>
      </w:r>
      <m:oMath>
        <m:sSup>
          <m:sSupPr>
            <m:ctrlPr>
              <w:rPr>
                <w:rFonts w:ascii="Cambria Math" w:hAnsi="Cambria Math" w:eastAsia="宋体"/>
                <w:sz w:val="24"/>
                <w:szCs w:val="28"/>
              </w:rPr>
            </m:ctrlPr>
          </m:sSupPr>
          <m:e>
            <m:r>
              <m:rPr>
                <m:sty m:val="p"/>
              </m:rPr>
              <w:rPr>
                <w:rFonts w:ascii="Cambria Math" w:hAnsi="Cambria Math" w:eastAsia="宋体"/>
                <w:sz w:val="24"/>
                <w:szCs w:val="28"/>
              </w:rPr>
              <m:t>w</m:t>
            </m:r>
            <m:ctrlPr>
              <w:rPr>
                <w:rFonts w:ascii="Cambria Math" w:hAnsi="Cambria Math" w:eastAsia="宋体"/>
                <w:sz w:val="24"/>
                <w:szCs w:val="28"/>
              </w:rPr>
            </m:ctrlPr>
          </m:e>
          <m:sup>
            <m:r>
              <m:rPr>
                <m:sty m:val="p"/>
              </m:rPr>
              <w:rPr>
                <w:rFonts w:hint="eastAsia" w:ascii="Cambria Math" w:hAnsi="Cambria Math" w:eastAsia="宋体"/>
                <w:sz w:val="24"/>
                <w:szCs w:val="28"/>
              </w:rPr>
              <m:t>tas</m:t>
            </m:r>
            <m:ctrlPr>
              <w:rPr>
                <w:rFonts w:ascii="Cambria Math" w:hAnsi="Cambria Math" w:eastAsia="宋体"/>
                <w:sz w:val="24"/>
                <w:szCs w:val="28"/>
              </w:rPr>
            </m:ctrlPr>
          </m:sup>
        </m:sSup>
      </m:oMath>
    </w:p>
    <w:p>
      <w:pPr>
        <w:rPr>
          <w:rFonts w:hAnsi="Cambria Math"/>
          <w:color w:val="0070C0"/>
          <w:sz w:val="24"/>
          <w:szCs w:val="28"/>
        </w:rPr>
      </w:pPr>
      <w:r>
        <w:rPr>
          <w:rFonts w:hint="eastAsia" w:hAnsi="Cambria Math"/>
          <w:color w:val="0070C0"/>
          <w:sz w:val="24"/>
          <w:szCs w:val="28"/>
        </w:rPr>
        <w:t>融合用户行为信息进行推荐</w:t>
      </w:r>
    </w:p>
    <w:p>
      <w:pPr>
        <w:rPr>
          <w:rFonts w:ascii="宋体" w:hAnsi="宋体" w:eastAsia="宋体"/>
          <w:sz w:val="24"/>
          <w:szCs w:val="28"/>
        </w:rPr>
      </w:pPr>
      <w:r>
        <w:rPr>
          <w:rFonts w:hint="eastAsia" w:ascii="宋体" w:hAnsi="宋体" w:eastAsia="宋体"/>
          <w:sz w:val="24"/>
          <w:szCs w:val="28"/>
        </w:rPr>
        <w:t>将每个餐馆的地理-口味标签（</w:t>
      </w:r>
      <w:r>
        <w:rPr>
          <w:rFonts w:ascii="宋体" w:hAnsi="宋体" w:eastAsia="宋体"/>
          <w:position w:val="-12"/>
          <w:sz w:val="24"/>
          <w:szCs w:val="28"/>
        </w:rPr>
        <w:object>
          <v:shape id="_x0000_i1027" o:spt="75" type="#_x0000_t75" style="height:18pt;width:6.5pt;" o:ole="t" filled="f" o:preferrelative="t" stroked="f" coordsize="21600,21600">
            <v:path/>
            <v:fill on="f" focussize="0,0"/>
            <v:stroke on="f" joinstyle="miter"/>
            <v:imagedata r:id="rId7" o:title=""/>
            <o:lock v:ext="edit" aspectratio="t"/>
            <w10:wrap type="none"/>
            <w10:anchorlock/>
          </v:shape>
          <o:OLEObject Type="Embed" ProgID="Equation.AxMath" ShapeID="_x0000_i1027" DrawAspect="Content" ObjectID="_1468075727" r:id="rId10">
            <o:LockedField>false</o:LockedField>
          </o:OLEObject>
        </w:object>
      </w:r>
      <w:r>
        <w:rPr>
          <w:rFonts w:ascii="宋体" w:hAnsi="宋体" w:eastAsia="宋体"/>
          <w:sz w:val="24"/>
          <w:szCs w:val="28"/>
        </w:rPr>
        <w:t>,</w:t>
      </w:r>
      <w:r>
        <w:rPr>
          <w:rFonts w:ascii="宋体" w:hAnsi="宋体" w:eastAsia="宋体"/>
          <w:position w:val="-12"/>
          <w:sz w:val="24"/>
          <w:szCs w:val="28"/>
        </w:rPr>
        <w:object>
          <v:shape id="_x0000_i1028" o:spt="75" type="#_x0000_t75" style="height:18pt;width:9.5pt;" o:ole="t" filled="f" o:preferrelative="t" stroked="f" coordsize="21600,21600">
            <v:path/>
            <v:fill on="f" focussize="0,0"/>
            <v:stroke on="f" joinstyle="miter"/>
            <v:imagedata r:id="rId9" o:title=""/>
            <o:lock v:ext="edit" aspectratio="t"/>
            <w10:wrap type="none"/>
            <w10:anchorlock/>
          </v:shape>
          <o:OLEObject Type="Embed" ProgID="Equation.AxMath" ShapeID="_x0000_i1028" DrawAspect="Content" ObjectID="_1468075728" r:id="rId11">
            <o:LockedField>false</o:LockedField>
          </o:OLEObject>
        </w:object>
      </w:r>
      <w:r>
        <w:rPr>
          <w:rFonts w:hint="eastAsia" w:ascii="宋体" w:hAnsi="宋体" w:eastAsia="宋体"/>
          <w:sz w:val="24"/>
          <w:szCs w:val="28"/>
        </w:rPr>
        <w:t>）分别用嵌入向量</w:t>
      </w:r>
      <m:oMath>
        <m:sSup>
          <m:sSupPr>
            <m:ctrlPr>
              <w:rPr>
                <w:rFonts w:ascii="Cambria Math" w:hAnsi="Cambria Math" w:eastAsia="宋体"/>
                <w:sz w:val="24"/>
                <w:szCs w:val="28"/>
              </w:rPr>
            </m:ctrlPr>
          </m:sSupPr>
          <m:e>
            <m:r>
              <m:rPr>
                <m:sty m:val="p"/>
              </m:rPr>
              <w:rPr>
                <w:rFonts w:ascii="Cambria Math" w:hAnsi="Cambria Math" w:eastAsia="宋体"/>
                <w:sz w:val="24"/>
                <w:szCs w:val="28"/>
              </w:rPr>
              <m:t>w</m:t>
            </m:r>
            <m:ctrlPr>
              <w:rPr>
                <w:rFonts w:ascii="Cambria Math" w:hAnsi="Cambria Math" w:eastAsia="宋体"/>
                <w:sz w:val="24"/>
                <w:szCs w:val="28"/>
              </w:rPr>
            </m:ctrlPr>
          </m:e>
          <m:sup>
            <m:r>
              <m:rPr>
                <m:sty m:val="p"/>
              </m:rPr>
              <w:rPr>
                <w:rFonts w:hint="eastAsia" w:ascii="Cambria Math" w:hAnsi="Cambria Math" w:eastAsia="宋体"/>
                <w:sz w:val="24"/>
                <w:szCs w:val="28"/>
              </w:rPr>
              <m:t>geo</m:t>
            </m:r>
            <m:ctrlPr>
              <w:rPr>
                <w:rFonts w:ascii="Cambria Math" w:hAnsi="Cambria Math" w:eastAsia="宋体"/>
                <w:sz w:val="24"/>
                <w:szCs w:val="28"/>
              </w:rPr>
            </m:ctrlPr>
          </m:sup>
        </m:sSup>
      </m:oMath>
      <w:r>
        <w:rPr>
          <w:rFonts w:hint="eastAsia" w:ascii="宋体" w:hAnsi="宋体" w:eastAsia="宋体"/>
          <w:sz w:val="24"/>
          <w:szCs w:val="28"/>
        </w:rPr>
        <w:t>和</w:t>
      </w:r>
      <m:oMath>
        <m:sSup>
          <m:sSupPr>
            <m:ctrlPr>
              <w:rPr>
                <w:rFonts w:ascii="Cambria Math" w:hAnsi="Cambria Math" w:eastAsia="宋体"/>
                <w:sz w:val="24"/>
                <w:szCs w:val="28"/>
              </w:rPr>
            </m:ctrlPr>
          </m:sSupPr>
          <m:e>
            <m:r>
              <m:rPr>
                <m:sty m:val="p"/>
              </m:rPr>
              <w:rPr>
                <w:rFonts w:ascii="Cambria Math" w:hAnsi="Cambria Math" w:eastAsia="宋体"/>
                <w:sz w:val="24"/>
                <w:szCs w:val="28"/>
              </w:rPr>
              <m:t>w</m:t>
            </m:r>
            <m:ctrlPr>
              <w:rPr>
                <w:rFonts w:ascii="Cambria Math" w:hAnsi="Cambria Math" w:eastAsia="宋体"/>
                <w:sz w:val="24"/>
                <w:szCs w:val="28"/>
              </w:rPr>
            </m:ctrlPr>
          </m:e>
          <m:sup>
            <m:r>
              <m:rPr>
                <m:sty m:val="p"/>
              </m:rPr>
              <w:rPr>
                <w:rFonts w:hint="eastAsia" w:ascii="Cambria Math" w:hAnsi="Cambria Math" w:eastAsia="宋体"/>
                <w:sz w:val="24"/>
                <w:szCs w:val="28"/>
              </w:rPr>
              <m:t>tas</m:t>
            </m:r>
            <m:ctrlPr>
              <w:rPr>
                <w:rFonts w:ascii="Cambria Math" w:hAnsi="Cambria Math" w:eastAsia="宋体"/>
                <w:sz w:val="24"/>
                <w:szCs w:val="28"/>
              </w:rPr>
            </m:ctrlPr>
          </m:sup>
        </m:sSup>
      </m:oMath>
      <w:r>
        <w:rPr>
          <w:rFonts w:hint="eastAsia" w:ascii="宋体" w:hAnsi="宋体" w:eastAsia="宋体"/>
          <w:sz w:val="24"/>
          <w:szCs w:val="28"/>
        </w:rPr>
        <w:t>进行表征</w:t>
      </w:r>
    </w:p>
    <w:p>
      <w:pPr>
        <w:rPr>
          <w:rFonts w:ascii="宋体" w:hAnsi="宋体" w:eastAsia="宋体"/>
          <w:sz w:val="24"/>
          <w:szCs w:val="28"/>
        </w:rPr>
      </w:pPr>
      <w:r>
        <w:rPr>
          <w:rFonts w:hint="eastAsia" w:ascii="宋体" w:hAnsi="宋体" w:eastAsia="宋体"/>
          <w:sz w:val="24"/>
          <w:szCs w:val="28"/>
        </w:rPr>
        <w:t>因此用户就餐的餐厅序列{</w:t>
      </w:r>
      <w:r>
        <w:rPr>
          <w:rFonts w:ascii="宋体" w:hAnsi="宋体" w:eastAsia="宋体"/>
          <w:sz w:val="24"/>
          <w:szCs w:val="28"/>
        </w:rPr>
        <w:t>R1,R2,…,Rn</w:t>
      </w:r>
      <w:r>
        <w:rPr>
          <w:rFonts w:hint="eastAsia" w:ascii="宋体" w:hAnsi="宋体" w:eastAsia="宋体"/>
          <w:sz w:val="24"/>
          <w:szCs w:val="28"/>
        </w:rPr>
        <w:t>}可以表示为：</w:t>
      </w:r>
    </w:p>
    <w:p>
      <w:pPr>
        <w:rPr>
          <w:rFonts w:hAnsi="Cambria Math"/>
          <w:sz w:val="24"/>
          <w:szCs w:val="28"/>
        </w:rPr>
      </w:pPr>
      <w:r>
        <w:rPr>
          <w:rFonts w:hAnsi="Cambria Math"/>
          <w:position w:val="-13"/>
          <w:sz w:val="24"/>
          <w:szCs w:val="28"/>
        </w:rPr>
        <w:object>
          <v:shape id="_x0000_i1029" o:spt="75" type="#_x0000_t75" style="height:19.5pt;width:313pt;" o:ole="t" filled="f" o:preferrelative="t" stroked="f" coordsize="21600,21600">
            <v:path/>
            <v:fill on="f" focussize="0,0"/>
            <v:stroke on="f" joinstyle="miter"/>
            <v:imagedata r:id="rId13" o:title=""/>
            <o:lock v:ext="edit" aspectratio="t"/>
            <w10:wrap type="none"/>
            <w10:anchorlock/>
          </v:shape>
          <o:OLEObject Type="Embed" ProgID="Equation.AxMath" ShapeID="_x0000_i1029" DrawAspect="Content" ObjectID="_1468075729" r:id="rId12">
            <o:LockedField>false</o:LockedField>
          </o:OLEObject>
        </w:object>
      </w:r>
    </w:p>
    <w:p>
      <w:pPr>
        <w:rPr>
          <w:rFonts w:ascii="宋体" w:hAnsi="宋体" w:eastAsia="宋体"/>
          <w:sz w:val="24"/>
          <w:szCs w:val="28"/>
        </w:rPr>
      </w:pPr>
      <w:r>
        <w:rPr>
          <w:rFonts w:hint="eastAsia" w:ascii="宋体" w:hAnsi="宋体" w:eastAsia="宋体"/>
          <w:sz w:val="24"/>
          <w:szCs w:val="28"/>
        </w:rPr>
        <w:t>然后计算用户u在位置和口味向量空间上的就餐喜好中心，公式为：</w:t>
      </w:r>
    </w:p>
    <w:p>
      <w:pPr>
        <w:rPr>
          <w:rFonts w:hAnsi="Cambria Math"/>
          <w:sz w:val="24"/>
          <w:szCs w:val="28"/>
        </w:rPr>
      </w:pPr>
      <w:r>
        <w:rPr>
          <w:rFonts w:hAnsi="Cambria Math"/>
          <w:position w:val="-32"/>
          <w:sz w:val="24"/>
          <w:szCs w:val="28"/>
        </w:rPr>
        <w:object>
          <v:shape id="_x0000_i1030" o:spt="75" type="#_x0000_t75" style="height:39pt;width:214pt;" o:ole="t" filled="f" o:preferrelative="t" stroked="f" coordsize="21600,21600">
            <v:path/>
            <v:fill on="f" focussize="0,0"/>
            <v:stroke on="f" joinstyle="miter"/>
            <v:imagedata r:id="rId15" o:title=""/>
            <o:lock v:ext="edit" aspectratio="t"/>
            <w10:wrap type="none"/>
            <w10:anchorlock/>
          </v:shape>
          <o:OLEObject Type="Embed" ProgID="Equation.AxMath" ShapeID="_x0000_i1030" DrawAspect="Content" ObjectID="_1468075730" r:id="rId14">
            <o:LockedField>false</o:LockedField>
          </o:OLEObject>
        </w:object>
      </w:r>
    </w:p>
    <w:p>
      <w:pPr>
        <w:rPr>
          <w:rFonts w:hint="eastAsia"/>
          <w:color w:val="0000FF"/>
          <w:sz w:val="24"/>
        </w:rPr>
      </w:pPr>
      <w:r>
        <w:rPr>
          <w:rFonts w:hint="eastAsia"/>
          <w:color w:val="0000FF"/>
          <w:sz w:val="24"/>
        </w:rPr>
        <w:t>接着计算用户每次就餐行为</w:t>
      </w:r>
      <w:r>
        <w:rPr>
          <w:color w:val="0000FF"/>
          <w:position w:val="-12"/>
          <w:sz w:val="24"/>
        </w:rPr>
        <w:object>
          <v:shape id="_x0000_i1031" o:spt="75" type="#_x0000_t75" style="height:18pt;width:14.5pt;" o:ole="t" filled="f" o:preferrelative="t" stroked="f" coordsize="21600,21600">
            <v:path/>
            <v:fill on="f" focussize="0,0"/>
            <v:stroke on="f" joinstyle="miter"/>
            <v:imagedata r:id="rId17" o:title=""/>
            <o:lock v:ext="edit" aspectratio="t"/>
            <w10:wrap type="none"/>
            <w10:anchorlock/>
          </v:shape>
          <o:OLEObject Type="Embed" ProgID="Equation.AxMath" ShapeID="_x0000_i1031" DrawAspect="Content" ObjectID="_1468075731" r:id="rId16">
            <o:LockedField>false</o:LockedField>
          </o:OLEObject>
        </w:object>
      </w:r>
      <w:r>
        <w:rPr>
          <w:rFonts w:hint="eastAsia"/>
          <w:color w:val="0000FF"/>
          <w:sz w:val="24"/>
        </w:rPr>
        <w:t>的怀旧值</w:t>
      </w:r>
    </w:p>
    <w:p>
      <w:pPr>
        <w:rPr>
          <w:color w:val="0000FF"/>
          <w:sz w:val="24"/>
        </w:rPr>
      </w:pPr>
      <w:r>
        <w:rPr>
          <w:color w:val="0000FF"/>
          <w:position w:val="-13"/>
          <w:sz w:val="24"/>
        </w:rPr>
        <w:object>
          <v:shape id="_x0000_i1032" o:spt="75" type="#_x0000_t75" style="height:20pt;width:156.5pt;" o:ole="t" filled="f" o:preferrelative="t" stroked="f" coordsize="21600,21600">
            <v:path/>
            <v:fill on="f" focussize="0,0"/>
            <v:stroke on="f" joinstyle="miter"/>
            <v:imagedata r:id="rId19" o:title=""/>
            <o:lock v:ext="edit" aspectratio="t"/>
            <w10:wrap type="none"/>
            <w10:anchorlock/>
          </v:shape>
          <o:OLEObject Type="Embed" ProgID="Equation.AxMath" ShapeID="_x0000_i1032" DrawAspect="Content" ObjectID="_1468075732" r:id="rId18">
            <o:LockedField>false</o:LockedField>
          </o:OLEObject>
        </w:object>
      </w:r>
      <w:r>
        <w:rPr>
          <w:rFonts w:hint="eastAsia"/>
          <w:color w:val="0000FF"/>
          <w:sz w:val="24"/>
        </w:rPr>
        <w:t>（相当于传统协同过滤算法中用户对物品的打分，在这个方法里，就是相当于用户对餐厅的打分）</w:t>
      </w:r>
    </w:p>
    <w:p>
      <w:pPr>
        <w:rPr>
          <w:rFonts w:ascii="宋体" w:hAnsi="宋体" w:eastAsia="宋体"/>
          <w:sz w:val="24"/>
          <w:szCs w:val="28"/>
        </w:rPr>
      </w:pPr>
      <w:r>
        <w:rPr>
          <w:rFonts w:hint="eastAsia" w:ascii="宋体" w:hAnsi="宋体" w:eastAsia="宋体"/>
          <w:sz w:val="24"/>
          <w:szCs w:val="28"/>
        </w:rPr>
        <w:t>基于用户：预测用户u对未评分物品i的评分值</w:t>
      </w:r>
      <w:r>
        <w:rPr>
          <w:rFonts w:ascii="宋体" w:hAnsi="宋体" w:eastAsia="宋体"/>
          <w:position w:val="-32"/>
          <w:sz w:val="24"/>
          <w:szCs w:val="28"/>
        </w:rPr>
        <w:object>
          <v:shape id="_x0000_i1033" o:spt="75" type="#_x0000_t75" style="height:38.5pt;width:118pt;" o:ole="t" filled="f" o:preferrelative="t" stroked="f" coordsize="21600,21600">
            <v:path/>
            <v:fill on="f" focussize="0,0"/>
            <v:stroke on="f" joinstyle="miter"/>
            <v:imagedata r:id="rId21" o:title=""/>
            <o:lock v:ext="edit" aspectratio="t"/>
            <w10:wrap type="none"/>
            <w10:anchorlock/>
          </v:shape>
          <o:OLEObject Type="Embed" ProgID="Equation.AxMath" ShapeID="_x0000_i1033" DrawAspect="Content" ObjectID="_1468075733" r:id="rId20">
            <o:LockedField>false</o:LockedField>
          </o:OLEObject>
        </w:object>
      </w:r>
    </w:p>
    <w:p>
      <w:pPr>
        <w:rPr>
          <w:rFonts w:ascii="宋体" w:hAnsi="宋体" w:eastAsia="宋体"/>
          <w:sz w:val="24"/>
          <w:szCs w:val="28"/>
        </w:rPr>
      </w:pPr>
      <w:r>
        <w:rPr>
          <w:rFonts w:hint="eastAsia" w:ascii="宋体" w:hAnsi="宋体" w:eastAsia="宋体"/>
          <w:sz w:val="24"/>
          <w:szCs w:val="28"/>
        </w:rPr>
        <w:t>其中，S（u</w:t>
      </w:r>
      <w:r>
        <w:rPr>
          <w:rFonts w:ascii="宋体" w:hAnsi="宋体" w:eastAsia="宋体"/>
          <w:sz w:val="24"/>
          <w:szCs w:val="28"/>
        </w:rPr>
        <w:t>,K</w:t>
      </w:r>
      <w:r>
        <w:rPr>
          <w:rFonts w:hint="eastAsia" w:ascii="宋体" w:hAnsi="宋体" w:eastAsia="宋体"/>
          <w:sz w:val="24"/>
          <w:szCs w:val="28"/>
        </w:rPr>
        <w:t>）表示与用户u兴趣相近的K个近邻用户，N（i）表示对物品i有过行为的用户集合，w</w:t>
      </w:r>
      <w:r>
        <w:rPr>
          <w:rFonts w:hint="eastAsia" w:ascii="宋体" w:hAnsi="宋体" w:eastAsia="宋体"/>
          <w:sz w:val="24"/>
          <w:szCs w:val="28"/>
          <w:vertAlign w:val="subscript"/>
        </w:rPr>
        <w:t>uv</w:t>
      </w:r>
      <w:r>
        <w:rPr>
          <w:rFonts w:hint="eastAsia" w:ascii="宋体" w:hAnsi="宋体" w:eastAsia="宋体"/>
          <w:sz w:val="24"/>
          <w:szCs w:val="28"/>
        </w:rPr>
        <w:t>表示用户u与用户v的相似度，r</w:t>
      </w:r>
      <w:r>
        <w:rPr>
          <w:rFonts w:ascii="宋体" w:hAnsi="宋体" w:eastAsia="宋体"/>
          <w:sz w:val="24"/>
          <w:szCs w:val="28"/>
          <w:vertAlign w:val="subscript"/>
        </w:rPr>
        <w:t>vi</w:t>
      </w:r>
      <w:r>
        <w:rPr>
          <w:rFonts w:hint="eastAsia" w:ascii="宋体" w:hAnsi="宋体" w:eastAsia="宋体"/>
          <w:sz w:val="24"/>
          <w:szCs w:val="28"/>
        </w:rPr>
        <w:t>表示用户v对物品i的评分，在本研究中即为用户对餐厅的评分。</w:t>
      </w:r>
    </w:p>
    <w:p>
      <w:pPr>
        <w:rPr>
          <w:rFonts w:ascii="宋体" w:hAnsi="宋体" w:eastAsia="宋体"/>
          <w:sz w:val="24"/>
          <w:szCs w:val="28"/>
        </w:rPr>
      </w:pPr>
      <w:r>
        <w:rPr>
          <w:rFonts w:hint="eastAsia" w:ascii="宋体" w:hAnsi="宋体" w:eastAsia="宋体"/>
          <w:sz w:val="24"/>
          <w:szCs w:val="28"/>
        </w:rPr>
        <w:t>基于物品：计算用户u对餐馆</w:t>
      </w:r>
      <w:r>
        <w:rPr>
          <w:rFonts w:ascii="宋体" w:hAnsi="宋体" w:eastAsia="宋体"/>
          <w:sz w:val="24"/>
          <w:szCs w:val="28"/>
        </w:rPr>
        <w:t>i</w:t>
      </w:r>
      <w:r>
        <w:rPr>
          <w:rFonts w:hint="eastAsia" w:ascii="宋体" w:hAnsi="宋体" w:eastAsia="宋体"/>
          <w:sz w:val="24"/>
          <w:szCs w:val="28"/>
        </w:rPr>
        <w:t>的评分预测值</w:t>
      </w:r>
      <w:r>
        <w:rPr>
          <w:rFonts w:ascii="宋体" w:hAnsi="宋体" w:eastAsia="宋体"/>
          <w:position w:val="-32"/>
          <w:sz w:val="24"/>
          <w:szCs w:val="28"/>
        </w:rPr>
        <w:object>
          <v:shape id="_x0000_i1034" o:spt="75" type="#_x0000_t75" style="height:38.5pt;width:116.5pt;" o:ole="t" filled="f" o:preferrelative="t" stroked="f" coordsize="21600,21600">
            <v:path/>
            <v:fill on="f" focussize="0,0"/>
            <v:stroke on="f" joinstyle="miter"/>
            <v:imagedata r:id="rId23" o:title=""/>
            <o:lock v:ext="edit" aspectratio="t"/>
            <w10:wrap type="none"/>
            <w10:anchorlock/>
          </v:shape>
          <o:OLEObject Type="Embed" ProgID="Equation.AxMath" ShapeID="_x0000_i1034" DrawAspect="Content" ObjectID="_1468075734" r:id="rId22">
            <o:LockedField>false</o:LockedField>
          </o:OLEObject>
        </w:object>
      </w:r>
    </w:p>
    <w:p>
      <w:pPr>
        <w:rPr>
          <w:rFonts w:hint="eastAsia" w:ascii="宋体" w:hAnsi="宋体" w:eastAsia="宋体"/>
          <w:sz w:val="24"/>
          <w:szCs w:val="28"/>
        </w:rPr>
      </w:pPr>
      <w:r>
        <w:rPr>
          <w:rFonts w:hint="eastAsia" w:ascii="宋体" w:hAnsi="宋体" w:eastAsia="宋体"/>
          <w:sz w:val="24"/>
          <w:szCs w:val="28"/>
        </w:rPr>
        <w:t>其中，N（</w:t>
      </w:r>
      <w:r>
        <w:rPr>
          <w:rFonts w:ascii="宋体" w:hAnsi="宋体" w:eastAsia="宋体"/>
          <w:sz w:val="24"/>
          <w:szCs w:val="28"/>
        </w:rPr>
        <w:t>u</w:t>
      </w:r>
      <w:r>
        <w:rPr>
          <w:rFonts w:hint="eastAsia" w:ascii="宋体" w:hAnsi="宋体" w:eastAsia="宋体"/>
          <w:sz w:val="24"/>
          <w:szCs w:val="28"/>
        </w:rPr>
        <w:t>）表示用户u评价过的餐馆集合，S（i</w:t>
      </w:r>
      <w:r>
        <w:rPr>
          <w:rFonts w:ascii="宋体" w:hAnsi="宋体" w:eastAsia="宋体"/>
          <w:sz w:val="24"/>
          <w:szCs w:val="28"/>
        </w:rPr>
        <w:t>,K</w:t>
      </w:r>
      <w:r>
        <w:rPr>
          <w:rFonts w:hint="eastAsia" w:ascii="宋体" w:hAnsi="宋体" w:eastAsia="宋体"/>
          <w:sz w:val="24"/>
          <w:szCs w:val="28"/>
        </w:rPr>
        <w:t>）表示餐馆</w:t>
      </w:r>
      <w:r>
        <w:rPr>
          <w:rFonts w:ascii="宋体" w:hAnsi="宋体" w:eastAsia="宋体"/>
          <w:sz w:val="24"/>
          <w:szCs w:val="28"/>
        </w:rPr>
        <w:t>i</w:t>
      </w:r>
      <w:r>
        <w:rPr>
          <w:rFonts w:hint="eastAsia" w:ascii="宋体" w:hAnsi="宋体" w:eastAsia="宋体"/>
          <w:sz w:val="24"/>
          <w:szCs w:val="28"/>
        </w:rPr>
        <w:t>最相关的K个餐馆集合，wij表示餐馆i与餐馆j的相似度，r</w:t>
      </w:r>
      <w:r>
        <w:rPr>
          <w:rFonts w:ascii="宋体" w:hAnsi="宋体" w:eastAsia="宋体"/>
          <w:sz w:val="24"/>
          <w:szCs w:val="28"/>
        </w:rPr>
        <w:t>ui</w:t>
      </w:r>
      <w:r>
        <w:rPr>
          <w:rFonts w:hint="eastAsia" w:ascii="宋体" w:hAnsi="宋体" w:eastAsia="宋体"/>
          <w:sz w:val="24"/>
          <w:szCs w:val="28"/>
        </w:rPr>
        <w:t>表示用户u对餐馆</w:t>
      </w:r>
      <w:r>
        <w:rPr>
          <w:rFonts w:ascii="宋体" w:hAnsi="宋体" w:eastAsia="宋体"/>
          <w:sz w:val="24"/>
          <w:szCs w:val="28"/>
        </w:rPr>
        <w:t>i</w:t>
      </w:r>
      <w:r>
        <w:rPr>
          <w:rFonts w:hint="eastAsia" w:ascii="宋体" w:hAnsi="宋体" w:eastAsia="宋体"/>
          <w:sz w:val="24"/>
          <w:szCs w:val="28"/>
        </w:rPr>
        <w:t>的评分值。</w:t>
      </w:r>
    </w:p>
    <w:p>
      <w:pPr>
        <w:rPr>
          <w:rFonts w:hint="default" w:ascii="宋体" w:hAnsi="宋体" w:eastAsia="宋体" w:cs="宋体"/>
          <w:color w:val="auto"/>
          <w:sz w:val="24"/>
          <w:szCs w:val="28"/>
          <w:lang w:val="en-US" w:eastAsia="zh-CN"/>
        </w:rPr>
      </w:pPr>
      <w:r>
        <w:rPr>
          <w:rFonts w:hint="eastAsia" w:ascii="宋体" w:hAnsi="宋体" w:eastAsia="宋体"/>
          <w:sz w:val="24"/>
          <w:szCs w:val="28"/>
          <w:lang w:val="en-US" w:eastAsia="zh-CN"/>
        </w:rPr>
        <w:t>本文是对传统协同过滤算法的改进，融入用户行为信息的（基于用户的协同过滤/基于物品的协同过滤）</w:t>
      </w:r>
      <w:r>
        <w:rPr>
          <w:rFonts w:hint="eastAsia" w:ascii="宋体" w:hAnsi="宋体" w:eastAsia="宋体" w:cs="宋体"/>
          <w:sz w:val="24"/>
          <w:szCs w:val="28"/>
          <w:lang w:val="en-US" w:eastAsia="zh-CN"/>
        </w:rPr>
        <w:t>其实就是把求出来的这个</w:t>
      </w:r>
      <w:r>
        <w:rPr>
          <w:rFonts w:hint="eastAsia" w:ascii="宋体" w:hAnsi="宋体" w:eastAsia="宋体" w:cs="宋体"/>
          <w:color w:val="0000FF"/>
          <w:position w:val="-13"/>
          <w:sz w:val="24"/>
        </w:rPr>
        <w:object>
          <v:shape id="_x0000_i1037" o:spt="75" type="#_x0000_t75" style="height:20pt;width:156.5pt;" o:ole="t" filled="f" o:preferrelative="t" stroked="f" coordsize="21600,21600">
            <v:path/>
            <v:fill on="f" focussize="0,0"/>
            <v:stroke on="f" joinstyle="miter"/>
            <v:imagedata r:id="rId19" o:title=""/>
            <o:lock v:ext="edit" aspectratio="t"/>
            <w10:wrap type="none"/>
            <w10:anchorlock/>
          </v:shape>
          <o:OLEObject Type="Embed" ProgID="Equation.AxMath" ShapeID="_x0000_i1037" DrawAspect="Content" ObjectID="_1468075735" r:id="rId24">
            <o:LockedField>false</o:LockedField>
          </o:OLEObject>
        </w:object>
      </w:r>
      <w:r>
        <w:rPr>
          <w:rFonts w:hint="eastAsia" w:ascii="宋体" w:hAnsi="宋体" w:eastAsia="宋体" w:cs="宋体"/>
          <w:color w:val="auto"/>
          <w:position w:val="-13"/>
          <w:sz w:val="24"/>
          <w:lang w:val="en-US" w:eastAsia="zh-CN"/>
        </w:rPr>
        <w:t>当成传统协同过滤算法中的评分，这样说可能比较好理解</w:t>
      </w:r>
    </w:p>
    <w:p>
      <w:pPr>
        <w:rPr>
          <w:rFonts w:hint="default" w:ascii="宋体" w:hAnsi="宋体" w:eastAsia="宋体"/>
          <w:sz w:val="24"/>
          <w:szCs w:val="28"/>
          <w:lang w:val="en-US" w:eastAsia="zh-CN"/>
        </w:rPr>
      </w:pPr>
    </w:p>
    <w:p>
      <w:pPr>
        <w:rPr>
          <w:rFonts w:hint="eastAsia" w:ascii="宋体" w:hAnsi="宋体" w:eastAsia="宋体"/>
          <w:sz w:val="24"/>
          <w:szCs w:val="28"/>
          <w:lang w:val="en-US" w:eastAsia="zh-CN"/>
        </w:rPr>
      </w:pPr>
      <w:r>
        <w:rPr>
          <w:rFonts w:hint="eastAsia" w:ascii="宋体" w:hAnsi="宋体" w:eastAsia="宋体"/>
          <w:sz w:val="24"/>
          <w:szCs w:val="28"/>
          <w:lang w:val="en-US" w:eastAsia="zh-CN"/>
        </w:rPr>
        <w:t>最后的推荐部分使用的对比推荐算法分别为：传统的基于用户的协同过滤和</w:t>
      </w:r>
      <w:bookmarkStart w:id="0" w:name="_GoBack"/>
      <w:bookmarkEnd w:id="0"/>
      <w:r>
        <w:rPr>
          <w:rFonts w:hint="eastAsia" w:ascii="宋体" w:hAnsi="宋体" w:eastAsia="宋体"/>
          <w:sz w:val="24"/>
          <w:szCs w:val="28"/>
          <w:lang w:val="en-US" w:eastAsia="zh-CN"/>
        </w:rPr>
        <w:t>基于物品的协同过滤。</w:t>
      </w:r>
    </w:p>
    <w:p>
      <w:pPr>
        <w:rPr>
          <w:rFonts w:hint="eastAsia" w:ascii="宋体" w:hAnsi="宋体" w:eastAsia="宋体"/>
          <w:sz w:val="24"/>
          <w:szCs w:val="28"/>
          <w:lang w:val="en-US" w:eastAsia="zh-CN"/>
        </w:rPr>
      </w:pPr>
    </w:p>
    <w:p>
      <w:pPr>
        <w:rPr>
          <w:rFonts w:hint="eastAsia" w:ascii="宋体" w:hAnsi="宋体" w:eastAsia="宋体"/>
          <w:sz w:val="24"/>
          <w:szCs w:val="28"/>
          <w:lang w:val="en-US" w:eastAsia="zh-CN"/>
        </w:rPr>
      </w:pPr>
      <w:r>
        <w:rPr>
          <w:rFonts w:hint="eastAsia" w:ascii="宋体" w:hAnsi="宋体" w:eastAsia="宋体"/>
          <w:sz w:val="24"/>
          <w:szCs w:val="28"/>
          <w:lang w:val="en-US" w:eastAsia="zh-CN"/>
        </w:rPr>
        <w:t>评价指标</w:t>
      </w:r>
    </w:p>
    <w:p>
      <w:pPr>
        <w:rPr>
          <w:rFonts w:hint="eastAsia" w:ascii="宋体" w:hAnsi="宋体" w:eastAsia="宋体"/>
          <w:sz w:val="24"/>
          <w:szCs w:val="28"/>
          <w:lang w:val="en-US" w:eastAsia="zh-CN"/>
        </w:rPr>
      </w:pPr>
      <w:r>
        <w:drawing>
          <wp:inline distT="0" distB="0" distL="114300" distR="114300">
            <wp:extent cx="5269230" cy="3549650"/>
            <wp:effectExtent l="0" t="0" r="3810" b="127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25"/>
                    <a:stretch>
                      <a:fillRect/>
                    </a:stretch>
                  </pic:blipFill>
                  <pic:spPr>
                    <a:xfrm>
                      <a:off x="0" y="0"/>
                      <a:ext cx="5269230" cy="3549650"/>
                    </a:xfrm>
                    <a:prstGeom prst="rect">
                      <a:avLst/>
                    </a:prstGeom>
                    <a:noFill/>
                    <a:ln>
                      <a:noFill/>
                    </a:ln>
                  </pic:spPr>
                </pic:pic>
              </a:graphicData>
            </a:graphic>
          </wp:inline>
        </w:drawing>
      </w:r>
    </w:p>
    <w:p>
      <w:pPr>
        <w:rPr>
          <w:rFonts w:hint="eastAsia" w:ascii="宋体" w:hAnsi="宋体" w:eastAsia="宋体"/>
          <w:color w:val="C00000"/>
          <w:sz w:val="32"/>
          <w:szCs w:val="36"/>
          <w:lang w:val="en-US" w:eastAsia="zh-CN"/>
        </w:rPr>
      </w:pPr>
      <w:r>
        <w:drawing>
          <wp:inline distT="0" distB="0" distL="114300" distR="114300">
            <wp:extent cx="5273040" cy="416560"/>
            <wp:effectExtent l="0" t="0" r="0" b="1016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26"/>
                    <a:stretch>
                      <a:fillRect/>
                    </a:stretch>
                  </pic:blipFill>
                  <pic:spPr>
                    <a:xfrm>
                      <a:off x="0" y="0"/>
                      <a:ext cx="5273040" cy="416560"/>
                    </a:xfrm>
                    <a:prstGeom prst="rect">
                      <a:avLst/>
                    </a:prstGeom>
                    <a:noFill/>
                    <a:ln>
                      <a:noFill/>
                    </a:ln>
                  </pic:spPr>
                </pic:pic>
              </a:graphicData>
            </a:graphic>
          </wp:inline>
        </w:drawing>
      </w:r>
    </w:p>
    <w:p>
      <w:pPr>
        <w:rPr>
          <w:rFonts w:hint="eastAsia" w:ascii="宋体" w:hAnsi="宋体" w:eastAsia="宋体"/>
          <w:color w:val="C00000"/>
          <w:sz w:val="32"/>
          <w:szCs w:val="36"/>
          <w:lang w:val="en-US" w:eastAsia="zh-CN"/>
        </w:rPr>
      </w:pPr>
      <w:r>
        <w:rPr>
          <w:rFonts w:hint="eastAsia" w:ascii="宋体" w:hAnsi="宋体" w:eastAsia="宋体"/>
          <w:color w:val="C00000"/>
          <w:sz w:val="32"/>
          <w:szCs w:val="36"/>
          <w:lang w:val="en-US" w:eastAsia="zh-CN"/>
        </w:rPr>
        <w:t>需要输出的内容：</w:t>
      </w:r>
    </w:p>
    <w:p>
      <w:pPr>
        <w:numPr>
          <w:ilvl w:val="0"/>
          <w:numId w:val="3"/>
        </w:numPr>
        <w:rPr>
          <w:rFonts w:hint="eastAsia" w:ascii="宋体" w:hAnsi="宋体" w:eastAsia="宋体"/>
          <w:color w:val="C00000"/>
          <w:sz w:val="32"/>
          <w:szCs w:val="36"/>
          <w:lang w:val="en-US" w:eastAsia="zh-CN"/>
        </w:rPr>
      </w:pPr>
      <w:r>
        <w:rPr>
          <w:rFonts w:hint="eastAsia" w:ascii="宋体" w:hAnsi="宋体" w:eastAsia="宋体"/>
          <w:color w:val="C00000"/>
          <w:sz w:val="32"/>
          <w:szCs w:val="36"/>
          <w:lang w:val="en-US" w:eastAsia="zh-CN"/>
        </w:rPr>
        <w:t>具体一个城市的餐厅聚类展示</w:t>
      </w:r>
    </w:p>
    <w:p>
      <w:pPr>
        <w:numPr>
          <w:ilvl w:val="0"/>
          <w:numId w:val="3"/>
        </w:numPr>
        <w:rPr>
          <w:rFonts w:hint="default" w:ascii="宋体" w:hAnsi="宋体" w:eastAsia="宋体"/>
          <w:color w:val="C00000"/>
          <w:sz w:val="32"/>
          <w:szCs w:val="36"/>
          <w:lang w:val="en-US" w:eastAsia="zh-CN"/>
        </w:rPr>
      </w:pPr>
      <w:r>
        <w:rPr>
          <w:rFonts w:hint="eastAsia" w:ascii="宋体" w:hAnsi="宋体" w:eastAsia="宋体"/>
          <w:color w:val="C00000"/>
          <w:sz w:val="32"/>
          <w:szCs w:val="36"/>
          <w:lang w:val="en-US" w:eastAsia="zh-CN"/>
        </w:rPr>
        <w:t>具体某一用户的就餐网络迁移、就餐口味迁移</w:t>
      </w:r>
    </w:p>
    <w:p>
      <w:pPr>
        <w:numPr>
          <w:ilvl w:val="0"/>
          <w:numId w:val="3"/>
        </w:numPr>
        <w:rPr>
          <w:rFonts w:hint="default" w:ascii="宋体" w:hAnsi="宋体" w:eastAsia="宋体"/>
          <w:color w:val="C00000"/>
          <w:sz w:val="32"/>
          <w:szCs w:val="36"/>
          <w:lang w:val="en-US" w:eastAsia="zh-CN"/>
        </w:rPr>
      </w:pPr>
      <w:r>
        <w:rPr>
          <w:rFonts w:hint="eastAsia" w:ascii="宋体" w:hAnsi="宋体" w:eastAsia="宋体"/>
          <w:color w:val="C00000"/>
          <w:sz w:val="32"/>
          <w:szCs w:val="36"/>
          <w:lang w:val="en-US" w:eastAsia="zh-CN"/>
        </w:rPr>
        <w:t>最终的推荐结果（其实从城市所有用户网络融合开始就已经是在为最后的推荐进行前期处理工作了）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D648D6"/>
    <w:multiLevelType w:val="multilevel"/>
    <w:tmpl w:val="3BD648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24814AA"/>
    <w:multiLevelType w:val="multilevel"/>
    <w:tmpl w:val="424814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302DFC"/>
    <w:multiLevelType w:val="singleLevel"/>
    <w:tmpl w:val="6A302DFC"/>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690"/>
    <w:rsid w:val="00142EEC"/>
    <w:rsid w:val="00245EE3"/>
    <w:rsid w:val="002708D7"/>
    <w:rsid w:val="00277793"/>
    <w:rsid w:val="002B24C2"/>
    <w:rsid w:val="0032717C"/>
    <w:rsid w:val="00381F19"/>
    <w:rsid w:val="003D78FC"/>
    <w:rsid w:val="00422E73"/>
    <w:rsid w:val="004753D7"/>
    <w:rsid w:val="00521BBD"/>
    <w:rsid w:val="00604690"/>
    <w:rsid w:val="00624B2B"/>
    <w:rsid w:val="00865643"/>
    <w:rsid w:val="009B189F"/>
    <w:rsid w:val="009D0C46"/>
    <w:rsid w:val="009F3D75"/>
    <w:rsid w:val="00AB4663"/>
    <w:rsid w:val="00AF2868"/>
    <w:rsid w:val="00CD4370"/>
    <w:rsid w:val="00D17F01"/>
    <w:rsid w:val="00D21226"/>
    <w:rsid w:val="00FF7A7C"/>
    <w:rsid w:val="09D7593D"/>
    <w:rsid w:val="0A2D6FDD"/>
    <w:rsid w:val="16037AB1"/>
    <w:rsid w:val="24ED244C"/>
    <w:rsid w:val="250B6770"/>
    <w:rsid w:val="251E6A10"/>
    <w:rsid w:val="26162E5F"/>
    <w:rsid w:val="2B54211C"/>
    <w:rsid w:val="349A1AE1"/>
    <w:rsid w:val="38782001"/>
    <w:rsid w:val="43D750E0"/>
    <w:rsid w:val="444C525E"/>
    <w:rsid w:val="444F1597"/>
    <w:rsid w:val="46F83B6F"/>
    <w:rsid w:val="4BCC6C82"/>
    <w:rsid w:val="5EDE546C"/>
    <w:rsid w:val="6F140039"/>
    <w:rsid w:val="71070DAF"/>
    <w:rsid w:val="78E372E5"/>
    <w:rsid w:val="79DF1692"/>
    <w:rsid w:val="7EB93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semiHidden/>
    <w:unhideWhenUsed/>
    <w:qFormat/>
    <w:uiPriority w:val="99"/>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55807C-3AE4-4156-A1FC-0AA184BF206E}">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357</Words>
  <Characters>2037</Characters>
  <Lines>16</Lines>
  <Paragraphs>4</Paragraphs>
  <TotalTime>2</TotalTime>
  <ScaleCrop>false</ScaleCrop>
  <LinksUpToDate>false</LinksUpToDate>
  <CharactersWithSpaces>2390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2021-08-30T03:10:00Z</dcterms:created>
  <dc:creator>刘 凤娇</dc:creator>
  <cp:lastModifiedBy>三八小娇娇</cp:lastModifiedBy>
  <dcterms:modified xsi:type="dcterms:W3CDTF">2021-09-02T07:21:23Z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CF641039C10645FCA6A645FE956267B2</vt:lpwstr>
  </property>
  <property fmtid="{D5CDD505-2E9C-101B-9397-08002B2CF9AE}" pid="4" name="AMWinEqns">
    <vt:bool>true</vt:bool>
  </property>
</Properties>
</file>