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99828">
      <w:pPr>
        <w:spacing w:after="156" w:afterLines="50" w:line="360" w:lineRule="auto"/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南京信息工程大学《</w:t>
      </w:r>
      <w:r>
        <w:rPr>
          <w:rFonts w:hint="eastAsia"/>
          <w:b/>
          <w:sz w:val="36"/>
          <w:szCs w:val="44"/>
          <w:lang w:val="en-US" w:eastAsia="zh-CN"/>
        </w:rPr>
        <w:t>云计算实践</w:t>
      </w:r>
      <w:r>
        <w:rPr>
          <w:rFonts w:hint="eastAsia"/>
          <w:b/>
          <w:sz w:val="36"/>
          <w:szCs w:val="44"/>
        </w:rPr>
        <w:t>》实验（实习）报告</w:t>
      </w:r>
    </w:p>
    <w:p w14:paraId="238EFF1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实验名称</w:t>
      </w:r>
      <w:r>
        <w:rPr>
          <w:rFonts w:hint="eastAsia"/>
          <w:szCs w:val="21"/>
          <w:u w:val="single"/>
        </w:rPr>
        <w:t xml:space="preserve"> 创建私有网络</w:t>
      </w:r>
      <w:r>
        <w:rPr>
          <w:rFonts w:hint="eastAsia"/>
          <w:szCs w:val="21"/>
          <w:u w:val="single"/>
          <w:lang w:val="en-US" w:eastAsia="zh-CN"/>
        </w:rPr>
        <w:t>并</w:t>
      </w:r>
      <w:r>
        <w:rPr>
          <w:rFonts w:hint="eastAsia"/>
          <w:szCs w:val="21"/>
          <w:u w:val="single"/>
        </w:rPr>
        <w:t>初始化子网和路由表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日期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2025.11.8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</w:rPr>
        <w:t>得分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指导教师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吴军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专业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计算机科学与技术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</w:p>
    <w:p w14:paraId="3FDBDC0F">
      <w:pPr>
        <w:spacing w:line="360" w:lineRule="auto"/>
        <w:jc w:val="left"/>
        <w:rPr>
          <w:szCs w:val="21"/>
          <w:u w:val="single"/>
        </w:rPr>
      </w:pPr>
      <w:r>
        <w:rPr>
          <w:rFonts w:hint="eastAsia"/>
          <w:szCs w:val="21"/>
        </w:rPr>
        <w:t xml:space="preserve">学院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计算机学院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班次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相焕智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202283290319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</w:p>
    <w:p w14:paraId="7095FDB8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b/>
          <w:bCs/>
          <w:sz w:val="24"/>
          <w:szCs w:val="24"/>
        </w:rPr>
        <w:t>实验目的</w:t>
      </w:r>
    </w:p>
    <w:p w14:paraId="42BC0ABC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1"/>
          <w:szCs w:val="21"/>
          <w:lang w:val="en-US" w:eastAsia="zh-CN" w:bidi="ar-SA"/>
        </w:rPr>
        <w:t>1）在火山引擎平台上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创建私有网络 </w:t>
      </w:r>
    </w:p>
    <w:p w14:paraId="5FF48F17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2）初始化子网和路由表</w:t>
      </w:r>
    </w:p>
    <w:p w14:paraId="4E3F2562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3）新建 CVM </w:t>
      </w:r>
    </w:p>
    <w:p w14:paraId="6A1D67DD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4）创建云数据库 CDB</w:t>
      </w:r>
    </w:p>
    <w:p w14:paraId="41ED77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5）初始化数据库实例</w:t>
      </w:r>
    </w:p>
    <w:p w14:paraId="04767280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6）创建文件存储</w:t>
      </w:r>
    </w:p>
    <w:p w14:paraId="23F78FAE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7）挂载文件存储</w:t>
      </w:r>
    </w:p>
    <w:p w14:paraId="2818D8CF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8）搭建 Discuz！论坛网站</w:t>
      </w:r>
    </w:p>
    <w:p w14:paraId="7600D7B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实验步骤和结果</w:t>
      </w:r>
    </w:p>
    <w:p w14:paraId="5A99EC13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在火山引擎平台上搭建私有网络</w:t>
      </w:r>
    </w:p>
    <w:p w14:paraId="3B7EE9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下图可以看到成功搭建了私有网络及其子网和路由表，地域选择华南广州，内网IP选择10.0.0.0/8。</w:t>
      </w:r>
    </w:p>
    <w:p w14:paraId="12F451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677920" cy="3392805"/>
            <wp:effectExtent l="0" t="0" r="5080" b="10795"/>
            <wp:docPr id="13" name="图片 13" descr="火山任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火山任务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0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（2）初始化子网和路由表</w:t>
      </w:r>
    </w:p>
    <w:p w14:paraId="0044BECE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下图是成功创建好的子网信息。子网分配的IP为10.0.0.0/24。子网和路由表在创建私有网络时就同步创建完毕。</w:t>
      </w:r>
    </w:p>
    <w:p w14:paraId="176A4C5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2151380"/>
            <wp:effectExtent l="0" t="0" r="5715" b="7620"/>
            <wp:docPr id="12" name="图片 12" descr="火山任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火山任务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B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（3）新建CVM</w:t>
      </w:r>
    </w:p>
    <w:p w14:paraId="7ED1722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下图是所搭建的CVM的配置信息</w:t>
      </w:r>
    </w:p>
    <w:p w14:paraId="43C4341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831080" cy="2536190"/>
            <wp:effectExtent l="0" t="0" r="7620" b="3810"/>
            <wp:docPr id="11" name="图片 11" descr="火山任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火山任务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0B0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下图是为CVM所分配的公网IP以及所使用的安全组（默认全开放），在搭建CVM时同步进行。</w:t>
      </w:r>
    </w:p>
    <w:p w14:paraId="3ABFDEB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224655" cy="2686050"/>
            <wp:effectExtent l="0" t="0" r="4445" b="6350"/>
            <wp:docPr id="10" name="图片 10" descr="火山任务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火山任务3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0A20">
      <w:p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下图是搭建CVM的确认图，全部信息总览。</w:t>
      </w:r>
    </w:p>
    <w:p w14:paraId="6F164F88">
      <w:pPr>
        <w:tabs>
          <w:tab w:val="center" w:pos="4153"/>
        </w:tabs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需要注意的是，在云服务器的搭建中，用户实例就已经初始化完毕。</w:t>
      </w:r>
      <w:r>
        <w:rPr>
          <w:rFonts w:hint="eastAsia"/>
          <w:lang w:val="en-US" w:eastAsia="zh-CN"/>
        </w:rPr>
        <w:tab/>
      </w:r>
    </w:p>
    <w:p w14:paraId="5AFC12E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2302510"/>
            <wp:effectExtent l="0" t="0" r="8890" b="8890"/>
            <wp:docPr id="9" name="图片 9" descr="火山任务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火山任务3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B00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4633595"/>
            <wp:effectExtent l="0" t="0" r="635" b="1905"/>
            <wp:docPr id="8" name="图片 8" descr="火山任务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火山任务3.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EA3D">
      <w:pPr>
        <w:ind w:firstLine="420" w:firstLineChars="0"/>
        <w:rPr>
          <w:rFonts w:hint="default" w:eastAsiaTheme="minorEastAsia"/>
          <w:lang w:val="en-US" w:eastAsia="zh-CN"/>
        </w:rPr>
      </w:pPr>
    </w:p>
    <w:p w14:paraId="67B3DA27">
      <w:pPr>
        <w:ind w:firstLine="420" w:firstLineChars="0"/>
        <w:rPr>
          <w:rFonts w:hint="default" w:eastAsiaTheme="minorEastAsia"/>
          <w:lang w:val="en-US" w:eastAsia="zh-CN"/>
        </w:rPr>
      </w:pPr>
    </w:p>
    <w:p w14:paraId="23F74F55">
      <w:pPr>
        <w:ind w:firstLine="420" w:firstLineChars="0"/>
        <w:rPr>
          <w:rFonts w:hint="default" w:eastAsiaTheme="minorEastAsia"/>
          <w:lang w:val="en-US" w:eastAsia="zh-CN"/>
        </w:rPr>
      </w:pPr>
    </w:p>
    <w:p w14:paraId="1F807FB5">
      <w:pPr>
        <w:ind w:firstLine="420" w:firstLineChars="0"/>
        <w:rPr>
          <w:rFonts w:hint="default" w:eastAsiaTheme="minorEastAsia"/>
          <w:lang w:val="en-US" w:eastAsia="zh-CN"/>
        </w:rPr>
      </w:pPr>
    </w:p>
    <w:p w14:paraId="50C4C2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（4）创建云数据库CDB</w:t>
      </w:r>
    </w:p>
    <w:p w14:paraId="5C4D18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下图是所创建的云数据库CDB的信息，可以看到连接到了所创建的私有网络的子网，数据库选择了MySQL8.0版本，可用区是华南广州的可用区A、备用的可用区B，与私网在同一地区。</w:t>
      </w:r>
    </w:p>
    <w:p w14:paraId="73DE79A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1854200"/>
            <wp:effectExtent l="0" t="0" r="635" b="0"/>
            <wp:docPr id="7" name="图片 7" descr="火山任务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火山任务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3CF">
      <w:pPr>
        <w:ind w:firstLine="420" w:firstLineChars="0"/>
        <w:rPr>
          <w:rFonts w:hint="eastAsia"/>
          <w:lang w:val="en-US" w:eastAsia="zh-CN"/>
        </w:rPr>
      </w:pPr>
    </w:p>
    <w:p w14:paraId="0A9ADB00">
      <w:pPr>
        <w:ind w:firstLine="420" w:firstLineChars="0"/>
        <w:rPr>
          <w:rFonts w:hint="eastAsia"/>
          <w:lang w:val="en-US" w:eastAsia="zh-CN"/>
        </w:rPr>
      </w:pPr>
    </w:p>
    <w:p w14:paraId="0DF982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（5）创建文件存储</w:t>
      </w:r>
    </w:p>
    <w:p w14:paraId="02875C6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下图是所创建的文件系统的总览信息。</w:t>
      </w:r>
    </w:p>
    <w:p w14:paraId="625354B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3152775"/>
            <wp:effectExtent l="0" t="0" r="635" b="9525"/>
            <wp:docPr id="6" name="图片 6" descr="火山任务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火山任务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F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（6）文件系统挂载</w:t>
      </w:r>
    </w:p>
    <w:p w14:paraId="303D77D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下面两张图是对创建好的文件系统所创建的挂载点。创建好后，就依据它给的挂载地址，远程登录服务器进行文件挂载。</w:t>
      </w:r>
    </w:p>
    <w:p w14:paraId="119360B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1826260"/>
            <wp:effectExtent l="0" t="0" r="635" b="2540"/>
            <wp:docPr id="5" name="图片 5" descr="火山任务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火山任务7.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2C6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2414270"/>
            <wp:effectExtent l="0" t="0" r="0" b="11430"/>
            <wp:docPr id="4" name="图片 4" descr="火山任务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火山任务7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0231">
      <w:pPr>
        <w:ind w:firstLine="420" w:firstLineChars="0"/>
        <w:rPr>
          <w:rFonts w:hint="default" w:eastAsiaTheme="minorEastAsia"/>
          <w:lang w:val="en-US" w:eastAsia="zh-CN"/>
        </w:rPr>
      </w:pPr>
    </w:p>
    <w:p w14:paraId="07804ACC">
      <w:pPr>
        <w:ind w:firstLine="420" w:firstLineChars="0"/>
        <w:rPr>
          <w:rFonts w:hint="default" w:eastAsiaTheme="minorEastAsia"/>
          <w:lang w:val="en-US" w:eastAsia="zh-CN"/>
        </w:rPr>
      </w:pPr>
    </w:p>
    <w:p w14:paraId="5EEE4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（7）搭建DISCUZ！论坛</w:t>
      </w:r>
    </w:p>
    <w:p w14:paraId="617556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下图是根据远程登录的云服务器进行的DISCUZ！安装包的上传、存储、解压缩和读取。</w:t>
      </w:r>
    </w:p>
    <w:p w14:paraId="6B1CF46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230" cy="1851660"/>
            <wp:effectExtent l="0" t="0" r="1270" b="2540"/>
            <wp:docPr id="3" name="图片 3" descr="火山任务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火山任务8.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3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可以看到解压缩后安装所需要的文件目录，随后安装Apache并启动。</w:t>
      </w:r>
    </w:p>
    <w:p w14:paraId="655FFBA4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3135630"/>
            <wp:effectExtent l="0" t="0" r="635" b="1270"/>
            <wp:docPr id="2" name="图片 2" descr="火山任务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火山任务8.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AE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随后访问提供的公网IP，成功来到安装界面并安装完成。</w:t>
      </w:r>
    </w:p>
    <w:p w14:paraId="51F9B30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739515"/>
            <wp:effectExtent l="0" t="0" r="2540" b="6985"/>
            <wp:docPr id="1" name="图片 1" descr="火山任务8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火山任务8.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FE3E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348480"/>
            <wp:effectExtent l="0" t="0" r="9525" b="7620"/>
            <wp:docPr id="14" name="图片 14" descr="华为云任务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华为云任务8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D0C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总结与归纳 </w:t>
      </w:r>
    </w:p>
    <w:p w14:paraId="0D3328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本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次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实验成功实现了基于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火山引擎平台的DISCUZ！论坛的搭建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此次实验主要不同于其他的点在于新建云服务器时，将会同步进行实例的初始化，除此之外，创建好文件系统后，还需要单独在为其创建挂载点，得到挂载地址。</w:t>
      </w:r>
      <w:bookmarkStart w:id="0" w:name="_GoBack"/>
      <w:bookmarkEnd w:id="0"/>
    </w:p>
    <w:p w14:paraId="33BD538A">
      <w:pPr>
        <w:ind w:firstLine="420" w:firstLine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64CE1"/>
    <w:rsid w:val="7FB6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2025-11-28T12:04:00Z</dcterms:created>
  <dc:creator>凯尔</dc:creator>
  <cp:lastModifiedBy>凯尔</cp:lastModifiedBy>
  <dcterms:modified xsi:type="dcterms:W3CDTF">2025-11-28T12:26:06Z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B81A02D902A74525B97C34CB71903604_11</vt:lpwstr>
  </property>
  <property fmtid="{D5CDD505-2E9C-101B-9397-08002B2CF9AE}" pid="4" name="KSOTemplateDocerSaveRecord">
    <vt:lpwstr>eyJoZGlkIjoiOWFkMWVkZDFlNjhhMjU5ZjkxNGNmZDY4ZGEwOGJkMWIiLCJ1c2VySWQiOiIxMzg0MTY0NzkyIn0=</vt:lpwstr>
  </property>
</Properties>
</file>