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99828">
      <w:pPr>
        <w:spacing w:after="156" w:afterLines="50" w:line="360" w:lineRule="auto"/>
        <w:jc w:val="center"/>
        <w:rPr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>南京信息工程大学《</w:t>
      </w:r>
      <w:r>
        <w:rPr>
          <w:rFonts w:hint="eastAsia"/>
          <w:b/>
          <w:sz w:val="36"/>
          <w:szCs w:val="44"/>
          <w:lang w:val="en-US" w:eastAsia="zh-CN"/>
        </w:rPr>
        <w:t>云计算实践</w:t>
      </w:r>
      <w:r>
        <w:rPr>
          <w:rFonts w:hint="eastAsia"/>
          <w:b/>
          <w:sz w:val="36"/>
          <w:szCs w:val="44"/>
        </w:rPr>
        <w:t>》实验（实习）报告</w:t>
      </w:r>
    </w:p>
    <w:p w14:paraId="238EFF10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实验名称</w:t>
      </w:r>
      <w:r>
        <w:rPr>
          <w:rFonts w:hint="eastAsia"/>
          <w:szCs w:val="21"/>
          <w:u w:val="single"/>
        </w:rPr>
        <w:t xml:space="preserve"> 创建私有网络</w:t>
      </w:r>
      <w:r>
        <w:rPr>
          <w:rFonts w:hint="eastAsia"/>
          <w:szCs w:val="21"/>
          <w:u w:val="single"/>
          <w:lang w:val="en-US" w:eastAsia="zh-CN"/>
        </w:rPr>
        <w:t>并</w:t>
      </w:r>
      <w:r>
        <w:rPr>
          <w:rFonts w:hint="eastAsia"/>
          <w:szCs w:val="21"/>
          <w:u w:val="single"/>
        </w:rPr>
        <w:t>初始化子网和路由表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日期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2025.11.8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</w:rPr>
        <w:t>得分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指导教师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吴军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专业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计算机科学与技术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</w:p>
    <w:p w14:paraId="3FDBDC0F">
      <w:pPr>
        <w:spacing w:line="360" w:lineRule="auto"/>
        <w:jc w:val="left"/>
        <w:rPr>
          <w:szCs w:val="21"/>
          <w:u w:val="single"/>
        </w:rPr>
      </w:pPr>
      <w:r>
        <w:rPr>
          <w:rFonts w:hint="eastAsia"/>
          <w:szCs w:val="21"/>
        </w:rPr>
        <w:t xml:space="preserve">学院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计算机学院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年级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2022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班次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姓名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相焕智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202283290319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</w:p>
    <w:p w14:paraId="7095FDB8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/>
          <w:b/>
          <w:bCs/>
          <w:sz w:val="24"/>
          <w:szCs w:val="24"/>
        </w:rPr>
        <w:t>实验目的</w:t>
      </w:r>
    </w:p>
    <w:p w14:paraId="42BC0ABC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theme="minorBidi"/>
          <w:b w:val="0"/>
          <w:bCs w:val="0"/>
          <w:kern w:val="2"/>
          <w:sz w:val="21"/>
          <w:szCs w:val="21"/>
          <w:lang w:val="en-US" w:eastAsia="zh-CN" w:bidi="ar-SA"/>
        </w:rPr>
        <w:t>1）在百度云平台上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 xml:space="preserve">创建私有网络 </w:t>
      </w:r>
    </w:p>
    <w:p w14:paraId="5FF48F17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2）初始化子网和路由表</w:t>
      </w:r>
    </w:p>
    <w:p w14:paraId="4E3F2562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 xml:space="preserve">3）新建 CVM </w:t>
      </w:r>
    </w:p>
    <w:p w14:paraId="6A1D67DD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4）创建云数据库 CDB</w:t>
      </w:r>
    </w:p>
    <w:p w14:paraId="41ED7751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5）初始化数据库实例</w:t>
      </w:r>
    </w:p>
    <w:p w14:paraId="04767280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6）创建文件存储</w:t>
      </w:r>
    </w:p>
    <w:p w14:paraId="23F78FAE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7）挂载文件存储</w:t>
      </w:r>
    </w:p>
    <w:p w14:paraId="2818D8CF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8）搭建 Discuz！论坛网站</w:t>
      </w:r>
    </w:p>
    <w:p w14:paraId="7600D7BB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实验步骤和结果</w:t>
      </w:r>
    </w:p>
    <w:p w14:paraId="732719BA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在百度云平台上搭建私有网络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如下图所示，成功搭建了名为test1的私有网络，内网IP为10.0.0.0/8</w:t>
      </w:r>
    </w:p>
    <w:p w14:paraId="5217271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749165" cy="1656080"/>
            <wp:effectExtent l="0" t="0" r="635" b="7620"/>
            <wp:docPr id="17" name="图片 17" descr="百度云任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百度云任务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F10A">
      <w:pPr>
        <w:rPr>
          <w:rFonts w:hint="eastAsia"/>
          <w:lang w:val="en-US" w:eastAsia="zh-CN"/>
        </w:rPr>
      </w:pPr>
    </w:p>
    <w:p w14:paraId="5F661984">
      <w:pPr>
        <w:rPr>
          <w:rFonts w:hint="eastAsia"/>
          <w:lang w:val="en-US" w:eastAsia="zh-CN"/>
        </w:rPr>
      </w:pPr>
    </w:p>
    <w:p w14:paraId="511F8A78">
      <w:pPr>
        <w:rPr>
          <w:rFonts w:hint="eastAsia"/>
          <w:lang w:val="en-US" w:eastAsia="zh-CN"/>
        </w:rPr>
      </w:pPr>
    </w:p>
    <w:p w14:paraId="48015C4F">
      <w:pPr>
        <w:rPr>
          <w:rFonts w:hint="eastAsia"/>
          <w:lang w:val="en-US" w:eastAsia="zh-CN"/>
        </w:rPr>
      </w:pPr>
    </w:p>
    <w:p w14:paraId="5C343203">
      <w:pPr>
        <w:rPr>
          <w:rFonts w:hint="eastAsia"/>
          <w:lang w:val="en-US" w:eastAsia="zh-CN"/>
        </w:rPr>
      </w:pPr>
    </w:p>
    <w:p w14:paraId="1507C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（2）初始化子网和路由表</w:t>
      </w:r>
    </w:p>
    <w:p w14:paraId="257AFEB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下图是初始化的子网信息，在创建私有网络时就同步进行子网划分，名称为test1_1，分配的IP为10.0.0.0/24</w:t>
      </w:r>
    </w:p>
    <w:p w14:paraId="2234EBF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885055" cy="1917065"/>
            <wp:effectExtent l="0" t="0" r="4445" b="635"/>
            <wp:docPr id="16" name="图片 16" descr="百度云任务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百度云任务2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5B9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下图是添加的路由表，与其他平台不同，这里是单独进行路由创建。</w:t>
      </w:r>
    </w:p>
    <w:p w14:paraId="5C66603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857750" cy="1295400"/>
            <wp:effectExtent l="0" t="0" r="6350" b="0"/>
            <wp:docPr id="15" name="图片 15" descr="百度云任务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百度云任务2.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E8A0">
      <w:pPr>
        <w:ind w:firstLine="420" w:firstLineChars="0"/>
        <w:rPr>
          <w:rFonts w:hint="default" w:eastAsiaTheme="minorEastAsia"/>
          <w:lang w:val="en-US" w:eastAsia="zh-CN"/>
        </w:rPr>
      </w:pPr>
    </w:p>
    <w:p w14:paraId="753803B1">
      <w:pPr>
        <w:ind w:firstLine="420" w:firstLineChars="0"/>
        <w:rPr>
          <w:rFonts w:hint="default" w:eastAsiaTheme="minorEastAsia"/>
          <w:lang w:val="en-US" w:eastAsia="zh-CN"/>
        </w:rPr>
      </w:pPr>
    </w:p>
    <w:p w14:paraId="7AF7D01B">
      <w:pPr>
        <w:ind w:firstLine="420" w:firstLineChars="0"/>
        <w:rPr>
          <w:rFonts w:hint="default" w:eastAsiaTheme="minorEastAsia"/>
          <w:lang w:val="en-US" w:eastAsia="zh-CN"/>
        </w:rPr>
      </w:pPr>
    </w:p>
    <w:p w14:paraId="73AF146E">
      <w:pPr>
        <w:ind w:firstLine="420" w:firstLineChars="0"/>
        <w:rPr>
          <w:rFonts w:hint="default" w:eastAsiaTheme="minorEastAsia"/>
          <w:lang w:val="en-US" w:eastAsia="zh-CN"/>
        </w:rPr>
      </w:pPr>
    </w:p>
    <w:p w14:paraId="1A23EBF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（3）新建CVM</w:t>
      </w:r>
    </w:p>
    <w:p w14:paraId="34335E9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下图是新建的CVM的配置信息。</w:t>
      </w:r>
    </w:p>
    <w:p w14:paraId="212762AD">
      <w:pPr>
        <w:ind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3616325"/>
            <wp:effectExtent l="0" t="0" r="12065" b="3175"/>
            <wp:docPr id="14" name="图片 14" descr="百度云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百度云3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2F428B1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下图是配置信息，以及可以看到连接到了所创建的私有网络test1的子网test1_1。</w:t>
      </w:r>
    </w:p>
    <w:p w14:paraId="5281052B">
      <w:pPr>
        <w:ind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681220" cy="2799080"/>
            <wp:effectExtent l="0" t="0" r="5080" b="7620"/>
            <wp:docPr id="13" name="图片 13" descr="百度云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百度云3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77E21E0F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下面两张图是所创建的为私有网络分配的公网IP和绑定，可以看到，这里的公网IP需要单独进行创建并且和已有的私有网络进行绑定。</w:t>
      </w:r>
    </w:p>
    <w:p w14:paraId="447E99B6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730115" cy="668655"/>
            <wp:effectExtent l="0" t="0" r="6985" b="4445"/>
            <wp:docPr id="12" name="图片 12" descr="百度云3-3（需单独创建公网IP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百度云3-3（需单独创建公网IP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325" cy="3472815"/>
            <wp:effectExtent l="0" t="0" r="3175" b="6985"/>
            <wp:docPr id="11" name="图片 11" descr="百度云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百度云3-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8748">
      <w:pPr>
        <w:ind w:firstLine="420" w:firstLineChars="0"/>
        <w:rPr>
          <w:rFonts w:hint="default" w:eastAsiaTheme="minorEastAsia"/>
          <w:lang w:val="en-US" w:eastAsia="zh-CN"/>
        </w:rPr>
      </w:pPr>
    </w:p>
    <w:p w14:paraId="423E0320">
      <w:pPr>
        <w:ind w:firstLine="420" w:firstLineChars="0"/>
        <w:rPr>
          <w:rFonts w:hint="default" w:eastAsiaTheme="minorEastAsia"/>
          <w:lang w:val="en-US" w:eastAsia="zh-CN"/>
        </w:rPr>
      </w:pPr>
    </w:p>
    <w:p w14:paraId="7AE82707">
      <w:pPr>
        <w:ind w:firstLine="420" w:firstLineChars="0"/>
        <w:rPr>
          <w:rFonts w:hint="default" w:eastAsiaTheme="minorEastAsia"/>
          <w:lang w:val="en-US" w:eastAsia="zh-CN"/>
        </w:rPr>
      </w:pPr>
    </w:p>
    <w:p w14:paraId="1876E2D1">
      <w:pPr>
        <w:ind w:firstLine="420" w:firstLineChars="0"/>
        <w:rPr>
          <w:rFonts w:hint="default" w:eastAsiaTheme="minorEastAsia"/>
          <w:lang w:val="en-US" w:eastAsia="zh-CN"/>
        </w:rPr>
      </w:pPr>
    </w:p>
    <w:p w14:paraId="1FA09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（4）创建云数据库CDB</w:t>
      </w:r>
    </w:p>
    <w:p w14:paraId="188A664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下图是所创建的云数据库的配置信息，选择了比较熟悉的MySQL8.0版本。</w:t>
      </w:r>
    </w:p>
    <w:p w14:paraId="658488B0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535170" cy="2899410"/>
            <wp:effectExtent l="0" t="0" r="11430" b="8890"/>
            <wp:docPr id="10" name="图片 10" descr="百度云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百度云4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B568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下图是数据库连接到创建的私有网络的操作</w:t>
      </w:r>
    </w:p>
    <w:p w14:paraId="18AF4F99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312285" cy="3876040"/>
            <wp:effectExtent l="0" t="0" r="5715" b="10160"/>
            <wp:docPr id="9" name="图片 9" descr="百度云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百度云4-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9CC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（5）初始化数据库实例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下图是为创建好的数据库系统创建实例，可以看到，这里的数据库实例需要单独创建。</w:t>
      </w:r>
    </w:p>
    <w:p w14:paraId="4A5FAC50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373245" cy="664845"/>
            <wp:effectExtent l="0" t="0" r="8255" b="8255"/>
            <wp:docPr id="8" name="图片 8" descr="百度云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百度云5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F58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（6）文件存储创建</w:t>
      </w:r>
    </w:p>
    <w:p w14:paraId="7FDCDED4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下图为创建好的文件系统。</w:t>
      </w:r>
    </w:p>
    <w:p w14:paraId="4CCAB7D9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822825" cy="739775"/>
            <wp:effectExtent l="0" t="0" r="3175" b="9525"/>
            <wp:docPr id="6" name="图片 6" descr="百度云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百度云6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3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（7）文件存储挂载</w:t>
      </w:r>
    </w:p>
    <w:p w14:paraId="01A83C3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下图为将文件系统挂载到私网下的子网中，获取挂载地址。</w:t>
      </w:r>
    </w:p>
    <w:p w14:paraId="7AA6D9D8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816350"/>
            <wp:effectExtent l="0" t="0" r="0" b="6350"/>
            <wp:docPr id="5" name="图片 5" descr="百度云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百度云7-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0A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随后远程登录云服务器实例，进行挂载操作。</w:t>
      </w:r>
    </w:p>
    <w:p w14:paraId="59DD3C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（8）搭建DISCUZ！论坛</w:t>
      </w:r>
    </w:p>
    <w:p w14:paraId="2BEC457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下图为安装必要的基于Ubuntu的解压缩工具。</w:t>
      </w:r>
    </w:p>
    <w:p w14:paraId="6E49E3C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230" cy="1203960"/>
            <wp:effectExtent l="0" t="0" r="1270" b="2540"/>
            <wp:docPr id="4" name="图片 4" descr="百度云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百度云8-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1AB2">
      <w:pPr>
        <w:ind w:firstLine="420" w:firstLineChars="0"/>
        <w:rPr>
          <w:rFonts w:hint="eastAsia"/>
          <w:lang w:val="en-US" w:eastAsia="zh-CN"/>
        </w:rPr>
      </w:pPr>
    </w:p>
    <w:p w14:paraId="0C40E9ED">
      <w:pPr>
        <w:ind w:firstLine="420" w:firstLineChars="0"/>
        <w:rPr>
          <w:rFonts w:hint="eastAsia"/>
          <w:lang w:val="en-US" w:eastAsia="zh-CN"/>
        </w:rPr>
      </w:pPr>
    </w:p>
    <w:p w14:paraId="1C3073A5">
      <w:pPr>
        <w:ind w:firstLine="420" w:firstLineChars="0"/>
        <w:rPr>
          <w:rFonts w:hint="eastAsia"/>
          <w:lang w:val="en-US" w:eastAsia="zh-CN"/>
        </w:rPr>
      </w:pPr>
    </w:p>
    <w:p w14:paraId="6001F1A0">
      <w:pPr>
        <w:ind w:firstLine="420" w:firstLineChars="0"/>
        <w:rPr>
          <w:rFonts w:hint="eastAsia"/>
          <w:lang w:val="en-US" w:eastAsia="zh-CN"/>
        </w:rPr>
      </w:pPr>
    </w:p>
    <w:p w14:paraId="184E9E4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随后创建文件夹，根据下载地址下载压缩包，随后进行解压缩，将得到的upload文件夹转移至创建好的文件夹中，随后安装必要的Apache和PHP，并启动Apache。</w:t>
      </w:r>
    </w:p>
    <w:p w14:paraId="424F7C0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下图为安装好了APache，确认无错误后启动</w:t>
      </w:r>
    </w:p>
    <w:p w14:paraId="449E526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888230" cy="1776730"/>
            <wp:effectExtent l="0" t="0" r="1270" b="1270"/>
            <wp:docPr id="3" name="图片 3" descr="百度云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百度云8-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  <w:t>最后访问分配的公网IP，来到安装界面。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625340" cy="3108325"/>
            <wp:effectExtent l="0" t="0" r="10160" b="3175"/>
            <wp:docPr id="2" name="图片 2" descr="百度云8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百度云8-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E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按照步骤指引，最后完成安装。</w:t>
      </w:r>
    </w:p>
    <w:p w14:paraId="7A3E70C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254500" cy="2994660"/>
            <wp:effectExtent l="0" t="0" r="0" b="2540"/>
            <wp:docPr id="1" name="图片 1" descr="百度云8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百度云8-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D0CB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总结与归纳 </w:t>
      </w:r>
    </w:p>
    <w:p w14:paraId="0D332851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本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次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实验成功实现了基于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百度云平台的DISCUZ！论坛的搭建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此次实验主要不同于其他的点在于需要单独创建私网的路由。另外，在新建云服务器后，百度云需要单独专门创建公网IP并和私网的子网绑定。</w:t>
      </w:r>
      <w:bookmarkStart w:id="0" w:name="_GoBack"/>
      <w:bookmarkEnd w:id="0"/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除此之外，创建好文件系统后，也需要单独在为其创建挂载点，得到挂载地址。</w:t>
      </w:r>
    </w:p>
    <w:p w14:paraId="7EFBBAA2">
      <w:pPr>
        <w:ind w:firstLine="420" w:firstLine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10777"/>
    <w:rsid w:val="0171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2025-11-28T12:26:00Z</dcterms:created>
  <dc:creator>凯尔</dc:creator>
  <cp:lastModifiedBy>凯尔</cp:lastModifiedBy>
  <dcterms:modified xsi:type="dcterms:W3CDTF">2025-11-28T12:56:31Z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3125064FF5854BE0BC6D91486B61724D_11</vt:lpwstr>
  </property>
  <property fmtid="{D5CDD505-2E9C-101B-9397-08002B2CF9AE}" pid="4" name="KSOTemplateDocerSaveRecord">
    <vt:lpwstr>eyJoZGlkIjoiOWFkMWVkZDFlNjhhMjU5ZjkxNGNmZDY4ZGEwOGJkMWIiLCJ1c2VySWQiOiIxMzg0MTY0NzkyIn0=</vt:lpwstr>
  </property>
</Properties>
</file>