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A6F" w:rsidRPr="0066330B" w:rsidRDefault="00574A6F" w:rsidP="00574A6F">
      <w:pPr>
        <w:pStyle w:val="Default"/>
        <w:jc w:val="right"/>
        <w:rPr>
          <w:rFonts w:ascii="Calibri" w:hAnsi="Calibri"/>
          <w:sz w:val="52"/>
          <w:szCs w:val="52"/>
        </w:rPr>
      </w:pPr>
      <w:r>
        <w:rPr>
          <w:rFonts w:ascii="Calibri" w:hAnsi="Calibri"/>
          <w:sz w:val="52"/>
          <w:szCs w:val="52"/>
        </w:rPr>
        <w:softHyphen/>
      </w:r>
      <w:r>
        <w:rPr>
          <w:rFonts w:ascii="Calibri" w:hAnsi="Calibri"/>
          <w:sz w:val="52"/>
          <w:szCs w:val="52"/>
        </w:rPr>
        <w:softHyphen/>
      </w:r>
    </w:p>
    <w:p w:rsidR="00574A6F" w:rsidRPr="0066330B" w:rsidRDefault="00574A6F" w:rsidP="00574A6F">
      <w:pPr>
        <w:pStyle w:val="Default"/>
        <w:jc w:val="right"/>
        <w:rPr>
          <w:rFonts w:ascii="Calibri" w:hAnsi="Calibri"/>
          <w:sz w:val="52"/>
          <w:szCs w:val="52"/>
        </w:rPr>
      </w:pPr>
    </w:p>
    <w:p w:rsidR="00B70C15" w:rsidRDefault="00B70C15" w:rsidP="00574A6F">
      <w:pPr>
        <w:pStyle w:val="Default"/>
        <w:jc w:val="right"/>
        <w:rPr>
          <w:rFonts w:ascii="Calibri" w:hAnsi="Calibri"/>
          <w:sz w:val="72"/>
          <w:szCs w:val="72"/>
        </w:rPr>
      </w:pPr>
    </w:p>
    <w:p w:rsidR="00574A6F" w:rsidRPr="0066330B" w:rsidRDefault="00632E4B" w:rsidP="00574A6F">
      <w:pPr>
        <w:pStyle w:val="Default"/>
        <w:jc w:val="right"/>
        <w:rPr>
          <w:rFonts w:ascii="Calibri" w:hAnsi="Calibri"/>
          <w:sz w:val="72"/>
          <w:szCs w:val="72"/>
        </w:rPr>
      </w:pPr>
      <w:r>
        <w:rPr>
          <w:rFonts w:ascii="Calibri" w:hAnsi="Calibri"/>
          <w:sz w:val="72"/>
          <w:szCs w:val="72"/>
        </w:rPr>
        <w:t>Design Document</w:t>
      </w:r>
    </w:p>
    <w:p w:rsidR="00574A6F" w:rsidRPr="0066330B" w:rsidRDefault="00574A6F" w:rsidP="00574A6F">
      <w:pPr>
        <w:pStyle w:val="Default"/>
        <w:jc w:val="right"/>
        <w:rPr>
          <w:rFonts w:ascii="Calibri" w:hAnsi="Calibri"/>
          <w:sz w:val="52"/>
          <w:szCs w:val="52"/>
        </w:rPr>
      </w:pPr>
    </w:p>
    <w:p w:rsidR="00BD5693" w:rsidRPr="00FF7040" w:rsidRDefault="004C1A82" w:rsidP="00BD5693">
      <w:pPr>
        <w:pStyle w:val="Default"/>
        <w:jc w:val="right"/>
        <w:rPr>
          <w:rFonts w:ascii="Calibri" w:hAnsi="Calibri"/>
          <w:b/>
          <w:sz w:val="52"/>
          <w:szCs w:val="52"/>
        </w:rPr>
      </w:pPr>
      <w:bookmarkStart w:id="0" w:name="_Toc176944603"/>
      <w:r>
        <w:rPr>
          <w:rFonts w:ascii="Calibri" w:hAnsi="Calibri"/>
          <w:b/>
          <w:sz w:val="52"/>
          <w:szCs w:val="52"/>
        </w:rPr>
        <w:t>Battleship</w:t>
      </w:r>
      <w:r w:rsidR="00BD0F0E">
        <w:rPr>
          <w:rFonts w:ascii="Calibri" w:hAnsi="Calibri"/>
          <w:b/>
          <w:sz w:val="52"/>
          <w:szCs w:val="52"/>
        </w:rPr>
        <w:t xml:space="preserve"> application</w:t>
      </w:r>
    </w:p>
    <w:p w:rsidR="00BD5693" w:rsidRPr="00FF7040" w:rsidRDefault="00BD5693" w:rsidP="00BD5693">
      <w:pPr>
        <w:pStyle w:val="Default"/>
        <w:jc w:val="right"/>
        <w:rPr>
          <w:rFonts w:ascii="Calibri" w:hAnsi="Calibri"/>
          <w:b/>
          <w:sz w:val="52"/>
          <w:szCs w:val="52"/>
        </w:rPr>
      </w:pPr>
    </w:p>
    <w:p w:rsidR="00574A6F" w:rsidRPr="00363166" w:rsidRDefault="00BD5693" w:rsidP="00574A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574A6F" w:rsidRPr="00363166">
        <w:rPr>
          <w:b/>
          <w:sz w:val="28"/>
          <w:szCs w:val="28"/>
        </w:rPr>
        <w:lastRenderedPageBreak/>
        <w:t>Table of Contents</w:t>
      </w:r>
      <w:bookmarkEnd w:id="0"/>
    </w:p>
    <w:p w:rsidR="007B0BBE" w:rsidRDefault="0048523A">
      <w:pPr>
        <w:pStyle w:val="TOC1"/>
        <w:tabs>
          <w:tab w:val="left" w:pos="66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66330B">
        <w:fldChar w:fldCharType="begin"/>
      </w:r>
      <w:r w:rsidR="00574A6F" w:rsidRPr="0066330B">
        <w:instrText xml:space="preserve"> TOC \o "1-3" \h \z \u </w:instrText>
      </w:r>
      <w:r w:rsidRPr="0066330B">
        <w:fldChar w:fldCharType="separate"/>
      </w:r>
      <w:hyperlink w:anchor="_Toc491271204" w:history="1">
        <w:r w:rsidR="007B0BBE" w:rsidRPr="00183598">
          <w:rPr>
            <w:rStyle w:val="Hyperlink"/>
            <w:noProof/>
            <w:lang w:val="ru-RU"/>
          </w:rPr>
          <w:t>1</w:t>
        </w:r>
        <w:r w:rsidR="007B0BBE">
          <w:rPr>
            <w:rFonts w:asciiTheme="minorHAnsi" w:eastAsiaTheme="minorEastAsia" w:hAnsiTheme="minorHAnsi" w:cstheme="minorBidi"/>
            <w:noProof/>
          </w:rPr>
          <w:tab/>
        </w:r>
        <w:r w:rsidR="007B0BBE" w:rsidRPr="00183598">
          <w:rPr>
            <w:rStyle w:val="Hyperlink"/>
            <w:noProof/>
          </w:rPr>
          <w:t>Introduction</w:t>
        </w:r>
        <w:r w:rsidR="007B0BBE">
          <w:rPr>
            <w:noProof/>
            <w:webHidden/>
          </w:rPr>
          <w:tab/>
        </w:r>
        <w:r w:rsidR="007B0BBE">
          <w:rPr>
            <w:noProof/>
            <w:webHidden/>
          </w:rPr>
          <w:fldChar w:fldCharType="begin"/>
        </w:r>
        <w:r w:rsidR="007B0BBE">
          <w:rPr>
            <w:noProof/>
            <w:webHidden/>
          </w:rPr>
          <w:instrText xml:space="preserve"> PAGEREF _Toc491271204 \h </w:instrText>
        </w:r>
        <w:r w:rsidR="007B0BBE">
          <w:rPr>
            <w:noProof/>
            <w:webHidden/>
          </w:rPr>
        </w:r>
        <w:r w:rsidR="007B0BBE">
          <w:rPr>
            <w:noProof/>
            <w:webHidden/>
          </w:rPr>
          <w:fldChar w:fldCharType="separate"/>
        </w:r>
        <w:r w:rsidR="001505A3">
          <w:rPr>
            <w:noProof/>
            <w:webHidden/>
          </w:rPr>
          <w:t>3</w:t>
        </w:r>
        <w:r w:rsidR="007B0BBE">
          <w:rPr>
            <w:noProof/>
            <w:webHidden/>
          </w:rPr>
          <w:fldChar w:fldCharType="end"/>
        </w:r>
      </w:hyperlink>
    </w:p>
    <w:p w:rsidR="007B0BBE" w:rsidRDefault="007B0BBE">
      <w:pPr>
        <w:pStyle w:val="TOC1"/>
        <w:tabs>
          <w:tab w:val="left" w:pos="66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491271205" w:history="1">
        <w:r w:rsidRPr="00183598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83598">
          <w:rPr>
            <w:rStyle w:val="Hyperlink"/>
            <w:noProof/>
          </w:rPr>
          <w:t>Technologies and requirements</w:t>
        </w:r>
        <w:bookmarkStart w:id="1" w:name="_GoBack"/>
        <w:bookmarkEnd w:id="1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05A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B0BBE" w:rsidRDefault="007B0BBE">
      <w:pPr>
        <w:pStyle w:val="TOC1"/>
        <w:tabs>
          <w:tab w:val="left" w:pos="66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491271206" w:history="1">
        <w:r w:rsidRPr="00183598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83598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05A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B0BBE" w:rsidRDefault="007B0BB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491271207" w:history="1">
        <w:r w:rsidRPr="00183598">
          <w:rPr>
            <w:rStyle w:val="Hyperlink"/>
            <w:noProof/>
          </w:rPr>
          <w:t>In scope (must-have)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05A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B0BBE" w:rsidRDefault="007B0BBE">
      <w:pPr>
        <w:pStyle w:val="TOC1"/>
        <w:tabs>
          <w:tab w:val="left" w:pos="66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491271208" w:history="1">
        <w:r w:rsidRPr="00183598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83598">
          <w:rPr>
            <w:rStyle w:val="Hyperlink"/>
            <w:noProof/>
          </w:rPr>
          <w:t>Workflow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05A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0BBE" w:rsidRDefault="007B0BB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491271209" w:history="1">
        <w:r w:rsidRPr="00183598">
          <w:rPr>
            <w:rStyle w:val="Hyperlink"/>
            <w:noProof/>
          </w:rPr>
          <w:t>UI Design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05A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0BBE" w:rsidRDefault="007B0BB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491271210" w:history="1">
        <w:r w:rsidRPr="00183598">
          <w:rPr>
            <w:rStyle w:val="Hyperlink"/>
            <w:noProof/>
          </w:rPr>
          <w:t>General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05A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0BBE" w:rsidRDefault="007B0BBE">
      <w:pPr>
        <w:pStyle w:val="TOC1"/>
        <w:tabs>
          <w:tab w:val="left" w:pos="66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491271211" w:history="1">
        <w:r w:rsidRPr="00183598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83598">
          <w:rPr>
            <w:rStyle w:val="Hyperlink"/>
            <w:noProof/>
          </w:rPr>
          <w:t>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05A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0BBE" w:rsidRDefault="007B0BB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491271212" w:history="1">
        <w:r w:rsidRPr="00183598">
          <w:rPr>
            <w:rStyle w:val="Hyperlink"/>
            <w:noProof/>
          </w:rPr>
          <w:t>Design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05A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0BBE" w:rsidRDefault="007B0BB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491271213" w:history="1">
        <w:r w:rsidRPr="00183598">
          <w:rPr>
            <w:rStyle w:val="Hyperlink"/>
            <w:noProof/>
          </w:rPr>
          <w:t>Readme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05A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0BBE" w:rsidRDefault="007B0BBE">
      <w:pPr>
        <w:pStyle w:val="TOC1"/>
        <w:tabs>
          <w:tab w:val="left" w:pos="66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491271214" w:history="1">
        <w:r w:rsidRPr="00183598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83598">
          <w:rPr>
            <w:rStyle w:val="Hyperlink"/>
            <w:noProof/>
          </w:rPr>
          <w:t>Send completed task to Akvelon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05A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1001" w:rsidRPr="00096FB0" w:rsidRDefault="0048523A" w:rsidP="00592D53">
      <w:pPr>
        <w:pStyle w:val="TOC3"/>
        <w:rPr>
          <w:rFonts w:ascii="Cambria" w:hAnsi="Cambria"/>
          <w:sz w:val="28"/>
          <w:szCs w:val="28"/>
        </w:rPr>
      </w:pPr>
      <w:r w:rsidRPr="0066330B">
        <w:fldChar w:fldCharType="end"/>
      </w:r>
    </w:p>
    <w:p w:rsidR="003766F2" w:rsidRDefault="003766F2">
      <w:pPr>
        <w:spacing w:after="0" w:line="240" w:lineRule="auto"/>
        <w:rPr>
          <w:rFonts w:ascii="Cambria" w:hAnsi="Cambria"/>
          <w:b/>
          <w:bCs/>
          <w:sz w:val="28"/>
          <w:szCs w:val="28"/>
        </w:rPr>
      </w:pPr>
      <w:r>
        <w:br w:type="page"/>
      </w:r>
    </w:p>
    <w:p w:rsidR="00BD5693" w:rsidRPr="00866C4B" w:rsidRDefault="00C054B2" w:rsidP="00BD5693">
      <w:pPr>
        <w:pStyle w:val="Heading1"/>
        <w:rPr>
          <w:lang w:val="ru-RU"/>
        </w:rPr>
      </w:pPr>
      <w:bookmarkStart w:id="2" w:name="_Toc491271204"/>
      <w:r>
        <w:lastRenderedPageBreak/>
        <w:t>Introduction</w:t>
      </w:r>
      <w:bookmarkEnd w:id="2"/>
    </w:p>
    <w:p w:rsidR="00C4038D" w:rsidRDefault="001B1E10" w:rsidP="0027719C">
      <w:r>
        <w:t xml:space="preserve">This application is used to test </w:t>
      </w:r>
      <w:r w:rsidR="004C1A82">
        <w:t>frontend</w:t>
      </w:r>
      <w:r>
        <w:t xml:space="preserve"> candidates.</w:t>
      </w:r>
      <w:r w:rsidR="00C06863">
        <w:t xml:space="preserve"> Your hr-specialist is your point of contact for questions, passing the task to Akvelon etc.</w:t>
      </w:r>
      <w:r w:rsidR="00CD100C">
        <w:t xml:space="preserve"> </w:t>
      </w:r>
      <w:r w:rsidR="00CD100C" w:rsidRPr="00CD100C">
        <w:t>Please keep in mind that this is the project that will be used to evaluate your skills. The project will be evaluated as if you are delivering it to a customer. We expect you to make sure that the app is fully functional and doesn’t have any obvious missing pieces.</w:t>
      </w:r>
      <w:r w:rsidR="00006977">
        <w:t xml:space="preserve"> Please ensure that you’ve read and understood all requirements.</w:t>
      </w:r>
    </w:p>
    <w:p w:rsidR="001B1E10" w:rsidRDefault="001B1E10" w:rsidP="001B1E10">
      <w:pPr>
        <w:pStyle w:val="Heading1"/>
      </w:pPr>
      <w:bookmarkStart w:id="3" w:name="_Toc491271205"/>
      <w:r>
        <w:t>Technologies</w:t>
      </w:r>
      <w:r w:rsidR="00CD100C">
        <w:t xml:space="preserve"> and requirements</w:t>
      </w:r>
      <w:bookmarkEnd w:id="3"/>
    </w:p>
    <w:p w:rsidR="001B1E10" w:rsidRDefault="001B1E10" w:rsidP="004C1A82">
      <w:pPr>
        <w:pStyle w:val="ListParagraph"/>
        <w:numPr>
          <w:ilvl w:val="0"/>
          <w:numId w:val="46"/>
        </w:numPr>
      </w:pPr>
      <w:r>
        <w:t>Fro</w:t>
      </w:r>
      <w:r w:rsidR="00386A33">
        <w:t>ntend: javascript or TypeScript, React or AngularJS.</w:t>
      </w:r>
      <w:r w:rsidR="004C1A82">
        <w:t xml:space="preserve"> </w:t>
      </w:r>
      <w:r w:rsidR="004C1A82">
        <w:t>You may feel free to use Redux, LESS,</w:t>
      </w:r>
      <w:r w:rsidR="004C1A82">
        <w:t xml:space="preserve"> </w:t>
      </w:r>
      <w:r w:rsidR="004C1A82">
        <w:t>or modern ES6 javascript features if you’d like</w:t>
      </w:r>
      <w:r w:rsidR="004C1A82">
        <w:t>.</w:t>
      </w:r>
    </w:p>
    <w:p w:rsidR="001B1E10" w:rsidRPr="00C4038D" w:rsidRDefault="00CD100C" w:rsidP="001B1E10">
      <w:pPr>
        <w:pStyle w:val="ListParagraph"/>
        <w:numPr>
          <w:ilvl w:val="0"/>
          <w:numId w:val="46"/>
        </w:numPr>
      </w:pPr>
      <w:r>
        <w:t xml:space="preserve">Backend: </w:t>
      </w:r>
      <w:r w:rsidR="004C1A82">
        <w:t>no</w:t>
      </w:r>
    </w:p>
    <w:p w:rsidR="006859BF" w:rsidRPr="00A1262B" w:rsidRDefault="006859BF" w:rsidP="006859BF">
      <w:pPr>
        <w:pStyle w:val="Heading1"/>
      </w:pPr>
      <w:bookmarkStart w:id="4" w:name="_Toc491271206"/>
      <w:r>
        <w:t>Overview</w:t>
      </w:r>
      <w:bookmarkEnd w:id="4"/>
    </w:p>
    <w:p w:rsidR="0053556C" w:rsidRDefault="00BD6A60" w:rsidP="00B204C0">
      <w:pPr>
        <w:pStyle w:val="Heading2"/>
        <w:numPr>
          <w:ilvl w:val="0"/>
          <w:numId w:val="0"/>
        </w:numPr>
        <w:ind w:left="576"/>
      </w:pPr>
      <w:bookmarkStart w:id="5" w:name="_Toc491271207"/>
      <w:r>
        <w:t>In scope</w:t>
      </w:r>
      <w:r w:rsidR="00CD100C">
        <w:t xml:space="preserve"> (must-have)</w:t>
      </w:r>
      <w:bookmarkEnd w:id="5"/>
    </w:p>
    <w:p w:rsidR="004C1A82" w:rsidRDefault="004C1A82" w:rsidP="004C1A82">
      <w:r>
        <w:t xml:space="preserve">The application is a partial </w:t>
      </w:r>
      <w:r>
        <w:t>Battleship game as a web app.</w:t>
      </w:r>
      <w:r>
        <w:t xml:space="preserve"> The</w:t>
      </w:r>
      <w:r>
        <w:t xml:space="preserve"> computer has positioned five ships of various sizes on</w:t>
      </w:r>
      <w:r>
        <w:t xml:space="preserve"> </w:t>
      </w:r>
      <w:r>
        <w:t>a 10x10 board. Each ship must be placed horizon</w:t>
      </w:r>
      <w:r>
        <w:t xml:space="preserve">tally or vertically, completely </w:t>
      </w:r>
      <w:r>
        <w:t>on the board, without overlapping another ship. The player cannot see the ship</w:t>
      </w:r>
      <w:r>
        <w:t xml:space="preserve"> </w:t>
      </w:r>
      <w:r>
        <w:t>locations. Each round, the player “fires” at a board position of his choosing.</w:t>
      </w:r>
      <w:r>
        <w:t xml:space="preserve"> </w:t>
      </w:r>
      <w:r>
        <w:t>The computer indicates if this was a “hit” or a “miss”. When all tiles of</w:t>
      </w:r>
      <w:r>
        <w:t xml:space="preserve"> </w:t>
      </w:r>
      <w:r>
        <w:t>a particular ship have been hit, the computer indicates that the entire ship</w:t>
      </w:r>
      <w:r>
        <w:t xml:space="preserve"> </w:t>
      </w:r>
      <w:r>
        <w:t>has been sunk. When the player has sunk all of the ships, the game is over.</w:t>
      </w:r>
      <w:r>
        <w:t xml:space="preserve"> </w:t>
      </w:r>
      <w:r>
        <w:t>Obviously this game would be more fun if the player had his own ships and the</w:t>
      </w:r>
      <w:r>
        <w:t xml:space="preserve"> </w:t>
      </w:r>
      <w:r>
        <w:t>computer were firing back, but we’ll leave that out for simplicity. In other</w:t>
      </w:r>
      <w:r>
        <w:t xml:space="preserve"> </w:t>
      </w:r>
      <w:r>
        <w:t>words, we are only implementing the turns for Player 1, not for Player 2.</w:t>
      </w:r>
      <w:r>
        <w:t xml:space="preserve"> </w:t>
      </w:r>
      <w:r>
        <w:t>You may use the provided JSON data (see below) indicating the position of the</w:t>
      </w:r>
      <w:r>
        <w:t xml:space="preserve"> </w:t>
      </w:r>
      <w:r>
        <w:t>ships. You should produce a web app for this game as described, according to</w:t>
      </w:r>
      <w:r>
        <w:t xml:space="preserve"> </w:t>
      </w:r>
      <w:r>
        <w:t>the provided mocks. The game should be responsive and mobile-friendly, so that</w:t>
      </w:r>
      <w:r>
        <w:t xml:space="preserve"> </w:t>
      </w:r>
      <w:r>
        <w:t>it may be played on an iPhone 5-sized screen (320x568) up to a desktop browser</w:t>
      </w:r>
      <w:r>
        <w:t xml:space="preserve"> </w:t>
      </w:r>
      <w:r>
        <w:t>(approx. 1440x1024).</w:t>
      </w:r>
      <w:r>
        <w:t xml:space="preserve"> </w:t>
      </w:r>
      <w:r>
        <w:t>It’s not necessary to</w:t>
      </w:r>
      <w:r>
        <w:t xml:space="preserve"> </w:t>
      </w:r>
      <w:r>
        <w:t>save game state or anything like that.</w:t>
      </w:r>
    </w:p>
    <w:p w:rsidR="004C1A82" w:rsidRDefault="004C1A82" w:rsidP="004C1A82">
      <w:r>
        <w:t>Ship layout data:</w:t>
      </w:r>
    </w:p>
    <w:p w:rsidR="004C1A82" w:rsidRDefault="004C1A82" w:rsidP="004C1A82">
      <w:pPr>
        <w:spacing w:after="0" w:line="240" w:lineRule="auto"/>
        <w:ind w:left="720"/>
      </w:pPr>
      <w:r>
        <w:t>{</w:t>
      </w:r>
    </w:p>
    <w:p w:rsidR="004C1A82" w:rsidRDefault="004C1A82" w:rsidP="004C1A82">
      <w:pPr>
        <w:spacing w:after="0" w:line="240" w:lineRule="auto"/>
        <w:ind w:left="720"/>
      </w:pPr>
      <w:r>
        <w:t xml:space="preserve">    "shipTypes": {</w:t>
      </w:r>
    </w:p>
    <w:p w:rsidR="004C1A82" w:rsidRDefault="004C1A82" w:rsidP="004C1A82">
      <w:pPr>
        <w:spacing w:after="0" w:line="240" w:lineRule="auto"/>
        <w:ind w:left="720"/>
      </w:pPr>
      <w:r>
        <w:t xml:space="preserve">        "carrier": { "size": 5, "count": 1 },</w:t>
      </w:r>
    </w:p>
    <w:p w:rsidR="004C1A82" w:rsidRDefault="004C1A82" w:rsidP="004C1A82">
      <w:pPr>
        <w:spacing w:after="0" w:line="240" w:lineRule="auto"/>
        <w:ind w:left="720"/>
      </w:pPr>
      <w:r>
        <w:t xml:space="preserve">        "battleship": { "size": 4, "count": 1 },</w:t>
      </w:r>
    </w:p>
    <w:p w:rsidR="004C1A82" w:rsidRDefault="004C1A82" w:rsidP="004C1A82">
      <w:pPr>
        <w:spacing w:after="0" w:line="240" w:lineRule="auto"/>
        <w:ind w:left="720"/>
      </w:pPr>
      <w:r>
        <w:t xml:space="preserve">        "cruiser": { "size": 3, "count": 1 },</w:t>
      </w:r>
    </w:p>
    <w:p w:rsidR="004C1A82" w:rsidRDefault="004C1A82" w:rsidP="004C1A82">
      <w:pPr>
        <w:spacing w:after="0" w:line="240" w:lineRule="auto"/>
        <w:ind w:left="720"/>
      </w:pPr>
      <w:r>
        <w:t xml:space="preserve">        "submarine": { "size": 3, "count": 1 },</w:t>
      </w:r>
    </w:p>
    <w:p w:rsidR="004C1A82" w:rsidRDefault="004C1A82" w:rsidP="004C1A82">
      <w:pPr>
        <w:spacing w:after="0" w:line="240" w:lineRule="auto"/>
        <w:ind w:left="720"/>
      </w:pPr>
      <w:r>
        <w:t xml:space="preserve">        "destroyer": { "size": 2, "count": 1 }</w:t>
      </w:r>
    </w:p>
    <w:p w:rsidR="004C1A82" w:rsidRDefault="004C1A82" w:rsidP="004C1A82">
      <w:pPr>
        <w:spacing w:after="0" w:line="240" w:lineRule="auto"/>
        <w:ind w:left="720"/>
      </w:pPr>
      <w:r>
        <w:t xml:space="preserve">    },</w:t>
      </w:r>
    </w:p>
    <w:p w:rsidR="004C1A82" w:rsidRDefault="004C1A82" w:rsidP="004C1A82">
      <w:pPr>
        <w:spacing w:after="0" w:line="240" w:lineRule="auto"/>
        <w:ind w:left="720"/>
      </w:pPr>
      <w:r>
        <w:t xml:space="preserve">    "layout": [</w:t>
      </w:r>
    </w:p>
    <w:p w:rsidR="004C1A82" w:rsidRDefault="004C1A82" w:rsidP="004C1A82">
      <w:pPr>
        <w:spacing w:after="0" w:line="240" w:lineRule="auto"/>
        <w:ind w:left="720"/>
      </w:pPr>
      <w:r>
        <w:t xml:space="preserve">        { "ship": "carrier", "positions": [[2,9], [3,9], [4,9], [5,9], [6,9]] },</w:t>
      </w:r>
    </w:p>
    <w:p w:rsidR="004C1A82" w:rsidRDefault="004C1A82" w:rsidP="004C1A82">
      <w:pPr>
        <w:spacing w:after="0" w:line="240" w:lineRule="auto"/>
        <w:ind w:left="720"/>
      </w:pPr>
      <w:r>
        <w:t xml:space="preserve">        { "ship": "battleship", "positions": [[5,2], [5,3], [5,4], [5,5]] },</w:t>
      </w:r>
    </w:p>
    <w:p w:rsidR="004C1A82" w:rsidRDefault="004C1A82" w:rsidP="004C1A82">
      <w:pPr>
        <w:spacing w:after="0" w:line="240" w:lineRule="auto"/>
        <w:ind w:left="720"/>
      </w:pPr>
      <w:r>
        <w:t xml:space="preserve">        { "ship": "cruiser", "positions": [[8,1], [8,2], [8,3]] },</w:t>
      </w:r>
    </w:p>
    <w:p w:rsidR="004C1A82" w:rsidRDefault="004C1A82" w:rsidP="004C1A82">
      <w:pPr>
        <w:spacing w:after="0" w:line="240" w:lineRule="auto"/>
        <w:ind w:left="720"/>
      </w:pPr>
      <w:r>
        <w:lastRenderedPageBreak/>
        <w:t xml:space="preserve">        { "ship": "submarine", "positions": [[3,0], [3,1], [3,2]] },</w:t>
      </w:r>
    </w:p>
    <w:p w:rsidR="004C1A82" w:rsidRDefault="004C1A82" w:rsidP="004C1A82">
      <w:pPr>
        <w:spacing w:after="0" w:line="240" w:lineRule="auto"/>
        <w:ind w:left="720"/>
      </w:pPr>
      <w:r>
        <w:t xml:space="preserve">        { "ship": "destroyer", "positions": [[0,0], [1,0]] }</w:t>
      </w:r>
    </w:p>
    <w:p w:rsidR="004C1A82" w:rsidRDefault="004C1A82" w:rsidP="004C1A82">
      <w:pPr>
        <w:spacing w:after="0" w:line="240" w:lineRule="auto"/>
        <w:ind w:left="720"/>
      </w:pPr>
      <w:r>
        <w:t xml:space="preserve">    ]</w:t>
      </w:r>
    </w:p>
    <w:p w:rsidR="004C1A82" w:rsidRDefault="004C1A82" w:rsidP="004C1A82">
      <w:pPr>
        <w:spacing w:after="0" w:line="240" w:lineRule="auto"/>
        <w:ind w:left="720"/>
      </w:pPr>
      <w:r>
        <w:t>}</w:t>
      </w:r>
    </w:p>
    <w:p w:rsidR="00C054B2" w:rsidRDefault="00C054B2" w:rsidP="00C054B2">
      <w:pPr>
        <w:pStyle w:val="Heading1"/>
      </w:pPr>
      <w:bookmarkStart w:id="6" w:name="_Toc491271208"/>
      <w:r>
        <w:t>Workflow</w:t>
      </w:r>
      <w:bookmarkEnd w:id="6"/>
    </w:p>
    <w:p w:rsidR="00EC7029" w:rsidRDefault="00EC7029" w:rsidP="0027719C"/>
    <w:p w:rsidR="00C054B2" w:rsidRDefault="004C6777" w:rsidP="00B204C0">
      <w:pPr>
        <w:pStyle w:val="Heading2"/>
        <w:numPr>
          <w:ilvl w:val="0"/>
          <w:numId w:val="0"/>
        </w:numPr>
        <w:ind w:left="576"/>
      </w:pPr>
      <w:bookmarkStart w:id="7" w:name="_Toc491271209"/>
      <w:r>
        <w:t xml:space="preserve">UI </w:t>
      </w:r>
      <w:r w:rsidR="00C054B2">
        <w:t>Design Considerations</w:t>
      </w:r>
      <w:bookmarkEnd w:id="7"/>
    </w:p>
    <w:p w:rsidR="00035E66" w:rsidRDefault="000F2864" w:rsidP="00EC7029">
      <w:r>
        <w:t xml:space="preserve">Please use assets provided in the archive “assets”. </w:t>
      </w:r>
      <w:r w:rsidR="007B0BBE">
        <w:t>F</w:t>
      </w:r>
      <w:r>
        <w:t xml:space="preserve">ind sample screens </w:t>
      </w:r>
      <w:r w:rsidR="007B0BBE">
        <w:t>for different resolutions below.</w:t>
      </w:r>
    </w:p>
    <w:p w:rsidR="00B3030C" w:rsidRDefault="00B3030C" w:rsidP="00EC7029">
      <w:pPr>
        <w:sectPr w:rsidR="00B3030C" w:rsidSect="00A40314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1134" w:right="850" w:bottom="1134" w:left="1701" w:header="720" w:footer="720" w:gutter="0"/>
          <w:cols w:space="720"/>
          <w:titlePg/>
          <w:docGrid w:linePitch="360"/>
        </w:sectPr>
      </w:pPr>
    </w:p>
    <w:p w:rsidR="000F2864" w:rsidRDefault="000F2864" w:rsidP="00EC7029">
      <w:r>
        <w:t>Desktop:</w:t>
      </w:r>
    </w:p>
    <w:p w:rsidR="000F2864" w:rsidRDefault="00B3030C" w:rsidP="00EC702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231pt;height:164.5pt;mso-position-horizontal:left;mso-position-horizontal-relative:text;mso-position-vertical:absolute;mso-position-vertical-relative:text;mso-width-relative:page;mso-height-relative:page" o:bordertopcolor="this" o:borderleftcolor="this" o:borderbottomcolor="this" o:borderrightcolor="this">
            <v:imagedata r:id="rId16" o:title="Desktop" embosscolor="shadow add(51)"/>
            <v:shadow on="t" opacity=".5" offset="-9pt,-11pt" offset2="-6pt,-10pt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B3030C" w:rsidRDefault="00B3030C" w:rsidP="00EC7029"/>
    <w:p w:rsidR="00B3030C" w:rsidRDefault="00B3030C" w:rsidP="00EC7029"/>
    <w:p w:rsidR="00B3030C" w:rsidRDefault="00B3030C" w:rsidP="00EC7029"/>
    <w:p w:rsidR="00B3030C" w:rsidRDefault="00B3030C" w:rsidP="00EC7029"/>
    <w:p w:rsidR="00B3030C" w:rsidRDefault="00B3030C" w:rsidP="00EC7029"/>
    <w:p w:rsidR="000F2864" w:rsidRDefault="000F2864" w:rsidP="00EC7029">
      <w:r>
        <w:t>Mobile:</w:t>
      </w:r>
    </w:p>
    <w:p w:rsidR="000F2864" w:rsidRDefault="000F2864" w:rsidP="00EC7029">
      <w:r>
        <w:pict>
          <v:shape id="_x0000_i1026" type="#_x0000_t75" style="width:165pt;height:293pt" o:bordertopcolor="this" o:borderleftcolor="this" o:borderbottomcolor="this" o:borderrightcolor="this">
            <v:imagedata r:id="rId17" o:title="Mobile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B3030C" w:rsidRDefault="00B3030C" w:rsidP="00EC7029">
      <w:pPr>
        <w:sectPr w:rsidR="00B3030C" w:rsidSect="00B3030C">
          <w:type w:val="continuous"/>
          <w:pgSz w:w="12240" w:h="15840"/>
          <w:pgMar w:top="1134" w:right="850" w:bottom="1134" w:left="1701" w:header="720" w:footer="720" w:gutter="0"/>
          <w:cols w:num="2" w:space="720"/>
          <w:titlePg/>
          <w:docGrid w:linePitch="360"/>
        </w:sectPr>
      </w:pPr>
    </w:p>
    <w:p w:rsidR="00B3030C" w:rsidRDefault="00B3030C" w:rsidP="00EC7029"/>
    <w:p w:rsidR="00B3030C" w:rsidRDefault="00B3030C" w:rsidP="00EC7029"/>
    <w:p w:rsidR="00B3030C" w:rsidRDefault="00B3030C" w:rsidP="00EC7029"/>
    <w:p w:rsidR="00B3030C" w:rsidRDefault="00B3030C" w:rsidP="00EC7029"/>
    <w:p w:rsidR="00B3030C" w:rsidRDefault="00B3030C" w:rsidP="00EC7029"/>
    <w:p w:rsidR="00B3030C" w:rsidRDefault="00B3030C" w:rsidP="00EC7029"/>
    <w:p w:rsidR="000F2864" w:rsidRDefault="000F2864" w:rsidP="00EC7029">
      <w:r>
        <w:lastRenderedPageBreak/>
        <w:t>Tablet:</w:t>
      </w:r>
    </w:p>
    <w:p w:rsidR="000F2864" w:rsidRDefault="000F2864" w:rsidP="00EC7029">
      <w:r>
        <w:pict>
          <v:shape id="_x0000_i1027" type="#_x0000_t75" style="width:245pt;height:326.5pt" o:bordertopcolor="this" o:borderleftcolor="this" o:borderbottomcolor="this" o:borderrightcolor="this">
            <v:imagedata r:id="rId18" o:title="Tablet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852D1B" w:rsidRPr="0027719C" w:rsidRDefault="00035E66" w:rsidP="00EC7029">
      <w:r>
        <w:t xml:space="preserve"> </w:t>
      </w:r>
    </w:p>
    <w:p w:rsidR="00C054B2" w:rsidRDefault="00C054B2" w:rsidP="0038060D">
      <w:pPr>
        <w:pStyle w:val="Heading2"/>
        <w:numPr>
          <w:ilvl w:val="0"/>
          <w:numId w:val="0"/>
        </w:numPr>
        <w:ind w:left="576"/>
      </w:pPr>
      <w:bookmarkStart w:id="8" w:name="_Toc491271210"/>
      <w:r>
        <w:t>General Constraints</w:t>
      </w:r>
      <w:bookmarkEnd w:id="8"/>
    </w:p>
    <w:p w:rsidR="0018314C" w:rsidRDefault="004162B5" w:rsidP="0027719C">
      <w:r w:rsidRPr="0018314C">
        <w:rPr>
          <w:b/>
        </w:rPr>
        <w:t xml:space="preserve">No </w:t>
      </w:r>
      <w:r w:rsidR="00050CBD" w:rsidRPr="0018314C">
        <w:rPr>
          <w:b/>
        </w:rPr>
        <w:t>plugin</w:t>
      </w:r>
      <w:r w:rsidR="0038060D">
        <w:t xml:space="preserve"> (flash, silverlight)</w:t>
      </w:r>
      <w:r>
        <w:t xml:space="preserve"> should be used for de</w:t>
      </w:r>
      <w:r w:rsidR="001B1E10">
        <w:t>velopment.</w:t>
      </w:r>
    </w:p>
    <w:p w:rsidR="00B533E8" w:rsidRDefault="00B533E8" w:rsidP="00B533E8">
      <w:pPr>
        <w:pStyle w:val="Heading1"/>
      </w:pPr>
      <w:bookmarkStart w:id="9" w:name="_Security"/>
      <w:bookmarkStart w:id="10" w:name="_Toc491271211"/>
      <w:bookmarkEnd w:id="9"/>
      <w:r>
        <w:t>Documentation</w:t>
      </w:r>
      <w:bookmarkEnd w:id="10"/>
    </w:p>
    <w:p w:rsidR="00A6189D" w:rsidRPr="00C42365" w:rsidRDefault="00A6189D" w:rsidP="00EE490F">
      <w:pPr>
        <w:pStyle w:val="Heading2"/>
        <w:numPr>
          <w:ilvl w:val="0"/>
          <w:numId w:val="0"/>
        </w:numPr>
        <w:ind w:left="576"/>
      </w:pPr>
      <w:bookmarkStart w:id="11" w:name="_Toc491271212"/>
      <w:r w:rsidRPr="00C42365">
        <w:t>Design document</w:t>
      </w:r>
      <w:bookmarkEnd w:id="11"/>
    </w:p>
    <w:p w:rsidR="00A6189D" w:rsidRDefault="00A6189D" w:rsidP="00A6189D">
      <w:r w:rsidRPr="009951D6">
        <w:t xml:space="preserve">Design </w:t>
      </w:r>
      <w:r>
        <w:t xml:space="preserve">Document contains information concerning all technical solutions and application architecture. Next items </w:t>
      </w:r>
      <w:r w:rsidR="0084116B">
        <w:t>are as example</w:t>
      </w:r>
      <w:r>
        <w:t>:</w:t>
      </w:r>
    </w:p>
    <w:p w:rsidR="00A6189D" w:rsidRDefault="00A6189D" w:rsidP="00A6189D">
      <w:pPr>
        <w:numPr>
          <w:ilvl w:val="0"/>
          <w:numId w:val="40"/>
        </w:numPr>
        <w:spacing w:after="0"/>
      </w:pPr>
      <w:r>
        <w:t>DB scheme;</w:t>
      </w:r>
    </w:p>
    <w:p w:rsidR="00A6189D" w:rsidRDefault="00A6189D" w:rsidP="00A6189D">
      <w:pPr>
        <w:numPr>
          <w:ilvl w:val="0"/>
          <w:numId w:val="40"/>
        </w:numPr>
        <w:spacing w:after="0"/>
      </w:pPr>
      <w:r>
        <w:t>Application modules description (Logger, DB Access Layer, controllers, views, models, managers and so on);</w:t>
      </w:r>
    </w:p>
    <w:p w:rsidR="00A6189D" w:rsidRDefault="0084116B" w:rsidP="00A6189D">
      <w:pPr>
        <w:numPr>
          <w:ilvl w:val="0"/>
          <w:numId w:val="40"/>
        </w:numPr>
        <w:spacing w:after="0"/>
      </w:pPr>
      <w:r>
        <w:t>Architecture scheme;</w:t>
      </w:r>
    </w:p>
    <w:p w:rsidR="00A6189D" w:rsidRDefault="00A6189D" w:rsidP="00A6189D">
      <w:pPr>
        <w:numPr>
          <w:ilvl w:val="0"/>
          <w:numId w:val="40"/>
        </w:numPr>
        <w:spacing w:after="0"/>
      </w:pPr>
      <w:r>
        <w:t>Error handling;</w:t>
      </w:r>
    </w:p>
    <w:p w:rsidR="00A6189D" w:rsidRDefault="0084116B" w:rsidP="00A6189D">
      <w:pPr>
        <w:numPr>
          <w:ilvl w:val="0"/>
          <w:numId w:val="40"/>
        </w:numPr>
        <w:spacing w:after="0"/>
      </w:pPr>
      <w:r>
        <w:t>S</w:t>
      </w:r>
      <w:r w:rsidR="00A6189D">
        <w:t>ervices</w:t>
      </w:r>
      <w:r>
        <w:t>;</w:t>
      </w:r>
    </w:p>
    <w:p w:rsidR="0084116B" w:rsidRDefault="0084116B" w:rsidP="00A6189D">
      <w:pPr>
        <w:numPr>
          <w:ilvl w:val="0"/>
          <w:numId w:val="40"/>
        </w:numPr>
        <w:spacing w:after="0"/>
      </w:pPr>
      <w:r>
        <w:lastRenderedPageBreak/>
        <w:t>Etc.</w:t>
      </w:r>
    </w:p>
    <w:p w:rsidR="00A6189D" w:rsidRDefault="00A6189D" w:rsidP="00A6189D">
      <w:pPr>
        <w:spacing w:after="0"/>
      </w:pPr>
    </w:p>
    <w:p w:rsidR="0064569B" w:rsidRDefault="00A6189D" w:rsidP="00B533E8">
      <w:pPr>
        <w:spacing w:after="0"/>
      </w:pPr>
      <w:r>
        <w:t>The only requirement is to clarify architectu</w:t>
      </w:r>
      <w:r w:rsidR="00A81E47">
        <w:t>re and developer’s intentions</w:t>
      </w:r>
      <w:r>
        <w:t xml:space="preserve">, there is no requirement to follow some standard (like </w:t>
      </w:r>
      <w:r w:rsidR="00807F77">
        <w:t>UML).</w:t>
      </w:r>
    </w:p>
    <w:p w:rsidR="0064569B" w:rsidRDefault="0064569B" w:rsidP="00B533E8">
      <w:pPr>
        <w:spacing w:after="0"/>
      </w:pPr>
    </w:p>
    <w:p w:rsidR="0064569B" w:rsidRDefault="0064569B" w:rsidP="00B533E8">
      <w:pPr>
        <w:spacing w:after="0"/>
      </w:pPr>
      <w:r>
        <w:t>This document should be in English.</w:t>
      </w:r>
    </w:p>
    <w:p w:rsidR="00C42365" w:rsidRDefault="00C42365" w:rsidP="00EE490F">
      <w:pPr>
        <w:pStyle w:val="Heading2"/>
        <w:numPr>
          <w:ilvl w:val="0"/>
          <w:numId w:val="0"/>
        </w:numPr>
        <w:ind w:left="576"/>
      </w:pPr>
      <w:bookmarkStart w:id="12" w:name="_Toc491271213"/>
      <w:r>
        <w:t>Readme</w:t>
      </w:r>
      <w:bookmarkEnd w:id="12"/>
    </w:p>
    <w:p w:rsidR="00C42365" w:rsidRPr="009951D6" w:rsidRDefault="00C42365" w:rsidP="00B533E8">
      <w:pPr>
        <w:spacing w:after="0"/>
      </w:pPr>
      <w:r>
        <w:t>Explains how to run the app.</w:t>
      </w:r>
      <w:r w:rsidR="00331C1C">
        <w:t xml:space="preserve"> Should be in English.</w:t>
      </w:r>
    </w:p>
    <w:p w:rsidR="00E16AD0" w:rsidRDefault="0095376A" w:rsidP="00DD663C">
      <w:pPr>
        <w:pStyle w:val="Heading1"/>
      </w:pPr>
      <w:bookmarkStart w:id="13" w:name="_Toc491271214"/>
      <w:r>
        <w:t>Send completed</w:t>
      </w:r>
      <w:r w:rsidR="00DD663C">
        <w:t xml:space="preserve"> task to Akvelon</w:t>
      </w:r>
      <w:bookmarkEnd w:id="13"/>
    </w:p>
    <w:p w:rsidR="00DD663C" w:rsidRDefault="00DD663C" w:rsidP="00DD663C"/>
    <w:p w:rsidR="00DD663C" w:rsidRDefault="00DD663C" w:rsidP="00DD663C">
      <w:r>
        <w:t xml:space="preserve">In order to </w:t>
      </w:r>
      <w:r w:rsidR="008F6C0F">
        <w:t>send</w:t>
      </w:r>
      <w:r>
        <w:t xml:space="preserve"> the task to Akvelon for checking please be ready to provide repository with the code (</w:t>
      </w:r>
      <w:r w:rsidR="005864C2">
        <w:t>bit bucket</w:t>
      </w:r>
      <w:r>
        <w:t xml:space="preserve"> private repository), repository should have:</w:t>
      </w:r>
    </w:p>
    <w:p w:rsidR="00DD663C" w:rsidRDefault="00DD663C" w:rsidP="00DD663C">
      <w:pPr>
        <w:pStyle w:val="ListParagraph"/>
        <w:numPr>
          <w:ilvl w:val="0"/>
          <w:numId w:val="45"/>
        </w:numPr>
      </w:pPr>
      <w:r>
        <w:t>Code</w:t>
      </w:r>
    </w:p>
    <w:p w:rsidR="00DD663C" w:rsidRDefault="00DD663C" w:rsidP="00DD663C">
      <w:pPr>
        <w:pStyle w:val="ListParagraph"/>
        <w:numPr>
          <w:ilvl w:val="0"/>
          <w:numId w:val="45"/>
        </w:numPr>
      </w:pPr>
      <w:r>
        <w:t>De</w:t>
      </w:r>
      <w:r w:rsidR="00D279C7">
        <w:t>sign document</w:t>
      </w:r>
    </w:p>
    <w:p w:rsidR="00DD663C" w:rsidRDefault="00D279C7" w:rsidP="00EC71AE">
      <w:pPr>
        <w:pStyle w:val="ListParagraph"/>
        <w:numPr>
          <w:ilvl w:val="0"/>
          <w:numId w:val="45"/>
        </w:numPr>
      </w:pPr>
      <w:r>
        <w:t>Readme</w:t>
      </w:r>
    </w:p>
    <w:p w:rsidR="000750DB" w:rsidRPr="00DD663C" w:rsidRDefault="00821E75" w:rsidP="000750DB">
      <w:pPr>
        <w:pStyle w:val="ListParagraph"/>
        <w:numPr>
          <w:ilvl w:val="0"/>
          <w:numId w:val="45"/>
        </w:numPr>
      </w:pPr>
      <w:r>
        <w:t>S</w:t>
      </w:r>
      <w:r w:rsidR="000750DB" w:rsidRPr="007E1A92">
        <w:t>hort video</w:t>
      </w:r>
      <w:r w:rsidR="000750DB">
        <w:t xml:space="preserve"> </w:t>
      </w:r>
      <w:r w:rsidR="000750DB" w:rsidRPr="007E1A92">
        <w:t>demo showing t</w:t>
      </w:r>
      <w:r w:rsidR="0074478C">
        <w:t>he main screens of working app</w:t>
      </w:r>
      <w:r w:rsidR="000750DB">
        <w:t xml:space="preserve"> and main scenarios.</w:t>
      </w:r>
      <w:r>
        <w:t xml:space="preserve"> </w:t>
      </w:r>
    </w:p>
    <w:sectPr w:rsidR="000750DB" w:rsidRPr="00DD663C" w:rsidSect="00B3030C">
      <w:type w:val="continuous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35F" w:rsidRDefault="005F135F" w:rsidP="00574A6F">
      <w:pPr>
        <w:spacing w:after="0" w:line="240" w:lineRule="auto"/>
      </w:pPr>
      <w:r>
        <w:separator/>
      </w:r>
    </w:p>
  </w:endnote>
  <w:endnote w:type="continuationSeparator" w:id="0">
    <w:p w:rsidR="005F135F" w:rsidRDefault="005F135F" w:rsidP="00574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544"/>
      <w:gridCol w:w="2999"/>
    </w:tblGrid>
    <w:tr w:rsidR="00E431F5" w:rsidRPr="00855E5D" w:rsidTr="00AE3ECB">
      <w:trPr>
        <w:trHeight w:val="181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E431F5" w:rsidRPr="00855E5D" w:rsidRDefault="00E431F5" w:rsidP="00AE3ECB">
          <w:pPr>
            <w:ind w:right="360"/>
          </w:pPr>
          <w:r w:rsidRPr="00855E5D">
            <w:t>Confidential</w:t>
          </w:r>
        </w:p>
      </w:tc>
      <w:tc>
        <w:tcPr>
          <w:tcW w:w="3544" w:type="dxa"/>
          <w:tcBorders>
            <w:top w:val="nil"/>
            <w:left w:val="nil"/>
            <w:bottom w:val="nil"/>
            <w:right w:val="nil"/>
          </w:tcBorders>
        </w:tcPr>
        <w:p w:rsidR="00E431F5" w:rsidRPr="00855E5D" w:rsidRDefault="00E431F5" w:rsidP="00AE3ECB">
          <w:pPr>
            <w:jc w:val="center"/>
          </w:pPr>
          <w:r w:rsidRPr="00855E5D">
            <w:t xml:space="preserve">AKVELON INC, </w:t>
          </w:r>
          <w:r w:rsidR="0048523A">
            <w:fldChar w:fldCharType="begin"/>
          </w:r>
          <w:r w:rsidR="0048523A">
            <w:instrText xml:space="preserve"> DATE \@ "yyyy" </w:instrText>
          </w:r>
          <w:r w:rsidR="0048523A">
            <w:fldChar w:fldCharType="separate"/>
          </w:r>
          <w:r w:rsidR="004C1A82">
            <w:rPr>
              <w:noProof/>
            </w:rPr>
            <w:t>2017</w:t>
          </w:r>
          <w:r w:rsidR="0048523A">
            <w:fldChar w:fldCharType="end"/>
          </w:r>
        </w:p>
      </w:tc>
      <w:tc>
        <w:tcPr>
          <w:tcW w:w="2999" w:type="dxa"/>
          <w:tcBorders>
            <w:top w:val="nil"/>
            <w:left w:val="nil"/>
            <w:bottom w:val="nil"/>
            <w:right w:val="nil"/>
          </w:tcBorders>
        </w:tcPr>
        <w:p w:rsidR="00E431F5" w:rsidRPr="00855E5D" w:rsidRDefault="00E431F5" w:rsidP="00AE3ECB">
          <w:pPr>
            <w:jc w:val="right"/>
          </w:pPr>
          <w:r w:rsidRPr="00855E5D">
            <w:t xml:space="preserve">Page </w:t>
          </w:r>
          <w:r w:rsidR="0048523A" w:rsidRPr="00855E5D">
            <w:rPr>
              <w:rStyle w:val="PageNumber"/>
            </w:rPr>
            <w:fldChar w:fldCharType="begin"/>
          </w:r>
          <w:r w:rsidRPr="00855E5D">
            <w:rPr>
              <w:rStyle w:val="PageNumber"/>
            </w:rPr>
            <w:instrText xml:space="preserve">page </w:instrText>
          </w:r>
          <w:r w:rsidR="0048523A" w:rsidRPr="00855E5D">
            <w:rPr>
              <w:rStyle w:val="PageNumber"/>
            </w:rPr>
            <w:fldChar w:fldCharType="separate"/>
          </w:r>
          <w:r w:rsidR="001505A3">
            <w:rPr>
              <w:rStyle w:val="PageNumber"/>
              <w:noProof/>
            </w:rPr>
            <w:t>6</w:t>
          </w:r>
          <w:r w:rsidR="0048523A" w:rsidRPr="00855E5D">
            <w:rPr>
              <w:rStyle w:val="PageNumber"/>
            </w:rPr>
            <w:fldChar w:fldCharType="end"/>
          </w:r>
        </w:p>
      </w:tc>
    </w:tr>
  </w:tbl>
  <w:p w:rsidR="00E431F5" w:rsidRDefault="00E431F5" w:rsidP="00574A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544"/>
      <w:gridCol w:w="2999"/>
    </w:tblGrid>
    <w:tr w:rsidR="00E431F5" w:rsidRPr="00855E5D" w:rsidTr="00E431F5">
      <w:trPr>
        <w:trHeight w:val="181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E431F5" w:rsidRPr="00855E5D" w:rsidRDefault="00E431F5" w:rsidP="00E431F5">
          <w:pPr>
            <w:ind w:right="360"/>
          </w:pPr>
          <w:r w:rsidRPr="00855E5D">
            <w:t>Confidential</w:t>
          </w:r>
        </w:p>
      </w:tc>
      <w:tc>
        <w:tcPr>
          <w:tcW w:w="3544" w:type="dxa"/>
          <w:tcBorders>
            <w:top w:val="nil"/>
            <w:left w:val="nil"/>
            <w:bottom w:val="nil"/>
            <w:right w:val="nil"/>
          </w:tcBorders>
        </w:tcPr>
        <w:p w:rsidR="00E431F5" w:rsidRPr="00855E5D" w:rsidRDefault="00E431F5" w:rsidP="00E431F5">
          <w:pPr>
            <w:jc w:val="center"/>
          </w:pPr>
          <w:r w:rsidRPr="00855E5D">
            <w:t xml:space="preserve">AKVELON INC, </w:t>
          </w:r>
          <w:r w:rsidR="0048523A">
            <w:fldChar w:fldCharType="begin"/>
          </w:r>
          <w:r w:rsidR="0048523A">
            <w:instrText xml:space="preserve"> DATE \@ "yyyy" </w:instrText>
          </w:r>
          <w:r w:rsidR="0048523A">
            <w:fldChar w:fldCharType="separate"/>
          </w:r>
          <w:r w:rsidR="004C1A82">
            <w:rPr>
              <w:noProof/>
            </w:rPr>
            <w:t>2017</w:t>
          </w:r>
          <w:r w:rsidR="0048523A">
            <w:fldChar w:fldCharType="end"/>
          </w:r>
        </w:p>
      </w:tc>
      <w:tc>
        <w:tcPr>
          <w:tcW w:w="2999" w:type="dxa"/>
          <w:tcBorders>
            <w:top w:val="nil"/>
            <w:left w:val="nil"/>
            <w:bottom w:val="nil"/>
            <w:right w:val="nil"/>
          </w:tcBorders>
        </w:tcPr>
        <w:p w:rsidR="00E431F5" w:rsidRPr="00855E5D" w:rsidRDefault="00E431F5" w:rsidP="00E431F5">
          <w:pPr>
            <w:jc w:val="right"/>
          </w:pPr>
        </w:p>
      </w:tc>
    </w:tr>
  </w:tbl>
  <w:p w:rsidR="00E431F5" w:rsidRDefault="00E431F5" w:rsidP="00A40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35F" w:rsidRDefault="005F135F" w:rsidP="00574A6F">
      <w:pPr>
        <w:spacing w:after="0" w:line="240" w:lineRule="auto"/>
      </w:pPr>
      <w:r>
        <w:separator/>
      </w:r>
    </w:p>
  </w:footnote>
  <w:footnote w:type="continuationSeparator" w:id="0">
    <w:p w:rsidR="005F135F" w:rsidRDefault="005F135F" w:rsidP="00574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F69" w:rsidRDefault="00D4210E" w:rsidP="00574A6F">
    <w:pPr>
      <w:pStyle w:val="Header"/>
      <w:jc w:val="both"/>
    </w:pPr>
    <w:r>
      <w:rPr>
        <w:noProof/>
      </w:rPr>
      <w:drawing>
        <wp:inline distT="0" distB="0" distL="0" distR="0">
          <wp:extent cx="1286510" cy="372110"/>
          <wp:effectExtent l="0" t="0" r="8890" b="8890"/>
          <wp:docPr id="2" name="Picture 4" descr="D:\_Alex\Documents\___Akvelon\Doc Templates\logo111\100x50-cropp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_Alex\Documents\___Akvelon\Doc Templates\logo111\100x50-croppe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372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431F5" w:rsidRPr="006A1EC7">
      <w:rPr>
        <w:noProof/>
      </w:rPr>
      <w:t xml:space="preserve"> </w:t>
    </w:r>
    <w:r w:rsidR="00E431F5">
      <w:rPr>
        <w:noProof/>
      </w:rPr>
      <w:tab/>
    </w:r>
    <w:r w:rsidR="00E431F5">
      <w:rPr>
        <w:noProof/>
      </w:rPr>
      <w:tab/>
    </w:r>
    <w:r w:rsidR="00E53D49">
      <w:rPr>
        <w:noProof/>
      </w:rPr>
      <w:t>Internal</w:t>
    </w:r>
    <w:r w:rsidR="00C74F69">
      <w:rPr>
        <w:noProof/>
      </w:rPr>
      <w:t xml:space="preserve"> </w:t>
    </w:r>
    <w:r w:rsidR="005F135F">
      <w:fldChar w:fldCharType="begin"/>
    </w:r>
    <w:r w:rsidR="005F135F">
      <w:instrText xml:space="preserve"> TITLE  "Design Document"  \* MERGEFORMAT </w:instrText>
    </w:r>
    <w:r w:rsidR="005F135F">
      <w:fldChar w:fldCharType="separate"/>
    </w:r>
    <w:r w:rsidR="00C74F69">
      <w:t>Design Document</w:t>
    </w:r>
    <w:r w:rsidR="005F135F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1F5" w:rsidRDefault="00D4210E" w:rsidP="00A40314">
    <w:pPr>
      <w:pStyle w:val="Header"/>
      <w:jc w:val="both"/>
    </w:pPr>
    <w:r>
      <w:rPr>
        <w:noProof/>
      </w:rPr>
      <w:drawing>
        <wp:inline distT="0" distB="0" distL="0" distR="0">
          <wp:extent cx="1286510" cy="372110"/>
          <wp:effectExtent l="0" t="0" r="8890" b="8890"/>
          <wp:docPr id="3" name="Picture 4" descr="D:\_Alex\Documents\___Akvelon\Doc Templates\logo111\100x50-cropp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_Alex\Documents\___Akvelon\Doc Templates\logo111\100x50-croppe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372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431F5" w:rsidRPr="006A1EC7">
      <w:rPr>
        <w:noProof/>
      </w:rPr>
      <w:t xml:space="preserve"> </w:t>
    </w:r>
    <w:r w:rsidR="00E431F5">
      <w:rPr>
        <w:noProof/>
      </w:rPr>
      <w:tab/>
    </w:r>
    <w:r w:rsidR="00E431F5">
      <w:rPr>
        <w:noProof/>
      </w:rPr>
      <w:tab/>
    </w:r>
    <w:r w:rsidR="00E53D49">
      <w:rPr>
        <w:noProof/>
      </w:rPr>
      <w:t>Internal</w:t>
    </w:r>
    <w:r w:rsidR="00E431F5">
      <w:rPr>
        <w:noProof/>
      </w:rPr>
      <w:t xml:space="preserve"> </w:t>
    </w:r>
    <w:r w:rsidR="005F135F">
      <w:fldChar w:fldCharType="begin"/>
    </w:r>
    <w:r w:rsidR="005F135F">
      <w:instrText xml:space="preserve"> TITLE  "Design Document"  \* MERGEFORMAT </w:instrText>
    </w:r>
    <w:r w:rsidR="005F135F">
      <w:fldChar w:fldCharType="separate"/>
    </w:r>
    <w:r w:rsidR="00632E4B">
      <w:t>Design Document</w:t>
    </w:r>
    <w:r w:rsidR="005F135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C776F"/>
    <w:multiLevelType w:val="hybridMultilevel"/>
    <w:tmpl w:val="42BEF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7D53"/>
    <w:multiLevelType w:val="hybridMultilevel"/>
    <w:tmpl w:val="8B8C1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6053D"/>
    <w:multiLevelType w:val="hybridMultilevel"/>
    <w:tmpl w:val="6CE63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34C36"/>
    <w:multiLevelType w:val="hybridMultilevel"/>
    <w:tmpl w:val="08E0E7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A514E"/>
    <w:multiLevelType w:val="hybridMultilevel"/>
    <w:tmpl w:val="C70CB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57594"/>
    <w:multiLevelType w:val="hybridMultilevel"/>
    <w:tmpl w:val="D32A8E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4132B"/>
    <w:multiLevelType w:val="hybridMultilevel"/>
    <w:tmpl w:val="048020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01508"/>
    <w:multiLevelType w:val="hybridMultilevel"/>
    <w:tmpl w:val="FA04F368"/>
    <w:lvl w:ilvl="0" w:tplc="31C00E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A3088B"/>
    <w:multiLevelType w:val="hybridMultilevel"/>
    <w:tmpl w:val="B8CCE3D8"/>
    <w:lvl w:ilvl="0" w:tplc="31C00E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456D7"/>
    <w:multiLevelType w:val="hybridMultilevel"/>
    <w:tmpl w:val="63DE903E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0" w15:restartNumberingAfterBreak="0">
    <w:nsid w:val="258D516F"/>
    <w:multiLevelType w:val="hybridMultilevel"/>
    <w:tmpl w:val="C8F61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568AF"/>
    <w:multiLevelType w:val="hybridMultilevel"/>
    <w:tmpl w:val="393C28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3E6995"/>
    <w:multiLevelType w:val="hybridMultilevel"/>
    <w:tmpl w:val="7FFC4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14365"/>
    <w:multiLevelType w:val="hybridMultilevel"/>
    <w:tmpl w:val="68C48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F715A"/>
    <w:multiLevelType w:val="hybridMultilevel"/>
    <w:tmpl w:val="367A6D4C"/>
    <w:lvl w:ilvl="0" w:tplc="AFAC101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443027"/>
    <w:multiLevelType w:val="hybridMultilevel"/>
    <w:tmpl w:val="107CA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1B35E2"/>
    <w:multiLevelType w:val="multilevel"/>
    <w:tmpl w:val="CA4A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3F6B03"/>
    <w:multiLevelType w:val="hybridMultilevel"/>
    <w:tmpl w:val="03563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9B79B6"/>
    <w:multiLevelType w:val="hybridMultilevel"/>
    <w:tmpl w:val="3E0E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6E0870"/>
    <w:multiLevelType w:val="hybridMultilevel"/>
    <w:tmpl w:val="6A14E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4E3A67"/>
    <w:multiLevelType w:val="hybridMultilevel"/>
    <w:tmpl w:val="910C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F744BC"/>
    <w:multiLevelType w:val="hybridMultilevel"/>
    <w:tmpl w:val="59F0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9357B1"/>
    <w:multiLevelType w:val="hybridMultilevel"/>
    <w:tmpl w:val="B484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B85FC3"/>
    <w:multiLevelType w:val="hybridMultilevel"/>
    <w:tmpl w:val="F10CF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8B5D98"/>
    <w:multiLevelType w:val="multilevel"/>
    <w:tmpl w:val="8290570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5" w15:restartNumberingAfterBreak="0">
    <w:nsid w:val="50E70085"/>
    <w:multiLevelType w:val="multilevel"/>
    <w:tmpl w:val="A686E52E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5107CFC"/>
    <w:multiLevelType w:val="hybridMultilevel"/>
    <w:tmpl w:val="543862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406ECE"/>
    <w:multiLevelType w:val="hybridMultilevel"/>
    <w:tmpl w:val="905819B4"/>
    <w:lvl w:ilvl="0" w:tplc="9184D9B4">
      <w:start w:val="2"/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2D0A02"/>
    <w:multiLevelType w:val="hybridMultilevel"/>
    <w:tmpl w:val="5B320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E9362D"/>
    <w:multiLevelType w:val="hybridMultilevel"/>
    <w:tmpl w:val="23C0C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200EDF"/>
    <w:multiLevelType w:val="multilevel"/>
    <w:tmpl w:val="5D061A98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D20648B"/>
    <w:multiLevelType w:val="hybridMultilevel"/>
    <w:tmpl w:val="F11E96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AE0EB6"/>
    <w:multiLevelType w:val="hybridMultilevel"/>
    <w:tmpl w:val="1FA6A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B81B07"/>
    <w:multiLevelType w:val="hybridMultilevel"/>
    <w:tmpl w:val="8DBCD2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DE2F6D"/>
    <w:multiLevelType w:val="hybridMultilevel"/>
    <w:tmpl w:val="0052A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F4433B"/>
    <w:multiLevelType w:val="hybridMultilevel"/>
    <w:tmpl w:val="5496552A"/>
    <w:lvl w:ilvl="0" w:tplc="CD2462C4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0D0444"/>
    <w:multiLevelType w:val="hybridMultilevel"/>
    <w:tmpl w:val="4C4ED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CB33FB"/>
    <w:multiLevelType w:val="hybridMultilevel"/>
    <w:tmpl w:val="A9CA1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D82042"/>
    <w:multiLevelType w:val="hybridMultilevel"/>
    <w:tmpl w:val="992C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34484B"/>
    <w:multiLevelType w:val="hybridMultilevel"/>
    <w:tmpl w:val="D3807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05766D"/>
    <w:multiLevelType w:val="hybridMultilevel"/>
    <w:tmpl w:val="E820C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C7133B"/>
    <w:multiLevelType w:val="hybridMultilevel"/>
    <w:tmpl w:val="3B242454"/>
    <w:lvl w:ilvl="0" w:tplc="1A3E07C4">
      <w:start w:val="2"/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F640A"/>
    <w:multiLevelType w:val="hybridMultilevel"/>
    <w:tmpl w:val="57F49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C4B6E"/>
    <w:multiLevelType w:val="hybridMultilevel"/>
    <w:tmpl w:val="7284A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2915D6"/>
    <w:multiLevelType w:val="hybridMultilevel"/>
    <w:tmpl w:val="EE40C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4B4D21"/>
    <w:multiLevelType w:val="hybridMultilevel"/>
    <w:tmpl w:val="F762F5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13"/>
  </w:num>
  <w:num w:numId="3">
    <w:abstractNumId w:val="24"/>
  </w:num>
  <w:num w:numId="4">
    <w:abstractNumId w:val="17"/>
  </w:num>
  <w:num w:numId="5">
    <w:abstractNumId w:val="0"/>
  </w:num>
  <w:num w:numId="6">
    <w:abstractNumId w:val="29"/>
  </w:num>
  <w:num w:numId="7">
    <w:abstractNumId w:val="20"/>
  </w:num>
  <w:num w:numId="8">
    <w:abstractNumId w:val="2"/>
  </w:num>
  <w:num w:numId="9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</w:num>
  <w:num w:numId="11">
    <w:abstractNumId w:val="23"/>
  </w:num>
  <w:num w:numId="12">
    <w:abstractNumId w:val="44"/>
  </w:num>
  <w:num w:numId="13">
    <w:abstractNumId w:val="12"/>
  </w:num>
  <w:num w:numId="14">
    <w:abstractNumId w:val="9"/>
  </w:num>
  <w:num w:numId="15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8"/>
  </w:num>
  <w:num w:numId="18">
    <w:abstractNumId w:val="21"/>
  </w:num>
  <w:num w:numId="19">
    <w:abstractNumId w:val="39"/>
  </w:num>
  <w:num w:numId="20">
    <w:abstractNumId w:val="28"/>
  </w:num>
  <w:num w:numId="21">
    <w:abstractNumId w:val="10"/>
  </w:num>
  <w:num w:numId="22">
    <w:abstractNumId w:val="32"/>
  </w:num>
  <w:num w:numId="23">
    <w:abstractNumId w:val="26"/>
  </w:num>
  <w:num w:numId="24">
    <w:abstractNumId w:val="33"/>
  </w:num>
  <w:num w:numId="25">
    <w:abstractNumId w:val="34"/>
  </w:num>
  <w:num w:numId="26">
    <w:abstractNumId w:val="5"/>
  </w:num>
  <w:num w:numId="27">
    <w:abstractNumId w:val="45"/>
  </w:num>
  <w:num w:numId="28">
    <w:abstractNumId w:val="6"/>
  </w:num>
  <w:num w:numId="29">
    <w:abstractNumId w:val="1"/>
  </w:num>
  <w:num w:numId="30">
    <w:abstractNumId w:val="11"/>
  </w:num>
  <w:num w:numId="31">
    <w:abstractNumId w:val="41"/>
  </w:num>
  <w:num w:numId="32">
    <w:abstractNumId w:val="27"/>
  </w:num>
  <w:num w:numId="33">
    <w:abstractNumId w:val="37"/>
  </w:num>
  <w:num w:numId="34">
    <w:abstractNumId w:val="14"/>
  </w:num>
  <w:num w:numId="35">
    <w:abstractNumId w:val="35"/>
  </w:num>
  <w:num w:numId="36">
    <w:abstractNumId w:val="24"/>
    <w:lvlOverride w:ilvl="0">
      <w:startOverride w:val="4"/>
    </w:lvlOverride>
    <w:lvlOverride w:ilvl="1">
      <w:startOverride w:val="1"/>
    </w:lvlOverride>
  </w:num>
  <w:num w:numId="37">
    <w:abstractNumId w:val="25"/>
  </w:num>
  <w:num w:numId="38">
    <w:abstractNumId w:val="30"/>
  </w:num>
  <w:num w:numId="39">
    <w:abstractNumId w:val="36"/>
  </w:num>
  <w:num w:numId="40">
    <w:abstractNumId w:val="8"/>
  </w:num>
  <w:num w:numId="41">
    <w:abstractNumId w:val="7"/>
  </w:num>
  <w:num w:numId="42">
    <w:abstractNumId w:val="3"/>
  </w:num>
  <w:num w:numId="43">
    <w:abstractNumId w:val="31"/>
  </w:num>
  <w:num w:numId="44">
    <w:abstractNumId w:val="18"/>
  </w:num>
  <w:num w:numId="45">
    <w:abstractNumId w:val="40"/>
  </w:num>
  <w:num w:numId="46">
    <w:abstractNumId w:val="42"/>
  </w:num>
  <w:num w:numId="47">
    <w:abstractNumId w:val="15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A6F"/>
    <w:rsid w:val="00000262"/>
    <w:rsid w:val="00006977"/>
    <w:rsid w:val="00010709"/>
    <w:rsid w:val="00025E8C"/>
    <w:rsid w:val="00033A47"/>
    <w:rsid w:val="00035E66"/>
    <w:rsid w:val="00040FA0"/>
    <w:rsid w:val="000454C3"/>
    <w:rsid w:val="00050CBD"/>
    <w:rsid w:val="00051761"/>
    <w:rsid w:val="000552D8"/>
    <w:rsid w:val="00055C41"/>
    <w:rsid w:val="00061274"/>
    <w:rsid w:val="00061341"/>
    <w:rsid w:val="00066493"/>
    <w:rsid w:val="00066D1F"/>
    <w:rsid w:val="00071B7F"/>
    <w:rsid w:val="000750DB"/>
    <w:rsid w:val="000869D8"/>
    <w:rsid w:val="0009197A"/>
    <w:rsid w:val="00096FB0"/>
    <w:rsid w:val="000A0D4A"/>
    <w:rsid w:val="000A20CB"/>
    <w:rsid w:val="000B1691"/>
    <w:rsid w:val="000B26A1"/>
    <w:rsid w:val="000C0AC5"/>
    <w:rsid w:val="000D39F4"/>
    <w:rsid w:val="000E1001"/>
    <w:rsid w:val="000E3BFF"/>
    <w:rsid w:val="000E5B47"/>
    <w:rsid w:val="000E5E0C"/>
    <w:rsid w:val="000F2864"/>
    <w:rsid w:val="000F2E18"/>
    <w:rsid w:val="000F4DFB"/>
    <w:rsid w:val="0010372E"/>
    <w:rsid w:val="00103C61"/>
    <w:rsid w:val="00105557"/>
    <w:rsid w:val="001063EE"/>
    <w:rsid w:val="00106C17"/>
    <w:rsid w:val="00114B82"/>
    <w:rsid w:val="001214D6"/>
    <w:rsid w:val="00121AAF"/>
    <w:rsid w:val="00134F92"/>
    <w:rsid w:val="001502A9"/>
    <w:rsid w:val="001505A3"/>
    <w:rsid w:val="001532E6"/>
    <w:rsid w:val="00171848"/>
    <w:rsid w:val="00171DBC"/>
    <w:rsid w:val="00176E8D"/>
    <w:rsid w:val="001809D0"/>
    <w:rsid w:val="0018314C"/>
    <w:rsid w:val="001857D2"/>
    <w:rsid w:val="00192623"/>
    <w:rsid w:val="00194324"/>
    <w:rsid w:val="001A0FD9"/>
    <w:rsid w:val="001B1E10"/>
    <w:rsid w:val="001B6E70"/>
    <w:rsid w:val="001B71ED"/>
    <w:rsid w:val="001D0DBE"/>
    <w:rsid w:val="001D68BB"/>
    <w:rsid w:val="001D766E"/>
    <w:rsid w:val="001E6C20"/>
    <w:rsid w:val="001E7402"/>
    <w:rsid w:val="001E75A6"/>
    <w:rsid w:val="001F7687"/>
    <w:rsid w:val="00206E76"/>
    <w:rsid w:val="00210936"/>
    <w:rsid w:val="0021138B"/>
    <w:rsid w:val="00212D45"/>
    <w:rsid w:val="00214B1D"/>
    <w:rsid w:val="00214FE9"/>
    <w:rsid w:val="002168BC"/>
    <w:rsid w:val="002179A6"/>
    <w:rsid w:val="00222096"/>
    <w:rsid w:val="0022637C"/>
    <w:rsid w:val="002421DE"/>
    <w:rsid w:val="002538E9"/>
    <w:rsid w:val="00253D24"/>
    <w:rsid w:val="00265009"/>
    <w:rsid w:val="002652B2"/>
    <w:rsid w:val="00266969"/>
    <w:rsid w:val="00272F50"/>
    <w:rsid w:val="00276B6C"/>
    <w:rsid w:val="0027719C"/>
    <w:rsid w:val="00280DFA"/>
    <w:rsid w:val="00285D85"/>
    <w:rsid w:val="00286386"/>
    <w:rsid w:val="00286ADA"/>
    <w:rsid w:val="002909B7"/>
    <w:rsid w:val="00293BC8"/>
    <w:rsid w:val="002A04FA"/>
    <w:rsid w:val="002A424A"/>
    <w:rsid w:val="002B056D"/>
    <w:rsid w:val="002B5DB3"/>
    <w:rsid w:val="002C2840"/>
    <w:rsid w:val="002C48C5"/>
    <w:rsid w:val="002D0951"/>
    <w:rsid w:val="002D1316"/>
    <w:rsid w:val="002D5446"/>
    <w:rsid w:val="002D7F6A"/>
    <w:rsid w:val="002E18E0"/>
    <w:rsid w:val="002E41F0"/>
    <w:rsid w:val="002E5885"/>
    <w:rsid w:val="002E6165"/>
    <w:rsid w:val="00304A54"/>
    <w:rsid w:val="00306905"/>
    <w:rsid w:val="00312FD6"/>
    <w:rsid w:val="00314962"/>
    <w:rsid w:val="00322BB9"/>
    <w:rsid w:val="00324F74"/>
    <w:rsid w:val="00331C1C"/>
    <w:rsid w:val="00333091"/>
    <w:rsid w:val="00335892"/>
    <w:rsid w:val="003429B1"/>
    <w:rsid w:val="00344568"/>
    <w:rsid w:val="003450E2"/>
    <w:rsid w:val="003522DB"/>
    <w:rsid w:val="00353656"/>
    <w:rsid w:val="00356071"/>
    <w:rsid w:val="003573E3"/>
    <w:rsid w:val="00361707"/>
    <w:rsid w:val="00370A24"/>
    <w:rsid w:val="003713F7"/>
    <w:rsid w:val="00373478"/>
    <w:rsid w:val="003766F2"/>
    <w:rsid w:val="0038060D"/>
    <w:rsid w:val="00386A33"/>
    <w:rsid w:val="00395F84"/>
    <w:rsid w:val="003A56DC"/>
    <w:rsid w:val="003B530F"/>
    <w:rsid w:val="003C06C1"/>
    <w:rsid w:val="003C0FBC"/>
    <w:rsid w:val="003C2A36"/>
    <w:rsid w:val="003C3831"/>
    <w:rsid w:val="003C6F00"/>
    <w:rsid w:val="003C77FC"/>
    <w:rsid w:val="003D684F"/>
    <w:rsid w:val="003E4510"/>
    <w:rsid w:val="003E4D28"/>
    <w:rsid w:val="003F3A5B"/>
    <w:rsid w:val="003F616E"/>
    <w:rsid w:val="00412B86"/>
    <w:rsid w:val="004162B5"/>
    <w:rsid w:val="00460EDF"/>
    <w:rsid w:val="00466B98"/>
    <w:rsid w:val="0047718C"/>
    <w:rsid w:val="004815F9"/>
    <w:rsid w:val="00483D4F"/>
    <w:rsid w:val="0048523A"/>
    <w:rsid w:val="00485620"/>
    <w:rsid w:val="00487525"/>
    <w:rsid w:val="00491B2B"/>
    <w:rsid w:val="00497719"/>
    <w:rsid w:val="004A2FDF"/>
    <w:rsid w:val="004A473E"/>
    <w:rsid w:val="004B04C6"/>
    <w:rsid w:val="004B164F"/>
    <w:rsid w:val="004C1A82"/>
    <w:rsid w:val="004C5757"/>
    <w:rsid w:val="004C6777"/>
    <w:rsid w:val="004C7409"/>
    <w:rsid w:val="004D5555"/>
    <w:rsid w:val="004E1181"/>
    <w:rsid w:val="004E2BB6"/>
    <w:rsid w:val="004F758B"/>
    <w:rsid w:val="004F78CC"/>
    <w:rsid w:val="00500A7C"/>
    <w:rsid w:val="00504C43"/>
    <w:rsid w:val="005061C7"/>
    <w:rsid w:val="00512384"/>
    <w:rsid w:val="00515917"/>
    <w:rsid w:val="00522836"/>
    <w:rsid w:val="00533EF9"/>
    <w:rsid w:val="00534152"/>
    <w:rsid w:val="0053556C"/>
    <w:rsid w:val="00535636"/>
    <w:rsid w:val="00543401"/>
    <w:rsid w:val="0054560B"/>
    <w:rsid w:val="00547660"/>
    <w:rsid w:val="0055143D"/>
    <w:rsid w:val="005519FF"/>
    <w:rsid w:val="00561027"/>
    <w:rsid w:val="005634DA"/>
    <w:rsid w:val="00563D4E"/>
    <w:rsid w:val="005663D9"/>
    <w:rsid w:val="00570058"/>
    <w:rsid w:val="00572DBC"/>
    <w:rsid w:val="00574A6F"/>
    <w:rsid w:val="005864C2"/>
    <w:rsid w:val="0058657B"/>
    <w:rsid w:val="00592D53"/>
    <w:rsid w:val="00594B2C"/>
    <w:rsid w:val="00595278"/>
    <w:rsid w:val="005A49BA"/>
    <w:rsid w:val="005B540E"/>
    <w:rsid w:val="005E0D5A"/>
    <w:rsid w:val="005E58C9"/>
    <w:rsid w:val="005F135F"/>
    <w:rsid w:val="005F2B99"/>
    <w:rsid w:val="005F5FC3"/>
    <w:rsid w:val="005F6B3C"/>
    <w:rsid w:val="0060338E"/>
    <w:rsid w:val="0060377B"/>
    <w:rsid w:val="00617B28"/>
    <w:rsid w:val="00625C63"/>
    <w:rsid w:val="00626A5B"/>
    <w:rsid w:val="00632E4B"/>
    <w:rsid w:val="00633F4F"/>
    <w:rsid w:val="0064099E"/>
    <w:rsid w:val="0064569B"/>
    <w:rsid w:val="00645A16"/>
    <w:rsid w:val="00646AEC"/>
    <w:rsid w:val="00656EAF"/>
    <w:rsid w:val="0066089B"/>
    <w:rsid w:val="00660D03"/>
    <w:rsid w:val="006612C5"/>
    <w:rsid w:val="00665AC6"/>
    <w:rsid w:val="00665CFE"/>
    <w:rsid w:val="006678F8"/>
    <w:rsid w:val="00682B41"/>
    <w:rsid w:val="006859BF"/>
    <w:rsid w:val="00691B5C"/>
    <w:rsid w:val="006A500E"/>
    <w:rsid w:val="006A65D2"/>
    <w:rsid w:val="006D13FE"/>
    <w:rsid w:val="006D662C"/>
    <w:rsid w:val="006D78E2"/>
    <w:rsid w:val="006E23CF"/>
    <w:rsid w:val="006E4419"/>
    <w:rsid w:val="006F0FA5"/>
    <w:rsid w:val="006F1382"/>
    <w:rsid w:val="006F2FD3"/>
    <w:rsid w:val="006F58A2"/>
    <w:rsid w:val="00700D0A"/>
    <w:rsid w:val="00706026"/>
    <w:rsid w:val="0070799A"/>
    <w:rsid w:val="00721C26"/>
    <w:rsid w:val="00724915"/>
    <w:rsid w:val="00736D8D"/>
    <w:rsid w:val="00737ADA"/>
    <w:rsid w:val="0074020E"/>
    <w:rsid w:val="00743B9F"/>
    <w:rsid w:val="0074478C"/>
    <w:rsid w:val="007470EA"/>
    <w:rsid w:val="0075034A"/>
    <w:rsid w:val="00754021"/>
    <w:rsid w:val="00761939"/>
    <w:rsid w:val="00766BC8"/>
    <w:rsid w:val="00770D59"/>
    <w:rsid w:val="007749B7"/>
    <w:rsid w:val="00775479"/>
    <w:rsid w:val="0077621B"/>
    <w:rsid w:val="00780317"/>
    <w:rsid w:val="00784044"/>
    <w:rsid w:val="00785E12"/>
    <w:rsid w:val="00792ADE"/>
    <w:rsid w:val="00793FC5"/>
    <w:rsid w:val="007A11E7"/>
    <w:rsid w:val="007B0BBE"/>
    <w:rsid w:val="007B328C"/>
    <w:rsid w:val="007B54A0"/>
    <w:rsid w:val="007C15C4"/>
    <w:rsid w:val="007C24A3"/>
    <w:rsid w:val="007C2F80"/>
    <w:rsid w:val="007C6417"/>
    <w:rsid w:val="007D6114"/>
    <w:rsid w:val="007E1A92"/>
    <w:rsid w:val="007E3E1B"/>
    <w:rsid w:val="007F3020"/>
    <w:rsid w:val="00801B71"/>
    <w:rsid w:val="00805AC7"/>
    <w:rsid w:val="00807662"/>
    <w:rsid w:val="00807F77"/>
    <w:rsid w:val="00811E1A"/>
    <w:rsid w:val="00812A33"/>
    <w:rsid w:val="008200AF"/>
    <w:rsid w:val="00821E75"/>
    <w:rsid w:val="00822769"/>
    <w:rsid w:val="0082370B"/>
    <w:rsid w:val="008239E9"/>
    <w:rsid w:val="0082461D"/>
    <w:rsid w:val="008259F7"/>
    <w:rsid w:val="0083066A"/>
    <w:rsid w:val="00831CCA"/>
    <w:rsid w:val="0084116B"/>
    <w:rsid w:val="00852D1B"/>
    <w:rsid w:val="00861AD3"/>
    <w:rsid w:val="00866C4B"/>
    <w:rsid w:val="00871CD3"/>
    <w:rsid w:val="0087213E"/>
    <w:rsid w:val="00881021"/>
    <w:rsid w:val="008965BE"/>
    <w:rsid w:val="0089667B"/>
    <w:rsid w:val="008C085E"/>
    <w:rsid w:val="008C13C9"/>
    <w:rsid w:val="008C62D9"/>
    <w:rsid w:val="008C700D"/>
    <w:rsid w:val="008D0E0E"/>
    <w:rsid w:val="008D249F"/>
    <w:rsid w:val="008D3FD4"/>
    <w:rsid w:val="008E68FE"/>
    <w:rsid w:val="008F1CE3"/>
    <w:rsid w:val="008F39B6"/>
    <w:rsid w:val="008F6C0F"/>
    <w:rsid w:val="00903531"/>
    <w:rsid w:val="00903A83"/>
    <w:rsid w:val="00903F30"/>
    <w:rsid w:val="00906437"/>
    <w:rsid w:val="00914E4A"/>
    <w:rsid w:val="00917135"/>
    <w:rsid w:val="00925013"/>
    <w:rsid w:val="0092611C"/>
    <w:rsid w:val="00927AC3"/>
    <w:rsid w:val="009335FD"/>
    <w:rsid w:val="00934C9C"/>
    <w:rsid w:val="0094070C"/>
    <w:rsid w:val="00944C37"/>
    <w:rsid w:val="00945396"/>
    <w:rsid w:val="0095376A"/>
    <w:rsid w:val="0095541E"/>
    <w:rsid w:val="009627DD"/>
    <w:rsid w:val="009636D8"/>
    <w:rsid w:val="0097045C"/>
    <w:rsid w:val="0097254B"/>
    <w:rsid w:val="00974DCD"/>
    <w:rsid w:val="00980535"/>
    <w:rsid w:val="009816CF"/>
    <w:rsid w:val="009951D6"/>
    <w:rsid w:val="009A46ED"/>
    <w:rsid w:val="009B16F4"/>
    <w:rsid w:val="009B73A7"/>
    <w:rsid w:val="009C59FB"/>
    <w:rsid w:val="009D0252"/>
    <w:rsid w:val="009D7100"/>
    <w:rsid w:val="009E393C"/>
    <w:rsid w:val="009E6429"/>
    <w:rsid w:val="009F1A15"/>
    <w:rsid w:val="00A1262B"/>
    <w:rsid w:val="00A13833"/>
    <w:rsid w:val="00A2268F"/>
    <w:rsid w:val="00A30F25"/>
    <w:rsid w:val="00A35BCB"/>
    <w:rsid w:val="00A36CF9"/>
    <w:rsid w:val="00A40314"/>
    <w:rsid w:val="00A40941"/>
    <w:rsid w:val="00A41422"/>
    <w:rsid w:val="00A422D9"/>
    <w:rsid w:val="00A46ADB"/>
    <w:rsid w:val="00A474BF"/>
    <w:rsid w:val="00A47AF6"/>
    <w:rsid w:val="00A51C45"/>
    <w:rsid w:val="00A523B1"/>
    <w:rsid w:val="00A6189D"/>
    <w:rsid w:val="00A61C28"/>
    <w:rsid w:val="00A63C9C"/>
    <w:rsid w:val="00A64A98"/>
    <w:rsid w:val="00A72DD2"/>
    <w:rsid w:val="00A81E47"/>
    <w:rsid w:val="00A82FCE"/>
    <w:rsid w:val="00A8495B"/>
    <w:rsid w:val="00A92BAA"/>
    <w:rsid w:val="00A94946"/>
    <w:rsid w:val="00A97B45"/>
    <w:rsid w:val="00AA009C"/>
    <w:rsid w:val="00AC0B90"/>
    <w:rsid w:val="00AC2A30"/>
    <w:rsid w:val="00AC57FA"/>
    <w:rsid w:val="00AD7DE7"/>
    <w:rsid w:val="00AE3ECB"/>
    <w:rsid w:val="00AE45C6"/>
    <w:rsid w:val="00AE793F"/>
    <w:rsid w:val="00AF1872"/>
    <w:rsid w:val="00AF306E"/>
    <w:rsid w:val="00B04C22"/>
    <w:rsid w:val="00B06943"/>
    <w:rsid w:val="00B0705F"/>
    <w:rsid w:val="00B12D9A"/>
    <w:rsid w:val="00B15A4F"/>
    <w:rsid w:val="00B20202"/>
    <w:rsid w:val="00B204C0"/>
    <w:rsid w:val="00B21920"/>
    <w:rsid w:val="00B22539"/>
    <w:rsid w:val="00B3030C"/>
    <w:rsid w:val="00B322CD"/>
    <w:rsid w:val="00B32CE2"/>
    <w:rsid w:val="00B44749"/>
    <w:rsid w:val="00B44A4E"/>
    <w:rsid w:val="00B5059F"/>
    <w:rsid w:val="00B533E8"/>
    <w:rsid w:val="00B53BA7"/>
    <w:rsid w:val="00B56865"/>
    <w:rsid w:val="00B623C5"/>
    <w:rsid w:val="00B670EB"/>
    <w:rsid w:val="00B70772"/>
    <w:rsid w:val="00B70C15"/>
    <w:rsid w:val="00B72AE0"/>
    <w:rsid w:val="00B83818"/>
    <w:rsid w:val="00B838BD"/>
    <w:rsid w:val="00B847A9"/>
    <w:rsid w:val="00B87571"/>
    <w:rsid w:val="00B96B38"/>
    <w:rsid w:val="00B96ED3"/>
    <w:rsid w:val="00BA3958"/>
    <w:rsid w:val="00BB083D"/>
    <w:rsid w:val="00BB1E0F"/>
    <w:rsid w:val="00BB513E"/>
    <w:rsid w:val="00BB6416"/>
    <w:rsid w:val="00BC2BFA"/>
    <w:rsid w:val="00BC3095"/>
    <w:rsid w:val="00BC53FD"/>
    <w:rsid w:val="00BC678B"/>
    <w:rsid w:val="00BD0F0E"/>
    <w:rsid w:val="00BD5693"/>
    <w:rsid w:val="00BD6A60"/>
    <w:rsid w:val="00BF4A2F"/>
    <w:rsid w:val="00BF5087"/>
    <w:rsid w:val="00C054B2"/>
    <w:rsid w:val="00C06863"/>
    <w:rsid w:val="00C15360"/>
    <w:rsid w:val="00C2075E"/>
    <w:rsid w:val="00C21799"/>
    <w:rsid w:val="00C24A9D"/>
    <w:rsid w:val="00C254DA"/>
    <w:rsid w:val="00C2571C"/>
    <w:rsid w:val="00C26ADB"/>
    <w:rsid w:val="00C319EA"/>
    <w:rsid w:val="00C3294B"/>
    <w:rsid w:val="00C37665"/>
    <w:rsid w:val="00C4038D"/>
    <w:rsid w:val="00C42365"/>
    <w:rsid w:val="00C468F3"/>
    <w:rsid w:val="00C5431E"/>
    <w:rsid w:val="00C61DB7"/>
    <w:rsid w:val="00C701C2"/>
    <w:rsid w:val="00C74F69"/>
    <w:rsid w:val="00C755ED"/>
    <w:rsid w:val="00C83689"/>
    <w:rsid w:val="00C97132"/>
    <w:rsid w:val="00CA39B1"/>
    <w:rsid w:val="00CB68B9"/>
    <w:rsid w:val="00CC480D"/>
    <w:rsid w:val="00CD100C"/>
    <w:rsid w:val="00CF0A93"/>
    <w:rsid w:val="00CF18F1"/>
    <w:rsid w:val="00CF2290"/>
    <w:rsid w:val="00CF4671"/>
    <w:rsid w:val="00CF76FE"/>
    <w:rsid w:val="00D01A7C"/>
    <w:rsid w:val="00D04820"/>
    <w:rsid w:val="00D06708"/>
    <w:rsid w:val="00D17B4D"/>
    <w:rsid w:val="00D205F1"/>
    <w:rsid w:val="00D22C92"/>
    <w:rsid w:val="00D23761"/>
    <w:rsid w:val="00D279C7"/>
    <w:rsid w:val="00D27F8E"/>
    <w:rsid w:val="00D3185A"/>
    <w:rsid w:val="00D4210E"/>
    <w:rsid w:val="00D434FB"/>
    <w:rsid w:val="00D479A3"/>
    <w:rsid w:val="00D602AA"/>
    <w:rsid w:val="00D61530"/>
    <w:rsid w:val="00D66A11"/>
    <w:rsid w:val="00D67580"/>
    <w:rsid w:val="00D739F5"/>
    <w:rsid w:val="00D75607"/>
    <w:rsid w:val="00D815BE"/>
    <w:rsid w:val="00D849CD"/>
    <w:rsid w:val="00D908D1"/>
    <w:rsid w:val="00D91ABA"/>
    <w:rsid w:val="00D92248"/>
    <w:rsid w:val="00DC50B0"/>
    <w:rsid w:val="00DD1C64"/>
    <w:rsid w:val="00DD4F6E"/>
    <w:rsid w:val="00DD663C"/>
    <w:rsid w:val="00DE0309"/>
    <w:rsid w:val="00DE2072"/>
    <w:rsid w:val="00DE41E0"/>
    <w:rsid w:val="00DE6405"/>
    <w:rsid w:val="00E07494"/>
    <w:rsid w:val="00E137AF"/>
    <w:rsid w:val="00E16AD0"/>
    <w:rsid w:val="00E20448"/>
    <w:rsid w:val="00E20779"/>
    <w:rsid w:val="00E23DBF"/>
    <w:rsid w:val="00E3454F"/>
    <w:rsid w:val="00E34A93"/>
    <w:rsid w:val="00E35BDC"/>
    <w:rsid w:val="00E36E58"/>
    <w:rsid w:val="00E370FB"/>
    <w:rsid w:val="00E431F5"/>
    <w:rsid w:val="00E444FF"/>
    <w:rsid w:val="00E50E6F"/>
    <w:rsid w:val="00E53D49"/>
    <w:rsid w:val="00E6097B"/>
    <w:rsid w:val="00E72BCE"/>
    <w:rsid w:val="00E735E9"/>
    <w:rsid w:val="00E74400"/>
    <w:rsid w:val="00E76357"/>
    <w:rsid w:val="00E82135"/>
    <w:rsid w:val="00E90A8A"/>
    <w:rsid w:val="00E929D9"/>
    <w:rsid w:val="00E94C5D"/>
    <w:rsid w:val="00E94E84"/>
    <w:rsid w:val="00EA00BB"/>
    <w:rsid w:val="00EA08C8"/>
    <w:rsid w:val="00EA2336"/>
    <w:rsid w:val="00EA4D8C"/>
    <w:rsid w:val="00EA673F"/>
    <w:rsid w:val="00EB0D41"/>
    <w:rsid w:val="00EB27BF"/>
    <w:rsid w:val="00EC7029"/>
    <w:rsid w:val="00EC71AE"/>
    <w:rsid w:val="00ED4EC3"/>
    <w:rsid w:val="00EE0AA0"/>
    <w:rsid w:val="00EE2A65"/>
    <w:rsid w:val="00EE2C93"/>
    <w:rsid w:val="00EE490F"/>
    <w:rsid w:val="00EE6F49"/>
    <w:rsid w:val="00F0033F"/>
    <w:rsid w:val="00F06CD3"/>
    <w:rsid w:val="00F2040B"/>
    <w:rsid w:val="00F22274"/>
    <w:rsid w:val="00F232AC"/>
    <w:rsid w:val="00F23354"/>
    <w:rsid w:val="00F31D7D"/>
    <w:rsid w:val="00F36161"/>
    <w:rsid w:val="00F43265"/>
    <w:rsid w:val="00F44068"/>
    <w:rsid w:val="00F462BF"/>
    <w:rsid w:val="00F551D1"/>
    <w:rsid w:val="00F6419E"/>
    <w:rsid w:val="00F662FB"/>
    <w:rsid w:val="00F67730"/>
    <w:rsid w:val="00F70BDA"/>
    <w:rsid w:val="00F74D4D"/>
    <w:rsid w:val="00F77CE0"/>
    <w:rsid w:val="00F8337A"/>
    <w:rsid w:val="00F92F9E"/>
    <w:rsid w:val="00F97990"/>
    <w:rsid w:val="00FA18AB"/>
    <w:rsid w:val="00FA33E4"/>
    <w:rsid w:val="00FA5DA9"/>
    <w:rsid w:val="00FB3535"/>
    <w:rsid w:val="00FB64A6"/>
    <w:rsid w:val="00FC0156"/>
    <w:rsid w:val="00FD4097"/>
    <w:rsid w:val="00FE33BC"/>
    <w:rsid w:val="00FE34DC"/>
    <w:rsid w:val="00FE62F4"/>
    <w:rsid w:val="00FF6F79"/>
    <w:rsid w:val="00FF7040"/>
    <w:rsid w:val="00FF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89373"/>
  <w15:docId w15:val="{227C6340-5489-46C2-9A1F-55B940A3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A6F"/>
    <w:pPr>
      <w:spacing w:after="200" w:line="276" w:lineRule="auto"/>
    </w:pPr>
    <w:rPr>
      <w:rFonts w:eastAsia="SimSu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A18AB"/>
    <w:pPr>
      <w:numPr>
        <w:numId w:val="3"/>
      </w:num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74A6F"/>
    <w:pPr>
      <w:keepNext/>
      <w:numPr>
        <w:ilvl w:val="1"/>
        <w:numId w:val="3"/>
      </w:numPr>
      <w:spacing w:before="200" w:after="12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574A6F"/>
    <w:pPr>
      <w:numPr>
        <w:ilvl w:val="2"/>
        <w:numId w:val="3"/>
      </w:num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qFormat/>
    <w:rsid w:val="00574A6F"/>
    <w:pPr>
      <w:numPr>
        <w:ilvl w:val="3"/>
        <w:numId w:val="3"/>
      </w:num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qFormat/>
    <w:rsid w:val="00574A6F"/>
    <w:pPr>
      <w:numPr>
        <w:ilvl w:val="4"/>
        <w:numId w:val="3"/>
      </w:num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qFormat/>
    <w:rsid w:val="00574A6F"/>
    <w:pPr>
      <w:numPr>
        <w:ilvl w:val="5"/>
        <w:numId w:val="3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qFormat/>
    <w:rsid w:val="00574A6F"/>
    <w:pPr>
      <w:numPr>
        <w:ilvl w:val="6"/>
        <w:numId w:val="3"/>
      </w:num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qFormat/>
    <w:rsid w:val="00574A6F"/>
    <w:pPr>
      <w:numPr>
        <w:ilvl w:val="7"/>
        <w:numId w:val="3"/>
      </w:num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574A6F"/>
    <w:pPr>
      <w:numPr>
        <w:ilvl w:val="8"/>
        <w:numId w:val="3"/>
      </w:num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A18AB"/>
    <w:rPr>
      <w:rFonts w:ascii="Cambria" w:eastAsia="SimSu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rsid w:val="00574A6F"/>
    <w:rPr>
      <w:rFonts w:ascii="Cambria" w:eastAsia="SimSu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rsid w:val="00574A6F"/>
    <w:rPr>
      <w:rFonts w:ascii="Cambria" w:eastAsia="SimSun" w:hAnsi="Cambria" w:cs="Times New Roman"/>
      <w:b/>
      <w:bCs/>
    </w:rPr>
  </w:style>
  <w:style w:type="character" w:customStyle="1" w:styleId="Heading4Char">
    <w:name w:val="Heading 4 Char"/>
    <w:link w:val="Heading4"/>
    <w:rsid w:val="00574A6F"/>
    <w:rPr>
      <w:rFonts w:ascii="Cambria" w:eastAsia="SimSun" w:hAnsi="Cambria" w:cs="Times New Roman"/>
      <w:b/>
      <w:bCs/>
      <w:i/>
      <w:iCs/>
    </w:rPr>
  </w:style>
  <w:style w:type="character" w:customStyle="1" w:styleId="Heading5Char">
    <w:name w:val="Heading 5 Char"/>
    <w:link w:val="Heading5"/>
    <w:rsid w:val="00574A6F"/>
    <w:rPr>
      <w:rFonts w:ascii="Cambria" w:eastAsia="SimSu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rsid w:val="00574A6F"/>
    <w:rPr>
      <w:rFonts w:ascii="Cambria" w:eastAsia="SimSu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rsid w:val="00574A6F"/>
    <w:rPr>
      <w:rFonts w:ascii="Cambria" w:eastAsia="SimSun" w:hAnsi="Cambria" w:cs="Times New Roman"/>
      <w:i/>
      <w:iCs/>
    </w:rPr>
  </w:style>
  <w:style w:type="character" w:customStyle="1" w:styleId="Heading8Char">
    <w:name w:val="Heading 8 Char"/>
    <w:link w:val="Heading8"/>
    <w:rsid w:val="00574A6F"/>
    <w:rPr>
      <w:rFonts w:ascii="Cambria" w:eastAsia="SimSun" w:hAnsi="Cambria" w:cs="Times New Roman"/>
      <w:sz w:val="20"/>
      <w:szCs w:val="20"/>
    </w:rPr>
  </w:style>
  <w:style w:type="character" w:customStyle="1" w:styleId="Heading9Char">
    <w:name w:val="Heading 9 Char"/>
    <w:link w:val="Heading9"/>
    <w:rsid w:val="00574A6F"/>
    <w:rPr>
      <w:rFonts w:ascii="Cambria" w:eastAsia="SimSun" w:hAnsi="Cambria" w:cs="Times New Roman"/>
      <w:i/>
      <w:iCs/>
      <w:spacing w:val="5"/>
      <w:sz w:val="20"/>
      <w:szCs w:val="20"/>
    </w:rPr>
  </w:style>
  <w:style w:type="paragraph" w:customStyle="1" w:styleId="Default">
    <w:name w:val="Default"/>
    <w:rsid w:val="00574A6F"/>
    <w:pPr>
      <w:autoSpaceDE w:val="0"/>
      <w:autoSpaceDN w:val="0"/>
      <w:adjustRightInd w:val="0"/>
      <w:spacing w:after="200" w:line="276" w:lineRule="auto"/>
    </w:pPr>
    <w:rPr>
      <w:rFonts w:ascii="Trebuchet MS" w:eastAsia="SimSun" w:hAnsi="Trebuchet MS" w:cs="Trebuchet MS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574A6F"/>
  </w:style>
  <w:style w:type="paragraph" w:styleId="TOC2">
    <w:name w:val="toc 2"/>
    <w:basedOn w:val="Normal"/>
    <w:next w:val="Normal"/>
    <w:autoRedefine/>
    <w:uiPriority w:val="39"/>
    <w:rsid w:val="00574A6F"/>
    <w:pPr>
      <w:ind w:left="220"/>
    </w:pPr>
  </w:style>
  <w:style w:type="paragraph" w:styleId="TOC3">
    <w:name w:val="toc 3"/>
    <w:basedOn w:val="Normal"/>
    <w:next w:val="Normal"/>
    <w:autoRedefine/>
    <w:uiPriority w:val="39"/>
    <w:rsid w:val="00E36E58"/>
    <w:pPr>
      <w:tabs>
        <w:tab w:val="left" w:pos="1320"/>
        <w:tab w:val="right" w:leader="dot" w:pos="9679"/>
      </w:tabs>
      <w:ind w:left="270"/>
    </w:pPr>
  </w:style>
  <w:style w:type="character" w:styleId="Hyperlink">
    <w:name w:val="Hyperlink"/>
    <w:uiPriority w:val="99"/>
    <w:rsid w:val="00574A6F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4A6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qFormat/>
    <w:rsid w:val="00574A6F"/>
    <w:pPr>
      <w:widowControl w:val="0"/>
      <w:spacing w:after="0" w:line="240" w:lineRule="atLeast"/>
      <w:jc w:val="both"/>
    </w:pPr>
    <w:rPr>
      <w:b/>
      <w:bCs/>
      <w:sz w:val="20"/>
      <w:szCs w:val="20"/>
    </w:rPr>
  </w:style>
  <w:style w:type="paragraph" w:styleId="Header">
    <w:name w:val="header"/>
    <w:basedOn w:val="Normal"/>
    <w:link w:val="HeaderChar"/>
    <w:unhideWhenUsed/>
    <w:rsid w:val="00574A6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link w:val="Header"/>
    <w:rsid w:val="00574A6F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74A6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574A6F"/>
    <w:rPr>
      <w:rFonts w:ascii="Calibri" w:eastAsia="SimSu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74A6F"/>
    <w:rPr>
      <w:rFonts w:ascii="Tahoma" w:eastAsia="SimSun" w:hAnsi="Tahoma" w:cs="Tahoma"/>
      <w:sz w:val="16"/>
      <w:szCs w:val="16"/>
    </w:rPr>
  </w:style>
  <w:style w:type="character" w:styleId="PageNumber">
    <w:name w:val="page number"/>
    <w:rsid w:val="00574A6F"/>
    <w:rPr>
      <w:rFonts w:cs="Times New Roman"/>
    </w:rPr>
  </w:style>
  <w:style w:type="character" w:styleId="PlaceholderText">
    <w:name w:val="Placeholder Text"/>
    <w:uiPriority w:val="99"/>
    <w:semiHidden/>
    <w:rsid w:val="00574A6F"/>
    <w:rPr>
      <w:color w:val="808080"/>
    </w:rPr>
  </w:style>
  <w:style w:type="paragraph" w:styleId="NormalWeb">
    <w:name w:val="Normal (Web)"/>
    <w:basedOn w:val="Normal"/>
    <w:semiHidden/>
    <w:rsid w:val="006A500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E370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70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E370FB"/>
    <w:rPr>
      <w:rFonts w:ascii="Calibri" w:eastAsia="SimSu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70F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370FB"/>
    <w:rPr>
      <w:rFonts w:ascii="Calibri" w:eastAsia="SimSun" w:hAnsi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D5693"/>
    <w:rPr>
      <w:rFonts w:eastAsia="SimSun"/>
      <w:sz w:val="22"/>
      <w:szCs w:val="22"/>
    </w:rPr>
  </w:style>
  <w:style w:type="character" w:styleId="FollowedHyperlink">
    <w:name w:val="FollowedHyperlink"/>
    <w:uiPriority w:val="99"/>
    <w:semiHidden/>
    <w:unhideWhenUsed/>
    <w:rsid w:val="00E16AD0"/>
    <w:rPr>
      <w:color w:val="800080"/>
      <w:u w:val="single"/>
    </w:rPr>
  </w:style>
  <w:style w:type="table" w:styleId="TableGrid">
    <w:name w:val="Table Grid"/>
    <w:basedOn w:val="TableNormal"/>
    <w:uiPriority w:val="59"/>
    <w:rsid w:val="00D739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2-Accent6">
    <w:name w:val="Medium Grid 2 Accent 6"/>
    <w:basedOn w:val="TableNormal"/>
    <w:uiPriority w:val="68"/>
    <w:rsid w:val="008239E9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01B7EA1CE624680C4774BDCA316DE" ma:contentTypeVersion="2" ma:contentTypeDescription="Create a new document." ma:contentTypeScope="" ma:versionID="3ee69aaeccbf0b894e86dbdc615c3307">
  <xsd:schema xmlns:xsd="http://www.w3.org/2001/XMLSchema" xmlns:p="http://schemas.microsoft.com/office/2006/metadata/properties" xmlns:ns2="7f18d742-d28e-4822-9794-11deffebad75" targetNamespace="http://schemas.microsoft.com/office/2006/metadata/properties" ma:root="true" ma:fieldsID="88259af9ce29e67aae543a5e5e20dcd1" ns2:_="">
    <xsd:import namespace="7f18d742-d28e-4822-9794-11deffebad75"/>
    <xsd:element name="properties">
      <xsd:complexType>
        <xsd:sequence>
          <xsd:element name="documentManagement">
            <xsd:complexType>
              <xsd:all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f18d742-d28e-4822-9794-11deffebad75" elementFormDefault="qualified">
    <xsd:import namespace="http://schemas.microsoft.com/office/2006/documentManagement/types"/>
    <xsd:element name="Comments" ma:index="8" nillable="true" ma:displayName="Comments" ma:internalName="Comments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7f18d742-d28e-4822-9794-11deffebad75">A design document (high-level) for a new developer to study and complete as a study project.</Comments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6C125-10E0-4BD2-97DA-7E88E9DCC9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18d742-d28e-4822-9794-11deffebad7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7A45410-B631-4CE3-9E31-61B1C47D5193}">
  <ds:schemaRefs>
    <ds:schemaRef ds:uri="http://schemas.microsoft.com/office/2006/metadata/properties"/>
    <ds:schemaRef ds:uri="http://schemas.microsoft.com/office/infopath/2007/PartnerControls"/>
    <ds:schemaRef ds:uri="7f18d742-d28e-4822-9794-11deffebad75"/>
  </ds:schemaRefs>
</ds:datastoreItem>
</file>

<file path=customXml/itemProps3.xml><?xml version="1.0" encoding="utf-8"?>
<ds:datastoreItem xmlns:ds="http://schemas.openxmlformats.org/officeDocument/2006/customXml" ds:itemID="{9B55C12C-02E8-4862-AF7E-F81BB3736B8A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8CFA128-66FD-43AB-A8DC-18D27B3936C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C47F9AE-213E-4AF5-935B-1C5E2F833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>Microsoft</Company>
  <LinksUpToDate>false</LinksUpToDate>
  <CharactersWithSpaces>4716</CharactersWithSpaces>
  <SharedDoc>false</SharedDoc>
  <HLinks>
    <vt:vector size="180" baseType="variant">
      <vt:variant>
        <vt:i4>5898318</vt:i4>
      </vt:variant>
      <vt:variant>
        <vt:i4>162</vt:i4>
      </vt:variant>
      <vt:variant>
        <vt:i4>0</vt:i4>
      </vt:variant>
      <vt:variant>
        <vt:i4>5</vt:i4>
      </vt:variant>
      <vt:variant>
        <vt:lpwstr>http://www.freecsstemplates.org/</vt:lpwstr>
      </vt:variant>
      <vt:variant>
        <vt:lpwstr/>
      </vt:variant>
      <vt:variant>
        <vt:i4>1441830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_Security</vt:lpwstr>
      </vt:variant>
      <vt:variant>
        <vt:i4>6160389</vt:i4>
      </vt:variant>
      <vt:variant>
        <vt:i4>156</vt:i4>
      </vt:variant>
      <vt:variant>
        <vt:i4>0</vt:i4>
      </vt:variant>
      <vt:variant>
        <vt:i4>5</vt:i4>
      </vt:variant>
      <vt:variant>
        <vt:lpwstr>http://en.wikipedia.org/wiki/Rich_Internet_application</vt:lpwstr>
      </vt:variant>
      <vt:variant>
        <vt:lpwstr/>
      </vt:variant>
      <vt:variant>
        <vt:i4>3080307</vt:i4>
      </vt:variant>
      <vt:variant>
        <vt:i4>153</vt:i4>
      </vt:variant>
      <vt:variant>
        <vt:i4>0</vt:i4>
      </vt:variant>
      <vt:variant>
        <vt:i4>5</vt:i4>
      </vt:variant>
      <vt:variant>
        <vt:lpwstr>http://getfirebug.com/</vt:lpwstr>
      </vt:variant>
      <vt:variant>
        <vt:lpwstr/>
      </vt:variant>
      <vt:variant>
        <vt:i4>5374032</vt:i4>
      </vt:variant>
      <vt:variant>
        <vt:i4>150</vt:i4>
      </vt:variant>
      <vt:variant>
        <vt:i4>0</vt:i4>
      </vt:variant>
      <vt:variant>
        <vt:i4>5</vt:i4>
      </vt:variant>
      <vt:variant>
        <vt:lpwstr>http://www.microsoft.com/ru-ru/download/details.aspx?id=29062</vt:lpwstr>
      </vt:variant>
      <vt:variant>
        <vt:lpwstr/>
      </vt:variant>
      <vt:variant>
        <vt:i4>2097256</vt:i4>
      </vt:variant>
      <vt:variant>
        <vt:i4>147</vt:i4>
      </vt:variant>
      <vt:variant>
        <vt:i4>0</vt:i4>
      </vt:variant>
      <vt:variant>
        <vt:i4>5</vt:i4>
      </vt:variant>
      <vt:variant>
        <vt:lpwstr>http://www.asp.net/mvc/mvc4</vt:lpwstr>
      </vt:variant>
      <vt:variant>
        <vt:lpwstr/>
      </vt:variant>
      <vt:variant>
        <vt:i4>1507390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_Toc342587769</vt:lpwstr>
      </vt:variant>
      <vt:variant>
        <vt:i4>1507390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_Toc342587768</vt:lpwstr>
      </vt:variant>
      <vt:variant>
        <vt:i4>1507390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_Toc342587767</vt:lpwstr>
      </vt:variant>
      <vt:variant>
        <vt:i4>1507390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_Toc342587766</vt:lpwstr>
      </vt:variant>
      <vt:variant>
        <vt:i4>1507390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_Toc342587765</vt:lpwstr>
      </vt:variant>
      <vt:variant>
        <vt:i4>1507390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_Toc342587764</vt:lpwstr>
      </vt:variant>
      <vt:variant>
        <vt:i4>1507390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_Toc342587763</vt:lpwstr>
      </vt:variant>
      <vt:variant>
        <vt:i4>1507390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_Toc342587762</vt:lpwstr>
      </vt:variant>
      <vt:variant>
        <vt:i4>1507390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_Toc342587761</vt:lpwstr>
      </vt:variant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_Toc342587760</vt:lpwstr>
      </vt:variant>
      <vt:variant>
        <vt:i4>1310782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_Toc342587759</vt:lpwstr>
      </vt:variant>
      <vt:variant>
        <vt:i4>1310782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_Toc342587758</vt:lpwstr>
      </vt:variant>
      <vt:variant>
        <vt:i4>1310782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_Toc342587757</vt:lpwstr>
      </vt:variant>
      <vt:variant>
        <vt:i4>1310782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_Toc342587756</vt:lpwstr>
      </vt:variant>
      <vt:variant>
        <vt:i4>1310782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_Toc342587755</vt:lpwstr>
      </vt:variant>
      <vt:variant>
        <vt:i4>1310782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_Toc342587754</vt:lpwstr>
      </vt:variant>
      <vt:variant>
        <vt:i4>1310782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_Toc342587753</vt:lpwstr>
      </vt:variant>
      <vt:variant>
        <vt:i4>1310782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_Toc342587752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_Toc342587751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_Toc342587750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_Toc342587749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_Toc342587748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_Toc342587747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_Toc342587746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creator>Alex Kosolapov</dc:creator>
  <cp:lastModifiedBy>Alisa Zharkova</cp:lastModifiedBy>
  <cp:revision>29</cp:revision>
  <cp:lastPrinted>2009-05-16T01:05:00Z</cp:lastPrinted>
  <dcterms:created xsi:type="dcterms:W3CDTF">2017-08-10T14:10:00Z</dcterms:created>
  <dcterms:modified xsi:type="dcterms:W3CDTF">2017-08-23T14:05:00Z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>Alex Kosolapov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</Properties>
</file>