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352C2" w:rsidRDefault="00F2651B">
      <w:pPr>
        <w:pStyle w:val="Corpodetexto"/>
        <w:spacing w:before="81"/>
        <w:ind w:left="294"/>
        <w:jc w:val="center"/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232791</wp:posOffset>
                </wp:positionV>
                <wp:extent cx="8848725" cy="61912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48725" cy="619125"/>
                          <a:chOff x="0" y="0"/>
                          <a:chExt cx="8848725" cy="619125"/>
                        </a:xfrm>
                      </wpg:grpSpPr>
                      <wps:wsp>
                        <wps:cNvPr id="2" name="Textbox 2"/>
                        <wps:cNvSpPr txBox="1"/>
                        <wps:spPr>
                          <a:xfrm>
                            <a:off x="4762" y="309562"/>
                            <a:ext cx="8839200" cy="304800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352C2" w:rsidRPr="00592B23" w:rsidRDefault="00F2651B">
                              <w:pPr>
                                <w:spacing w:before="109"/>
                                <w:ind w:left="90"/>
                                <w:rPr>
                                  <w:rFonts w:ascii="Arial"/>
                                  <w:b/>
                                  <w:color w:val="EE000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SUBSIDIARY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AIM: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 w:rsidR="00E030A4" w:rsidRPr="00592B23">
                                <w:rPr>
                                  <w:rFonts w:ascii="Arial"/>
                                  <w:b/>
                                  <w:color w:val="EE0000"/>
                                  <w:spacing w:val="-2"/>
                                </w:rPr>
                                <w:t>To enable SS to talk about habits and action happening at the moment of speech.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4762" y="4762"/>
                            <a:ext cx="8839200" cy="304800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352C2" w:rsidRDefault="00F2651B">
                              <w:pPr>
                                <w:spacing w:before="111"/>
                                <w:ind w:left="90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MAIN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</w:rPr>
                                <w:t>AIM:</w:t>
                              </w:r>
                              <w:r w:rsidR="00517792">
                                <w:rPr>
                                  <w:rFonts w:ascii="Arial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 w:rsidR="00E030A4" w:rsidRPr="00592B23">
                                <w:rPr>
                                  <w:rFonts w:ascii="Arial"/>
                                  <w:b/>
                                  <w:color w:val="EE0000"/>
                                  <w:spacing w:val="-4"/>
                                </w:rPr>
                                <w:t xml:space="preserve">By the end of this </w:t>
                              </w:r>
                              <w:r w:rsidR="00367FC1" w:rsidRPr="00592B23">
                                <w:rPr>
                                  <w:rFonts w:ascii="Arial"/>
                                  <w:b/>
                                  <w:color w:val="EE0000"/>
                                  <w:spacing w:val="-4"/>
                                </w:rPr>
                                <w:t>lesson,</w:t>
                              </w:r>
                              <w:r w:rsidR="00E030A4" w:rsidRPr="00592B23">
                                <w:rPr>
                                  <w:rFonts w:ascii="Arial"/>
                                  <w:b/>
                                  <w:color w:val="EE0000"/>
                                  <w:spacing w:val="-4"/>
                                </w:rPr>
                                <w:t xml:space="preserve"> SS will be able to identify and use Present Simple and Progressive in the correct context.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1in;margin-top:18.35pt;width:696.75pt;height:48.75pt;z-index:-15728640;mso-wrap-distance-left:0;mso-wrap-distance-right:0;mso-position-horizontal-relative:page" coordsize="88487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" o:spid="_x0000_s1027" type="#_x0000_t202" style="position:absolute;left:47;top:3095;width:8839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" filled="f" strokeweight=".26456mm">
                  <v:textbox inset="0,0,0,0">
                    <w:txbxContent>
                      <w:p w:rsidR="00C352C2" w:rsidRPr="00592B23" w:rsidRDefault="00F2651B">
                        <w:pPr>
                          <w:spacing w:before="109"/>
                          <w:ind w:left="90"/>
                          <w:rPr>
                            <w:rFonts w:ascii="Arial"/>
                            <w:b/>
                            <w:color w:val="EE0000"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SUBSIDIARY</w:t>
                        </w:r>
                        <w:r>
                          <w:rPr>
                            <w:rFonts w:asci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AIM: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 xml:space="preserve"> </w:t>
                        </w:r>
                        <w:r w:rsidR="00E030A4" w:rsidRPr="00592B23">
                          <w:rPr>
                            <w:rFonts w:ascii="Arial"/>
                            <w:b/>
                            <w:color w:val="EE0000"/>
                            <w:spacing w:val="-2"/>
                          </w:rPr>
                          <w:t>To enable SS to talk about habits and action happening at the moment of speech.</w:t>
                        </w:r>
                      </w:p>
                    </w:txbxContent>
                  </v:textbox>
                </v:shape>
                <v:shape id="Textbox 3" o:spid="_x0000_s1028" type="#_x0000_t202" style="position:absolute;left:47;top:47;width:8839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" filled="f" strokeweight=".26456mm">
                  <v:textbox inset="0,0,0,0">
                    <w:txbxContent>
                      <w:p w:rsidR="00C352C2" w:rsidRDefault="00F2651B">
                        <w:pPr>
                          <w:spacing w:before="111"/>
                          <w:ind w:left="90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MAIN</w:t>
                        </w:r>
                        <w:r>
                          <w:rPr>
                            <w:rFonts w:ascii="Arial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4"/>
                          </w:rPr>
                          <w:t>AIM:</w:t>
                        </w:r>
                        <w:r w:rsidR="00517792">
                          <w:rPr>
                            <w:rFonts w:ascii="Arial"/>
                            <w:b/>
                            <w:spacing w:val="-4"/>
                          </w:rPr>
                          <w:t xml:space="preserve"> </w:t>
                        </w:r>
                        <w:r w:rsidR="00E030A4" w:rsidRPr="00592B23">
                          <w:rPr>
                            <w:rFonts w:ascii="Arial"/>
                            <w:b/>
                            <w:color w:val="EE0000"/>
                            <w:spacing w:val="-4"/>
                          </w:rPr>
                          <w:t xml:space="preserve">By the end of this </w:t>
                        </w:r>
                        <w:r w:rsidR="00367FC1" w:rsidRPr="00592B23">
                          <w:rPr>
                            <w:rFonts w:ascii="Arial"/>
                            <w:b/>
                            <w:color w:val="EE0000"/>
                            <w:spacing w:val="-4"/>
                          </w:rPr>
                          <w:t>lesson,</w:t>
                        </w:r>
                        <w:r w:rsidR="00E030A4" w:rsidRPr="00592B23">
                          <w:rPr>
                            <w:rFonts w:ascii="Arial"/>
                            <w:b/>
                            <w:color w:val="EE0000"/>
                            <w:spacing w:val="-4"/>
                          </w:rPr>
                          <w:t xml:space="preserve"> SS will be able to identify and use Present Simple and Progressive in the correct context.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LESSON</w:t>
      </w:r>
      <w:r>
        <w:rPr>
          <w:spacing w:val="-1"/>
        </w:rPr>
        <w:t xml:space="preserve"> </w:t>
      </w:r>
      <w:r>
        <w:rPr>
          <w:spacing w:val="-4"/>
        </w:rPr>
        <w:t>PLAN</w:t>
      </w:r>
      <w:r w:rsidR="00DE2069">
        <w:rPr>
          <w:spacing w:val="-4"/>
        </w:rPr>
        <w:t xml:space="preserve"> - </w:t>
      </w:r>
      <w:r w:rsidR="00DE2069" w:rsidRPr="00592B23">
        <w:rPr>
          <w:b w:val="0"/>
          <w:color w:val="EE0000"/>
          <w:spacing w:val="-4"/>
        </w:rPr>
        <w:t>10Abr</w:t>
      </w:r>
      <w:r w:rsidR="00DE2069" w:rsidRPr="00592B23">
        <w:rPr>
          <w:rFonts w:ascii="Arial Narrow" w:hAnsi="Arial Narrow"/>
          <w:b w:val="0"/>
          <w:color w:val="EE0000"/>
        </w:rPr>
        <w:t xml:space="preserve">2025 - </w:t>
      </w:r>
      <w:r w:rsidR="00DE2069" w:rsidRPr="00592B23">
        <w:rPr>
          <w:b w:val="0"/>
          <w:color w:val="EE0000"/>
          <w:sz w:val="17"/>
          <w:szCs w:val="17"/>
          <w:shd w:val="clear" w:color="auto" w:fill="FFFFFF"/>
        </w:rPr>
        <w:t>25.1 TEEN 3 - - Tarde - Técnico - (18)</w:t>
      </w:r>
    </w:p>
    <w:p w:rsidR="00C352C2" w:rsidRDefault="00C352C2">
      <w:pPr>
        <w:pStyle w:val="Corpodetexto"/>
        <w:spacing w:before="55"/>
        <w:rPr>
          <w:sz w:val="20"/>
        </w:rPr>
      </w:pPr>
    </w:p>
    <w:tbl>
      <w:tblPr>
        <w:tblStyle w:val="TableNormal"/>
        <w:tblW w:w="0" w:type="auto"/>
        <w:tblInd w:w="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5"/>
        <w:gridCol w:w="3285"/>
        <w:gridCol w:w="2460"/>
        <w:gridCol w:w="1320"/>
        <w:gridCol w:w="1890"/>
        <w:gridCol w:w="3630"/>
      </w:tblGrid>
      <w:tr w:rsidR="00C352C2" w:rsidTr="00CE3381">
        <w:trPr>
          <w:trHeight w:val="434"/>
        </w:trPr>
        <w:tc>
          <w:tcPr>
            <w:tcW w:w="1365" w:type="dxa"/>
            <w:vAlign w:val="center"/>
          </w:tcPr>
          <w:p w:rsidR="00C352C2" w:rsidRDefault="00F2651B">
            <w:pPr>
              <w:pStyle w:val="TableParagraph"/>
              <w:spacing w:before="113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STAGE</w:t>
            </w:r>
          </w:p>
        </w:tc>
        <w:tc>
          <w:tcPr>
            <w:tcW w:w="3285" w:type="dxa"/>
            <w:vAlign w:val="center"/>
          </w:tcPr>
          <w:p w:rsidR="00C352C2" w:rsidRDefault="00F2651B">
            <w:pPr>
              <w:pStyle w:val="TableParagraph"/>
              <w:spacing w:before="113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ACTIVITY/DESCRIPTION</w:t>
            </w:r>
          </w:p>
        </w:tc>
        <w:tc>
          <w:tcPr>
            <w:tcW w:w="2460" w:type="dxa"/>
            <w:vAlign w:val="center"/>
          </w:tcPr>
          <w:p w:rsidR="00C352C2" w:rsidRDefault="00F2651B">
            <w:pPr>
              <w:pStyle w:val="TableParagraph"/>
              <w:spacing w:before="113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INSTRUCTIONS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ICQS</w:t>
            </w:r>
          </w:p>
        </w:tc>
        <w:tc>
          <w:tcPr>
            <w:tcW w:w="1320" w:type="dxa"/>
            <w:vAlign w:val="center"/>
          </w:tcPr>
          <w:p w:rsidR="00C352C2" w:rsidRDefault="00F2651B">
            <w:pPr>
              <w:pStyle w:val="TableParagraph"/>
              <w:spacing w:before="113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1890" w:type="dxa"/>
            <w:vAlign w:val="center"/>
          </w:tcPr>
          <w:p w:rsidR="00C352C2" w:rsidRDefault="00F2651B">
            <w:pPr>
              <w:pStyle w:val="TableParagraph"/>
              <w:spacing w:before="113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INTERACTION</w:t>
            </w:r>
          </w:p>
        </w:tc>
        <w:tc>
          <w:tcPr>
            <w:tcW w:w="3630" w:type="dxa"/>
            <w:vAlign w:val="center"/>
          </w:tcPr>
          <w:p w:rsidR="00C352C2" w:rsidRDefault="00F2651B">
            <w:pPr>
              <w:pStyle w:val="TableParagraph"/>
              <w:spacing w:before="113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ANTICIPATED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PROBLEMS?</w:t>
            </w:r>
          </w:p>
        </w:tc>
      </w:tr>
      <w:tr w:rsidR="00C352C2" w:rsidTr="00CE3381">
        <w:trPr>
          <w:trHeight w:val="464"/>
        </w:trPr>
        <w:tc>
          <w:tcPr>
            <w:tcW w:w="1365" w:type="dxa"/>
            <w:vAlign w:val="center"/>
          </w:tcPr>
          <w:p w:rsidR="00C352C2" w:rsidRDefault="00F2651B">
            <w:pPr>
              <w:pStyle w:val="TableParagraph"/>
              <w:spacing w:before="117"/>
              <w:ind w:left="97"/>
            </w:pPr>
            <w:r>
              <w:t>Warm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up</w:t>
            </w:r>
          </w:p>
        </w:tc>
        <w:tc>
          <w:tcPr>
            <w:tcW w:w="3285" w:type="dxa"/>
            <w:vAlign w:val="center"/>
          </w:tcPr>
          <w:p w:rsidR="00517792" w:rsidRPr="00592B23" w:rsidRDefault="004E0A71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Review previous class TL.</w:t>
            </w:r>
          </w:p>
        </w:tc>
        <w:tc>
          <w:tcPr>
            <w:tcW w:w="2460" w:type="dxa"/>
            <w:vAlign w:val="center"/>
          </w:tcPr>
          <w:p w:rsidR="00C352C2" w:rsidRPr="00592B23" w:rsidRDefault="004E0A71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TC focus on the image on page 40 SB and get SS to ask each other question about what is happening in the scene.</w:t>
            </w:r>
          </w:p>
          <w:p w:rsidR="004E0A71" w:rsidRPr="00592B23" w:rsidRDefault="004E0A71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‘</w:t>
            </w:r>
            <w:r w:rsidRPr="00592B23">
              <w:rPr>
                <w:rFonts w:ascii="Times New Roman"/>
                <w:color w:val="EE0000"/>
                <w:sz w:val="20"/>
              </w:rPr>
              <w:t>What</w:t>
            </w:r>
            <w:r w:rsidRPr="00592B23">
              <w:rPr>
                <w:rFonts w:ascii="Times New Roman"/>
                <w:color w:val="EE0000"/>
                <w:sz w:val="20"/>
              </w:rPr>
              <w:t>’</w:t>
            </w:r>
            <w:r w:rsidRPr="00592B23">
              <w:rPr>
                <w:rFonts w:ascii="Times New Roman"/>
                <w:color w:val="EE0000"/>
                <w:sz w:val="20"/>
              </w:rPr>
              <w:t>s the cat doing?</w:t>
            </w:r>
            <w:r w:rsidRPr="00592B23">
              <w:rPr>
                <w:rFonts w:ascii="Times New Roman"/>
                <w:color w:val="EE0000"/>
                <w:sz w:val="20"/>
              </w:rPr>
              <w:t>’</w:t>
            </w:r>
            <w:r w:rsidRPr="00592B23">
              <w:rPr>
                <w:rFonts w:ascii="Times New Roman"/>
                <w:color w:val="EE0000"/>
                <w:sz w:val="20"/>
              </w:rPr>
              <w:t xml:space="preserve"> (eating ice cream)</w:t>
            </w:r>
          </w:p>
        </w:tc>
        <w:tc>
          <w:tcPr>
            <w:tcW w:w="1320" w:type="dxa"/>
            <w:vAlign w:val="center"/>
          </w:tcPr>
          <w:p w:rsidR="00C352C2" w:rsidRPr="00592B23" w:rsidRDefault="004E0A71" w:rsidP="004E0A71">
            <w:pPr>
              <w:pStyle w:val="TableParagraph"/>
              <w:jc w:val="center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05 min</w:t>
            </w:r>
          </w:p>
        </w:tc>
        <w:tc>
          <w:tcPr>
            <w:tcW w:w="1890" w:type="dxa"/>
            <w:vAlign w:val="center"/>
          </w:tcPr>
          <w:p w:rsidR="00C352C2" w:rsidRPr="00592B23" w:rsidRDefault="004E0A71" w:rsidP="004E0A71">
            <w:pPr>
              <w:pStyle w:val="TableParagraph"/>
              <w:jc w:val="center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S-S</w:t>
            </w:r>
          </w:p>
        </w:tc>
        <w:tc>
          <w:tcPr>
            <w:tcW w:w="3630" w:type="dxa"/>
            <w:vAlign w:val="center"/>
          </w:tcPr>
          <w:p w:rsidR="00C352C2" w:rsidRPr="00592B23" w:rsidRDefault="00C352C2">
            <w:pPr>
              <w:pStyle w:val="TableParagraph"/>
              <w:rPr>
                <w:rFonts w:ascii="Times New Roman"/>
                <w:color w:val="EE0000"/>
                <w:sz w:val="20"/>
              </w:rPr>
            </w:pPr>
          </w:p>
        </w:tc>
      </w:tr>
      <w:tr w:rsidR="00C352C2" w:rsidTr="00CE3381">
        <w:trPr>
          <w:trHeight w:val="974"/>
        </w:trPr>
        <w:tc>
          <w:tcPr>
            <w:tcW w:w="1365" w:type="dxa"/>
            <w:vAlign w:val="center"/>
          </w:tcPr>
          <w:p w:rsidR="00C352C2" w:rsidRDefault="00F2651B">
            <w:pPr>
              <w:pStyle w:val="TableParagraph"/>
              <w:ind w:left="97"/>
            </w:pPr>
            <w:r>
              <w:t>Lead-</w:t>
            </w:r>
            <w:r>
              <w:rPr>
                <w:spacing w:val="-5"/>
              </w:rPr>
              <w:t>in</w:t>
            </w:r>
          </w:p>
        </w:tc>
        <w:tc>
          <w:tcPr>
            <w:tcW w:w="3285" w:type="dxa"/>
            <w:vAlign w:val="center"/>
          </w:tcPr>
          <w:p w:rsidR="00C352C2" w:rsidRPr="00592B23" w:rsidRDefault="007A3286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Set the context to the approach.</w:t>
            </w:r>
          </w:p>
        </w:tc>
        <w:tc>
          <w:tcPr>
            <w:tcW w:w="2460" w:type="dxa"/>
            <w:vAlign w:val="center"/>
          </w:tcPr>
          <w:p w:rsidR="00C352C2" w:rsidRPr="00592B23" w:rsidRDefault="007A3286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TC asks SS:</w:t>
            </w:r>
          </w:p>
          <w:p w:rsidR="007A3286" w:rsidRPr="00592B23" w:rsidRDefault="007A3286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‘</w:t>
            </w:r>
            <w:r w:rsidRPr="00592B23">
              <w:rPr>
                <w:rFonts w:ascii="Times New Roman"/>
                <w:color w:val="EE0000"/>
                <w:sz w:val="20"/>
              </w:rPr>
              <w:t>When do you study English?</w:t>
            </w:r>
            <w:r w:rsidRPr="00592B23">
              <w:rPr>
                <w:rFonts w:ascii="Times New Roman"/>
                <w:color w:val="EE0000"/>
                <w:sz w:val="20"/>
              </w:rPr>
              <w:t>’</w:t>
            </w:r>
          </w:p>
          <w:p w:rsidR="007A3286" w:rsidRPr="00592B23" w:rsidRDefault="007A3286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(Tuesday and Thursday)</w:t>
            </w:r>
          </w:p>
          <w:p w:rsidR="007A3286" w:rsidRPr="00592B23" w:rsidRDefault="007A3286">
            <w:pPr>
              <w:pStyle w:val="TableParagraph"/>
              <w:rPr>
                <w:rFonts w:ascii="Times New Roman"/>
                <w:color w:val="EE0000"/>
                <w:sz w:val="20"/>
              </w:rPr>
            </w:pPr>
          </w:p>
          <w:p w:rsidR="007A3286" w:rsidRPr="00592B23" w:rsidRDefault="007A3286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‘</w:t>
            </w:r>
            <w:r w:rsidRPr="00592B23">
              <w:rPr>
                <w:rFonts w:ascii="Times New Roman"/>
                <w:color w:val="EE0000"/>
                <w:sz w:val="20"/>
              </w:rPr>
              <w:t xml:space="preserve">What are you doing </w:t>
            </w:r>
            <w:proofErr w:type="spellStart"/>
            <w:r w:rsidRPr="00592B23">
              <w:rPr>
                <w:rFonts w:ascii="Times New Roman"/>
                <w:color w:val="EE0000"/>
                <w:sz w:val="20"/>
              </w:rPr>
              <w:t>righ</w:t>
            </w:r>
            <w:proofErr w:type="spellEnd"/>
            <w:r w:rsidRPr="00592B23">
              <w:rPr>
                <w:rFonts w:ascii="Times New Roman"/>
                <w:color w:val="EE0000"/>
                <w:sz w:val="20"/>
              </w:rPr>
              <w:t xml:space="preserve"> now?</w:t>
            </w:r>
            <w:r w:rsidRPr="00592B23">
              <w:rPr>
                <w:rFonts w:ascii="Times New Roman"/>
                <w:color w:val="EE0000"/>
                <w:sz w:val="20"/>
              </w:rPr>
              <w:t>’</w:t>
            </w:r>
          </w:p>
          <w:p w:rsidR="007A3286" w:rsidRPr="00592B23" w:rsidRDefault="007A3286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(Studying English)</w:t>
            </w:r>
          </w:p>
          <w:p w:rsidR="00A4781D" w:rsidRPr="00592B23" w:rsidRDefault="00A4781D">
            <w:pPr>
              <w:pStyle w:val="TableParagraph"/>
              <w:rPr>
                <w:rFonts w:ascii="Times New Roman"/>
                <w:color w:val="EE0000"/>
                <w:sz w:val="20"/>
              </w:rPr>
            </w:pPr>
          </w:p>
          <w:p w:rsidR="00A4781D" w:rsidRPr="00592B23" w:rsidRDefault="00A4781D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TC don</w:t>
            </w:r>
            <w:r w:rsidRPr="00592B23">
              <w:rPr>
                <w:rFonts w:ascii="Times New Roman"/>
                <w:color w:val="EE0000"/>
                <w:sz w:val="20"/>
              </w:rPr>
              <w:t>’</w:t>
            </w:r>
            <w:r w:rsidRPr="00592B23">
              <w:rPr>
                <w:rFonts w:ascii="Times New Roman"/>
                <w:color w:val="EE0000"/>
                <w:sz w:val="20"/>
              </w:rPr>
              <w:t>t set the difference yet.</w:t>
            </w:r>
          </w:p>
        </w:tc>
        <w:tc>
          <w:tcPr>
            <w:tcW w:w="1320" w:type="dxa"/>
            <w:vAlign w:val="center"/>
          </w:tcPr>
          <w:p w:rsidR="00C352C2" w:rsidRPr="00592B23" w:rsidRDefault="007A3286" w:rsidP="004E0A71">
            <w:pPr>
              <w:pStyle w:val="TableParagraph"/>
              <w:jc w:val="center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05 min</w:t>
            </w:r>
          </w:p>
        </w:tc>
        <w:tc>
          <w:tcPr>
            <w:tcW w:w="1890" w:type="dxa"/>
            <w:vAlign w:val="center"/>
          </w:tcPr>
          <w:p w:rsidR="00C352C2" w:rsidRPr="00592B23" w:rsidRDefault="007A3286" w:rsidP="004E0A71">
            <w:pPr>
              <w:pStyle w:val="TableParagraph"/>
              <w:jc w:val="center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S</w:t>
            </w:r>
          </w:p>
        </w:tc>
        <w:tc>
          <w:tcPr>
            <w:tcW w:w="3630" w:type="dxa"/>
            <w:vAlign w:val="center"/>
          </w:tcPr>
          <w:p w:rsidR="00C352C2" w:rsidRPr="00592B23" w:rsidRDefault="00C352C2">
            <w:pPr>
              <w:pStyle w:val="TableParagraph"/>
              <w:rPr>
                <w:rFonts w:ascii="Times New Roman"/>
                <w:color w:val="EE0000"/>
                <w:sz w:val="20"/>
              </w:rPr>
            </w:pPr>
          </w:p>
        </w:tc>
      </w:tr>
      <w:tr w:rsidR="00C352C2" w:rsidTr="00CE3381">
        <w:trPr>
          <w:trHeight w:val="1214"/>
        </w:trPr>
        <w:tc>
          <w:tcPr>
            <w:tcW w:w="1365" w:type="dxa"/>
            <w:vAlign w:val="center"/>
          </w:tcPr>
          <w:p w:rsidR="00C352C2" w:rsidRDefault="00F2651B">
            <w:pPr>
              <w:pStyle w:val="TableParagraph"/>
              <w:ind w:left="97"/>
            </w:pPr>
            <w:r>
              <w:rPr>
                <w:spacing w:val="-2"/>
              </w:rPr>
              <w:t xml:space="preserve">Controlled </w:t>
            </w:r>
            <w:r>
              <w:t>practice 1</w:t>
            </w:r>
          </w:p>
        </w:tc>
        <w:tc>
          <w:tcPr>
            <w:tcW w:w="3285" w:type="dxa"/>
            <w:vAlign w:val="center"/>
          </w:tcPr>
          <w:p w:rsidR="00C352C2" w:rsidRPr="00592B23" w:rsidRDefault="00A4781D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Sb page 42 ex 02</w:t>
            </w:r>
          </w:p>
        </w:tc>
        <w:tc>
          <w:tcPr>
            <w:tcW w:w="2460" w:type="dxa"/>
            <w:vAlign w:val="center"/>
          </w:tcPr>
          <w:p w:rsidR="00C352C2" w:rsidRPr="00592B23" w:rsidRDefault="00A4781D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SS circle the correct form of the verb in each sentence.</w:t>
            </w:r>
          </w:p>
          <w:p w:rsidR="00A4781D" w:rsidRPr="00592B23" w:rsidRDefault="00A4781D">
            <w:pPr>
              <w:pStyle w:val="TableParagraph"/>
              <w:rPr>
                <w:rFonts w:ascii="Times New Roman"/>
                <w:color w:val="EE0000"/>
                <w:sz w:val="20"/>
              </w:rPr>
            </w:pPr>
          </w:p>
          <w:p w:rsidR="00A4781D" w:rsidRPr="00592B23" w:rsidRDefault="00A4781D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Don</w:t>
            </w:r>
            <w:r w:rsidRPr="00592B23">
              <w:rPr>
                <w:rFonts w:ascii="Times New Roman"/>
                <w:color w:val="EE0000"/>
                <w:sz w:val="20"/>
              </w:rPr>
              <w:t>’</w:t>
            </w:r>
            <w:r w:rsidRPr="00592B23">
              <w:rPr>
                <w:rFonts w:ascii="Times New Roman"/>
                <w:color w:val="EE0000"/>
                <w:sz w:val="20"/>
              </w:rPr>
              <w:t>t give them feedback yet.</w:t>
            </w:r>
          </w:p>
        </w:tc>
        <w:tc>
          <w:tcPr>
            <w:tcW w:w="1320" w:type="dxa"/>
            <w:vAlign w:val="center"/>
          </w:tcPr>
          <w:p w:rsidR="00C352C2" w:rsidRPr="00592B23" w:rsidRDefault="00A4781D" w:rsidP="004E0A71">
            <w:pPr>
              <w:pStyle w:val="TableParagraph"/>
              <w:jc w:val="center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05 min</w:t>
            </w:r>
          </w:p>
        </w:tc>
        <w:tc>
          <w:tcPr>
            <w:tcW w:w="1890" w:type="dxa"/>
            <w:vAlign w:val="center"/>
          </w:tcPr>
          <w:p w:rsidR="00C352C2" w:rsidRPr="00592B23" w:rsidRDefault="00A4781D" w:rsidP="004E0A71">
            <w:pPr>
              <w:pStyle w:val="TableParagraph"/>
              <w:jc w:val="center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S</w:t>
            </w:r>
          </w:p>
        </w:tc>
        <w:tc>
          <w:tcPr>
            <w:tcW w:w="3630" w:type="dxa"/>
            <w:vAlign w:val="center"/>
          </w:tcPr>
          <w:p w:rsidR="00C352C2" w:rsidRPr="00592B23" w:rsidRDefault="00C352C2">
            <w:pPr>
              <w:pStyle w:val="TableParagraph"/>
              <w:rPr>
                <w:rFonts w:ascii="Times New Roman"/>
                <w:color w:val="EE0000"/>
                <w:sz w:val="20"/>
              </w:rPr>
            </w:pPr>
          </w:p>
        </w:tc>
      </w:tr>
      <w:tr w:rsidR="00C352C2" w:rsidTr="00CE3381">
        <w:trPr>
          <w:trHeight w:val="974"/>
        </w:trPr>
        <w:tc>
          <w:tcPr>
            <w:tcW w:w="1365" w:type="dxa"/>
            <w:vAlign w:val="center"/>
          </w:tcPr>
          <w:p w:rsidR="00C352C2" w:rsidRDefault="00517792">
            <w:pPr>
              <w:pStyle w:val="TableParagraph"/>
              <w:ind w:left="97"/>
            </w:pPr>
            <w:r>
              <w:rPr>
                <w:spacing w:val="-2"/>
              </w:rPr>
              <w:t>Clarification</w:t>
            </w:r>
          </w:p>
        </w:tc>
        <w:tc>
          <w:tcPr>
            <w:tcW w:w="3285" w:type="dxa"/>
            <w:vAlign w:val="center"/>
          </w:tcPr>
          <w:p w:rsidR="00C352C2" w:rsidRPr="00592B23" w:rsidRDefault="00A4781D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Set the context of use between Present Simple and Present Progressive.</w:t>
            </w:r>
          </w:p>
        </w:tc>
        <w:tc>
          <w:tcPr>
            <w:tcW w:w="2460" w:type="dxa"/>
            <w:vAlign w:val="center"/>
          </w:tcPr>
          <w:p w:rsidR="00C352C2" w:rsidRPr="00592B23" w:rsidRDefault="00A4781D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 xml:space="preserve">On the </w:t>
            </w:r>
            <w:proofErr w:type="spellStart"/>
            <w:r w:rsidRPr="00592B23">
              <w:rPr>
                <w:rFonts w:ascii="Times New Roman"/>
                <w:color w:val="EE0000"/>
                <w:sz w:val="20"/>
              </w:rPr>
              <w:t>wjiteboard</w:t>
            </w:r>
            <w:proofErr w:type="spellEnd"/>
            <w:r w:rsidRPr="00592B23">
              <w:rPr>
                <w:rFonts w:ascii="Times New Roman"/>
                <w:color w:val="EE0000"/>
                <w:sz w:val="20"/>
              </w:rPr>
              <w:t xml:space="preserve"> TC set the difference on SS answers in Lead-in stage.</w:t>
            </w:r>
          </w:p>
          <w:p w:rsidR="00A4781D" w:rsidRPr="00592B23" w:rsidRDefault="00A4781D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 xml:space="preserve">Check whiteboard previously prepared. </w:t>
            </w:r>
          </w:p>
          <w:p w:rsidR="00A4781D" w:rsidRPr="00592B23" w:rsidRDefault="00A4781D">
            <w:pPr>
              <w:pStyle w:val="TableParagraph"/>
              <w:rPr>
                <w:rFonts w:ascii="Times New Roman"/>
                <w:color w:val="EE0000"/>
                <w:sz w:val="20"/>
              </w:rPr>
            </w:pPr>
          </w:p>
          <w:p w:rsidR="00A4781D" w:rsidRPr="00592B23" w:rsidRDefault="00A4781D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Highlight the verbs we don</w:t>
            </w:r>
            <w:r w:rsidRPr="00592B23">
              <w:rPr>
                <w:rFonts w:ascii="Times New Roman"/>
                <w:color w:val="EE0000"/>
                <w:sz w:val="20"/>
              </w:rPr>
              <w:t>’</w:t>
            </w:r>
            <w:r w:rsidRPr="00592B23">
              <w:rPr>
                <w:rFonts w:ascii="Times New Roman"/>
                <w:color w:val="EE0000"/>
                <w:sz w:val="20"/>
              </w:rPr>
              <w:t>t use present progressive with.</w:t>
            </w:r>
          </w:p>
          <w:p w:rsidR="00A4781D" w:rsidRPr="00592B23" w:rsidRDefault="00A4781D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(like, love, want, be)</w:t>
            </w:r>
          </w:p>
          <w:p w:rsidR="00A4781D" w:rsidRPr="00592B23" w:rsidRDefault="00A4781D">
            <w:pPr>
              <w:pStyle w:val="TableParagraph"/>
              <w:rPr>
                <w:rFonts w:ascii="Times New Roman"/>
                <w:color w:val="EE0000"/>
                <w:sz w:val="20"/>
              </w:rPr>
            </w:pPr>
          </w:p>
          <w:p w:rsidR="00A4781D" w:rsidRPr="00592B23" w:rsidRDefault="00A4781D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Highlight expressions used with each verb tense.</w:t>
            </w:r>
          </w:p>
          <w:p w:rsidR="00A4781D" w:rsidRPr="00592B23" w:rsidRDefault="00A4781D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 xml:space="preserve">(at the moment, on Saturdays, </w:t>
            </w:r>
            <w:proofErr w:type="spellStart"/>
            <w:r w:rsidRPr="00592B23">
              <w:rPr>
                <w:rFonts w:ascii="Times New Roman"/>
                <w:color w:val="EE0000"/>
                <w:sz w:val="20"/>
              </w:rPr>
              <w:lastRenderedPageBreak/>
              <w:t>etc</w:t>
            </w:r>
            <w:proofErr w:type="spellEnd"/>
            <w:r w:rsidRPr="00592B23">
              <w:rPr>
                <w:rFonts w:ascii="Times New Roman"/>
                <w:color w:val="EE0000"/>
                <w:sz w:val="20"/>
              </w:rPr>
              <w:t>)</w:t>
            </w:r>
          </w:p>
          <w:p w:rsidR="00A4781D" w:rsidRPr="00592B23" w:rsidRDefault="00A4781D">
            <w:pPr>
              <w:pStyle w:val="TableParagraph"/>
              <w:rPr>
                <w:rFonts w:ascii="Times New Roman"/>
                <w:color w:val="EE0000"/>
                <w:sz w:val="20"/>
              </w:rPr>
            </w:pPr>
          </w:p>
          <w:p w:rsidR="00A4781D" w:rsidRPr="00592B23" w:rsidRDefault="00A4781D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 xml:space="preserve">TC get SS to do ex 03 page 42 </w:t>
            </w:r>
            <w:proofErr w:type="spellStart"/>
            <w:r w:rsidRPr="00592B23">
              <w:rPr>
                <w:rFonts w:ascii="Times New Roman"/>
                <w:color w:val="EE0000"/>
                <w:sz w:val="20"/>
              </w:rPr>
              <w:t>togheter</w:t>
            </w:r>
            <w:proofErr w:type="spellEnd"/>
            <w:r w:rsidRPr="00592B23">
              <w:rPr>
                <w:rFonts w:ascii="Times New Roman"/>
                <w:color w:val="EE0000"/>
                <w:sz w:val="20"/>
              </w:rPr>
              <w:t xml:space="preserve"> on </w:t>
            </w:r>
            <w:proofErr w:type="spellStart"/>
            <w:r w:rsidRPr="00592B23">
              <w:rPr>
                <w:rFonts w:ascii="Times New Roman"/>
                <w:color w:val="EE0000"/>
                <w:sz w:val="20"/>
              </w:rPr>
              <w:t>thw</w:t>
            </w:r>
            <w:proofErr w:type="spellEnd"/>
            <w:r w:rsidRPr="00592B23">
              <w:rPr>
                <w:rFonts w:ascii="Times New Roman"/>
                <w:color w:val="EE0000"/>
                <w:sz w:val="20"/>
              </w:rPr>
              <w:t xml:space="preserve"> whiteboard, </w:t>
            </w:r>
            <w:proofErr w:type="spellStart"/>
            <w:r w:rsidRPr="00592B23">
              <w:rPr>
                <w:rFonts w:ascii="Times New Roman"/>
                <w:color w:val="EE0000"/>
                <w:sz w:val="20"/>
              </w:rPr>
              <w:t>ot</w:t>
            </w:r>
            <w:proofErr w:type="spellEnd"/>
            <w:r w:rsidRPr="00592B23">
              <w:rPr>
                <w:rFonts w:ascii="Times New Roman"/>
                <w:color w:val="EE0000"/>
                <w:sz w:val="20"/>
              </w:rPr>
              <w:t xml:space="preserve"> with the book.</w:t>
            </w:r>
          </w:p>
        </w:tc>
        <w:tc>
          <w:tcPr>
            <w:tcW w:w="1320" w:type="dxa"/>
            <w:vAlign w:val="center"/>
          </w:tcPr>
          <w:p w:rsidR="00C352C2" w:rsidRPr="00592B23" w:rsidRDefault="00A4781D" w:rsidP="004E0A71">
            <w:pPr>
              <w:pStyle w:val="TableParagraph"/>
              <w:jc w:val="center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lastRenderedPageBreak/>
              <w:t>10 min</w:t>
            </w:r>
          </w:p>
        </w:tc>
        <w:tc>
          <w:tcPr>
            <w:tcW w:w="1890" w:type="dxa"/>
            <w:vAlign w:val="center"/>
          </w:tcPr>
          <w:p w:rsidR="00C352C2" w:rsidRPr="00592B23" w:rsidRDefault="00A4781D" w:rsidP="004E0A71">
            <w:pPr>
              <w:pStyle w:val="TableParagraph"/>
              <w:jc w:val="center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T-S</w:t>
            </w:r>
          </w:p>
        </w:tc>
        <w:tc>
          <w:tcPr>
            <w:tcW w:w="3630" w:type="dxa"/>
            <w:vAlign w:val="center"/>
          </w:tcPr>
          <w:p w:rsidR="00C352C2" w:rsidRPr="00592B23" w:rsidRDefault="00C352C2">
            <w:pPr>
              <w:pStyle w:val="TableParagraph"/>
              <w:rPr>
                <w:rFonts w:ascii="Times New Roman"/>
                <w:color w:val="EE0000"/>
                <w:sz w:val="20"/>
              </w:rPr>
            </w:pPr>
          </w:p>
        </w:tc>
      </w:tr>
      <w:tr w:rsidR="00C352C2" w:rsidTr="00CE3381">
        <w:trPr>
          <w:trHeight w:val="1214"/>
        </w:trPr>
        <w:tc>
          <w:tcPr>
            <w:tcW w:w="1365" w:type="dxa"/>
            <w:vAlign w:val="center"/>
          </w:tcPr>
          <w:p w:rsidR="00C352C2" w:rsidRDefault="00F2651B">
            <w:pPr>
              <w:pStyle w:val="TableParagraph"/>
              <w:spacing w:before="110"/>
              <w:ind w:left="97"/>
            </w:pPr>
            <w:r>
              <w:rPr>
                <w:spacing w:val="-2"/>
              </w:rPr>
              <w:t xml:space="preserve">Controlled </w:t>
            </w:r>
            <w:r>
              <w:t>Practice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3285" w:type="dxa"/>
            <w:vAlign w:val="center"/>
          </w:tcPr>
          <w:p w:rsidR="00C352C2" w:rsidRPr="00592B23" w:rsidRDefault="0057559D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Sb page 42 ex 02</w:t>
            </w:r>
          </w:p>
          <w:p w:rsidR="0057559D" w:rsidRPr="00592B23" w:rsidRDefault="0057559D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Sb page 42 ex 04</w:t>
            </w:r>
          </w:p>
        </w:tc>
        <w:tc>
          <w:tcPr>
            <w:tcW w:w="2460" w:type="dxa"/>
            <w:vAlign w:val="center"/>
          </w:tcPr>
          <w:p w:rsidR="00C352C2" w:rsidRPr="00592B23" w:rsidRDefault="0057559D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TC asks SS to check the exercise they did in the test stage.</w:t>
            </w:r>
          </w:p>
          <w:p w:rsidR="0057559D" w:rsidRPr="00592B23" w:rsidRDefault="0057559D">
            <w:pPr>
              <w:pStyle w:val="TableParagraph"/>
              <w:rPr>
                <w:rFonts w:ascii="Times New Roman"/>
                <w:color w:val="EE0000"/>
                <w:sz w:val="20"/>
              </w:rPr>
            </w:pPr>
          </w:p>
          <w:p w:rsidR="0057559D" w:rsidRPr="00592B23" w:rsidRDefault="0057559D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TC goes with SS trough ex 04.</w:t>
            </w:r>
          </w:p>
          <w:p w:rsidR="0057559D" w:rsidRPr="00592B23" w:rsidRDefault="0057559D">
            <w:pPr>
              <w:pStyle w:val="TableParagraph"/>
              <w:rPr>
                <w:rFonts w:ascii="Times New Roman"/>
                <w:color w:val="EE0000"/>
                <w:sz w:val="20"/>
              </w:rPr>
            </w:pPr>
          </w:p>
        </w:tc>
        <w:tc>
          <w:tcPr>
            <w:tcW w:w="1320" w:type="dxa"/>
            <w:vAlign w:val="center"/>
          </w:tcPr>
          <w:p w:rsidR="00C352C2" w:rsidRPr="00592B23" w:rsidRDefault="0057559D" w:rsidP="004E0A71">
            <w:pPr>
              <w:pStyle w:val="TableParagraph"/>
              <w:jc w:val="center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10 min</w:t>
            </w:r>
          </w:p>
        </w:tc>
        <w:tc>
          <w:tcPr>
            <w:tcW w:w="1890" w:type="dxa"/>
            <w:vAlign w:val="center"/>
          </w:tcPr>
          <w:p w:rsidR="00C352C2" w:rsidRPr="00592B23" w:rsidRDefault="0057559D" w:rsidP="004E0A71">
            <w:pPr>
              <w:pStyle w:val="TableParagraph"/>
              <w:jc w:val="center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S</w:t>
            </w:r>
          </w:p>
        </w:tc>
        <w:tc>
          <w:tcPr>
            <w:tcW w:w="3630" w:type="dxa"/>
            <w:vAlign w:val="center"/>
          </w:tcPr>
          <w:p w:rsidR="00C352C2" w:rsidRPr="00592B23" w:rsidRDefault="00C352C2">
            <w:pPr>
              <w:pStyle w:val="TableParagraph"/>
              <w:rPr>
                <w:rFonts w:ascii="Times New Roman"/>
                <w:color w:val="EE0000"/>
                <w:sz w:val="20"/>
              </w:rPr>
            </w:pPr>
          </w:p>
        </w:tc>
      </w:tr>
      <w:tr w:rsidR="00C352C2" w:rsidTr="00CE3381">
        <w:trPr>
          <w:trHeight w:val="974"/>
        </w:trPr>
        <w:tc>
          <w:tcPr>
            <w:tcW w:w="1365" w:type="dxa"/>
            <w:vAlign w:val="center"/>
          </w:tcPr>
          <w:p w:rsidR="00C352C2" w:rsidRDefault="00F2651B">
            <w:pPr>
              <w:pStyle w:val="TableParagraph"/>
              <w:spacing w:before="117"/>
              <w:ind w:left="97"/>
            </w:pPr>
            <w:r>
              <w:rPr>
                <w:spacing w:val="-4"/>
              </w:rPr>
              <w:t xml:space="preserve">Semi </w:t>
            </w:r>
            <w:r>
              <w:rPr>
                <w:spacing w:val="-2"/>
              </w:rPr>
              <w:t>Controlled</w:t>
            </w:r>
          </w:p>
        </w:tc>
        <w:tc>
          <w:tcPr>
            <w:tcW w:w="3285" w:type="dxa"/>
            <w:vAlign w:val="center"/>
          </w:tcPr>
          <w:p w:rsidR="00C352C2" w:rsidRPr="00592B23" w:rsidRDefault="0057559D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Sb page 42 ex 05</w:t>
            </w:r>
          </w:p>
        </w:tc>
        <w:tc>
          <w:tcPr>
            <w:tcW w:w="2460" w:type="dxa"/>
            <w:vAlign w:val="center"/>
          </w:tcPr>
          <w:p w:rsidR="00C352C2" w:rsidRPr="00592B23" w:rsidRDefault="0057559D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TC get SS to answer it.</w:t>
            </w:r>
          </w:p>
        </w:tc>
        <w:tc>
          <w:tcPr>
            <w:tcW w:w="1320" w:type="dxa"/>
            <w:vAlign w:val="center"/>
          </w:tcPr>
          <w:p w:rsidR="00C352C2" w:rsidRPr="00592B23" w:rsidRDefault="0057559D" w:rsidP="004E0A71">
            <w:pPr>
              <w:pStyle w:val="TableParagraph"/>
              <w:jc w:val="center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10 min</w:t>
            </w:r>
          </w:p>
        </w:tc>
        <w:tc>
          <w:tcPr>
            <w:tcW w:w="1890" w:type="dxa"/>
            <w:vAlign w:val="center"/>
          </w:tcPr>
          <w:p w:rsidR="00C352C2" w:rsidRPr="00592B23" w:rsidRDefault="0057559D" w:rsidP="004E0A71">
            <w:pPr>
              <w:pStyle w:val="TableParagraph"/>
              <w:jc w:val="center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S</w:t>
            </w:r>
          </w:p>
        </w:tc>
        <w:tc>
          <w:tcPr>
            <w:tcW w:w="3630" w:type="dxa"/>
            <w:vAlign w:val="center"/>
          </w:tcPr>
          <w:p w:rsidR="00C352C2" w:rsidRPr="00592B23" w:rsidRDefault="00C352C2">
            <w:pPr>
              <w:pStyle w:val="TableParagraph"/>
              <w:rPr>
                <w:rFonts w:ascii="Times New Roman"/>
                <w:color w:val="EE0000"/>
                <w:sz w:val="20"/>
              </w:rPr>
            </w:pPr>
          </w:p>
        </w:tc>
      </w:tr>
      <w:tr w:rsidR="00C352C2" w:rsidTr="00CE3381">
        <w:trPr>
          <w:trHeight w:val="974"/>
        </w:trPr>
        <w:tc>
          <w:tcPr>
            <w:tcW w:w="1365" w:type="dxa"/>
            <w:vAlign w:val="center"/>
          </w:tcPr>
          <w:p w:rsidR="00C352C2" w:rsidRDefault="00F2651B" w:rsidP="00CE3381">
            <w:pPr>
              <w:pStyle w:val="TableParagraph"/>
              <w:ind w:left="97" w:right="454"/>
            </w:pPr>
            <w:r>
              <w:rPr>
                <w:spacing w:val="-2"/>
              </w:rPr>
              <w:t>Free Practice</w:t>
            </w:r>
          </w:p>
        </w:tc>
        <w:tc>
          <w:tcPr>
            <w:tcW w:w="3285" w:type="dxa"/>
            <w:vAlign w:val="center"/>
          </w:tcPr>
          <w:p w:rsidR="00C352C2" w:rsidRPr="00592B23" w:rsidRDefault="0057559D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Sb page 42 ex 06</w:t>
            </w:r>
          </w:p>
        </w:tc>
        <w:tc>
          <w:tcPr>
            <w:tcW w:w="2460" w:type="dxa"/>
            <w:vAlign w:val="center"/>
          </w:tcPr>
          <w:p w:rsidR="00C352C2" w:rsidRPr="00592B23" w:rsidRDefault="0057559D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TC gets SS to work in pairs, asking each other and giving their personal answers.</w:t>
            </w:r>
          </w:p>
        </w:tc>
        <w:tc>
          <w:tcPr>
            <w:tcW w:w="1320" w:type="dxa"/>
            <w:vAlign w:val="center"/>
          </w:tcPr>
          <w:p w:rsidR="00C352C2" w:rsidRPr="00592B23" w:rsidRDefault="0057559D" w:rsidP="004E0A71">
            <w:pPr>
              <w:pStyle w:val="TableParagraph"/>
              <w:jc w:val="center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10 min</w:t>
            </w:r>
          </w:p>
        </w:tc>
        <w:tc>
          <w:tcPr>
            <w:tcW w:w="1890" w:type="dxa"/>
            <w:vAlign w:val="center"/>
          </w:tcPr>
          <w:p w:rsidR="00C352C2" w:rsidRPr="00592B23" w:rsidRDefault="0057559D" w:rsidP="004E0A71">
            <w:pPr>
              <w:pStyle w:val="TableParagraph"/>
              <w:jc w:val="center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S-S</w:t>
            </w:r>
          </w:p>
        </w:tc>
        <w:tc>
          <w:tcPr>
            <w:tcW w:w="3630" w:type="dxa"/>
            <w:vAlign w:val="center"/>
          </w:tcPr>
          <w:p w:rsidR="00C352C2" w:rsidRPr="00592B23" w:rsidRDefault="00C352C2">
            <w:pPr>
              <w:pStyle w:val="TableParagraph"/>
              <w:rPr>
                <w:rFonts w:ascii="Times New Roman"/>
                <w:color w:val="EE0000"/>
                <w:sz w:val="20"/>
              </w:rPr>
            </w:pPr>
          </w:p>
        </w:tc>
      </w:tr>
      <w:tr w:rsidR="00CE3381" w:rsidTr="00CE3381">
        <w:trPr>
          <w:trHeight w:val="974"/>
        </w:trPr>
        <w:tc>
          <w:tcPr>
            <w:tcW w:w="1365" w:type="dxa"/>
            <w:vAlign w:val="center"/>
          </w:tcPr>
          <w:p w:rsidR="00CE3381" w:rsidRPr="0057559D" w:rsidRDefault="0057559D">
            <w:pPr>
              <w:pStyle w:val="TableParagraph"/>
              <w:spacing w:before="111"/>
              <w:rPr>
                <w:rFonts w:ascii="Arial"/>
              </w:rPr>
            </w:pPr>
            <w:r>
              <w:rPr>
                <w:rFonts w:ascii="Arial"/>
              </w:rPr>
              <w:t>Further practice</w:t>
            </w:r>
          </w:p>
        </w:tc>
        <w:tc>
          <w:tcPr>
            <w:tcW w:w="3285" w:type="dxa"/>
            <w:vAlign w:val="center"/>
          </w:tcPr>
          <w:p w:rsidR="00CE3381" w:rsidRPr="00592B23" w:rsidRDefault="0057559D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Sb page 42 ex 07</w:t>
            </w:r>
          </w:p>
        </w:tc>
        <w:tc>
          <w:tcPr>
            <w:tcW w:w="2460" w:type="dxa"/>
            <w:vAlign w:val="center"/>
          </w:tcPr>
          <w:p w:rsidR="00CE3381" w:rsidRPr="00592B23" w:rsidRDefault="0057559D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 xml:space="preserve">SS read and answer the </w:t>
            </w:r>
            <w:proofErr w:type="spellStart"/>
            <w:r w:rsidRPr="00592B23">
              <w:rPr>
                <w:rFonts w:ascii="Times New Roman"/>
                <w:color w:val="EE0000"/>
                <w:sz w:val="20"/>
              </w:rPr>
              <w:t>questins</w:t>
            </w:r>
            <w:proofErr w:type="spellEnd"/>
            <w:r w:rsidRPr="00592B23">
              <w:rPr>
                <w:rFonts w:ascii="Times New Roman"/>
                <w:color w:val="EE0000"/>
                <w:sz w:val="20"/>
              </w:rPr>
              <w:t>.</w:t>
            </w:r>
          </w:p>
        </w:tc>
        <w:tc>
          <w:tcPr>
            <w:tcW w:w="1320" w:type="dxa"/>
            <w:vAlign w:val="center"/>
          </w:tcPr>
          <w:p w:rsidR="00CE3381" w:rsidRPr="00592B23" w:rsidRDefault="0057559D" w:rsidP="004E0A71">
            <w:pPr>
              <w:pStyle w:val="TableParagraph"/>
              <w:jc w:val="center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10 min</w:t>
            </w:r>
          </w:p>
        </w:tc>
        <w:tc>
          <w:tcPr>
            <w:tcW w:w="1890" w:type="dxa"/>
            <w:vAlign w:val="center"/>
          </w:tcPr>
          <w:p w:rsidR="00CE3381" w:rsidRPr="00592B23" w:rsidRDefault="0057559D" w:rsidP="004E0A71">
            <w:pPr>
              <w:pStyle w:val="TableParagraph"/>
              <w:jc w:val="center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S</w:t>
            </w:r>
          </w:p>
        </w:tc>
        <w:tc>
          <w:tcPr>
            <w:tcW w:w="3630" w:type="dxa"/>
            <w:vAlign w:val="center"/>
          </w:tcPr>
          <w:p w:rsidR="00CE3381" w:rsidRPr="00592B23" w:rsidRDefault="00CE3381">
            <w:pPr>
              <w:pStyle w:val="TableParagraph"/>
              <w:rPr>
                <w:rFonts w:ascii="Times New Roman"/>
                <w:color w:val="EE0000"/>
                <w:sz w:val="20"/>
              </w:rPr>
            </w:pPr>
          </w:p>
        </w:tc>
      </w:tr>
      <w:tr w:rsidR="00CE3381" w:rsidTr="00CE3381">
        <w:trPr>
          <w:trHeight w:val="974"/>
        </w:trPr>
        <w:tc>
          <w:tcPr>
            <w:tcW w:w="1365" w:type="dxa"/>
            <w:vAlign w:val="center"/>
          </w:tcPr>
          <w:p w:rsidR="00CE3381" w:rsidRPr="0057559D" w:rsidRDefault="00CE3381">
            <w:pPr>
              <w:pStyle w:val="TableParagraph"/>
              <w:spacing w:before="111"/>
              <w:rPr>
                <w:rFonts w:ascii="Arial"/>
              </w:rPr>
            </w:pPr>
            <w:r w:rsidRPr="0057559D">
              <w:rPr>
                <w:rFonts w:ascii="Arial"/>
              </w:rPr>
              <w:t>Extra 15 minutes</w:t>
            </w:r>
          </w:p>
        </w:tc>
        <w:tc>
          <w:tcPr>
            <w:tcW w:w="3285" w:type="dxa"/>
            <w:vAlign w:val="center"/>
          </w:tcPr>
          <w:p w:rsidR="00CE3381" w:rsidRPr="00592B23" w:rsidRDefault="0057559D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If time.</w:t>
            </w:r>
          </w:p>
        </w:tc>
        <w:tc>
          <w:tcPr>
            <w:tcW w:w="2460" w:type="dxa"/>
            <w:vAlign w:val="center"/>
          </w:tcPr>
          <w:p w:rsidR="00CE3381" w:rsidRPr="00592B23" w:rsidRDefault="0057559D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TC asks SS to start doing reinforcement on page 120 SB.</w:t>
            </w:r>
          </w:p>
        </w:tc>
        <w:tc>
          <w:tcPr>
            <w:tcW w:w="1320" w:type="dxa"/>
            <w:vAlign w:val="center"/>
          </w:tcPr>
          <w:p w:rsidR="00CE3381" w:rsidRPr="00592B23" w:rsidRDefault="0057559D" w:rsidP="0057559D">
            <w:pPr>
              <w:pStyle w:val="TableParagraph"/>
              <w:jc w:val="center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10 min</w:t>
            </w:r>
          </w:p>
        </w:tc>
        <w:tc>
          <w:tcPr>
            <w:tcW w:w="1890" w:type="dxa"/>
            <w:vAlign w:val="center"/>
          </w:tcPr>
          <w:p w:rsidR="00CE3381" w:rsidRPr="00592B23" w:rsidRDefault="0057559D" w:rsidP="004E0A71">
            <w:pPr>
              <w:pStyle w:val="TableParagraph"/>
              <w:jc w:val="center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S</w:t>
            </w:r>
          </w:p>
        </w:tc>
        <w:tc>
          <w:tcPr>
            <w:tcW w:w="3630" w:type="dxa"/>
            <w:vAlign w:val="center"/>
          </w:tcPr>
          <w:p w:rsidR="00CE3381" w:rsidRPr="00592B23" w:rsidRDefault="0057559D">
            <w:pPr>
              <w:pStyle w:val="TableParagraph"/>
              <w:rPr>
                <w:rFonts w:ascii="Times New Roman"/>
                <w:color w:val="EE0000"/>
                <w:sz w:val="20"/>
              </w:rPr>
            </w:pPr>
            <w:r w:rsidRPr="00592B23">
              <w:rPr>
                <w:rFonts w:ascii="Times New Roman"/>
                <w:color w:val="EE0000"/>
                <w:sz w:val="20"/>
              </w:rPr>
              <w:t>If short on time, set it for homework.</w:t>
            </w:r>
          </w:p>
        </w:tc>
      </w:tr>
    </w:tbl>
    <w:p w:rsidR="00C352C2" w:rsidRDefault="00C352C2">
      <w:pPr>
        <w:pStyle w:val="TableParagraph"/>
        <w:rPr>
          <w:rFonts w:ascii="Times New Roman"/>
          <w:sz w:val="20"/>
        </w:rPr>
        <w:sectPr w:rsidR="00C352C2">
          <w:type w:val="continuous"/>
          <w:pgSz w:w="16860" w:h="11920" w:orient="landscape"/>
          <w:pgMar w:top="1340" w:right="1417" w:bottom="280" w:left="1417" w:header="720" w:footer="720" w:gutter="0"/>
          <w:cols w:space="720"/>
        </w:sectPr>
      </w:pPr>
    </w:p>
    <w:p w:rsidR="00F2651B" w:rsidRDefault="00F2651B"/>
    <w:sectPr w:rsidR="00F2651B">
      <w:pgSz w:w="16860" w:h="11920" w:orient="landscape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C2"/>
    <w:rsid w:val="00367FC1"/>
    <w:rsid w:val="00390580"/>
    <w:rsid w:val="004C0BB3"/>
    <w:rsid w:val="004E0A71"/>
    <w:rsid w:val="00517792"/>
    <w:rsid w:val="0057559D"/>
    <w:rsid w:val="00592B23"/>
    <w:rsid w:val="007A3286"/>
    <w:rsid w:val="00A4781D"/>
    <w:rsid w:val="00C352C2"/>
    <w:rsid w:val="00C84E0C"/>
    <w:rsid w:val="00CE3381"/>
    <w:rsid w:val="00DE2069"/>
    <w:rsid w:val="00DF2D7D"/>
    <w:rsid w:val="00E030A4"/>
    <w:rsid w:val="00EA76D5"/>
    <w:rsid w:val="00F2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A1FBC2-063C-4185-9B23-6E4DC3FF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"/>
    </w:pPr>
    <w:rPr>
      <w:rFonts w:ascii="Arial" w:eastAsia="Arial" w:hAnsi="Arial" w:cs="Arial"/>
      <w:b/>
      <w:bCs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268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Cópia de TEST TEACH TEST TEMPLATE - 2023.1 20230204_SergioLins_UIT2A_ - Documentos Google</vt:lpstr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Cópia de TEST TEACH TEST TEMPLATE - 2023.1 20230204_SergioLins_UIT2A_ - Documentos Google</dc:title>
  <dc:creator>User</dc:creator>
  <cp:lastModifiedBy>Aziel R Pereira Jr</cp:lastModifiedBy>
  <cp:revision>6</cp:revision>
  <cp:lastPrinted>2025-08-14T19:21:00Z</cp:lastPrinted>
  <dcterms:created xsi:type="dcterms:W3CDTF">2025-04-10T14:26:00Z</dcterms:created>
  <dcterms:modified xsi:type="dcterms:W3CDTF">2025-08-14T19:22:00Z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Mozilla/5.0 (Windows NT 10.0; Win64; x64) AppleWebKit/537.36 (KHTML, like Gecko) Chrome/132.0.0.0 Safari/537.36</vt:lpwstr>
  </property>
  <property fmtid="{D5CDD505-2E9C-101B-9397-08002B2CF9AE}" pid="4" name="LastSaved">
    <vt:filetime>2025-02-18T00:00:00Z</vt:filetime>
  </property>
  <property fmtid="{D5CDD505-2E9C-101B-9397-08002B2CF9AE}" pid="5" name="Producer">
    <vt:lpwstr>Skia/PDF m132</vt:lpwstr>
  </property>
</Properties>
</file>