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FAADEC" w14:textId="759B3276" w:rsidR="006A61E8" w:rsidRPr="00381460" w:rsidRDefault="002974D0" w:rsidP="008B7CAD">
      <w:pPr>
        <w:spacing w:beforeLines="100" w:before="312" w:line="360" w:lineRule="auto"/>
        <w:rPr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1</w:t>
      </w:r>
      <w:r>
        <w:rPr>
          <w:rFonts w:hint="eastAsia"/>
          <w:b/>
          <w:sz w:val="24"/>
          <w:szCs w:val="28"/>
        </w:rPr>
        <w:t>、</w:t>
      </w:r>
      <w:r w:rsidR="006A61E8" w:rsidRPr="006E5526">
        <w:rPr>
          <w:rFonts w:hint="eastAsia"/>
          <w:b/>
          <w:sz w:val="24"/>
          <w:szCs w:val="28"/>
        </w:rPr>
        <w:t>实验名称：</w:t>
      </w:r>
      <w:r w:rsidR="00A25132" w:rsidRPr="00A25132">
        <w:rPr>
          <w:rFonts w:hint="eastAsia"/>
          <w:sz w:val="24"/>
          <w:szCs w:val="28"/>
        </w:rPr>
        <w:t>实验二</w:t>
      </w:r>
      <w:r w:rsidR="00A25132" w:rsidRPr="00A25132">
        <w:rPr>
          <w:rFonts w:hint="eastAsia"/>
          <w:sz w:val="24"/>
          <w:szCs w:val="28"/>
        </w:rPr>
        <w:t xml:space="preserve"> </w:t>
      </w:r>
      <w:r w:rsidR="00A25132" w:rsidRPr="00A25132">
        <w:rPr>
          <w:rFonts w:hint="eastAsia"/>
          <w:sz w:val="24"/>
          <w:szCs w:val="28"/>
        </w:rPr>
        <w:t>组合逻辑实验</w:t>
      </w:r>
    </w:p>
    <w:p w14:paraId="6CEF00E9" w14:textId="73918970" w:rsidR="00A25132" w:rsidRPr="00A25132" w:rsidRDefault="002974D0" w:rsidP="00A25132">
      <w:pPr>
        <w:spacing w:line="360" w:lineRule="auto"/>
        <w:rPr>
          <w:sz w:val="24"/>
          <w:szCs w:val="28"/>
        </w:rPr>
      </w:pPr>
      <w:r>
        <w:rPr>
          <w:b/>
          <w:sz w:val="24"/>
          <w:szCs w:val="28"/>
        </w:rPr>
        <w:t>2</w:t>
      </w:r>
      <w:r>
        <w:rPr>
          <w:rFonts w:hint="eastAsia"/>
          <w:b/>
          <w:sz w:val="24"/>
          <w:szCs w:val="28"/>
        </w:rPr>
        <w:t>、</w:t>
      </w:r>
      <w:r w:rsidR="006A61E8" w:rsidRPr="006E5526">
        <w:rPr>
          <w:rFonts w:hint="eastAsia"/>
          <w:b/>
          <w:sz w:val="24"/>
          <w:szCs w:val="28"/>
        </w:rPr>
        <w:t>实验目的：</w:t>
      </w:r>
      <w:r w:rsidR="00A25132" w:rsidRPr="00A25132">
        <w:rPr>
          <w:sz w:val="24"/>
          <w:szCs w:val="28"/>
        </w:rPr>
        <w:t xml:space="preserve"> </w:t>
      </w:r>
    </w:p>
    <w:p w14:paraId="2802E41B" w14:textId="77777777" w:rsidR="00A25132" w:rsidRPr="00A25132" w:rsidRDefault="00A25132" w:rsidP="00A25132">
      <w:pPr>
        <w:spacing w:line="360" w:lineRule="auto"/>
        <w:rPr>
          <w:sz w:val="24"/>
          <w:szCs w:val="28"/>
        </w:rPr>
      </w:pPr>
      <w:r w:rsidRPr="00A25132">
        <w:rPr>
          <w:rFonts w:hint="eastAsia"/>
          <w:sz w:val="24"/>
          <w:szCs w:val="28"/>
        </w:rPr>
        <w:t>(1)</w:t>
      </w:r>
      <w:r w:rsidRPr="00A25132">
        <w:rPr>
          <w:rFonts w:hint="eastAsia"/>
          <w:sz w:val="24"/>
          <w:szCs w:val="28"/>
        </w:rPr>
        <w:tab/>
      </w:r>
      <w:r w:rsidRPr="00A25132">
        <w:rPr>
          <w:rFonts w:hint="eastAsia"/>
          <w:sz w:val="24"/>
          <w:szCs w:val="28"/>
        </w:rPr>
        <w:t>学习用</w:t>
      </w:r>
      <w:proofErr w:type="spellStart"/>
      <w:r w:rsidRPr="00A25132">
        <w:rPr>
          <w:rFonts w:hint="eastAsia"/>
          <w:sz w:val="24"/>
          <w:szCs w:val="28"/>
        </w:rPr>
        <w:t>verilog</w:t>
      </w:r>
      <w:proofErr w:type="spellEnd"/>
      <w:r w:rsidRPr="00A25132">
        <w:rPr>
          <w:rFonts w:hint="eastAsia"/>
          <w:sz w:val="24"/>
          <w:szCs w:val="28"/>
        </w:rPr>
        <w:t>设计较复杂的组合逻辑电路</w:t>
      </w:r>
    </w:p>
    <w:p w14:paraId="11F5A439" w14:textId="77777777" w:rsidR="00EF58EB" w:rsidRPr="009A6CFF" w:rsidRDefault="00A25132" w:rsidP="00A25132">
      <w:pPr>
        <w:spacing w:line="360" w:lineRule="auto"/>
        <w:rPr>
          <w:sz w:val="24"/>
          <w:szCs w:val="28"/>
        </w:rPr>
      </w:pPr>
      <w:r w:rsidRPr="00A25132">
        <w:rPr>
          <w:rFonts w:hint="eastAsia"/>
          <w:sz w:val="24"/>
          <w:szCs w:val="28"/>
        </w:rPr>
        <w:t>(2)</w:t>
      </w:r>
      <w:r w:rsidRPr="00A25132">
        <w:rPr>
          <w:rFonts w:hint="eastAsia"/>
          <w:sz w:val="24"/>
          <w:szCs w:val="28"/>
        </w:rPr>
        <w:tab/>
      </w:r>
      <w:r w:rsidRPr="00A25132">
        <w:rPr>
          <w:rFonts w:hint="eastAsia"/>
          <w:sz w:val="24"/>
          <w:szCs w:val="28"/>
        </w:rPr>
        <w:t>进一步</w:t>
      </w:r>
      <w:r w:rsidR="001B7E89">
        <w:rPr>
          <w:rFonts w:hint="eastAsia"/>
          <w:sz w:val="24"/>
          <w:szCs w:val="28"/>
        </w:rPr>
        <w:t>熟悉</w:t>
      </w:r>
      <w:proofErr w:type="spellStart"/>
      <w:r w:rsidRPr="00A25132">
        <w:rPr>
          <w:rFonts w:hint="eastAsia"/>
          <w:sz w:val="24"/>
          <w:szCs w:val="28"/>
        </w:rPr>
        <w:t>vivado</w:t>
      </w:r>
      <w:proofErr w:type="spellEnd"/>
      <w:r w:rsidR="001B7E89">
        <w:rPr>
          <w:rFonts w:hint="eastAsia"/>
          <w:sz w:val="24"/>
          <w:szCs w:val="28"/>
        </w:rPr>
        <w:t>工具</w:t>
      </w:r>
    </w:p>
    <w:p w14:paraId="17A9CBF7" w14:textId="74BC97A7" w:rsidR="006A61E8" w:rsidRPr="006E5526" w:rsidRDefault="002974D0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3</w:t>
      </w:r>
      <w:r>
        <w:rPr>
          <w:rFonts w:hint="eastAsia"/>
          <w:b/>
          <w:sz w:val="24"/>
          <w:szCs w:val="28"/>
        </w:rPr>
        <w:t>、</w:t>
      </w:r>
      <w:r w:rsidR="006A61E8" w:rsidRPr="006E5526">
        <w:rPr>
          <w:rFonts w:hint="eastAsia"/>
          <w:b/>
          <w:sz w:val="24"/>
          <w:szCs w:val="28"/>
        </w:rPr>
        <w:t>实验</w:t>
      </w:r>
      <w:r w:rsidR="00F51DC3" w:rsidRPr="006E5526">
        <w:rPr>
          <w:rFonts w:hint="eastAsia"/>
          <w:b/>
          <w:sz w:val="24"/>
          <w:szCs w:val="28"/>
        </w:rPr>
        <w:t>内容</w:t>
      </w:r>
      <w:r w:rsidR="006A61E8" w:rsidRPr="006E5526">
        <w:rPr>
          <w:rFonts w:hint="eastAsia"/>
          <w:b/>
          <w:sz w:val="24"/>
          <w:szCs w:val="28"/>
        </w:rPr>
        <w:t>：</w:t>
      </w:r>
    </w:p>
    <w:p w14:paraId="0C572FD3" w14:textId="77777777" w:rsidR="009F3EDC" w:rsidRPr="00D475D9" w:rsidRDefault="009F3EDC" w:rsidP="009F3EDC">
      <w:pPr>
        <w:pStyle w:val="af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262A12">
        <w:rPr>
          <w:rFonts w:hint="eastAsia"/>
          <w:b/>
          <w:sz w:val="24"/>
        </w:rPr>
        <w:t>实验</w:t>
      </w:r>
      <w:r w:rsidRPr="00262A12">
        <w:rPr>
          <w:rFonts w:hint="eastAsia"/>
          <w:b/>
          <w:sz w:val="24"/>
        </w:rPr>
        <w:t>2.</w:t>
      </w:r>
      <w:r>
        <w:rPr>
          <w:b/>
          <w:sz w:val="24"/>
        </w:rPr>
        <w:t>1</w:t>
      </w:r>
      <w:r w:rsidRPr="00262A12">
        <w:rPr>
          <w:rFonts w:hint="eastAsia"/>
          <w:b/>
          <w:sz w:val="24"/>
        </w:rPr>
        <w:t>——</w:t>
      </w:r>
      <w:r>
        <w:rPr>
          <w:rFonts w:hint="eastAsia"/>
          <w:b/>
          <w:sz w:val="24"/>
        </w:rPr>
        <w:t>多路选择器</w:t>
      </w:r>
    </w:p>
    <w:p w14:paraId="07D26967" w14:textId="77777777" w:rsidR="009F3EDC" w:rsidRPr="00B213DA" w:rsidRDefault="009F3EDC" w:rsidP="009F3EDC">
      <w:pPr>
        <w:pStyle w:val="af"/>
        <w:numPr>
          <w:ilvl w:val="1"/>
          <w:numId w:val="5"/>
        </w:numPr>
        <w:spacing w:line="360" w:lineRule="auto"/>
        <w:ind w:firstLineChars="0"/>
        <w:rPr>
          <w:sz w:val="24"/>
        </w:rPr>
      </w:pPr>
      <w:r w:rsidRPr="00B213DA">
        <w:rPr>
          <w:rFonts w:hint="eastAsia"/>
          <w:sz w:val="24"/>
        </w:rPr>
        <w:t>新建工程，用</w:t>
      </w:r>
      <w:r w:rsidRPr="00B213DA">
        <w:rPr>
          <w:rFonts w:hint="eastAsia"/>
          <w:sz w:val="24"/>
        </w:rPr>
        <w:t>3</w:t>
      </w:r>
      <w:r w:rsidRPr="00B213DA">
        <w:rPr>
          <w:rFonts w:hint="eastAsia"/>
          <w:sz w:val="24"/>
        </w:rPr>
        <w:t>种描述</w:t>
      </w:r>
      <w:r w:rsidRPr="00B213DA">
        <w:rPr>
          <w:sz w:val="24"/>
        </w:rPr>
        <w:t>方法</w:t>
      </w:r>
      <w:r w:rsidRPr="00B213DA">
        <w:rPr>
          <w:rFonts w:hint="eastAsia"/>
          <w:sz w:val="24"/>
        </w:rPr>
        <w:t>分别</w:t>
      </w:r>
      <w:r w:rsidRPr="00B213DA">
        <w:rPr>
          <w:sz w:val="24"/>
        </w:rPr>
        <w:t>实现</w:t>
      </w:r>
      <w:r w:rsidRPr="00B213DA">
        <w:rPr>
          <w:sz w:val="24"/>
        </w:rPr>
        <w:t>1</w:t>
      </w:r>
      <w:r w:rsidRPr="00B213DA">
        <w:rPr>
          <w:sz w:val="24"/>
        </w:rPr>
        <w:t>位</w:t>
      </w:r>
      <w:r w:rsidRPr="00B213DA">
        <w:rPr>
          <w:sz w:val="24"/>
        </w:rPr>
        <w:t>2</w:t>
      </w:r>
      <w:r w:rsidRPr="00B213DA">
        <w:rPr>
          <w:sz w:val="24"/>
        </w:rPr>
        <w:t>选</w:t>
      </w:r>
      <w:r w:rsidRPr="00B213DA">
        <w:rPr>
          <w:sz w:val="24"/>
        </w:rPr>
        <w:t>1</w:t>
      </w:r>
      <w:r w:rsidRPr="00B213DA">
        <w:rPr>
          <w:sz w:val="24"/>
        </w:rPr>
        <w:t>选择器，并撰写测试激励</w:t>
      </w:r>
      <w:r w:rsidRPr="00B213DA">
        <w:rPr>
          <w:rFonts w:hint="eastAsia"/>
          <w:sz w:val="24"/>
        </w:rPr>
        <w:t>，对比</w:t>
      </w:r>
      <w:r w:rsidRPr="00B213DA">
        <w:rPr>
          <w:rFonts w:hint="eastAsia"/>
          <w:sz w:val="24"/>
        </w:rPr>
        <w:t>3</w:t>
      </w:r>
      <w:r w:rsidRPr="00B213DA">
        <w:rPr>
          <w:rFonts w:hint="eastAsia"/>
          <w:sz w:val="24"/>
        </w:rPr>
        <w:t>个选择器的输出是否一致；</w:t>
      </w:r>
    </w:p>
    <w:p w14:paraId="2E224D4A" w14:textId="77777777" w:rsidR="009F3EDC" w:rsidRPr="00B213DA" w:rsidRDefault="009F3EDC" w:rsidP="009F3EDC">
      <w:pPr>
        <w:pStyle w:val="af"/>
        <w:numPr>
          <w:ilvl w:val="1"/>
          <w:numId w:val="5"/>
        </w:numPr>
        <w:spacing w:line="360" w:lineRule="auto"/>
        <w:ind w:firstLineChars="0"/>
        <w:rPr>
          <w:sz w:val="24"/>
        </w:rPr>
      </w:pP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用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1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位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2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选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1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搭建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1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位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4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选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1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选择器；并仿真测试</w:t>
      </w:r>
      <w:r w:rsidRPr="00B213DA">
        <w:rPr>
          <w:rFonts w:ascii="Helvetica" w:hAnsi="Helvetica" w:cs="Helvetica" w:hint="eastAsia"/>
          <w:color w:val="333333"/>
          <w:sz w:val="24"/>
          <w:shd w:val="clear" w:color="auto" w:fill="FFFFFF"/>
        </w:rPr>
        <w:t>；</w:t>
      </w:r>
    </w:p>
    <w:p w14:paraId="74FBE48D" w14:textId="77777777" w:rsidR="009F3EDC" w:rsidRPr="00B213DA" w:rsidRDefault="009F3EDC" w:rsidP="009F3EDC">
      <w:pPr>
        <w:pStyle w:val="af"/>
        <w:numPr>
          <w:ilvl w:val="1"/>
          <w:numId w:val="5"/>
        </w:numPr>
        <w:spacing w:line="360" w:lineRule="auto"/>
        <w:ind w:firstLineChars="0"/>
        <w:rPr>
          <w:sz w:val="24"/>
        </w:rPr>
      </w:pP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用两种描述方法实现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4</w:t>
      </w:r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位二选</w:t>
      </w:r>
      <w:proofErr w:type="gramStart"/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一</w:t>
      </w:r>
      <w:proofErr w:type="gramEnd"/>
      <w:r w:rsidRPr="00B213DA">
        <w:rPr>
          <w:rFonts w:ascii="Helvetica" w:hAnsi="Helvetica" w:cs="Helvetica"/>
          <w:color w:val="333333"/>
          <w:sz w:val="24"/>
          <w:shd w:val="clear" w:color="auto" w:fill="FFFFFF"/>
        </w:rPr>
        <w:t>选择器，并</w:t>
      </w:r>
      <w:r w:rsidRPr="00B213DA">
        <w:rPr>
          <w:sz w:val="24"/>
        </w:rPr>
        <w:t>撰写测试激励</w:t>
      </w:r>
      <w:r w:rsidRPr="00B213DA">
        <w:rPr>
          <w:rFonts w:hint="eastAsia"/>
          <w:sz w:val="24"/>
        </w:rPr>
        <w:t>，对比输出是否一致</w:t>
      </w:r>
      <w:r>
        <w:rPr>
          <w:rFonts w:hint="eastAsia"/>
          <w:sz w:val="24"/>
        </w:rPr>
        <w:t>。</w:t>
      </w:r>
    </w:p>
    <w:p w14:paraId="7E7BD8CD" w14:textId="77777777" w:rsidR="009F3EDC" w:rsidRPr="00B626BF" w:rsidRDefault="009F3EDC" w:rsidP="009F3EDC">
      <w:pPr>
        <w:pStyle w:val="af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262A12">
        <w:rPr>
          <w:b/>
          <w:sz w:val="24"/>
        </w:rPr>
        <w:t>实验</w:t>
      </w:r>
      <w:r w:rsidRPr="00262A12">
        <w:rPr>
          <w:rFonts w:hint="eastAsia"/>
          <w:b/>
          <w:sz w:val="24"/>
        </w:rPr>
        <w:t>2.</w:t>
      </w:r>
      <w:r>
        <w:rPr>
          <w:b/>
          <w:sz w:val="24"/>
        </w:rPr>
        <w:t>2</w:t>
      </w:r>
      <w:r w:rsidRPr="00262A12">
        <w:rPr>
          <w:rFonts w:hint="eastAsia"/>
          <w:b/>
          <w:sz w:val="24"/>
        </w:rPr>
        <w:t>——</w:t>
      </w:r>
      <w:r>
        <w:rPr>
          <w:rFonts w:hint="eastAsia"/>
          <w:b/>
          <w:sz w:val="24"/>
        </w:rPr>
        <w:t>7</w:t>
      </w:r>
      <w:r>
        <w:rPr>
          <w:rFonts w:hint="eastAsia"/>
          <w:b/>
          <w:sz w:val="24"/>
        </w:rPr>
        <w:t>段数码管</w:t>
      </w:r>
    </w:p>
    <w:p w14:paraId="703919BF" w14:textId="77777777" w:rsidR="009F3EDC" w:rsidRPr="00B626BF" w:rsidRDefault="009F3EDC" w:rsidP="009F3EDC">
      <w:pPr>
        <w:spacing w:line="360" w:lineRule="auto"/>
        <w:ind w:firstLine="420"/>
        <w:rPr>
          <w:bCs/>
          <w:sz w:val="24"/>
        </w:rPr>
      </w:pPr>
      <w:r w:rsidRPr="00B626BF">
        <w:rPr>
          <w:bCs/>
          <w:sz w:val="24"/>
        </w:rPr>
        <w:t>4</w:t>
      </w:r>
      <w:r w:rsidRPr="00B626BF">
        <w:rPr>
          <w:bCs/>
          <w:sz w:val="24"/>
        </w:rPr>
        <w:t>个拨码开关控制</w:t>
      </w:r>
      <w:r w:rsidRPr="00B626BF">
        <w:rPr>
          <w:bCs/>
          <w:sz w:val="24"/>
        </w:rPr>
        <w:t>1</w:t>
      </w:r>
      <w:r w:rsidRPr="00B626BF">
        <w:rPr>
          <w:bCs/>
          <w:sz w:val="24"/>
        </w:rPr>
        <w:t>个数码管</w:t>
      </w:r>
      <w:r>
        <w:rPr>
          <w:rFonts w:hint="eastAsia"/>
          <w:bCs/>
          <w:sz w:val="24"/>
        </w:rPr>
        <w:t>，选择板子上的</w:t>
      </w: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个拨码开关作为数据输入，选择板子上的</w:t>
      </w: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个数码管作为输出，将输入的</w:t>
      </w: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位二进制转换为</w:t>
      </w:r>
      <w:r>
        <w:rPr>
          <w:rFonts w:hint="eastAsia"/>
          <w:bCs/>
          <w:sz w:val="24"/>
        </w:rPr>
        <w:t>1</w:t>
      </w:r>
      <w:r>
        <w:rPr>
          <w:bCs/>
          <w:sz w:val="24"/>
        </w:rPr>
        <w:t>6</w:t>
      </w:r>
      <w:r>
        <w:rPr>
          <w:rFonts w:hint="eastAsia"/>
          <w:bCs/>
          <w:sz w:val="24"/>
        </w:rPr>
        <w:t>进制数输出显示到数码管。</w:t>
      </w:r>
    </w:p>
    <w:p w14:paraId="599D962B" w14:textId="77777777" w:rsidR="009F3EDC" w:rsidRPr="00B213DA" w:rsidRDefault="009F3EDC" w:rsidP="009F3EDC">
      <w:pPr>
        <w:pStyle w:val="af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262A12">
        <w:rPr>
          <w:b/>
          <w:sz w:val="24"/>
        </w:rPr>
        <w:t>实验</w:t>
      </w:r>
      <w:r w:rsidRPr="00262A12">
        <w:rPr>
          <w:rFonts w:hint="eastAsia"/>
          <w:b/>
          <w:sz w:val="24"/>
        </w:rPr>
        <w:t>2.</w:t>
      </w:r>
      <w:r>
        <w:rPr>
          <w:b/>
          <w:sz w:val="24"/>
        </w:rPr>
        <w:t>3</w:t>
      </w:r>
      <w:r w:rsidRPr="00262A12">
        <w:rPr>
          <w:rFonts w:hint="eastAsia"/>
          <w:b/>
          <w:sz w:val="24"/>
        </w:rPr>
        <w:t>——</w:t>
      </w:r>
      <w:r>
        <w:rPr>
          <w:rFonts w:hint="eastAsia"/>
          <w:b/>
          <w:sz w:val="24"/>
        </w:rPr>
        <w:t>加法器实现及性能比较</w:t>
      </w:r>
    </w:p>
    <w:p w14:paraId="0D96CB1D" w14:textId="77777777" w:rsidR="009F3EDC" w:rsidRPr="00B213DA" w:rsidRDefault="009F3EDC" w:rsidP="009F3EDC">
      <w:pPr>
        <w:spacing w:line="360" w:lineRule="auto"/>
        <w:ind w:firstLine="420"/>
        <w:rPr>
          <w:bCs/>
          <w:sz w:val="24"/>
        </w:rPr>
      </w:pPr>
      <w:r>
        <w:rPr>
          <w:rFonts w:hint="eastAsia"/>
          <w:bCs/>
          <w:sz w:val="24"/>
        </w:rPr>
        <w:t>实现</w:t>
      </w:r>
      <w:r w:rsidRPr="00B213DA">
        <w:rPr>
          <w:bCs/>
          <w:sz w:val="24"/>
        </w:rPr>
        <w:t>32</w:t>
      </w:r>
      <w:r w:rsidRPr="00B213DA">
        <w:rPr>
          <w:rFonts w:hint="eastAsia"/>
          <w:bCs/>
          <w:sz w:val="24"/>
        </w:rPr>
        <w:t>位逐位进位加法器、</w:t>
      </w:r>
      <w:r w:rsidRPr="00B213DA">
        <w:rPr>
          <w:bCs/>
          <w:sz w:val="24"/>
        </w:rPr>
        <w:t>32</w:t>
      </w:r>
      <w:r w:rsidRPr="00B213DA">
        <w:rPr>
          <w:rFonts w:hint="eastAsia"/>
          <w:bCs/>
          <w:sz w:val="24"/>
        </w:rPr>
        <w:t>位选择进位加法器</w:t>
      </w:r>
      <w:r>
        <w:rPr>
          <w:rFonts w:hint="eastAsia"/>
          <w:bCs/>
          <w:sz w:val="24"/>
        </w:rPr>
        <w:t>，并进行</w:t>
      </w:r>
      <w:r w:rsidRPr="00B213DA">
        <w:rPr>
          <w:rFonts w:hint="eastAsia"/>
          <w:bCs/>
          <w:sz w:val="24"/>
        </w:rPr>
        <w:t>性能比较。</w:t>
      </w:r>
    </w:p>
    <w:p w14:paraId="6CFAC2B1" w14:textId="77777777" w:rsidR="009F3EDC" w:rsidRPr="00262A12" w:rsidRDefault="009F3EDC" w:rsidP="009F3EDC">
      <w:pPr>
        <w:pStyle w:val="af"/>
        <w:numPr>
          <w:ilvl w:val="1"/>
          <w:numId w:val="5"/>
        </w:numPr>
        <w:spacing w:line="360" w:lineRule="auto"/>
        <w:ind w:firstLineChars="0"/>
        <w:rPr>
          <w:sz w:val="24"/>
        </w:rPr>
      </w:pPr>
      <w:r w:rsidRPr="00262A12">
        <w:rPr>
          <w:rFonts w:hint="eastAsia"/>
          <w:sz w:val="24"/>
        </w:rPr>
        <w:t>学习</w:t>
      </w:r>
      <w:r>
        <w:rPr>
          <w:rFonts w:hint="eastAsia"/>
          <w:sz w:val="24"/>
        </w:rPr>
        <w:t>课件</w:t>
      </w:r>
      <w:r w:rsidRPr="00262A12">
        <w:rPr>
          <w:rFonts w:hint="eastAsia"/>
          <w:sz w:val="24"/>
        </w:rPr>
        <w:t>中逐位进位加法器、选择进位加法器的原理</w:t>
      </w:r>
      <w:r>
        <w:rPr>
          <w:rFonts w:hint="eastAsia"/>
          <w:sz w:val="24"/>
        </w:rPr>
        <w:t>；</w:t>
      </w:r>
    </w:p>
    <w:p w14:paraId="6C80B85F" w14:textId="77777777" w:rsidR="00F14CC7" w:rsidRDefault="009F3EDC" w:rsidP="00F14CC7">
      <w:pPr>
        <w:pStyle w:val="af"/>
        <w:numPr>
          <w:ilvl w:val="1"/>
          <w:numId w:val="5"/>
        </w:numPr>
        <w:spacing w:line="360" w:lineRule="auto"/>
        <w:ind w:firstLineChars="0"/>
        <w:rPr>
          <w:sz w:val="24"/>
        </w:rPr>
      </w:pPr>
      <w:r w:rsidRPr="00262A12">
        <w:rPr>
          <w:rFonts w:hint="eastAsia"/>
          <w:sz w:val="24"/>
        </w:rPr>
        <w:t>新建工程</w:t>
      </w:r>
      <w:r>
        <w:rPr>
          <w:rFonts w:hint="eastAsia"/>
          <w:sz w:val="24"/>
        </w:rPr>
        <w:t>，完成两种加法器的</w:t>
      </w:r>
      <w:r>
        <w:rPr>
          <w:rFonts w:hint="eastAsia"/>
          <w:sz w:val="24"/>
        </w:rPr>
        <w:t>Verilog</w:t>
      </w:r>
      <w:r>
        <w:rPr>
          <w:rFonts w:hint="eastAsia"/>
          <w:sz w:val="24"/>
        </w:rPr>
        <w:t>描述，其中</w:t>
      </w:r>
      <w:r w:rsidRPr="00F14CC7">
        <w:rPr>
          <w:rFonts w:hint="eastAsia"/>
          <w:b/>
          <w:bCs/>
          <w:color w:val="FF0000"/>
          <w:sz w:val="24"/>
        </w:rPr>
        <w:t>一位全加器</w:t>
      </w:r>
      <w:r>
        <w:rPr>
          <w:rFonts w:hint="eastAsia"/>
          <w:sz w:val="24"/>
        </w:rPr>
        <w:t>已经</w:t>
      </w:r>
      <w:r w:rsidR="000917BF">
        <w:rPr>
          <w:rFonts w:hint="eastAsia"/>
          <w:sz w:val="24"/>
        </w:rPr>
        <w:t>提供</w:t>
      </w:r>
      <w:r>
        <w:rPr>
          <w:rFonts w:hint="eastAsia"/>
          <w:sz w:val="24"/>
        </w:rPr>
        <w:t>（</w:t>
      </w:r>
      <w:r w:rsidR="000917BF" w:rsidRPr="000917BF">
        <w:rPr>
          <w:rFonts w:hint="eastAsia"/>
          <w:b/>
          <w:bCs/>
          <w:sz w:val="24"/>
        </w:rPr>
        <w:t>module</w:t>
      </w:r>
      <w:r w:rsidR="000917BF" w:rsidRPr="000917BF">
        <w:rPr>
          <w:b/>
          <w:bCs/>
          <w:sz w:val="24"/>
        </w:rPr>
        <w:t xml:space="preserve"> </w:t>
      </w:r>
      <w:r w:rsidRPr="00F14CC7">
        <w:rPr>
          <w:rFonts w:hint="eastAsia"/>
          <w:b/>
          <w:bCs/>
          <w:color w:val="FF0000"/>
          <w:sz w:val="24"/>
        </w:rPr>
        <w:t>add</w:t>
      </w:r>
      <w:r w:rsidRPr="00F14CC7">
        <w:rPr>
          <w:b/>
          <w:bCs/>
          <w:color w:val="FF0000"/>
          <w:sz w:val="24"/>
        </w:rPr>
        <w:t>1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add</w:t>
      </w:r>
      <w:r>
        <w:rPr>
          <w:sz w:val="24"/>
        </w:rPr>
        <w:t>32_tb.v</w:t>
      </w:r>
      <w:r>
        <w:rPr>
          <w:rFonts w:hint="eastAsia"/>
          <w:sz w:val="24"/>
        </w:rPr>
        <w:t>文件中已定义）直接使用即可，两种加法器请都使用</w:t>
      </w:r>
      <w:r>
        <w:rPr>
          <w:rFonts w:hint="eastAsia"/>
          <w:sz w:val="24"/>
        </w:rPr>
        <w:t>add</w:t>
      </w:r>
      <w:r>
        <w:rPr>
          <w:sz w:val="24"/>
        </w:rPr>
        <w:t>1</w:t>
      </w:r>
      <w:r>
        <w:rPr>
          <w:rFonts w:hint="eastAsia"/>
          <w:sz w:val="24"/>
        </w:rPr>
        <w:t>作为基本模块开始搭建；</w:t>
      </w:r>
      <w:r w:rsidR="00F14CC7">
        <w:rPr>
          <w:rFonts w:hint="eastAsia"/>
          <w:sz w:val="24"/>
        </w:rPr>
        <w:t>模块名称及端口定义如下：</w:t>
      </w:r>
    </w:p>
    <w:p w14:paraId="212E0069" w14:textId="77777777" w:rsidR="00F14CC7" w:rsidRPr="0060315B" w:rsidRDefault="00F14CC7" w:rsidP="00F14CC7">
      <w:pPr>
        <w:pStyle w:val="af"/>
        <w:spacing w:line="360" w:lineRule="auto"/>
        <w:ind w:left="840" w:firstLine="480"/>
        <w:rPr>
          <w:sz w:val="24"/>
        </w:rPr>
      </w:pPr>
      <w:r>
        <w:rPr>
          <w:rFonts w:hint="eastAsia"/>
          <w:sz w:val="24"/>
        </w:rPr>
        <w:t>module</w:t>
      </w:r>
      <w:r>
        <w:rPr>
          <w:sz w:val="24"/>
        </w:rPr>
        <w:t xml:space="preserve"> </w:t>
      </w:r>
      <w:r w:rsidRPr="0060315B">
        <w:rPr>
          <w:rFonts w:hint="eastAsia"/>
          <w:sz w:val="24"/>
        </w:rPr>
        <w:t>csadd32 (</w:t>
      </w:r>
      <w:proofErr w:type="spellStart"/>
      <w:r w:rsidRPr="0060315B">
        <w:rPr>
          <w:rFonts w:hint="eastAsia"/>
          <w:sz w:val="24"/>
        </w:rPr>
        <w:t>a,b,cin,s,cout</w:t>
      </w:r>
      <w:proofErr w:type="spellEnd"/>
      <w:r w:rsidRPr="0060315B">
        <w:rPr>
          <w:rFonts w:hint="eastAsia"/>
          <w:sz w:val="24"/>
        </w:rPr>
        <w:t>);</w:t>
      </w:r>
      <w:r>
        <w:rPr>
          <w:sz w:val="24"/>
        </w:rPr>
        <w:tab/>
      </w:r>
      <w:r w:rsidRPr="0060315B">
        <w:rPr>
          <w:rFonts w:hint="eastAsia"/>
          <w:sz w:val="24"/>
        </w:rPr>
        <w:t>//</w:t>
      </w:r>
      <w:r w:rsidRPr="0060315B">
        <w:rPr>
          <w:rFonts w:hint="eastAsia"/>
          <w:sz w:val="24"/>
        </w:rPr>
        <w:t>选择</w:t>
      </w:r>
      <w:r>
        <w:rPr>
          <w:rFonts w:hint="eastAsia"/>
          <w:sz w:val="24"/>
        </w:rPr>
        <w:t>进位</w:t>
      </w:r>
      <w:r w:rsidRPr="0060315B">
        <w:rPr>
          <w:rFonts w:hint="eastAsia"/>
          <w:sz w:val="24"/>
        </w:rPr>
        <w:t>加法器</w:t>
      </w:r>
    </w:p>
    <w:p w14:paraId="7CD28532" w14:textId="77777777" w:rsidR="00F14CC7" w:rsidRDefault="00F14CC7" w:rsidP="00F14CC7">
      <w:pPr>
        <w:pStyle w:val="af"/>
        <w:spacing w:line="360" w:lineRule="auto"/>
        <w:ind w:left="840" w:firstLineChars="0" w:firstLine="0"/>
        <w:rPr>
          <w:sz w:val="24"/>
        </w:rPr>
      </w:pPr>
      <w:r w:rsidRPr="0060315B"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module</w:t>
      </w:r>
      <w:r>
        <w:rPr>
          <w:sz w:val="24"/>
        </w:rPr>
        <w:t xml:space="preserve"> </w:t>
      </w:r>
      <w:r w:rsidRPr="0060315B">
        <w:rPr>
          <w:rFonts w:hint="eastAsia"/>
          <w:sz w:val="24"/>
        </w:rPr>
        <w:t>rcadd32 (</w:t>
      </w:r>
      <w:proofErr w:type="spellStart"/>
      <w:r w:rsidRPr="0060315B">
        <w:rPr>
          <w:rFonts w:hint="eastAsia"/>
          <w:sz w:val="24"/>
        </w:rPr>
        <w:t>a,b,cin,s,cout</w:t>
      </w:r>
      <w:proofErr w:type="spellEnd"/>
      <w:r w:rsidRPr="0060315B">
        <w:rPr>
          <w:rFonts w:hint="eastAsia"/>
          <w:sz w:val="24"/>
        </w:rPr>
        <w:t>);</w:t>
      </w:r>
      <w:r>
        <w:rPr>
          <w:sz w:val="24"/>
        </w:rPr>
        <w:tab/>
      </w:r>
      <w:r w:rsidRPr="0060315B">
        <w:rPr>
          <w:rFonts w:hint="eastAsia"/>
          <w:sz w:val="24"/>
        </w:rPr>
        <w:t>//</w:t>
      </w:r>
      <w:r w:rsidRPr="0060315B">
        <w:rPr>
          <w:rFonts w:hint="eastAsia"/>
          <w:sz w:val="24"/>
        </w:rPr>
        <w:t>逐位</w:t>
      </w:r>
      <w:r>
        <w:rPr>
          <w:rFonts w:hint="eastAsia"/>
          <w:sz w:val="24"/>
        </w:rPr>
        <w:t>进位</w:t>
      </w:r>
      <w:r w:rsidRPr="0060315B">
        <w:rPr>
          <w:rFonts w:hint="eastAsia"/>
          <w:sz w:val="24"/>
        </w:rPr>
        <w:t>加法器</w:t>
      </w:r>
    </w:p>
    <w:p w14:paraId="44543F71" w14:textId="1A7F9DC0" w:rsidR="009F3EDC" w:rsidRPr="00262A12" w:rsidRDefault="009F3EDC" w:rsidP="009F3EDC">
      <w:pPr>
        <w:pStyle w:val="af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编写测试激励：</w:t>
      </w:r>
      <w:r w:rsidR="00F14CC7">
        <w:rPr>
          <w:rFonts w:hint="eastAsia"/>
          <w:sz w:val="24"/>
        </w:rPr>
        <w:t>可更改</w:t>
      </w:r>
      <w:r w:rsidR="00F14CC7">
        <w:rPr>
          <w:rFonts w:hint="eastAsia"/>
          <w:sz w:val="24"/>
        </w:rPr>
        <w:t>add</w:t>
      </w:r>
      <w:r w:rsidR="00F14CC7">
        <w:rPr>
          <w:sz w:val="24"/>
        </w:rPr>
        <w:t>32_tb.v</w:t>
      </w:r>
      <w:r w:rsidR="00F14CC7">
        <w:rPr>
          <w:rFonts w:hint="eastAsia"/>
          <w:sz w:val="24"/>
        </w:rPr>
        <w:t>文件中激励产生代码，按照自己的思路产生测试数据，通过</w:t>
      </w:r>
      <w:r w:rsidR="00F14CC7" w:rsidRPr="00262A12">
        <w:rPr>
          <w:rFonts w:hint="eastAsia"/>
          <w:sz w:val="24"/>
        </w:rPr>
        <w:t>仿真</w:t>
      </w:r>
      <w:r w:rsidR="00F14CC7">
        <w:rPr>
          <w:rFonts w:hint="eastAsia"/>
          <w:sz w:val="24"/>
        </w:rPr>
        <w:t>验证加法器功能，并观察两种</w:t>
      </w:r>
      <w:r w:rsidR="00F14CC7" w:rsidRPr="00262A12">
        <w:rPr>
          <w:rFonts w:hint="eastAsia"/>
          <w:sz w:val="24"/>
        </w:rPr>
        <w:t>加法器的</w:t>
      </w:r>
      <w:r w:rsidR="00F14CC7">
        <w:rPr>
          <w:rFonts w:hint="eastAsia"/>
          <w:sz w:val="24"/>
        </w:rPr>
        <w:t>性能情况</w:t>
      </w:r>
      <w:r w:rsidRPr="00262A12">
        <w:rPr>
          <w:rFonts w:hint="eastAsia"/>
          <w:sz w:val="24"/>
        </w:rPr>
        <w:t>。</w:t>
      </w:r>
    </w:p>
    <w:p w14:paraId="4B70B53E" w14:textId="5746855A" w:rsidR="009F3EDC" w:rsidRPr="00D475D9" w:rsidRDefault="009F3EDC" w:rsidP="009F3EDC">
      <w:pPr>
        <w:spacing w:line="360" w:lineRule="auto"/>
        <w:ind w:left="420"/>
        <w:rPr>
          <w:sz w:val="24"/>
        </w:rPr>
      </w:pPr>
    </w:p>
    <w:p w14:paraId="34DF7204" w14:textId="3C132899"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 w:rsidR="00F51DC3">
        <w:rPr>
          <w:rFonts w:hint="eastAsia"/>
          <w:b/>
          <w:sz w:val="24"/>
          <w:szCs w:val="28"/>
        </w:rPr>
        <w:t>步骤</w:t>
      </w:r>
      <w:r w:rsidRPr="006E5526">
        <w:rPr>
          <w:rFonts w:hint="eastAsia"/>
          <w:b/>
          <w:sz w:val="24"/>
          <w:szCs w:val="28"/>
        </w:rPr>
        <w:t>：</w:t>
      </w:r>
      <w:r w:rsidR="00510979" w:rsidRPr="006E5526">
        <w:rPr>
          <w:b/>
          <w:sz w:val="24"/>
          <w:szCs w:val="28"/>
        </w:rPr>
        <w:t xml:space="preserve"> </w:t>
      </w:r>
    </w:p>
    <w:p w14:paraId="7B25DBA4" w14:textId="4A6BC36A" w:rsidR="006A61E8" w:rsidRPr="006A61E8" w:rsidRDefault="002974D0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、</w:t>
      </w:r>
      <w:r w:rsidRPr="00262A12">
        <w:rPr>
          <w:rFonts w:hint="eastAsia"/>
          <w:b/>
          <w:sz w:val="24"/>
        </w:rPr>
        <w:t>实验</w:t>
      </w:r>
      <w:r w:rsidRPr="00262A12">
        <w:rPr>
          <w:rFonts w:hint="eastAsia"/>
          <w:b/>
          <w:sz w:val="24"/>
        </w:rPr>
        <w:t>2.</w:t>
      </w:r>
      <w:r>
        <w:rPr>
          <w:b/>
          <w:sz w:val="24"/>
        </w:rPr>
        <w:t>1</w:t>
      </w:r>
      <w:r>
        <w:rPr>
          <w:rFonts w:hint="eastAsia"/>
          <w:b/>
          <w:sz w:val="24"/>
        </w:rPr>
        <w:t>（多路选择器）的实现及仿真验证</w:t>
      </w:r>
    </w:p>
    <w:p w14:paraId="76681AC3" w14:textId="0C6CB26F" w:rsidR="006A61E8" w:rsidRDefault="002974D0" w:rsidP="006A61E8">
      <w:pPr>
        <w:spacing w:line="360" w:lineRule="auto"/>
        <w:rPr>
          <w:sz w:val="24"/>
          <w:szCs w:val="28"/>
        </w:rPr>
      </w:pPr>
      <w:r>
        <w:rPr>
          <w:rFonts w:hint="eastAsia"/>
          <w:szCs w:val="21"/>
        </w:rPr>
        <w:lastRenderedPageBreak/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种</w:t>
      </w:r>
      <w:r w:rsidRPr="002974D0">
        <w:rPr>
          <w:rFonts w:hint="eastAsia"/>
          <w:szCs w:val="21"/>
        </w:rPr>
        <w:t>描述</w:t>
      </w:r>
      <w:r w:rsidRPr="002974D0">
        <w:rPr>
          <w:szCs w:val="21"/>
        </w:rPr>
        <w:t>方法</w:t>
      </w:r>
      <w:r w:rsidRPr="002974D0">
        <w:rPr>
          <w:rFonts w:hint="eastAsia"/>
          <w:szCs w:val="21"/>
        </w:rPr>
        <w:t>分别</w:t>
      </w:r>
      <w:r w:rsidRPr="002974D0">
        <w:rPr>
          <w:szCs w:val="21"/>
        </w:rPr>
        <w:t>实现</w:t>
      </w:r>
      <w:r w:rsidRPr="002974D0">
        <w:rPr>
          <w:szCs w:val="21"/>
        </w:rPr>
        <w:t>1</w:t>
      </w:r>
      <w:r w:rsidRPr="002974D0">
        <w:rPr>
          <w:szCs w:val="21"/>
        </w:rPr>
        <w:t>位</w:t>
      </w:r>
      <w:r w:rsidRPr="002974D0">
        <w:rPr>
          <w:szCs w:val="21"/>
        </w:rPr>
        <w:t>2</w:t>
      </w:r>
      <w:r w:rsidRPr="002974D0">
        <w:rPr>
          <w:szCs w:val="21"/>
        </w:rPr>
        <w:t>选</w:t>
      </w:r>
      <w:r w:rsidRPr="002974D0">
        <w:rPr>
          <w:szCs w:val="21"/>
        </w:rPr>
        <w:t>1</w:t>
      </w:r>
      <w:r w:rsidRPr="002974D0">
        <w:rPr>
          <w:szCs w:val="21"/>
        </w:rPr>
        <w:t>选择器</w:t>
      </w:r>
      <w:r>
        <w:rPr>
          <w:rFonts w:hint="eastAsia"/>
          <w:szCs w:val="21"/>
        </w:rPr>
        <w:t>Verilog</w:t>
      </w:r>
      <w:r>
        <w:rPr>
          <w:rFonts w:hint="eastAsia"/>
          <w:szCs w:val="21"/>
        </w:rPr>
        <w:t>代码</w:t>
      </w:r>
    </w:p>
    <w:p w14:paraId="4C4CBCFA" w14:textId="77777777" w:rsidR="00510979" w:rsidRDefault="0045111F" w:rsidP="00510979">
      <w:pPr>
        <w:spacing w:line="360" w:lineRule="auto"/>
        <w:jc w:val="left"/>
        <w:rPr>
          <w:sz w:val="24"/>
          <w:szCs w:val="28"/>
        </w:rPr>
      </w:pPr>
      <w:r>
        <w:rPr>
          <w:sz w:val="24"/>
          <w:szCs w:val="28"/>
        </w:rPr>
        <w:t>1.</w:t>
      </w:r>
      <w:r>
        <w:rPr>
          <w:rFonts w:hint="eastAsia"/>
          <w:sz w:val="24"/>
          <w:szCs w:val="28"/>
        </w:rPr>
        <w:t>行为描述方式</w:t>
      </w:r>
    </w:p>
    <w:p w14:paraId="34C03B17" w14:textId="01B9B476" w:rsidR="002974D0" w:rsidRDefault="0045111F" w:rsidP="00510979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br/>
      </w:r>
      <w:r>
        <w:rPr>
          <w:noProof/>
        </w:rPr>
        <w:drawing>
          <wp:inline distT="0" distB="0" distL="0" distR="0" wp14:anchorId="107A2F6C" wp14:editId="5B1058B9">
            <wp:extent cx="2854036" cy="282587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2289" cy="283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A2A3" w14:textId="77777777" w:rsidR="00510979" w:rsidRDefault="00510979" w:rsidP="006A61E8">
      <w:pPr>
        <w:spacing w:line="360" w:lineRule="auto"/>
        <w:rPr>
          <w:sz w:val="24"/>
          <w:szCs w:val="28"/>
        </w:rPr>
      </w:pPr>
    </w:p>
    <w:p w14:paraId="07B777DB" w14:textId="51FD52D9" w:rsidR="00510979" w:rsidRDefault="0045111F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.</w:t>
      </w:r>
      <w:r w:rsidR="00D9379D">
        <w:rPr>
          <w:rFonts w:hint="eastAsia"/>
          <w:sz w:val="24"/>
          <w:szCs w:val="28"/>
        </w:rPr>
        <w:t>数据流描述方式</w:t>
      </w:r>
    </w:p>
    <w:p w14:paraId="09B1CEE7" w14:textId="3F48F3AE" w:rsidR="00D9379D" w:rsidRDefault="00D9379D" w:rsidP="0051097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7AFB9C4E" wp14:editId="2DE45A5E">
            <wp:extent cx="3061855" cy="2729256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825" cy="273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0AD" w14:textId="7C7D2FCB" w:rsidR="00D9379D" w:rsidRDefault="00D9379D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3.</w:t>
      </w:r>
      <w:r>
        <w:rPr>
          <w:rFonts w:hint="eastAsia"/>
          <w:sz w:val="24"/>
          <w:szCs w:val="28"/>
        </w:rPr>
        <w:t>结构化描述方式</w:t>
      </w:r>
    </w:p>
    <w:p w14:paraId="699F8A2F" w14:textId="1D28A439" w:rsidR="00D9379D" w:rsidRDefault="00730C37" w:rsidP="0051097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25D6D7F" wp14:editId="653E81B8">
            <wp:extent cx="2647950" cy="2867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F194" w14:textId="77777777" w:rsidR="00510979" w:rsidRDefault="00510979" w:rsidP="00510979">
      <w:pPr>
        <w:spacing w:line="360" w:lineRule="auto"/>
        <w:jc w:val="center"/>
        <w:rPr>
          <w:sz w:val="24"/>
          <w:szCs w:val="28"/>
        </w:rPr>
      </w:pPr>
    </w:p>
    <w:p w14:paraId="3394E391" w14:textId="702FBD46" w:rsidR="002974D0" w:rsidRDefault="002974D0" w:rsidP="006A61E8">
      <w:pPr>
        <w:spacing w:line="360" w:lineRule="auto"/>
        <w:rPr>
          <w:sz w:val="24"/>
          <w:szCs w:val="28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 w:rsidR="000917BF">
        <w:rPr>
          <w:rFonts w:hint="eastAsia"/>
          <w:szCs w:val="21"/>
        </w:rPr>
        <w:t>（</w:t>
      </w:r>
      <w:r w:rsidR="000917BF">
        <w:rPr>
          <w:rFonts w:hint="eastAsia"/>
          <w:szCs w:val="21"/>
        </w:rPr>
        <w:t>1</w:t>
      </w:r>
      <w:r w:rsidR="000917BF">
        <w:rPr>
          <w:rFonts w:hint="eastAsia"/>
          <w:szCs w:val="21"/>
        </w:rPr>
        <w:t>）的</w:t>
      </w:r>
      <w:r>
        <w:rPr>
          <w:szCs w:val="21"/>
        </w:rPr>
        <w:t>仿真</w:t>
      </w:r>
      <w:r>
        <w:rPr>
          <w:rFonts w:hint="eastAsia"/>
          <w:szCs w:val="21"/>
        </w:rPr>
        <w:t>波形</w:t>
      </w:r>
      <w:r>
        <w:rPr>
          <w:szCs w:val="21"/>
        </w:rPr>
        <w:t>及</w:t>
      </w:r>
      <w:r>
        <w:rPr>
          <w:rFonts w:hint="eastAsia"/>
          <w:szCs w:val="21"/>
        </w:rPr>
        <w:t>对比</w:t>
      </w:r>
      <w:r>
        <w:rPr>
          <w:szCs w:val="21"/>
        </w:rPr>
        <w:t>说明</w:t>
      </w:r>
    </w:p>
    <w:p w14:paraId="592DC05F" w14:textId="43DEB61D" w:rsidR="00510979" w:rsidRDefault="0045111F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行为描述方式</w:t>
      </w:r>
    </w:p>
    <w:p w14:paraId="25CE4676" w14:textId="21E5576A" w:rsidR="0045111F" w:rsidRDefault="0045111F" w:rsidP="0051097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71622BDA" wp14:editId="3C7DA033">
            <wp:extent cx="5381946" cy="2286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3671" cy="23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4104" w14:textId="4B39D72D" w:rsidR="007F10B9" w:rsidRDefault="007F10B9" w:rsidP="0051097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当</w:t>
      </w:r>
      <w:proofErr w:type="spell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el</w:t>
      </w:r>
      <w:proofErr w:type="spellEnd"/>
      <w:r>
        <w:rPr>
          <w:sz w:val="24"/>
          <w:szCs w:val="28"/>
        </w:rPr>
        <w:t>=0</w:t>
      </w:r>
      <w:r>
        <w:rPr>
          <w:rFonts w:hint="eastAsia"/>
          <w:sz w:val="24"/>
          <w:szCs w:val="28"/>
        </w:rPr>
        <w:t>时选择</w:t>
      </w:r>
      <w:r>
        <w:rPr>
          <w:rFonts w:hint="eastAsia"/>
          <w:sz w:val="24"/>
          <w:szCs w:val="28"/>
        </w:rPr>
        <w:t>b</w:t>
      </w:r>
      <w:r>
        <w:rPr>
          <w:rFonts w:hint="eastAsia"/>
          <w:sz w:val="24"/>
          <w:szCs w:val="28"/>
        </w:rPr>
        <w:t>，即输出</w:t>
      </w:r>
      <w:r>
        <w:rPr>
          <w:rFonts w:hint="eastAsia"/>
          <w:sz w:val="24"/>
          <w:szCs w:val="28"/>
        </w:rPr>
        <w:t>o</w:t>
      </w:r>
      <w:r>
        <w:rPr>
          <w:sz w:val="24"/>
          <w:szCs w:val="28"/>
        </w:rPr>
        <w:t>ut=1</w:t>
      </w:r>
    </w:p>
    <w:p w14:paraId="0500AAF3" w14:textId="17066E00" w:rsidR="00510979" w:rsidRDefault="00510979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070C5418" w14:textId="74672D22" w:rsidR="00D9379D" w:rsidRDefault="00D9379D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2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数据流描述方式</w:t>
      </w:r>
    </w:p>
    <w:p w14:paraId="03D34818" w14:textId="77777777" w:rsidR="007F10B9" w:rsidRDefault="00D9379D" w:rsidP="0051097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45C8F8E7" wp14:editId="2DCF52F4">
            <wp:extent cx="5036127" cy="25204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4060" cy="253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54C8" w14:textId="391A21C4" w:rsidR="00D9379D" w:rsidRDefault="007F10B9" w:rsidP="0051097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当</w:t>
      </w:r>
      <w:proofErr w:type="spell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el</w:t>
      </w:r>
      <w:proofErr w:type="spellEnd"/>
      <w:r>
        <w:rPr>
          <w:sz w:val="24"/>
          <w:szCs w:val="28"/>
        </w:rPr>
        <w:t>=0</w:t>
      </w:r>
      <w:r>
        <w:rPr>
          <w:rFonts w:hint="eastAsia"/>
          <w:sz w:val="24"/>
          <w:szCs w:val="28"/>
        </w:rPr>
        <w:t>时选择</w:t>
      </w:r>
      <w:r>
        <w:rPr>
          <w:rFonts w:hint="eastAsia"/>
          <w:sz w:val="24"/>
          <w:szCs w:val="28"/>
        </w:rPr>
        <w:t>b</w:t>
      </w:r>
      <w:r>
        <w:rPr>
          <w:rFonts w:hint="eastAsia"/>
          <w:sz w:val="24"/>
          <w:szCs w:val="28"/>
        </w:rPr>
        <w:t>，即输出</w:t>
      </w:r>
      <w:r>
        <w:rPr>
          <w:rFonts w:hint="eastAsia"/>
          <w:sz w:val="24"/>
          <w:szCs w:val="28"/>
        </w:rPr>
        <w:t>o</w:t>
      </w:r>
      <w:r>
        <w:rPr>
          <w:sz w:val="24"/>
          <w:szCs w:val="28"/>
        </w:rPr>
        <w:t>ut=1</w:t>
      </w:r>
    </w:p>
    <w:p w14:paraId="3A8E2AF4" w14:textId="77777777" w:rsidR="00510979" w:rsidRPr="007F10B9" w:rsidRDefault="00510979" w:rsidP="006A61E8">
      <w:pPr>
        <w:spacing w:line="360" w:lineRule="auto"/>
        <w:rPr>
          <w:sz w:val="24"/>
          <w:szCs w:val="28"/>
        </w:rPr>
      </w:pPr>
    </w:p>
    <w:p w14:paraId="19AC953A" w14:textId="347D482C" w:rsidR="00D9379D" w:rsidRDefault="00D9379D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结构化描述方式</w:t>
      </w:r>
    </w:p>
    <w:p w14:paraId="45469182" w14:textId="5B8175FE" w:rsidR="00D9379D" w:rsidRDefault="00730C37" w:rsidP="0051097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7B1F4697" wp14:editId="52156EAF">
            <wp:extent cx="5140036" cy="257249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106" cy="25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70BC" w14:textId="3C1F83E2" w:rsidR="007F10B9" w:rsidRDefault="007F10B9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当</w:t>
      </w:r>
      <w:proofErr w:type="spell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el</w:t>
      </w:r>
      <w:proofErr w:type="spellEnd"/>
      <w:r>
        <w:rPr>
          <w:sz w:val="24"/>
          <w:szCs w:val="28"/>
        </w:rPr>
        <w:t>=0</w:t>
      </w:r>
      <w:r>
        <w:rPr>
          <w:rFonts w:hint="eastAsia"/>
          <w:sz w:val="24"/>
          <w:szCs w:val="28"/>
        </w:rPr>
        <w:t>时选择</w:t>
      </w:r>
      <w:r>
        <w:rPr>
          <w:rFonts w:hint="eastAsia"/>
          <w:sz w:val="24"/>
          <w:szCs w:val="28"/>
        </w:rPr>
        <w:t>b</w:t>
      </w:r>
      <w:r>
        <w:rPr>
          <w:rFonts w:hint="eastAsia"/>
          <w:sz w:val="24"/>
          <w:szCs w:val="28"/>
        </w:rPr>
        <w:t>，即输出</w:t>
      </w:r>
      <w:r>
        <w:rPr>
          <w:rFonts w:hint="eastAsia"/>
          <w:sz w:val="24"/>
          <w:szCs w:val="28"/>
        </w:rPr>
        <w:t>o</w:t>
      </w:r>
      <w:r>
        <w:rPr>
          <w:sz w:val="24"/>
          <w:szCs w:val="28"/>
        </w:rPr>
        <w:t>ut=1</w:t>
      </w:r>
    </w:p>
    <w:p w14:paraId="201337F1" w14:textId="77777777" w:rsidR="00510979" w:rsidRPr="007F10B9" w:rsidRDefault="00510979" w:rsidP="006A61E8">
      <w:pPr>
        <w:spacing w:line="360" w:lineRule="auto"/>
        <w:rPr>
          <w:sz w:val="24"/>
          <w:szCs w:val="28"/>
        </w:rPr>
      </w:pPr>
    </w:p>
    <w:p w14:paraId="624AF7FF" w14:textId="7458E00E" w:rsidR="00510979" w:rsidRDefault="00730C37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分析上述三种图形可得，在同种输入测试下，</w:t>
      </w:r>
      <w:r>
        <w:rPr>
          <w:rFonts w:hint="eastAsia"/>
          <w:sz w:val="24"/>
          <w:szCs w:val="28"/>
        </w:rPr>
        <w:t>0</w:t>
      </w:r>
      <w:r>
        <w:rPr>
          <w:sz w:val="24"/>
          <w:szCs w:val="28"/>
        </w:rPr>
        <w:t>-35</w:t>
      </w:r>
      <w:r>
        <w:rPr>
          <w:rFonts w:hint="eastAsia"/>
          <w:sz w:val="24"/>
          <w:szCs w:val="28"/>
        </w:rPr>
        <w:t>ns</w:t>
      </w:r>
      <w:r>
        <w:rPr>
          <w:rFonts w:hint="eastAsia"/>
          <w:sz w:val="24"/>
          <w:szCs w:val="28"/>
        </w:rPr>
        <w:t>得出的波形</w:t>
      </w:r>
      <w:proofErr w:type="gramStart"/>
      <w:r>
        <w:rPr>
          <w:rFonts w:hint="eastAsia"/>
          <w:sz w:val="24"/>
          <w:szCs w:val="28"/>
        </w:rPr>
        <w:t>图完全</w:t>
      </w:r>
      <w:proofErr w:type="gramEnd"/>
      <w:r>
        <w:rPr>
          <w:rFonts w:hint="eastAsia"/>
          <w:sz w:val="24"/>
          <w:szCs w:val="28"/>
        </w:rPr>
        <w:t>一致。</w:t>
      </w:r>
    </w:p>
    <w:p w14:paraId="1098722C" w14:textId="77777777" w:rsidR="00510979" w:rsidRDefault="00510979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67344228" w14:textId="665865F5" w:rsidR="002974D0" w:rsidRDefault="002974D0" w:rsidP="002974D0">
      <w:pPr>
        <w:spacing w:line="360" w:lineRule="auto"/>
        <w:rPr>
          <w:sz w:val="24"/>
          <w:szCs w:val="28"/>
        </w:rPr>
      </w:pPr>
      <w:r>
        <w:rPr>
          <w:rFonts w:hint="eastAsia"/>
          <w:szCs w:val="21"/>
        </w:rPr>
        <w:lastRenderedPageBreak/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</w:t>
      </w:r>
      <w:r w:rsidRPr="002974D0">
        <w:rPr>
          <w:szCs w:val="21"/>
        </w:rPr>
        <w:t>用</w:t>
      </w:r>
      <w:r w:rsidRPr="002974D0">
        <w:rPr>
          <w:szCs w:val="21"/>
        </w:rPr>
        <w:t>1</w:t>
      </w:r>
      <w:r w:rsidRPr="002974D0">
        <w:rPr>
          <w:szCs w:val="21"/>
        </w:rPr>
        <w:t>位</w:t>
      </w:r>
      <w:r w:rsidRPr="002974D0">
        <w:rPr>
          <w:szCs w:val="21"/>
        </w:rPr>
        <w:t>2</w:t>
      </w:r>
      <w:r w:rsidRPr="002974D0">
        <w:rPr>
          <w:szCs w:val="21"/>
        </w:rPr>
        <w:t>选</w:t>
      </w:r>
      <w:r w:rsidRPr="002974D0">
        <w:rPr>
          <w:szCs w:val="21"/>
        </w:rPr>
        <w:t>1</w:t>
      </w:r>
      <w:r w:rsidRPr="002974D0">
        <w:rPr>
          <w:szCs w:val="21"/>
        </w:rPr>
        <w:t>搭建</w:t>
      </w:r>
      <w:r w:rsidRPr="002974D0">
        <w:rPr>
          <w:szCs w:val="21"/>
        </w:rPr>
        <w:t>1</w:t>
      </w:r>
      <w:r w:rsidRPr="002974D0">
        <w:rPr>
          <w:szCs w:val="21"/>
        </w:rPr>
        <w:t>位</w:t>
      </w:r>
      <w:r w:rsidRPr="002974D0">
        <w:rPr>
          <w:szCs w:val="21"/>
        </w:rPr>
        <w:t>4</w:t>
      </w:r>
      <w:r w:rsidRPr="002974D0">
        <w:rPr>
          <w:szCs w:val="21"/>
        </w:rPr>
        <w:t>选</w:t>
      </w:r>
      <w:r w:rsidRPr="002974D0">
        <w:rPr>
          <w:szCs w:val="21"/>
        </w:rPr>
        <w:t>1</w:t>
      </w:r>
      <w:r w:rsidRPr="002974D0">
        <w:rPr>
          <w:szCs w:val="21"/>
        </w:rPr>
        <w:t>选择器</w:t>
      </w:r>
      <w:r w:rsidRPr="002974D0">
        <w:rPr>
          <w:rFonts w:hint="eastAsia"/>
          <w:szCs w:val="21"/>
        </w:rPr>
        <w:t>的</w:t>
      </w:r>
      <w:r>
        <w:rPr>
          <w:rFonts w:hint="eastAsia"/>
          <w:szCs w:val="21"/>
        </w:rPr>
        <w:t>Verilog</w:t>
      </w:r>
      <w:r>
        <w:rPr>
          <w:rFonts w:hint="eastAsia"/>
          <w:szCs w:val="21"/>
        </w:rPr>
        <w:t>代码</w:t>
      </w:r>
    </w:p>
    <w:p w14:paraId="5ADAE10E" w14:textId="423D289A" w:rsidR="002974D0" w:rsidRDefault="007F10B9" w:rsidP="0051097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3F4B75A3" wp14:editId="4CECB1F3">
            <wp:extent cx="3505200" cy="3333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BED7" w14:textId="2D6E3A9F" w:rsidR="002974D0" w:rsidRDefault="002974D0" w:rsidP="002974D0">
      <w:pPr>
        <w:spacing w:line="360" w:lineRule="auto"/>
        <w:rPr>
          <w:sz w:val="24"/>
          <w:szCs w:val="28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</w:t>
      </w:r>
      <w:r w:rsidR="000917BF">
        <w:rPr>
          <w:rFonts w:hint="eastAsia"/>
          <w:szCs w:val="21"/>
        </w:rPr>
        <w:t>（</w:t>
      </w:r>
      <w:r w:rsidR="000917BF">
        <w:rPr>
          <w:szCs w:val="21"/>
        </w:rPr>
        <w:t>3</w:t>
      </w:r>
      <w:r w:rsidR="000917BF">
        <w:rPr>
          <w:rFonts w:hint="eastAsia"/>
          <w:szCs w:val="21"/>
        </w:rPr>
        <w:t>）的</w:t>
      </w:r>
      <w:r>
        <w:rPr>
          <w:szCs w:val="21"/>
        </w:rPr>
        <w:t>仿真</w:t>
      </w:r>
      <w:r>
        <w:rPr>
          <w:rFonts w:hint="eastAsia"/>
          <w:szCs w:val="21"/>
        </w:rPr>
        <w:t>波形</w:t>
      </w:r>
      <w:r>
        <w:rPr>
          <w:szCs w:val="21"/>
        </w:rPr>
        <w:t>及说明</w:t>
      </w:r>
    </w:p>
    <w:p w14:paraId="0E689E10" w14:textId="59187A5F" w:rsidR="002974D0" w:rsidRDefault="007F10B9" w:rsidP="0051097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4A377F32" wp14:editId="02D43441">
            <wp:extent cx="5274310" cy="3087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850D" w14:textId="05AE1384" w:rsidR="007F10B9" w:rsidRDefault="007F10B9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当</w:t>
      </w:r>
      <w:proofErr w:type="spell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el</w:t>
      </w:r>
      <w:proofErr w:type="spellEnd"/>
      <w:r>
        <w:rPr>
          <w:sz w:val="24"/>
          <w:szCs w:val="28"/>
        </w:rPr>
        <w:t>=0</w:t>
      </w:r>
      <w:r>
        <w:rPr>
          <w:rFonts w:hint="eastAsia"/>
          <w:sz w:val="24"/>
          <w:szCs w:val="28"/>
        </w:rPr>
        <w:t>时选择</w:t>
      </w:r>
      <w:proofErr w:type="spellStart"/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?e:f</w:t>
      </w:r>
      <w:proofErr w:type="spellEnd"/>
      <w:r>
        <w:rPr>
          <w:rFonts w:hint="eastAsia"/>
          <w:sz w:val="24"/>
          <w:szCs w:val="28"/>
        </w:rPr>
        <w:t>，此时</w:t>
      </w: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=0</w:t>
      </w:r>
      <w:r>
        <w:rPr>
          <w:rFonts w:hint="eastAsia"/>
          <w:sz w:val="24"/>
          <w:szCs w:val="28"/>
        </w:rPr>
        <w:t>，即选择</w:t>
      </w:r>
      <w:r>
        <w:rPr>
          <w:rFonts w:hint="eastAsia"/>
          <w:sz w:val="24"/>
          <w:szCs w:val="28"/>
        </w:rPr>
        <w:t>f</w:t>
      </w:r>
      <w:r>
        <w:rPr>
          <w:rFonts w:hint="eastAsia"/>
          <w:sz w:val="24"/>
          <w:szCs w:val="28"/>
        </w:rPr>
        <w:t>，输出</w:t>
      </w:r>
      <w:r>
        <w:rPr>
          <w:rFonts w:hint="eastAsia"/>
          <w:sz w:val="24"/>
          <w:szCs w:val="28"/>
        </w:rPr>
        <w:t>out</w:t>
      </w:r>
      <w:r>
        <w:rPr>
          <w:sz w:val="24"/>
          <w:szCs w:val="28"/>
        </w:rPr>
        <w:t>=</w:t>
      </w: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=0</w:t>
      </w:r>
    </w:p>
    <w:p w14:paraId="022F5D43" w14:textId="55E82D6E" w:rsidR="00510979" w:rsidRDefault="00510979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14FA4E96" w14:textId="61A57E7F" w:rsidR="00510979" w:rsidRDefault="002974D0" w:rsidP="002974D0">
      <w:p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（</w:t>
      </w:r>
      <w:r>
        <w:rPr>
          <w:szCs w:val="21"/>
        </w:rPr>
        <w:t>5</w:t>
      </w:r>
      <w:r>
        <w:rPr>
          <w:rFonts w:hint="eastAsia"/>
          <w:szCs w:val="21"/>
        </w:rPr>
        <w:t>）</w:t>
      </w:r>
      <w:r w:rsidRPr="002974D0">
        <w:rPr>
          <w:szCs w:val="21"/>
        </w:rPr>
        <w:t>用两种描述方法实现</w:t>
      </w:r>
      <w:r w:rsidRPr="002974D0">
        <w:rPr>
          <w:szCs w:val="21"/>
        </w:rPr>
        <w:t>4</w:t>
      </w:r>
      <w:r w:rsidRPr="002974D0">
        <w:rPr>
          <w:szCs w:val="21"/>
        </w:rPr>
        <w:t>位二选</w:t>
      </w:r>
      <w:proofErr w:type="gramStart"/>
      <w:r w:rsidRPr="002974D0">
        <w:rPr>
          <w:szCs w:val="21"/>
        </w:rPr>
        <w:t>一</w:t>
      </w:r>
      <w:proofErr w:type="gramEnd"/>
      <w:r w:rsidRPr="002974D0">
        <w:rPr>
          <w:szCs w:val="21"/>
        </w:rPr>
        <w:t>选择器</w:t>
      </w:r>
      <w:r w:rsidRPr="002974D0">
        <w:rPr>
          <w:rFonts w:hint="eastAsia"/>
          <w:szCs w:val="21"/>
        </w:rPr>
        <w:t>的</w:t>
      </w:r>
      <w:r>
        <w:rPr>
          <w:rFonts w:hint="eastAsia"/>
          <w:szCs w:val="21"/>
        </w:rPr>
        <w:t>Verilog</w:t>
      </w:r>
      <w:r>
        <w:rPr>
          <w:rFonts w:hint="eastAsia"/>
          <w:szCs w:val="21"/>
        </w:rPr>
        <w:t>代码</w:t>
      </w:r>
    </w:p>
    <w:p w14:paraId="0CA8679A" w14:textId="77777777" w:rsidR="00510979" w:rsidRDefault="00510979" w:rsidP="002974D0">
      <w:pPr>
        <w:spacing w:line="360" w:lineRule="auto"/>
        <w:rPr>
          <w:szCs w:val="21"/>
        </w:rPr>
      </w:pPr>
    </w:p>
    <w:p w14:paraId="3116F94B" w14:textId="20919DC1" w:rsidR="0002786D" w:rsidRDefault="0002786D" w:rsidP="002974D0">
      <w:pPr>
        <w:spacing w:line="360" w:lineRule="auto"/>
        <w:rPr>
          <w:sz w:val="24"/>
          <w:szCs w:val="28"/>
        </w:rPr>
      </w:pPr>
      <w:r w:rsidRPr="00510979">
        <w:rPr>
          <w:rFonts w:hint="eastAsia"/>
          <w:sz w:val="24"/>
          <w:szCs w:val="28"/>
        </w:rPr>
        <w:t>1</w:t>
      </w:r>
      <w:r w:rsidRPr="00510979">
        <w:rPr>
          <w:sz w:val="24"/>
          <w:szCs w:val="28"/>
        </w:rPr>
        <w:t>.</w:t>
      </w:r>
      <w:r w:rsidRPr="00510979">
        <w:rPr>
          <w:sz w:val="24"/>
          <w:szCs w:val="28"/>
        </w:rPr>
        <w:t>数据流</w:t>
      </w:r>
      <w:r w:rsidRPr="00510979">
        <w:rPr>
          <w:rFonts w:hint="eastAsia"/>
          <w:sz w:val="24"/>
          <w:szCs w:val="28"/>
        </w:rPr>
        <w:t>描述方式</w:t>
      </w:r>
    </w:p>
    <w:p w14:paraId="28211DB3" w14:textId="4037B1A9" w:rsidR="002974D0" w:rsidRDefault="00885D94" w:rsidP="0051097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05E2C51B" wp14:editId="67B05740">
            <wp:extent cx="3829050" cy="23336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7896" w14:textId="77777777" w:rsidR="00510979" w:rsidRDefault="00510979" w:rsidP="00510979">
      <w:pPr>
        <w:spacing w:line="360" w:lineRule="auto"/>
        <w:jc w:val="center"/>
        <w:rPr>
          <w:sz w:val="24"/>
          <w:szCs w:val="28"/>
        </w:rPr>
      </w:pPr>
    </w:p>
    <w:p w14:paraId="4650DE86" w14:textId="7502F1CE" w:rsidR="0002786D" w:rsidRDefault="0002786D" w:rsidP="002974D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行为描述方式</w:t>
      </w:r>
    </w:p>
    <w:p w14:paraId="0D036E5D" w14:textId="21EABBB7" w:rsidR="00510979" w:rsidRDefault="0002786D" w:rsidP="0051097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4C185073" wp14:editId="5BD31C8D">
            <wp:extent cx="3810000" cy="3076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9A4F" w14:textId="23966EB3" w:rsidR="0002786D" w:rsidRDefault="00510979" w:rsidP="00510979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5D9AD4B5" w14:textId="3AC9E451" w:rsidR="0002786D" w:rsidRPr="0002786D" w:rsidRDefault="002974D0" w:rsidP="002974D0">
      <w:pPr>
        <w:spacing w:line="360" w:lineRule="auto"/>
        <w:rPr>
          <w:color w:val="FF0000"/>
          <w:szCs w:val="21"/>
        </w:rPr>
      </w:pPr>
      <w:r>
        <w:rPr>
          <w:rFonts w:hint="eastAsia"/>
          <w:szCs w:val="21"/>
        </w:rPr>
        <w:lastRenderedPageBreak/>
        <w:t>（</w:t>
      </w:r>
      <w:r>
        <w:rPr>
          <w:szCs w:val="21"/>
        </w:rPr>
        <w:t>6</w:t>
      </w:r>
      <w:r>
        <w:rPr>
          <w:rFonts w:hint="eastAsia"/>
          <w:szCs w:val="21"/>
        </w:rPr>
        <w:t>）（</w:t>
      </w:r>
      <w:r>
        <w:rPr>
          <w:szCs w:val="21"/>
        </w:rPr>
        <w:t>5</w:t>
      </w:r>
      <w:r>
        <w:rPr>
          <w:rFonts w:hint="eastAsia"/>
          <w:szCs w:val="21"/>
        </w:rPr>
        <w:t>）的</w:t>
      </w:r>
      <w:r>
        <w:rPr>
          <w:szCs w:val="21"/>
        </w:rPr>
        <w:t>仿真</w:t>
      </w:r>
      <w:r>
        <w:rPr>
          <w:rFonts w:hint="eastAsia"/>
          <w:szCs w:val="21"/>
        </w:rPr>
        <w:t>波形</w:t>
      </w:r>
      <w:r>
        <w:rPr>
          <w:szCs w:val="21"/>
        </w:rPr>
        <w:t>及</w:t>
      </w:r>
      <w:r>
        <w:rPr>
          <w:rFonts w:hint="eastAsia"/>
          <w:szCs w:val="21"/>
        </w:rPr>
        <w:t>对比</w:t>
      </w:r>
      <w:r>
        <w:rPr>
          <w:szCs w:val="21"/>
        </w:rPr>
        <w:t>说明</w:t>
      </w:r>
    </w:p>
    <w:p w14:paraId="0A04984C" w14:textId="067C67CE" w:rsidR="0002786D" w:rsidRDefault="0002786D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数据流描述方式</w:t>
      </w:r>
    </w:p>
    <w:p w14:paraId="1F08098B" w14:textId="05E70056" w:rsidR="002974D0" w:rsidRDefault="00885D94" w:rsidP="0051097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1C18BF9C" wp14:editId="2E9C2FBF">
            <wp:extent cx="4191000" cy="300171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10" cy="30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1481" w14:textId="6DA6EEFF" w:rsidR="00885D94" w:rsidRDefault="00885D94" w:rsidP="0051097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当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=0</w:t>
      </w:r>
      <w:r>
        <w:rPr>
          <w:rFonts w:hint="eastAsia"/>
          <w:sz w:val="24"/>
          <w:szCs w:val="28"/>
        </w:rPr>
        <w:t>，输出选择</w:t>
      </w: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，即当</w:t>
      </w: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>1=</w:t>
      </w:r>
      <w:r>
        <w:rPr>
          <w:rFonts w:hint="eastAsia"/>
          <w:sz w:val="24"/>
          <w:szCs w:val="28"/>
        </w:rPr>
        <w:t>d</w:t>
      </w:r>
      <w:r>
        <w:rPr>
          <w:rFonts w:hint="eastAsia"/>
          <w:sz w:val="24"/>
          <w:szCs w:val="28"/>
        </w:rPr>
        <w:t>时输出</w:t>
      </w:r>
      <w:r>
        <w:rPr>
          <w:rFonts w:hint="eastAsia"/>
          <w:sz w:val="24"/>
          <w:szCs w:val="28"/>
        </w:rPr>
        <w:t>out</w:t>
      </w:r>
      <w:r>
        <w:rPr>
          <w:sz w:val="24"/>
          <w:szCs w:val="28"/>
        </w:rPr>
        <w:t>=</w:t>
      </w:r>
      <w:r>
        <w:rPr>
          <w:rFonts w:hint="eastAsia"/>
          <w:sz w:val="24"/>
          <w:szCs w:val="28"/>
        </w:rPr>
        <w:t>d</w:t>
      </w:r>
      <w:r>
        <w:rPr>
          <w:rFonts w:hint="eastAsia"/>
          <w:sz w:val="24"/>
          <w:szCs w:val="28"/>
        </w:rPr>
        <w:t>，当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=1</w:t>
      </w:r>
      <w:r>
        <w:rPr>
          <w:rFonts w:hint="eastAsia"/>
          <w:sz w:val="24"/>
          <w:szCs w:val="28"/>
        </w:rPr>
        <w:t>，输出选择</w:t>
      </w: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，即当</w:t>
      </w: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>0=</w:t>
      </w:r>
      <w:r>
        <w:rPr>
          <w:rFonts w:hint="eastAsia"/>
          <w:sz w:val="24"/>
          <w:szCs w:val="28"/>
        </w:rPr>
        <w:t>c</w:t>
      </w:r>
      <w:r>
        <w:rPr>
          <w:rFonts w:hint="eastAsia"/>
          <w:sz w:val="24"/>
          <w:szCs w:val="28"/>
        </w:rPr>
        <w:t>时输出</w:t>
      </w:r>
      <w:r>
        <w:rPr>
          <w:rFonts w:hint="eastAsia"/>
          <w:sz w:val="24"/>
          <w:szCs w:val="28"/>
        </w:rPr>
        <w:t>out</w:t>
      </w:r>
      <w:r>
        <w:rPr>
          <w:sz w:val="24"/>
          <w:szCs w:val="28"/>
        </w:rPr>
        <w:t>=</w:t>
      </w:r>
      <w:r>
        <w:rPr>
          <w:rFonts w:hint="eastAsia"/>
          <w:sz w:val="24"/>
          <w:szCs w:val="28"/>
        </w:rPr>
        <w:t>c</w:t>
      </w:r>
    </w:p>
    <w:p w14:paraId="382BB070" w14:textId="5FDCFB18" w:rsidR="0002786D" w:rsidRDefault="0002786D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行为描述方式</w:t>
      </w:r>
    </w:p>
    <w:p w14:paraId="3B99A4DB" w14:textId="5F3B3267" w:rsidR="0002786D" w:rsidRDefault="0002786D" w:rsidP="0051097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54BB7B12" wp14:editId="21FBA0C2">
            <wp:extent cx="4433455" cy="2868455"/>
            <wp:effectExtent l="0" t="0" r="571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90" cy="287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7CB2" w14:textId="31A2D35F" w:rsidR="0002786D" w:rsidRDefault="0002786D" w:rsidP="0051097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当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=0</w:t>
      </w:r>
      <w:r>
        <w:rPr>
          <w:rFonts w:hint="eastAsia"/>
          <w:sz w:val="24"/>
          <w:szCs w:val="28"/>
        </w:rPr>
        <w:t>，输出选择</w:t>
      </w: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，即当</w:t>
      </w: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>1=</w:t>
      </w:r>
      <w:r>
        <w:rPr>
          <w:rFonts w:hint="eastAsia"/>
          <w:sz w:val="24"/>
          <w:szCs w:val="28"/>
        </w:rPr>
        <w:t>d</w:t>
      </w:r>
      <w:r>
        <w:rPr>
          <w:rFonts w:hint="eastAsia"/>
          <w:sz w:val="24"/>
          <w:szCs w:val="28"/>
        </w:rPr>
        <w:t>时输出</w:t>
      </w:r>
      <w:r>
        <w:rPr>
          <w:rFonts w:hint="eastAsia"/>
          <w:sz w:val="24"/>
          <w:szCs w:val="28"/>
        </w:rPr>
        <w:t>out</w:t>
      </w:r>
      <w:r>
        <w:rPr>
          <w:sz w:val="24"/>
          <w:szCs w:val="28"/>
        </w:rPr>
        <w:t>=</w:t>
      </w:r>
      <w:r>
        <w:rPr>
          <w:rFonts w:hint="eastAsia"/>
          <w:sz w:val="24"/>
          <w:szCs w:val="28"/>
        </w:rPr>
        <w:t>d</w:t>
      </w:r>
      <w:r>
        <w:rPr>
          <w:rFonts w:hint="eastAsia"/>
          <w:sz w:val="24"/>
          <w:szCs w:val="28"/>
        </w:rPr>
        <w:t>，当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=1</w:t>
      </w:r>
      <w:r>
        <w:rPr>
          <w:rFonts w:hint="eastAsia"/>
          <w:sz w:val="24"/>
          <w:szCs w:val="28"/>
        </w:rPr>
        <w:t>，输出选择</w:t>
      </w: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，即当</w:t>
      </w: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>0=</w:t>
      </w:r>
      <w:r>
        <w:rPr>
          <w:rFonts w:hint="eastAsia"/>
          <w:sz w:val="24"/>
          <w:szCs w:val="28"/>
        </w:rPr>
        <w:t>c</w:t>
      </w:r>
      <w:r>
        <w:rPr>
          <w:rFonts w:hint="eastAsia"/>
          <w:sz w:val="24"/>
          <w:szCs w:val="28"/>
        </w:rPr>
        <w:t>时输出</w:t>
      </w:r>
      <w:r>
        <w:rPr>
          <w:rFonts w:hint="eastAsia"/>
          <w:sz w:val="24"/>
          <w:szCs w:val="28"/>
        </w:rPr>
        <w:t>out</w:t>
      </w:r>
      <w:r>
        <w:rPr>
          <w:sz w:val="24"/>
          <w:szCs w:val="28"/>
        </w:rPr>
        <w:t>=</w:t>
      </w:r>
      <w:r>
        <w:rPr>
          <w:rFonts w:hint="eastAsia"/>
          <w:sz w:val="24"/>
          <w:szCs w:val="28"/>
        </w:rPr>
        <w:t>c</w:t>
      </w:r>
    </w:p>
    <w:p w14:paraId="4E93B841" w14:textId="69B9AAE7" w:rsidR="0002786D" w:rsidRPr="002974D0" w:rsidRDefault="0002786D" w:rsidP="0051097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两个波形图在同等激励下完全相同，说明二者虽然采用不同的代码风格，但达到了相同的效果。</w:t>
      </w:r>
    </w:p>
    <w:p w14:paraId="4C8DC6A0" w14:textId="55534D44" w:rsidR="00272E2C" w:rsidRPr="006A61E8" w:rsidRDefault="00272E2C" w:rsidP="00272E2C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>5</w:t>
      </w:r>
      <w:r>
        <w:rPr>
          <w:rFonts w:hint="eastAsia"/>
          <w:sz w:val="24"/>
          <w:szCs w:val="28"/>
        </w:rPr>
        <w:t>、</w:t>
      </w:r>
      <w:r w:rsidRPr="00262A12">
        <w:rPr>
          <w:rFonts w:hint="eastAsia"/>
          <w:b/>
          <w:sz w:val="24"/>
        </w:rPr>
        <w:t>实验</w:t>
      </w:r>
      <w:r w:rsidRPr="00262A12">
        <w:rPr>
          <w:rFonts w:hint="eastAsia"/>
          <w:b/>
          <w:sz w:val="24"/>
        </w:rPr>
        <w:t>2.</w:t>
      </w:r>
      <w:r>
        <w:rPr>
          <w:b/>
          <w:sz w:val="24"/>
        </w:rPr>
        <w:t>2</w:t>
      </w: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7</w:t>
      </w:r>
      <w:r>
        <w:rPr>
          <w:rFonts w:hint="eastAsia"/>
          <w:b/>
          <w:sz w:val="24"/>
        </w:rPr>
        <w:t>段数码管）的实现及验证</w:t>
      </w:r>
    </w:p>
    <w:p w14:paraId="7799ED5F" w14:textId="38E07A82" w:rsidR="002974D0" w:rsidRPr="00272E2C" w:rsidRDefault="00272E2C" w:rsidP="006A61E8">
      <w:pPr>
        <w:spacing w:line="360" w:lineRule="auto"/>
        <w:rPr>
          <w:sz w:val="24"/>
          <w:szCs w:val="28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）系统输入输出信号定义</w:t>
      </w:r>
    </w:p>
    <w:p w14:paraId="7B3D5034" w14:textId="3A6E6CC6" w:rsidR="00272E2C" w:rsidRDefault="00730C84" w:rsidP="0051097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输入信号</w:t>
      </w:r>
      <w:r>
        <w:rPr>
          <w:rFonts w:hint="eastAsia"/>
          <w:sz w:val="24"/>
          <w:szCs w:val="28"/>
        </w:rPr>
        <w:t>k</w:t>
      </w:r>
      <w:r>
        <w:rPr>
          <w:sz w:val="24"/>
          <w:szCs w:val="28"/>
        </w:rPr>
        <w:t>ey1,key2,key3,key4</w:t>
      </w:r>
    </w:p>
    <w:p w14:paraId="394FC810" w14:textId="4C8D8052" w:rsidR="00730C84" w:rsidRDefault="00730C84" w:rsidP="0051097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分别分配到开关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W0</w:t>
      </w:r>
      <w:r>
        <w:rPr>
          <w:rFonts w:hint="eastAsia"/>
          <w:sz w:val="24"/>
          <w:szCs w:val="28"/>
        </w:rPr>
        <w:t>（引脚</w:t>
      </w:r>
      <w:r>
        <w:rPr>
          <w:rFonts w:hint="eastAsia"/>
          <w:sz w:val="24"/>
          <w:szCs w:val="28"/>
        </w:rPr>
        <w:t>R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）</w:t>
      </w:r>
      <w:r>
        <w:rPr>
          <w:sz w:val="24"/>
          <w:szCs w:val="28"/>
        </w:rPr>
        <w:t>,SW1</w:t>
      </w:r>
      <w:r>
        <w:rPr>
          <w:rFonts w:hint="eastAsia"/>
          <w:sz w:val="24"/>
          <w:szCs w:val="28"/>
        </w:rPr>
        <w:t>（引脚</w:t>
      </w:r>
      <w:r>
        <w:rPr>
          <w:sz w:val="24"/>
          <w:szCs w:val="28"/>
        </w:rPr>
        <w:t>M4</w:t>
      </w:r>
      <w:r>
        <w:rPr>
          <w:rFonts w:hint="eastAsia"/>
          <w:sz w:val="24"/>
          <w:szCs w:val="28"/>
        </w:rPr>
        <w:t>）</w:t>
      </w:r>
      <w:r>
        <w:rPr>
          <w:sz w:val="24"/>
          <w:szCs w:val="28"/>
        </w:rPr>
        <w:t>,SW2</w:t>
      </w:r>
      <w:r>
        <w:rPr>
          <w:rFonts w:hint="eastAsia"/>
          <w:sz w:val="24"/>
          <w:szCs w:val="28"/>
        </w:rPr>
        <w:t>（引脚</w:t>
      </w:r>
      <w:r>
        <w:rPr>
          <w:sz w:val="24"/>
          <w:szCs w:val="28"/>
        </w:rPr>
        <w:t>N4</w:t>
      </w:r>
      <w:r>
        <w:rPr>
          <w:rFonts w:hint="eastAsia"/>
          <w:sz w:val="24"/>
          <w:szCs w:val="28"/>
        </w:rPr>
        <w:t>）</w:t>
      </w:r>
      <w:r>
        <w:rPr>
          <w:sz w:val="24"/>
          <w:szCs w:val="28"/>
        </w:rPr>
        <w:t>,SW3</w:t>
      </w:r>
      <w:r>
        <w:rPr>
          <w:rFonts w:hint="eastAsia"/>
          <w:sz w:val="24"/>
          <w:szCs w:val="28"/>
        </w:rPr>
        <w:t>（引脚</w:t>
      </w:r>
      <w:r>
        <w:rPr>
          <w:sz w:val="24"/>
          <w:szCs w:val="28"/>
        </w:rPr>
        <w:t>R2</w:t>
      </w:r>
      <w:r>
        <w:rPr>
          <w:rFonts w:hint="eastAsia"/>
          <w:sz w:val="24"/>
          <w:szCs w:val="28"/>
        </w:rPr>
        <w:t>）</w:t>
      </w:r>
    </w:p>
    <w:p w14:paraId="6B80B54F" w14:textId="46BAACFA" w:rsidR="00730C84" w:rsidRDefault="00730C84" w:rsidP="0051097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输出信号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eg[7:0]</w:t>
      </w:r>
    </w:p>
    <w:p w14:paraId="028AC95E" w14:textId="7D275CE0" w:rsidR="00730C84" w:rsidRPr="00730C84" w:rsidRDefault="00730C84" w:rsidP="0051097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分别分配到数码管七根发光二极管</w:t>
      </w:r>
      <w:r w:rsidR="00AC334E">
        <w:rPr>
          <w:rFonts w:hint="eastAsia"/>
          <w:sz w:val="24"/>
          <w:szCs w:val="28"/>
        </w:rPr>
        <w:t>L</w:t>
      </w:r>
      <w:r w:rsidR="00AC334E">
        <w:rPr>
          <w:sz w:val="24"/>
          <w:szCs w:val="28"/>
        </w:rPr>
        <w:t>ED1_CA</w:t>
      </w:r>
      <w:r w:rsidR="00AC334E">
        <w:rPr>
          <w:rFonts w:hint="eastAsia"/>
          <w:sz w:val="24"/>
          <w:szCs w:val="28"/>
        </w:rPr>
        <w:t>（引脚</w:t>
      </w:r>
      <w:r w:rsidR="00AC334E">
        <w:rPr>
          <w:rFonts w:hint="eastAsia"/>
          <w:sz w:val="24"/>
          <w:szCs w:val="28"/>
        </w:rPr>
        <w:t>D</w:t>
      </w:r>
      <w:r w:rsidR="00AC334E">
        <w:rPr>
          <w:sz w:val="24"/>
          <w:szCs w:val="28"/>
        </w:rPr>
        <w:t>4</w:t>
      </w:r>
      <w:r w:rsidR="00AC334E">
        <w:rPr>
          <w:rFonts w:hint="eastAsia"/>
          <w:sz w:val="24"/>
          <w:szCs w:val="28"/>
        </w:rPr>
        <w:t>）</w:t>
      </w:r>
      <w:r w:rsidR="00AC334E">
        <w:rPr>
          <w:rFonts w:hint="eastAsia"/>
          <w:sz w:val="24"/>
          <w:szCs w:val="28"/>
        </w:rPr>
        <w:t>,</w:t>
      </w:r>
      <w:r w:rsidR="00AC334E" w:rsidRPr="00AC334E">
        <w:rPr>
          <w:rFonts w:hint="eastAsia"/>
          <w:sz w:val="24"/>
          <w:szCs w:val="28"/>
        </w:rPr>
        <w:t xml:space="preserve"> </w:t>
      </w:r>
      <w:r w:rsidR="00AC334E">
        <w:rPr>
          <w:rFonts w:hint="eastAsia"/>
          <w:sz w:val="24"/>
          <w:szCs w:val="28"/>
        </w:rPr>
        <w:t>L</w:t>
      </w:r>
      <w:r w:rsidR="00AC334E">
        <w:rPr>
          <w:sz w:val="24"/>
          <w:szCs w:val="28"/>
        </w:rPr>
        <w:t>ED1_CB</w:t>
      </w:r>
      <w:r w:rsidR="00AC334E">
        <w:rPr>
          <w:rFonts w:hint="eastAsia"/>
          <w:sz w:val="24"/>
          <w:szCs w:val="28"/>
        </w:rPr>
        <w:t>（引脚</w:t>
      </w:r>
      <w:r w:rsidR="00AC334E">
        <w:rPr>
          <w:rFonts w:hint="eastAsia"/>
          <w:sz w:val="24"/>
          <w:szCs w:val="28"/>
        </w:rPr>
        <w:t>E</w:t>
      </w:r>
      <w:r w:rsidR="00AC334E">
        <w:rPr>
          <w:sz w:val="24"/>
          <w:szCs w:val="28"/>
        </w:rPr>
        <w:t>3</w:t>
      </w:r>
      <w:r w:rsidR="00AC334E">
        <w:rPr>
          <w:rFonts w:hint="eastAsia"/>
          <w:sz w:val="24"/>
          <w:szCs w:val="28"/>
        </w:rPr>
        <w:t>）</w:t>
      </w:r>
      <w:r w:rsidR="00AC334E">
        <w:rPr>
          <w:rFonts w:hint="eastAsia"/>
          <w:sz w:val="24"/>
          <w:szCs w:val="28"/>
        </w:rPr>
        <w:t>,</w:t>
      </w:r>
      <w:r w:rsidR="00AC334E" w:rsidRPr="00AC334E">
        <w:rPr>
          <w:rFonts w:hint="eastAsia"/>
          <w:sz w:val="24"/>
          <w:szCs w:val="28"/>
        </w:rPr>
        <w:t xml:space="preserve"> </w:t>
      </w:r>
      <w:r w:rsidR="00AC334E">
        <w:rPr>
          <w:rFonts w:hint="eastAsia"/>
          <w:sz w:val="24"/>
          <w:szCs w:val="28"/>
        </w:rPr>
        <w:t>L</w:t>
      </w:r>
      <w:r w:rsidR="00AC334E">
        <w:rPr>
          <w:sz w:val="24"/>
          <w:szCs w:val="28"/>
        </w:rPr>
        <w:t>ED1_CC</w:t>
      </w:r>
      <w:r w:rsidR="00AC334E">
        <w:rPr>
          <w:rFonts w:hint="eastAsia"/>
          <w:sz w:val="24"/>
          <w:szCs w:val="28"/>
        </w:rPr>
        <w:t>（引脚</w:t>
      </w:r>
      <w:r w:rsidR="00AC334E">
        <w:rPr>
          <w:rFonts w:hint="eastAsia"/>
          <w:sz w:val="24"/>
          <w:szCs w:val="28"/>
        </w:rPr>
        <w:t>D</w:t>
      </w:r>
      <w:r w:rsidR="00AC334E">
        <w:rPr>
          <w:sz w:val="24"/>
          <w:szCs w:val="28"/>
        </w:rPr>
        <w:t>3</w:t>
      </w:r>
      <w:r w:rsidR="00AC334E">
        <w:rPr>
          <w:rFonts w:hint="eastAsia"/>
          <w:sz w:val="24"/>
          <w:szCs w:val="28"/>
        </w:rPr>
        <w:t>）</w:t>
      </w:r>
      <w:r w:rsidR="00AC334E">
        <w:rPr>
          <w:rFonts w:hint="eastAsia"/>
          <w:sz w:val="24"/>
          <w:szCs w:val="28"/>
        </w:rPr>
        <w:t>,</w:t>
      </w:r>
      <w:r w:rsidR="00AC334E" w:rsidRPr="00AC334E">
        <w:rPr>
          <w:rFonts w:hint="eastAsia"/>
          <w:sz w:val="24"/>
          <w:szCs w:val="28"/>
        </w:rPr>
        <w:t xml:space="preserve"> </w:t>
      </w:r>
      <w:r w:rsidR="00AC334E">
        <w:rPr>
          <w:rFonts w:hint="eastAsia"/>
          <w:sz w:val="24"/>
          <w:szCs w:val="28"/>
        </w:rPr>
        <w:t>L</w:t>
      </w:r>
      <w:r w:rsidR="00AC334E">
        <w:rPr>
          <w:sz w:val="24"/>
          <w:szCs w:val="28"/>
        </w:rPr>
        <w:t>ED1_CD</w:t>
      </w:r>
      <w:r w:rsidR="00AC334E">
        <w:rPr>
          <w:rFonts w:hint="eastAsia"/>
          <w:sz w:val="24"/>
          <w:szCs w:val="28"/>
        </w:rPr>
        <w:t>（引脚</w:t>
      </w:r>
      <w:r w:rsidR="00AC334E">
        <w:rPr>
          <w:sz w:val="24"/>
          <w:szCs w:val="28"/>
        </w:rPr>
        <w:t>F4</w:t>
      </w:r>
      <w:r w:rsidR="00AC334E">
        <w:rPr>
          <w:rFonts w:hint="eastAsia"/>
          <w:sz w:val="24"/>
          <w:szCs w:val="28"/>
        </w:rPr>
        <w:t>）</w:t>
      </w:r>
      <w:r w:rsidR="00AC334E">
        <w:rPr>
          <w:rFonts w:hint="eastAsia"/>
          <w:sz w:val="24"/>
          <w:szCs w:val="28"/>
        </w:rPr>
        <w:t>,</w:t>
      </w:r>
      <w:r w:rsidR="00AC334E" w:rsidRPr="00AC334E">
        <w:rPr>
          <w:rFonts w:hint="eastAsia"/>
          <w:sz w:val="24"/>
          <w:szCs w:val="28"/>
        </w:rPr>
        <w:t xml:space="preserve"> </w:t>
      </w:r>
      <w:r w:rsidR="00AC334E">
        <w:rPr>
          <w:rFonts w:hint="eastAsia"/>
          <w:sz w:val="24"/>
          <w:szCs w:val="28"/>
        </w:rPr>
        <w:t>L</w:t>
      </w:r>
      <w:r w:rsidR="00AC334E">
        <w:rPr>
          <w:sz w:val="24"/>
          <w:szCs w:val="28"/>
        </w:rPr>
        <w:t>ED1_CE</w:t>
      </w:r>
      <w:r w:rsidR="00AC334E">
        <w:rPr>
          <w:rFonts w:hint="eastAsia"/>
          <w:sz w:val="24"/>
          <w:szCs w:val="28"/>
        </w:rPr>
        <w:t>（引脚</w:t>
      </w:r>
      <w:r w:rsidR="00AC334E">
        <w:rPr>
          <w:rFonts w:hint="eastAsia"/>
          <w:sz w:val="24"/>
          <w:szCs w:val="28"/>
        </w:rPr>
        <w:t>F</w:t>
      </w:r>
      <w:r w:rsidR="00AC334E">
        <w:rPr>
          <w:sz w:val="24"/>
          <w:szCs w:val="28"/>
        </w:rPr>
        <w:t>3</w:t>
      </w:r>
      <w:r w:rsidR="00AC334E">
        <w:rPr>
          <w:rFonts w:hint="eastAsia"/>
          <w:sz w:val="24"/>
          <w:szCs w:val="28"/>
        </w:rPr>
        <w:t>）</w:t>
      </w:r>
      <w:r w:rsidR="00AC334E">
        <w:rPr>
          <w:rFonts w:hint="eastAsia"/>
          <w:sz w:val="24"/>
          <w:szCs w:val="28"/>
        </w:rPr>
        <w:t>,</w:t>
      </w:r>
      <w:r w:rsidR="00AC334E" w:rsidRPr="00AC334E">
        <w:rPr>
          <w:rFonts w:hint="eastAsia"/>
          <w:sz w:val="24"/>
          <w:szCs w:val="28"/>
        </w:rPr>
        <w:t xml:space="preserve"> </w:t>
      </w:r>
      <w:r w:rsidR="00AC334E">
        <w:rPr>
          <w:rFonts w:hint="eastAsia"/>
          <w:sz w:val="24"/>
          <w:szCs w:val="28"/>
        </w:rPr>
        <w:t>L</w:t>
      </w:r>
      <w:r w:rsidR="00AC334E">
        <w:rPr>
          <w:sz w:val="24"/>
          <w:szCs w:val="28"/>
        </w:rPr>
        <w:t>ED1_CF</w:t>
      </w:r>
      <w:r w:rsidR="00AC334E">
        <w:rPr>
          <w:rFonts w:hint="eastAsia"/>
          <w:sz w:val="24"/>
          <w:szCs w:val="28"/>
        </w:rPr>
        <w:t>（引脚</w:t>
      </w:r>
      <w:r w:rsidR="00AC334E">
        <w:rPr>
          <w:rFonts w:hint="eastAsia"/>
          <w:sz w:val="24"/>
          <w:szCs w:val="28"/>
        </w:rPr>
        <w:t>E</w:t>
      </w:r>
      <w:r w:rsidR="00AC334E">
        <w:rPr>
          <w:sz w:val="24"/>
          <w:szCs w:val="28"/>
        </w:rPr>
        <w:t>2</w:t>
      </w:r>
      <w:r w:rsidR="00AC334E">
        <w:rPr>
          <w:rFonts w:hint="eastAsia"/>
          <w:sz w:val="24"/>
          <w:szCs w:val="28"/>
        </w:rPr>
        <w:t>）</w:t>
      </w:r>
      <w:r w:rsidR="00AC334E">
        <w:rPr>
          <w:rFonts w:hint="eastAsia"/>
          <w:sz w:val="24"/>
          <w:szCs w:val="28"/>
        </w:rPr>
        <w:t>,</w:t>
      </w:r>
      <w:r w:rsidR="00AC334E" w:rsidRPr="00AC334E">
        <w:rPr>
          <w:rFonts w:hint="eastAsia"/>
          <w:sz w:val="24"/>
          <w:szCs w:val="28"/>
        </w:rPr>
        <w:t xml:space="preserve"> </w:t>
      </w:r>
      <w:r w:rsidR="00AC334E">
        <w:rPr>
          <w:rFonts w:hint="eastAsia"/>
          <w:sz w:val="24"/>
          <w:szCs w:val="28"/>
        </w:rPr>
        <w:t>L</w:t>
      </w:r>
      <w:r w:rsidR="00AC334E">
        <w:rPr>
          <w:sz w:val="24"/>
          <w:szCs w:val="28"/>
        </w:rPr>
        <w:t>ED1_CG</w:t>
      </w:r>
      <w:r w:rsidR="00AC334E">
        <w:rPr>
          <w:rFonts w:hint="eastAsia"/>
          <w:sz w:val="24"/>
          <w:szCs w:val="28"/>
        </w:rPr>
        <w:t>（引脚</w:t>
      </w:r>
      <w:r w:rsidR="00AC334E">
        <w:rPr>
          <w:rFonts w:hint="eastAsia"/>
          <w:sz w:val="24"/>
          <w:szCs w:val="28"/>
        </w:rPr>
        <w:t>D</w:t>
      </w:r>
      <w:r w:rsidR="00AC334E">
        <w:rPr>
          <w:sz w:val="24"/>
          <w:szCs w:val="28"/>
        </w:rPr>
        <w:t>2</w:t>
      </w:r>
      <w:r w:rsidR="00AC334E">
        <w:rPr>
          <w:rFonts w:hint="eastAsia"/>
          <w:sz w:val="24"/>
          <w:szCs w:val="28"/>
        </w:rPr>
        <w:t>）</w:t>
      </w:r>
      <w:r w:rsidR="00AC334E">
        <w:rPr>
          <w:rFonts w:hint="eastAsia"/>
          <w:sz w:val="24"/>
          <w:szCs w:val="28"/>
        </w:rPr>
        <w:t>,</w:t>
      </w:r>
    </w:p>
    <w:p w14:paraId="7C3A2FAE" w14:textId="5F443313" w:rsidR="00272E2C" w:rsidRDefault="00272E2C" w:rsidP="006A61E8">
      <w:pPr>
        <w:spacing w:line="360" w:lineRule="auto"/>
        <w:rPr>
          <w:sz w:val="24"/>
          <w:szCs w:val="28"/>
        </w:rPr>
      </w:pPr>
    </w:p>
    <w:p w14:paraId="56684C53" w14:textId="19FECC4B" w:rsidR="00272E2C" w:rsidRDefault="00272E2C" w:rsidP="006A61E8">
      <w:pPr>
        <w:spacing w:line="360" w:lineRule="auto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3</w:t>
      </w:r>
      <w:r>
        <w:rPr>
          <w:szCs w:val="21"/>
        </w:rPr>
        <w:t>）板级</w:t>
      </w:r>
      <w:r>
        <w:rPr>
          <w:rFonts w:hint="eastAsia"/>
          <w:szCs w:val="21"/>
        </w:rPr>
        <w:t>测试验证</w:t>
      </w:r>
    </w:p>
    <w:p w14:paraId="5EF00D9F" w14:textId="3F677539" w:rsidR="00AC334E" w:rsidRDefault="00AC334E" w:rsidP="00510979">
      <w:pPr>
        <w:spacing w:line="360" w:lineRule="auto"/>
        <w:jc w:val="center"/>
        <w:rPr>
          <w:szCs w:val="21"/>
        </w:rPr>
      </w:pPr>
      <w:r w:rsidRPr="00AC334E">
        <w:rPr>
          <w:noProof/>
          <w:szCs w:val="21"/>
        </w:rPr>
        <w:drawing>
          <wp:inline distT="0" distB="0" distL="0" distR="0" wp14:anchorId="29DCAA69" wp14:editId="60C34CD5">
            <wp:extent cx="3718560" cy="27891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036" cy="279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268D" w14:textId="51856739" w:rsidR="00224B0A" w:rsidRDefault="00224B0A" w:rsidP="00510979"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测试图</w:t>
      </w:r>
      <w:r>
        <w:rPr>
          <w:rFonts w:hint="eastAsia"/>
          <w:szCs w:val="21"/>
        </w:rPr>
        <w:t>1</w:t>
      </w:r>
      <w:r w:rsidR="00510979">
        <w:rPr>
          <w:rFonts w:hint="eastAsia"/>
          <w:szCs w:val="21"/>
        </w:rPr>
        <w:t>:</w:t>
      </w:r>
      <w:r>
        <w:rPr>
          <w:rFonts w:hint="eastAsia"/>
          <w:szCs w:val="21"/>
        </w:rPr>
        <w:t>未拨下任何开关，即输入</w:t>
      </w:r>
      <w:r>
        <w:rPr>
          <w:rFonts w:hint="eastAsia"/>
          <w:szCs w:val="21"/>
        </w:rPr>
        <w:t>0</w:t>
      </w:r>
      <w:r>
        <w:rPr>
          <w:szCs w:val="21"/>
        </w:rPr>
        <w:t>000</w:t>
      </w:r>
      <w:r>
        <w:rPr>
          <w:rFonts w:hint="eastAsia"/>
          <w:szCs w:val="21"/>
        </w:rPr>
        <w:t>，输出显示</w:t>
      </w:r>
      <w:r>
        <w:rPr>
          <w:rFonts w:hint="eastAsia"/>
          <w:szCs w:val="21"/>
        </w:rPr>
        <w:t>0</w:t>
      </w:r>
    </w:p>
    <w:p w14:paraId="147B0BCF" w14:textId="7B3FFD95" w:rsidR="00224B0A" w:rsidRDefault="00224B0A" w:rsidP="00510979">
      <w:pPr>
        <w:spacing w:line="360" w:lineRule="auto"/>
        <w:jc w:val="center"/>
        <w:rPr>
          <w:szCs w:val="21"/>
        </w:rPr>
      </w:pPr>
      <w:r w:rsidRPr="00224B0A">
        <w:rPr>
          <w:noProof/>
          <w:szCs w:val="21"/>
        </w:rPr>
        <w:lastRenderedPageBreak/>
        <w:drawing>
          <wp:inline distT="0" distB="0" distL="0" distR="0" wp14:anchorId="6635F113" wp14:editId="54D1448F">
            <wp:extent cx="4002719" cy="30022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36" cy="300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68A6" w14:textId="7A733265" w:rsidR="00224B0A" w:rsidRDefault="00224B0A" w:rsidP="00510979"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测试图</w:t>
      </w:r>
      <w:r>
        <w:rPr>
          <w:rFonts w:hint="eastAsia"/>
          <w:szCs w:val="21"/>
        </w:rPr>
        <w:t>2</w:t>
      </w:r>
      <w:r w:rsidR="00510979">
        <w:rPr>
          <w:rFonts w:hint="eastAsia"/>
          <w:szCs w:val="21"/>
        </w:rPr>
        <w:t>:</w:t>
      </w:r>
      <w:r>
        <w:rPr>
          <w:rFonts w:hint="eastAsia"/>
          <w:szCs w:val="21"/>
        </w:rPr>
        <w:t>拨下开关</w:t>
      </w:r>
      <w:r>
        <w:rPr>
          <w:rFonts w:hint="eastAsia"/>
          <w:szCs w:val="21"/>
        </w:rPr>
        <w:t>S</w:t>
      </w:r>
      <w:r>
        <w:rPr>
          <w:szCs w:val="21"/>
        </w:rPr>
        <w:t>W2</w:t>
      </w:r>
      <w:r>
        <w:rPr>
          <w:rFonts w:hint="eastAsia"/>
          <w:szCs w:val="21"/>
        </w:rPr>
        <w:t>及</w:t>
      </w:r>
      <w:r>
        <w:rPr>
          <w:szCs w:val="21"/>
        </w:rPr>
        <w:t>SW1</w:t>
      </w:r>
      <w:r>
        <w:rPr>
          <w:rFonts w:hint="eastAsia"/>
          <w:szCs w:val="21"/>
        </w:rPr>
        <w:t>，即输入</w:t>
      </w:r>
      <w:r>
        <w:rPr>
          <w:rFonts w:hint="eastAsia"/>
          <w:szCs w:val="21"/>
        </w:rPr>
        <w:t>0</w:t>
      </w:r>
      <w:r>
        <w:rPr>
          <w:szCs w:val="21"/>
        </w:rPr>
        <w:t>110</w:t>
      </w:r>
      <w:r>
        <w:rPr>
          <w:rFonts w:hint="eastAsia"/>
          <w:szCs w:val="21"/>
        </w:rPr>
        <w:t>，输出显示</w:t>
      </w:r>
      <w:r>
        <w:rPr>
          <w:rFonts w:hint="eastAsia"/>
          <w:szCs w:val="21"/>
        </w:rPr>
        <w:t>6</w:t>
      </w:r>
    </w:p>
    <w:p w14:paraId="0A50308C" w14:textId="3E246CAC" w:rsidR="00224B0A" w:rsidRDefault="00224B0A" w:rsidP="00510979">
      <w:pPr>
        <w:spacing w:line="360" w:lineRule="auto"/>
        <w:jc w:val="center"/>
        <w:rPr>
          <w:szCs w:val="21"/>
        </w:rPr>
      </w:pPr>
      <w:r w:rsidRPr="00224B0A">
        <w:rPr>
          <w:noProof/>
          <w:szCs w:val="21"/>
        </w:rPr>
        <w:drawing>
          <wp:inline distT="0" distB="0" distL="0" distR="0" wp14:anchorId="476E55AE" wp14:editId="5DA268E6">
            <wp:extent cx="3972241" cy="297942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324" cy="298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47540" w14:textId="1CED0041" w:rsidR="00224B0A" w:rsidRDefault="00224B0A" w:rsidP="00510979"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测试图</w:t>
      </w:r>
      <w:r>
        <w:rPr>
          <w:rFonts w:hint="eastAsia"/>
          <w:szCs w:val="21"/>
        </w:rPr>
        <w:t>3</w:t>
      </w:r>
      <w:r w:rsidR="00510979">
        <w:rPr>
          <w:rFonts w:hint="eastAsia"/>
          <w:szCs w:val="21"/>
        </w:rPr>
        <w:t>:</w:t>
      </w:r>
      <w:r>
        <w:rPr>
          <w:rFonts w:hint="eastAsia"/>
          <w:szCs w:val="21"/>
        </w:rPr>
        <w:t>拨下开关</w:t>
      </w:r>
      <w:r>
        <w:rPr>
          <w:rFonts w:hint="eastAsia"/>
          <w:szCs w:val="21"/>
        </w:rPr>
        <w:t>S</w:t>
      </w:r>
      <w:r>
        <w:rPr>
          <w:szCs w:val="21"/>
        </w:rPr>
        <w:t>W4</w:t>
      </w:r>
      <w:r>
        <w:rPr>
          <w:rFonts w:hint="eastAsia"/>
          <w:szCs w:val="21"/>
        </w:rPr>
        <w:t>，即输入</w:t>
      </w:r>
      <w:r>
        <w:rPr>
          <w:rFonts w:hint="eastAsia"/>
          <w:szCs w:val="21"/>
        </w:rPr>
        <w:t>1</w:t>
      </w:r>
      <w:r>
        <w:rPr>
          <w:szCs w:val="21"/>
        </w:rPr>
        <w:t>000</w:t>
      </w:r>
      <w:r>
        <w:rPr>
          <w:rFonts w:hint="eastAsia"/>
          <w:szCs w:val="21"/>
        </w:rPr>
        <w:t>，输出显示</w:t>
      </w:r>
      <w:r>
        <w:rPr>
          <w:rFonts w:hint="eastAsia"/>
          <w:szCs w:val="21"/>
        </w:rPr>
        <w:t>8</w:t>
      </w:r>
    </w:p>
    <w:p w14:paraId="3F43BDF0" w14:textId="4B2F6F84" w:rsidR="00510979" w:rsidRDefault="00510979">
      <w:pPr>
        <w:widowControl/>
        <w:jc w:val="left"/>
        <w:rPr>
          <w:color w:val="FF0000"/>
          <w:sz w:val="24"/>
          <w:szCs w:val="28"/>
        </w:rPr>
      </w:pPr>
      <w:r>
        <w:rPr>
          <w:color w:val="FF0000"/>
          <w:sz w:val="24"/>
          <w:szCs w:val="28"/>
        </w:rPr>
        <w:br w:type="page"/>
      </w:r>
    </w:p>
    <w:p w14:paraId="252C5B8A" w14:textId="29BC0DEF" w:rsidR="00272E2C" w:rsidRPr="006A61E8" w:rsidRDefault="00272E2C" w:rsidP="00272E2C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>6</w:t>
      </w:r>
      <w:r>
        <w:rPr>
          <w:rFonts w:hint="eastAsia"/>
          <w:sz w:val="24"/>
          <w:szCs w:val="28"/>
        </w:rPr>
        <w:t>、</w:t>
      </w:r>
      <w:r w:rsidRPr="00262A12">
        <w:rPr>
          <w:rFonts w:hint="eastAsia"/>
          <w:b/>
          <w:sz w:val="24"/>
        </w:rPr>
        <w:t>实验</w:t>
      </w:r>
      <w:r w:rsidRPr="00262A12">
        <w:rPr>
          <w:rFonts w:hint="eastAsia"/>
          <w:b/>
          <w:sz w:val="24"/>
        </w:rPr>
        <w:t>2.</w:t>
      </w:r>
      <w:r>
        <w:rPr>
          <w:b/>
          <w:sz w:val="24"/>
        </w:rPr>
        <w:t>3</w:t>
      </w:r>
      <w:r>
        <w:rPr>
          <w:rFonts w:hint="eastAsia"/>
          <w:b/>
          <w:sz w:val="24"/>
        </w:rPr>
        <w:t>（加法器及性能比较）的实现及仿真验证</w:t>
      </w:r>
    </w:p>
    <w:p w14:paraId="6D3A6832" w14:textId="5A9034F1" w:rsidR="00272E2C" w:rsidRPr="00272E2C" w:rsidRDefault="00272E2C" w:rsidP="006A61E8">
      <w:pPr>
        <w:spacing w:line="360" w:lineRule="auto"/>
        <w:rPr>
          <w:sz w:val="24"/>
          <w:szCs w:val="28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3</w:t>
      </w:r>
      <w:r>
        <w:rPr>
          <w:szCs w:val="21"/>
        </w:rPr>
        <w:t>2</w:t>
      </w:r>
      <w:r>
        <w:rPr>
          <w:rFonts w:hint="eastAsia"/>
          <w:szCs w:val="21"/>
        </w:rPr>
        <w:t>位逐位进位加法器模块</w:t>
      </w:r>
      <w:r>
        <w:rPr>
          <w:rFonts w:hint="eastAsia"/>
          <w:szCs w:val="21"/>
        </w:rPr>
        <w:t>RTL</w:t>
      </w:r>
      <w:r>
        <w:rPr>
          <w:rFonts w:hint="eastAsia"/>
          <w:szCs w:val="21"/>
        </w:rPr>
        <w:t>分析结构图及说明</w:t>
      </w:r>
    </w:p>
    <w:p w14:paraId="2EC52CD3" w14:textId="7020D660" w:rsidR="00272E2C" w:rsidRDefault="00CA30EC" w:rsidP="00CA30EC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67CE4045" wp14:editId="51C6D350">
            <wp:extent cx="2653146" cy="718382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0359" cy="720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1DEE" w14:textId="2BF4A33B" w:rsidR="001739A4" w:rsidRDefault="001739A4" w:rsidP="00510979">
      <w:pPr>
        <w:spacing w:line="360" w:lineRule="auto"/>
        <w:ind w:firstLineChars="200" w:firstLine="48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逐位进位加法器由</w:t>
      </w: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个一位全加器构成，每一个一位全加器</w:t>
      </w:r>
      <w:proofErr w:type="gramStart"/>
      <w:r>
        <w:rPr>
          <w:rFonts w:hint="eastAsia"/>
          <w:sz w:val="24"/>
          <w:szCs w:val="28"/>
        </w:rPr>
        <w:t>接分别</w:t>
      </w:r>
      <w:proofErr w:type="gramEnd"/>
      <w:r>
        <w:rPr>
          <w:rFonts w:hint="eastAsia"/>
          <w:sz w:val="24"/>
          <w:szCs w:val="28"/>
        </w:rPr>
        <w:t>接入两个一位输入和一个低位进位，当低位进位传出进位信息后</w:t>
      </w:r>
      <w:r w:rsidR="00434E4E">
        <w:rPr>
          <w:rFonts w:hint="eastAsia"/>
          <w:sz w:val="24"/>
          <w:szCs w:val="28"/>
        </w:rPr>
        <w:t>进行本位计算，再将本位进位传入高位，以此类推进行计算。</w:t>
      </w:r>
    </w:p>
    <w:p w14:paraId="0CA80025" w14:textId="63BE38B9" w:rsidR="00272E2C" w:rsidRPr="00272E2C" w:rsidRDefault="00272E2C" w:rsidP="00272E2C">
      <w:pPr>
        <w:spacing w:line="360" w:lineRule="auto"/>
        <w:rPr>
          <w:sz w:val="24"/>
          <w:szCs w:val="28"/>
        </w:rPr>
      </w:pPr>
      <w:r>
        <w:rPr>
          <w:rFonts w:hint="eastAsia"/>
          <w:szCs w:val="21"/>
        </w:rPr>
        <w:lastRenderedPageBreak/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3</w:t>
      </w:r>
      <w:r>
        <w:rPr>
          <w:szCs w:val="21"/>
        </w:rPr>
        <w:t>2</w:t>
      </w:r>
      <w:r>
        <w:rPr>
          <w:rFonts w:hint="eastAsia"/>
          <w:szCs w:val="21"/>
        </w:rPr>
        <w:t>位选择进位加法器模块</w:t>
      </w:r>
      <w:r>
        <w:rPr>
          <w:rFonts w:hint="eastAsia"/>
          <w:szCs w:val="21"/>
        </w:rPr>
        <w:t>RTL</w:t>
      </w:r>
      <w:r>
        <w:rPr>
          <w:rFonts w:hint="eastAsia"/>
          <w:szCs w:val="21"/>
        </w:rPr>
        <w:t>分析结构图及说明</w:t>
      </w:r>
    </w:p>
    <w:p w14:paraId="32181ACF" w14:textId="2E26DA00" w:rsidR="00272E2C" w:rsidRDefault="00CA30EC" w:rsidP="0051097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10DDD809" wp14:editId="136E8914">
            <wp:extent cx="5274310" cy="6134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07A5" w14:textId="53A596C7" w:rsidR="00434E4E" w:rsidRDefault="00434E4E" w:rsidP="0051097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选择进位加法器由</w:t>
      </w:r>
      <w:r>
        <w:rPr>
          <w:sz w:val="24"/>
          <w:szCs w:val="28"/>
        </w:rPr>
        <w:t>8</w:t>
      </w:r>
      <w:r>
        <w:rPr>
          <w:rFonts w:hint="eastAsia"/>
          <w:sz w:val="24"/>
          <w:szCs w:val="28"/>
        </w:rPr>
        <w:t>个四位全加器级联构成，每个四位全加器由两个逐位进位加法器构成，一个进位输入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，另一个进位输入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。计算过程中首先并行计算好两种计算结果，最后根据低位传入的进位结果选择计算方案，相比逐位法减少了计算时间。</w:t>
      </w:r>
    </w:p>
    <w:p w14:paraId="12962DA8" w14:textId="77777777" w:rsidR="00510979" w:rsidRDefault="00510979" w:rsidP="00510979">
      <w:pPr>
        <w:spacing w:line="360" w:lineRule="auto"/>
        <w:ind w:firstLineChars="200" w:firstLine="480"/>
        <w:rPr>
          <w:sz w:val="24"/>
          <w:szCs w:val="28"/>
        </w:rPr>
      </w:pPr>
    </w:p>
    <w:p w14:paraId="01F4CCCB" w14:textId="266245F2" w:rsidR="00272E2C" w:rsidRDefault="002368DD" w:rsidP="006A61E8">
      <w:pPr>
        <w:spacing w:line="360" w:lineRule="auto"/>
        <w:rPr>
          <w:sz w:val="24"/>
          <w:szCs w:val="28"/>
        </w:rPr>
      </w:pPr>
      <w:r w:rsidRPr="002368DD">
        <w:rPr>
          <w:rFonts w:hint="eastAsia"/>
          <w:szCs w:val="21"/>
        </w:rPr>
        <w:t>（</w:t>
      </w:r>
      <w:r w:rsidRPr="002368DD">
        <w:rPr>
          <w:rFonts w:hint="eastAsia"/>
          <w:szCs w:val="21"/>
        </w:rPr>
        <w:t>3</w:t>
      </w:r>
      <w:r w:rsidRPr="002368DD">
        <w:rPr>
          <w:rFonts w:hint="eastAsia"/>
          <w:szCs w:val="21"/>
        </w:rPr>
        <w:t>）</w:t>
      </w:r>
      <w:r>
        <w:rPr>
          <w:rFonts w:hint="eastAsia"/>
          <w:szCs w:val="21"/>
        </w:rPr>
        <w:t>测试激励的设计</w:t>
      </w:r>
    </w:p>
    <w:p w14:paraId="58468A16" w14:textId="58BD5716" w:rsidR="00272E2C" w:rsidRDefault="00434E4E" w:rsidP="0051097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测试方案：测试数据由机器随机生成两个</w:t>
      </w: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位数字，两个数字相加得到正确结果，再利用此结果与加法器得到的结果相比较，如果相同则加法器计算正确。</w:t>
      </w:r>
    </w:p>
    <w:p w14:paraId="5776DCCB" w14:textId="23222C6F" w:rsidR="00434E4E" w:rsidRDefault="00434E4E" w:rsidP="0051097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性能比较：两个计算器同时运行进行计算，比较其得到正确结果的时间，</w:t>
      </w:r>
      <w:r w:rsidR="00342D47">
        <w:rPr>
          <w:rFonts w:hint="eastAsia"/>
          <w:sz w:val="24"/>
          <w:szCs w:val="28"/>
        </w:rPr>
        <w:t>耗费时间越短则该加法器效率越高，以此来判断加法器性能。</w:t>
      </w:r>
    </w:p>
    <w:p w14:paraId="710F57CB" w14:textId="77777777" w:rsidR="00510979" w:rsidRPr="00434E4E" w:rsidRDefault="00510979" w:rsidP="00510979">
      <w:pPr>
        <w:spacing w:line="360" w:lineRule="auto"/>
        <w:ind w:firstLineChars="200" w:firstLine="480"/>
        <w:rPr>
          <w:sz w:val="24"/>
          <w:szCs w:val="28"/>
        </w:rPr>
      </w:pPr>
    </w:p>
    <w:p w14:paraId="73D79CE0" w14:textId="74A7ECCC" w:rsidR="002368DD" w:rsidRDefault="002368DD" w:rsidP="006A61E8">
      <w:pPr>
        <w:spacing w:line="360" w:lineRule="auto"/>
        <w:rPr>
          <w:color w:val="FF0000"/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</w:t>
      </w:r>
      <w:r>
        <w:rPr>
          <w:szCs w:val="21"/>
        </w:rPr>
        <w:t>仿真</w:t>
      </w:r>
      <w:r>
        <w:rPr>
          <w:rFonts w:hint="eastAsia"/>
          <w:szCs w:val="21"/>
        </w:rPr>
        <w:t>波形</w:t>
      </w:r>
      <w:r>
        <w:rPr>
          <w:szCs w:val="21"/>
        </w:rPr>
        <w:t>及说明</w:t>
      </w:r>
    </w:p>
    <w:p w14:paraId="5FFFC88E" w14:textId="5AC56A67" w:rsidR="00342D47" w:rsidRDefault="00342D47" w:rsidP="0051097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69057302" wp14:editId="66B43A0D">
            <wp:extent cx="5274310" cy="34226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CBC8" w14:textId="7CF35C7D" w:rsidR="006452B3" w:rsidRPr="006452B3" w:rsidRDefault="006452B3" w:rsidP="00510979">
      <w:pPr>
        <w:spacing w:line="360" w:lineRule="auto"/>
        <w:jc w:val="center"/>
        <w:rPr>
          <w:sz w:val="20"/>
          <w:szCs w:val="20"/>
        </w:rPr>
      </w:pPr>
      <w:r w:rsidRPr="006452B3">
        <w:rPr>
          <w:rFonts w:hint="eastAsia"/>
          <w:sz w:val="20"/>
          <w:szCs w:val="20"/>
        </w:rPr>
        <w:t>逐位进位加法器耗费</w:t>
      </w:r>
      <w:r w:rsidRPr="006452B3">
        <w:rPr>
          <w:sz w:val="20"/>
          <w:szCs w:val="20"/>
        </w:rPr>
        <w:t>22.020</w:t>
      </w:r>
      <w:r w:rsidRPr="006452B3">
        <w:rPr>
          <w:rFonts w:hint="eastAsia"/>
          <w:sz w:val="20"/>
          <w:szCs w:val="20"/>
        </w:rPr>
        <w:t>ns</w:t>
      </w:r>
    </w:p>
    <w:p w14:paraId="67DBAD09" w14:textId="4684ADD2" w:rsidR="002368DD" w:rsidRDefault="00342D47" w:rsidP="00510979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4354F3B" wp14:editId="402C717F">
            <wp:extent cx="5274310" cy="29425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2A3A" w14:textId="2E26C6B8" w:rsidR="006452B3" w:rsidRPr="006452B3" w:rsidRDefault="006452B3" w:rsidP="006452B3">
      <w:pPr>
        <w:spacing w:line="360" w:lineRule="auto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选择</w:t>
      </w:r>
      <w:r w:rsidRPr="006452B3">
        <w:rPr>
          <w:rFonts w:hint="eastAsia"/>
          <w:sz w:val="20"/>
          <w:szCs w:val="20"/>
        </w:rPr>
        <w:t>进位加法器耗费</w:t>
      </w:r>
      <w:r>
        <w:rPr>
          <w:sz w:val="20"/>
          <w:szCs w:val="20"/>
        </w:rPr>
        <w:t>13</w:t>
      </w:r>
      <w:r w:rsidRPr="006452B3">
        <w:rPr>
          <w:sz w:val="20"/>
          <w:szCs w:val="20"/>
        </w:rPr>
        <w:t>.0</w:t>
      </w:r>
      <w:r>
        <w:rPr>
          <w:sz w:val="20"/>
          <w:szCs w:val="20"/>
        </w:rPr>
        <w:t>3</w:t>
      </w:r>
      <w:r w:rsidRPr="006452B3">
        <w:rPr>
          <w:sz w:val="20"/>
          <w:szCs w:val="20"/>
        </w:rPr>
        <w:t>0</w:t>
      </w:r>
      <w:r w:rsidRPr="006452B3">
        <w:rPr>
          <w:rFonts w:hint="eastAsia"/>
          <w:sz w:val="20"/>
          <w:szCs w:val="20"/>
        </w:rPr>
        <w:t>ns</w:t>
      </w:r>
    </w:p>
    <w:p w14:paraId="2FCFBD67" w14:textId="547D186F" w:rsidR="00342D47" w:rsidRDefault="00342D47" w:rsidP="0051097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图中可见随机生成两个</w:t>
      </w: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位数字，上方代表逐位加法器，下方代表选择加法器。</w:t>
      </w:r>
    </w:p>
    <w:p w14:paraId="5E1F4326" w14:textId="410F5F84" w:rsidR="00510979" w:rsidRDefault="00342D47" w:rsidP="0051097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不难发现，逐位加法器耗费</w:t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2.02ns</w:t>
      </w:r>
      <w:r>
        <w:rPr>
          <w:rFonts w:hint="eastAsia"/>
          <w:sz w:val="24"/>
          <w:szCs w:val="28"/>
        </w:rPr>
        <w:t>计算正确，选择加法器耗费</w:t>
      </w:r>
      <w:r>
        <w:rPr>
          <w:sz w:val="24"/>
          <w:szCs w:val="28"/>
        </w:rPr>
        <w:t>13.03</w:t>
      </w:r>
      <w:r>
        <w:rPr>
          <w:rFonts w:hint="eastAsia"/>
          <w:sz w:val="24"/>
          <w:szCs w:val="28"/>
        </w:rPr>
        <w:t>ns</w:t>
      </w:r>
      <w:r>
        <w:rPr>
          <w:rFonts w:hint="eastAsia"/>
          <w:sz w:val="24"/>
          <w:szCs w:val="28"/>
        </w:rPr>
        <w:t>计算正确，选择加法器的性能要由于逐位加法器。</w:t>
      </w:r>
    </w:p>
    <w:p w14:paraId="05D02C4A" w14:textId="77777777" w:rsidR="00510979" w:rsidRDefault="00510979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5EB2933B" w14:textId="57374CB2" w:rsidR="00510979" w:rsidRPr="00510979" w:rsidRDefault="002368DD" w:rsidP="006A61E8">
      <w:pPr>
        <w:spacing w:line="360" w:lineRule="auto"/>
        <w:rPr>
          <w:b/>
          <w:color w:val="FF0000"/>
          <w:sz w:val="24"/>
          <w:szCs w:val="28"/>
        </w:rPr>
      </w:pPr>
      <w:r>
        <w:rPr>
          <w:rFonts w:hint="eastAsia"/>
          <w:b/>
          <w:sz w:val="24"/>
          <w:szCs w:val="28"/>
        </w:rPr>
        <w:lastRenderedPageBreak/>
        <w:t>1</w:t>
      </w:r>
      <w:r>
        <w:rPr>
          <w:b/>
          <w:sz w:val="24"/>
          <w:szCs w:val="28"/>
        </w:rPr>
        <w:t>1</w:t>
      </w:r>
      <w:r>
        <w:rPr>
          <w:rFonts w:hint="eastAsia"/>
          <w:b/>
          <w:sz w:val="24"/>
          <w:szCs w:val="28"/>
        </w:rPr>
        <w:t>、附录：你所实现的各种</w:t>
      </w:r>
      <w:r>
        <w:rPr>
          <w:rFonts w:hint="eastAsia"/>
          <w:b/>
          <w:sz w:val="24"/>
          <w:szCs w:val="28"/>
        </w:rPr>
        <w:t>3</w:t>
      </w:r>
      <w:r>
        <w:rPr>
          <w:b/>
          <w:sz w:val="24"/>
          <w:szCs w:val="28"/>
        </w:rPr>
        <w:t>2</w:t>
      </w:r>
      <w:r>
        <w:rPr>
          <w:rFonts w:hint="eastAsia"/>
          <w:b/>
          <w:sz w:val="24"/>
          <w:szCs w:val="28"/>
        </w:rPr>
        <w:t>位加法器</w:t>
      </w:r>
      <w:r>
        <w:rPr>
          <w:rFonts w:hint="eastAsia"/>
          <w:b/>
          <w:sz w:val="24"/>
          <w:szCs w:val="28"/>
        </w:rPr>
        <w:t>Verilog</w:t>
      </w:r>
      <w:r>
        <w:rPr>
          <w:rFonts w:hint="eastAsia"/>
          <w:b/>
          <w:sz w:val="24"/>
          <w:szCs w:val="28"/>
        </w:rPr>
        <w:t>代码</w:t>
      </w:r>
      <w:r>
        <w:rPr>
          <w:rFonts w:hint="eastAsia"/>
          <w:b/>
          <w:sz w:val="24"/>
          <w:szCs w:val="28"/>
        </w:rPr>
        <w:t xml:space="preserve"> +</w:t>
      </w:r>
      <w:r>
        <w:rPr>
          <w:b/>
          <w:sz w:val="24"/>
          <w:szCs w:val="28"/>
        </w:rPr>
        <w:t xml:space="preserve"> </w:t>
      </w:r>
      <w:r>
        <w:rPr>
          <w:rFonts w:hint="eastAsia"/>
          <w:b/>
          <w:sz w:val="24"/>
          <w:szCs w:val="28"/>
        </w:rPr>
        <w:t>测试激励代码</w:t>
      </w:r>
    </w:p>
    <w:p w14:paraId="0B53A091" w14:textId="7F862FE9" w:rsidR="00510979" w:rsidRDefault="00AF0EB7" w:rsidP="006452B3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位逐位进位加法器</w:t>
      </w:r>
      <w:r>
        <w:rPr>
          <w:rFonts w:hint="eastAsia"/>
          <w:sz w:val="24"/>
          <w:szCs w:val="28"/>
        </w:rPr>
        <w:t>Verilog</w:t>
      </w:r>
      <w:r>
        <w:rPr>
          <w:rFonts w:hint="eastAsia"/>
          <w:sz w:val="24"/>
          <w:szCs w:val="28"/>
        </w:rPr>
        <w:t>代码</w:t>
      </w:r>
    </w:p>
    <w:p w14:paraId="078B993C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module rcadd32(</w:t>
      </w:r>
    </w:p>
    <w:p w14:paraId="11823830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 xml:space="preserve">    input [31:0] a, input [31:0] b, input </w:t>
      </w:r>
      <w:proofErr w:type="spellStart"/>
      <w:r w:rsidRPr="00510979">
        <w:rPr>
          <w:sz w:val="22"/>
        </w:rPr>
        <w:t>cin</w:t>
      </w:r>
      <w:proofErr w:type="spellEnd"/>
      <w:r w:rsidRPr="00510979">
        <w:rPr>
          <w:sz w:val="22"/>
        </w:rPr>
        <w:t>,</w:t>
      </w:r>
    </w:p>
    <w:p w14:paraId="4BB2556A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 xml:space="preserve">    output [31:0] sum, output </w:t>
      </w:r>
      <w:proofErr w:type="spellStart"/>
      <w:r w:rsidRPr="00510979">
        <w:rPr>
          <w:sz w:val="22"/>
        </w:rPr>
        <w:t>cout</w:t>
      </w:r>
      <w:proofErr w:type="spellEnd"/>
    </w:p>
    <w:p w14:paraId="3C4664D9" w14:textId="5DD957A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);</w:t>
      </w:r>
    </w:p>
    <w:p w14:paraId="7397AE79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wire [31:0] station;</w:t>
      </w:r>
    </w:p>
    <w:p w14:paraId="1D0D4967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</w:p>
    <w:p w14:paraId="21C5A832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 xml:space="preserve">add1 a1 (a[0], b[0], </w:t>
      </w:r>
      <w:proofErr w:type="spellStart"/>
      <w:r w:rsidRPr="00510979">
        <w:rPr>
          <w:sz w:val="22"/>
        </w:rPr>
        <w:t>cin</w:t>
      </w:r>
      <w:proofErr w:type="spellEnd"/>
      <w:r w:rsidRPr="00510979">
        <w:rPr>
          <w:sz w:val="22"/>
        </w:rPr>
        <w:t>, sum[0], station[0]);</w:t>
      </w:r>
    </w:p>
    <w:p w14:paraId="36D24D59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a2 (a[1], b[1], station[0], sum[1], station[1]);</w:t>
      </w:r>
    </w:p>
    <w:p w14:paraId="3CEE183D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a3 (a[2], b[2], station[1], sum[2], station[2]);</w:t>
      </w:r>
    </w:p>
    <w:p w14:paraId="1524ABE3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 xml:space="preserve">add1 a4 (a[3], b[3], station[2], sum[3], station[3]); </w:t>
      </w:r>
    </w:p>
    <w:p w14:paraId="3AE2E122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 xml:space="preserve">add1 a5 (a[4], b[4], station[3], sum[4], station[4]); </w:t>
      </w:r>
    </w:p>
    <w:p w14:paraId="2CE39BA3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 xml:space="preserve">add1 a6 (a[5], b[5], station[4], sum[5], station[5]); </w:t>
      </w:r>
    </w:p>
    <w:p w14:paraId="32D67E3A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 xml:space="preserve">add1 a7 (a[6], b[6], station[5], sum[6], station[6]); </w:t>
      </w:r>
    </w:p>
    <w:p w14:paraId="69B551E2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 xml:space="preserve">add1 a8 (a[7], b[7], station[6], sum[7], station[7]); </w:t>
      </w:r>
    </w:p>
    <w:p w14:paraId="6C132AA2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 xml:space="preserve">add1 a9 (a[8], b[8], station[7], sum[8], station[8]); </w:t>
      </w:r>
    </w:p>
    <w:p w14:paraId="36577965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a10 (a[9], b[9], station[8], sum[9], station[9]);</w:t>
      </w:r>
    </w:p>
    <w:p w14:paraId="54D8EAF0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a11 (a[10], b[10], station[9], sum[10], station[10]);</w:t>
      </w:r>
    </w:p>
    <w:p w14:paraId="20B9CB76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a12 (a[11], b[11], station[10], sum[11], station[11]);</w:t>
      </w:r>
    </w:p>
    <w:p w14:paraId="12BF3248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a13 (a[12], b[12], station[11], sum[12], station[12]);</w:t>
      </w:r>
    </w:p>
    <w:p w14:paraId="4BF8A16A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a14 (a[13], b[13], station[12], sum[13], station[13]);</w:t>
      </w:r>
    </w:p>
    <w:p w14:paraId="1C552E43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a15 (a[14], b[14], station[13], sum[14], station[14]);</w:t>
      </w:r>
    </w:p>
    <w:p w14:paraId="0ADC7026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a16 (a[15], b[15], station[14], sum[15], station[15]);</w:t>
      </w:r>
    </w:p>
    <w:p w14:paraId="45C710EF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a17 (a[16], b[16], station[15], sum[16], station[16]);</w:t>
      </w:r>
    </w:p>
    <w:p w14:paraId="00E18455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a18 (a[17], b[17], station[16], sum[17], station[17]);</w:t>
      </w:r>
    </w:p>
    <w:p w14:paraId="669E6CBF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a19 (a[18], b[18], station[17], sum[18], station[18]);</w:t>
      </w:r>
    </w:p>
    <w:p w14:paraId="66BEBA3F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a20 (a[19], b[19], station[18], sum[19], station[19]);</w:t>
      </w:r>
    </w:p>
    <w:p w14:paraId="3DFBE68B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a21 (a[20], b[20], station[19], sum[20], station[20]);</w:t>
      </w:r>
    </w:p>
    <w:p w14:paraId="03C82C4E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a22 (a[21], b[21], station[20], sum[21], station[21]);</w:t>
      </w:r>
    </w:p>
    <w:p w14:paraId="31585C97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a23 (a[22], b[22], station[21], sum[22], station[22]);</w:t>
      </w:r>
    </w:p>
    <w:p w14:paraId="25E4E5CC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a24 (a[23], b[23], station[22], sum[23], station[23]);</w:t>
      </w:r>
    </w:p>
    <w:p w14:paraId="59508DE3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a25 (a[24], b[24], station[23], sum[24], station[24]);</w:t>
      </w:r>
    </w:p>
    <w:p w14:paraId="026021F3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a26 (a[25], b[25], station[24], sum[25], station[25]);</w:t>
      </w:r>
    </w:p>
    <w:p w14:paraId="3D030AA5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a27 (a[26], b[26], station[25], sum[26], station[26]);</w:t>
      </w:r>
    </w:p>
    <w:p w14:paraId="38BC2B98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a28 (a[27], b[27], station[26], sum[27], station[27]);</w:t>
      </w:r>
    </w:p>
    <w:p w14:paraId="25E133EC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a29 (a[28], b[28], station[27], sum[28], station[28]);</w:t>
      </w:r>
    </w:p>
    <w:p w14:paraId="4B91A612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a30 (a[29], b[29], station[28], sum[29], station[29]);</w:t>
      </w:r>
    </w:p>
    <w:p w14:paraId="2D9CE95D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a31 (a[30], b[30], station[29], sum[30], station[30]);</w:t>
      </w:r>
    </w:p>
    <w:p w14:paraId="77B1730B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>add1 a32 (a[31], b[31], station[30], sum[31], station[31]);</w:t>
      </w:r>
    </w:p>
    <w:p w14:paraId="6D975A2A" w14:textId="77777777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</w:p>
    <w:p w14:paraId="550CEBDB" w14:textId="455BBAE3" w:rsidR="00510979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510979">
        <w:rPr>
          <w:sz w:val="22"/>
        </w:rPr>
        <w:t xml:space="preserve">assign </w:t>
      </w:r>
      <w:proofErr w:type="spellStart"/>
      <w:r w:rsidRPr="00510979">
        <w:rPr>
          <w:sz w:val="22"/>
        </w:rPr>
        <w:t>cout</w:t>
      </w:r>
      <w:proofErr w:type="spellEnd"/>
      <w:r w:rsidRPr="00510979">
        <w:rPr>
          <w:sz w:val="22"/>
        </w:rPr>
        <w:t>=station[31];</w:t>
      </w:r>
    </w:p>
    <w:p w14:paraId="22D6C0F5" w14:textId="6BC104B3" w:rsidR="00AF0EB7" w:rsidRPr="00510979" w:rsidRDefault="00510979" w:rsidP="00510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proofErr w:type="spellStart"/>
      <w:r w:rsidRPr="00510979">
        <w:rPr>
          <w:sz w:val="22"/>
        </w:rPr>
        <w:t>endmodule</w:t>
      </w:r>
      <w:proofErr w:type="spellEnd"/>
    </w:p>
    <w:p w14:paraId="1F1EB7EE" w14:textId="43EB9473" w:rsidR="00510979" w:rsidRDefault="00510979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3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位选择进位加法器</w:t>
      </w:r>
      <w:r>
        <w:rPr>
          <w:rFonts w:hint="eastAsia"/>
          <w:sz w:val="24"/>
          <w:szCs w:val="28"/>
        </w:rPr>
        <w:t>Verilog</w:t>
      </w:r>
      <w:r>
        <w:rPr>
          <w:rFonts w:hint="eastAsia"/>
          <w:sz w:val="24"/>
          <w:szCs w:val="28"/>
        </w:rPr>
        <w:t>代码</w:t>
      </w:r>
    </w:p>
    <w:p w14:paraId="10F5A9B1" w14:textId="1CE4E916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module S4(</w:t>
      </w:r>
    </w:p>
    <w:p w14:paraId="3B7BA7FE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wire [3:0] a, </w:t>
      </w:r>
    </w:p>
    <w:p w14:paraId="11E89A10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wire [3:0] b,</w:t>
      </w:r>
    </w:p>
    <w:p w14:paraId="236B02AC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input wire </w:t>
      </w:r>
      <w:proofErr w:type="spellStart"/>
      <w:r w:rsidRPr="00BC19F1">
        <w:rPr>
          <w:sz w:val="22"/>
        </w:rPr>
        <w:t>cin</w:t>
      </w:r>
      <w:proofErr w:type="spellEnd"/>
      <w:r w:rsidRPr="00BC19F1">
        <w:rPr>
          <w:sz w:val="22"/>
        </w:rPr>
        <w:t>,</w:t>
      </w:r>
    </w:p>
    <w:p w14:paraId="5B52566D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output wire [3:0] out,</w:t>
      </w:r>
    </w:p>
    <w:p w14:paraId="00CA7A8E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output wire </w:t>
      </w:r>
      <w:proofErr w:type="spellStart"/>
      <w:r w:rsidRPr="00BC19F1">
        <w:rPr>
          <w:sz w:val="22"/>
        </w:rPr>
        <w:t>cout</w:t>
      </w:r>
      <w:proofErr w:type="spellEnd"/>
    </w:p>
    <w:p w14:paraId="72CC3CB9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);</w:t>
      </w:r>
    </w:p>
    <w:p w14:paraId="20428CAE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</w:p>
    <w:p w14:paraId="341BBDD0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wire [3:0] sum1;</w:t>
      </w:r>
    </w:p>
    <w:p w14:paraId="274D9CCC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wire [3:0] sum2;</w:t>
      </w:r>
    </w:p>
    <w:p w14:paraId="6784F57B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wire [3:0] station1;</w:t>
      </w:r>
    </w:p>
    <w:p w14:paraId="72CA5270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wire [3:0] station2;</w:t>
      </w:r>
    </w:p>
    <w:p w14:paraId="56C97BF6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</w:p>
    <w:p w14:paraId="0AA56E27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add1 a1 (a[0], b[0], 0, sum1[0], station1[0]);</w:t>
      </w:r>
    </w:p>
    <w:p w14:paraId="077F8339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add1 a2 (a[1], b[1], station1[0], sum1[1], station1[1]);</w:t>
      </w:r>
    </w:p>
    <w:p w14:paraId="41D9C5E6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add1 a3 (a[2], b[2], station1[1], sum1[2], station1[2]);</w:t>
      </w:r>
    </w:p>
    <w:p w14:paraId="75354014" w14:textId="5F029B9C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add1 a4 (a[3], b[3], station1[2], sum1[3], station1[3]); </w:t>
      </w:r>
    </w:p>
    <w:p w14:paraId="16E83428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add1 a5 (a[0], b[0], 1, sum2[0], station2[0]);</w:t>
      </w:r>
    </w:p>
    <w:p w14:paraId="6525A3CB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add1 a6 (a[1], b[1], station2[0], sum2[1], station2[1]);</w:t>
      </w:r>
    </w:p>
    <w:p w14:paraId="7009849A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add1 a7 (a[2], b[2], station2[1], sum2[2], station2[2]);</w:t>
      </w:r>
    </w:p>
    <w:p w14:paraId="3830EA54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add1 a8 (a[3], b[3], station2[2], sum2[3], station2[3]);</w:t>
      </w:r>
    </w:p>
    <w:p w14:paraId="479A5F06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</w:p>
    <w:p w14:paraId="083C401A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assign out = </w:t>
      </w:r>
      <w:proofErr w:type="spellStart"/>
      <w:r w:rsidRPr="00BC19F1">
        <w:rPr>
          <w:sz w:val="22"/>
        </w:rPr>
        <w:t>cin</w:t>
      </w:r>
      <w:proofErr w:type="spellEnd"/>
      <w:r w:rsidRPr="00BC19F1">
        <w:rPr>
          <w:sz w:val="22"/>
        </w:rPr>
        <w:t xml:space="preserve"> ? sum2 : sum1;</w:t>
      </w:r>
    </w:p>
    <w:p w14:paraId="17A0BB11" w14:textId="1665EB5A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assign </w:t>
      </w:r>
      <w:proofErr w:type="spellStart"/>
      <w:r w:rsidRPr="00BC19F1">
        <w:rPr>
          <w:sz w:val="22"/>
        </w:rPr>
        <w:t>cout</w:t>
      </w:r>
      <w:proofErr w:type="spellEnd"/>
      <w:r w:rsidRPr="00BC19F1">
        <w:rPr>
          <w:sz w:val="22"/>
        </w:rPr>
        <w:t xml:space="preserve"> = </w:t>
      </w:r>
      <w:proofErr w:type="spellStart"/>
      <w:r w:rsidRPr="00BC19F1">
        <w:rPr>
          <w:sz w:val="22"/>
        </w:rPr>
        <w:t>cin</w:t>
      </w:r>
      <w:proofErr w:type="spellEnd"/>
      <w:r w:rsidRPr="00BC19F1">
        <w:rPr>
          <w:sz w:val="22"/>
        </w:rPr>
        <w:t xml:space="preserve"> ? station1[3] : station2[3];</w:t>
      </w:r>
    </w:p>
    <w:p w14:paraId="0C353ACB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proofErr w:type="spellStart"/>
      <w:r w:rsidRPr="00BC19F1">
        <w:rPr>
          <w:sz w:val="22"/>
        </w:rPr>
        <w:t>endmodule</w:t>
      </w:r>
      <w:proofErr w:type="spellEnd"/>
    </w:p>
    <w:p w14:paraId="711D3963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</w:p>
    <w:p w14:paraId="092F7B49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module csadd32(</w:t>
      </w:r>
    </w:p>
    <w:p w14:paraId="7D995DC8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input [31:0] a, input [31:0] b, input </w:t>
      </w:r>
      <w:proofErr w:type="spellStart"/>
      <w:r w:rsidRPr="00BC19F1">
        <w:rPr>
          <w:sz w:val="22"/>
        </w:rPr>
        <w:t>cin</w:t>
      </w:r>
      <w:proofErr w:type="spellEnd"/>
      <w:r w:rsidRPr="00BC19F1">
        <w:rPr>
          <w:sz w:val="22"/>
        </w:rPr>
        <w:t>,</w:t>
      </w:r>
    </w:p>
    <w:p w14:paraId="7FAFBFAF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output [31:0] out, output </w:t>
      </w:r>
      <w:proofErr w:type="spellStart"/>
      <w:r w:rsidRPr="00BC19F1">
        <w:rPr>
          <w:sz w:val="22"/>
        </w:rPr>
        <w:t>cout</w:t>
      </w:r>
      <w:proofErr w:type="spellEnd"/>
    </w:p>
    <w:p w14:paraId="14598A7F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);</w:t>
      </w:r>
    </w:p>
    <w:p w14:paraId="4A22EF98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wire [7:0] station;</w:t>
      </w:r>
    </w:p>
    <w:p w14:paraId="394E82AB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</w:p>
    <w:p w14:paraId="13F7BBE8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S4 f1(a[3:0], b[3:0], </w:t>
      </w:r>
      <w:proofErr w:type="spellStart"/>
      <w:r w:rsidRPr="00BC19F1">
        <w:rPr>
          <w:sz w:val="22"/>
        </w:rPr>
        <w:t>cin</w:t>
      </w:r>
      <w:proofErr w:type="spellEnd"/>
      <w:r w:rsidRPr="00BC19F1">
        <w:rPr>
          <w:sz w:val="22"/>
        </w:rPr>
        <w:t>, out[3:0], station[0]);</w:t>
      </w:r>
    </w:p>
    <w:p w14:paraId="21F06855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S4 f2(a[7:4], b[7:4], station[0], out[7:4], station[1]);</w:t>
      </w:r>
    </w:p>
    <w:p w14:paraId="1EDF4F6F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S4 f3(a[11:8], b[11:8], station[1], out[11:8], station[2]);</w:t>
      </w:r>
    </w:p>
    <w:p w14:paraId="77F724E5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S4 f4(a[15:12], b[15:12], station[2], out[15:12], station[3]);</w:t>
      </w:r>
    </w:p>
    <w:p w14:paraId="5F4F61A5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S4 f5(a[19:16], b[19:16], station[3], out[19:16], station[4]);</w:t>
      </w:r>
    </w:p>
    <w:p w14:paraId="0361EBE9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S4 f6(a[23:20], b[23:20], station[4], out[23:20], station[5]);</w:t>
      </w:r>
    </w:p>
    <w:p w14:paraId="5EA3EB83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S4 f7(a[27:24], b[27:24], station[5], out[27:24], station[6]);</w:t>
      </w:r>
    </w:p>
    <w:p w14:paraId="518EDE53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S4 f8(a[31:28], b[31:28], station[6], out[31:28], station[7]); </w:t>
      </w:r>
    </w:p>
    <w:p w14:paraId="70F3F8E8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</w:p>
    <w:p w14:paraId="64C7BA5E" w14:textId="3FAACC21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assign </w:t>
      </w:r>
      <w:proofErr w:type="spellStart"/>
      <w:r w:rsidRPr="00BC19F1">
        <w:rPr>
          <w:sz w:val="22"/>
        </w:rPr>
        <w:t>cout</w:t>
      </w:r>
      <w:proofErr w:type="spellEnd"/>
      <w:r w:rsidRPr="00BC19F1">
        <w:rPr>
          <w:sz w:val="22"/>
        </w:rPr>
        <w:t xml:space="preserve"> = station[7];</w:t>
      </w:r>
    </w:p>
    <w:p w14:paraId="39BB0D31" w14:textId="274855DC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proofErr w:type="spellStart"/>
      <w:r w:rsidRPr="00BC19F1">
        <w:rPr>
          <w:sz w:val="22"/>
        </w:rPr>
        <w:t>endmodule</w:t>
      </w:r>
      <w:proofErr w:type="spellEnd"/>
    </w:p>
    <w:p w14:paraId="53AA2E28" w14:textId="754F334C" w:rsidR="00510979" w:rsidRDefault="00510979" w:rsidP="00510979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测试激励代码</w:t>
      </w:r>
    </w:p>
    <w:p w14:paraId="044A39DB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>module add32_tb();</w:t>
      </w:r>
    </w:p>
    <w:p w14:paraId="2E9A437A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reg [31:0]a;</w:t>
      </w:r>
    </w:p>
    <w:p w14:paraId="6F1B6CA5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reg [31:0]b;</w:t>
      </w:r>
    </w:p>
    <w:p w14:paraId="0A23E12B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reg </w:t>
      </w:r>
      <w:proofErr w:type="spellStart"/>
      <w:r w:rsidRPr="00BC19F1">
        <w:rPr>
          <w:sz w:val="22"/>
        </w:rPr>
        <w:t>cin</w:t>
      </w:r>
      <w:proofErr w:type="spellEnd"/>
      <w:r w:rsidRPr="00BC19F1">
        <w:rPr>
          <w:sz w:val="22"/>
        </w:rPr>
        <w:t>;</w:t>
      </w:r>
    </w:p>
    <w:p w14:paraId="1D81DF67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reg </w:t>
      </w:r>
      <w:proofErr w:type="spellStart"/>
      <w:r w:rsidRPr="00BC19F1">
        <w:rPr>
          <w:sz w:val="22"/>
        </w:rPr>
        <w:t>clk</w:t>
      </w:r>
      <w:proofErr w:type="spellEnd"/>
      <w:r w:rsidRPr="00BC19F1">
        <w:rPr>
          <w:sz w:val="22"/>
        </w:rPr>
        <w:t>;</w:t>
      </w:r>
    </w:p>
    <w:p w14:paraId="1A642F6A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wire [31:0]s0,s1,s2;</w:t>
      </w:r>
    </w:p>
    <w:p w14:paraId="107BA371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wire cout0,cout1,cout2;</w:t>
      </w:r>
    </w:p>
    <w:p w14:paraId="7239E6C9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initial begin</w:t>
      </w:r>
    </w:p>
    <w:p w14:paraId="3257AAD3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    a = 4'bxxxx;</w:t>
      </w:r>
    </w:p>
    <w:p w14:paraId="68413997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    b = 4'bxxxx;</w:t>
      </w:r>
    </w:p>
    <w:p w14:paraId="294B4700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    </w:t>
      </w:r>
      <w:proofErr w:type="spellStart"/>
      <w:r w:rsidRPr="00BC19F1">
        <w:rPr>
          <w:sz w:val="22"/>
        </w:rPr>
        <w:t>cin</w:t>
      </w:r>
      <w:proofErr w:type="spellEnd"/>
      <w:r w:rsidRPr="00BC19F1">
        <w:rPr>
          <w:sz w:val="22"/>
        </w:rPr>
        <w:t xml:space="preserve"> = 1'bx;</w:t>
      </w:r>
    </w:p>
    <w:p w14:paraId="47EF891E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    </w:t>
      </w:r>
      <w:proofErr w:type="spellStart"/>
      <w:r w:rsidRPr="00BC19F1">
        <w:rPr>
          <w:sz w:val="22"/>
        </w:rPr>
        <w:t>clk</w:t>
      </w:r>
      <w:proofErr w:type="spellEnd"/>
      <w:r w:rsidRPr="00BC19F1">
        <w:rPr>
          <w:sz w:val="22"/>
        </w:rPr>
        <w:t xml:space="preserve"> = 0;</w:t>
      </w:r>
    </w:p>
    <w:p w14:paraId="4B6C0DA1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end</w:t>
      </w:r>
    </w:p>
    <w:p w14:paraId="0B53A924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always #100 </w:t>
      </w:r>
      <w:proofErr w:type="spellStart"/>
      <w:r w:rsidRPr="00BC19F1">
        <w:rPr>
          <w:sz w:val="22"/>
        </w:rPr>
        <w:t>clk</w:t>
      </w:r>
      <w:proofErr w:type="spellEnd"/>
      <w:r w:rsidRPr="00BC19F1">
        <w:rPr>
          <w:sz w:val="22"/>
        </w:rPr>
        <w:t xml:space="preserve"> = ~</w:t>
      </w:r>
      <w:proofErr w:type="spellStart"/>
      <w:r w:rsidRPr="00BC19F1">
        <w:rPr>
          <w:sz w:val="22"/>
        </w:rPr>
        <w:t>clk</w:t>
      </w:r>
      <w:proofErr w:type="spellEnd"/>
      <w:r w:rsidRPr="00BC19F1">
        <w:rPr>
          <w:sz w:val="22"/>
        </w:rPr>
        <w:t>;</w:t>
      </w:r>
    </w:p>
    <w:p w14:paraId="238C80C7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always@(</w:t>
      </w:r>
      <w:proofErr w:type="spellStart"/>
      <w:r w:rsidRPr="00BC19F1">
        <w:rPr>
          <w:sz w:val="22"/>
        </w:rPr>
        <w:t>posedge</w:t>
      </w:r>
      <w:proofErr w:type="spellEnd"/>
      <w:r w:rsidRPr="00BC19F1">
        <w:rPr>
          <w:sz w:val="22"/>
        </w:rPr>
        <w:t xml:space="preserve"> </w:t>
      </w:r>
      <w:proofErr w:type="spellStart"/>
      <w:r w:rsidRPr="00BC19F1">
        <w:rPr>
          <w:sz w:val="22"/>
        </w:rPr>
        <w:t>clk</w:t>
      </w:r>
      <w:proofErr w:type="spellEnd"/>
      <w:r w:rsidRPr="00BC19F1">
        <w:rPr>
          <w:sz w:val="22"/>
        </w:rPr>
        <w:t>)begin</w:t>
      </w:r>
    </w:p>
    <w:p w14:paraId="60351CB2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    a={$random}%2**30;</w:t>
      </w:r>
    </w:p>
    <w:p w14:paraId="709AC0A9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    b={$random}%2**30;</w:t>
      </w:r>
    </w:p>
    <w:p w14:paraId="7BDE1817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    </w:t>
      </w:r>
      <w:proofErr w:type="spellStart"/>
      <w:r w:rsidRPr="00BC19F1">
        <w:rPr>
          <w:sz w:val="22"/>
        </w:rPr>
        <w:t>cin</w:t>
      </w:r>
      <w:proofErr w:type="spellEnd"/>
      <w:r w:rsidRPr="00BC19F1">
        <w:rPr>
          <w:sz w:val="22"/>
        </w:rPr>
        <w:t>={$random}%2;</w:t>
      </w:r>
    </w:p>
    <w:p w14:paraId="124F1E93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    #150;</w:t>
      </w:r>
    </w:p>
    <w:p w14:paraId="00549664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    </w:t>
      </w:r>
      <w:proofErr w:type="spellStart"/>
      <w:r w:rsidRPr="00BC19F1">
        <w:rPr>
          <w:sz w:val="22"/>
        </w:rPr>
        <w:t>cin</w:t>
      </w:r>
      <w:proofErr w:type="spellEnd"/>
      <w:r w:rsidRPr="00BC19F1">
        <w:rPr>
          <w:sz w:val="22"/>
        </w:rPr>
        <w:t>=1'bx;</w:t>
      </w:r>
    </w:p>
    <w:p w14:paraId="481A3B84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sz w:val="22"/>
        </w:rPr>
        <w:t xml:space="preserve">    end</w:t>
      </w:r>
    </w:p>
    <w:p w14:paraId="316A11D8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</w:p>
    <w:p w14:paraId="4D3B59FE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rFonts w:hint="eastAsia"/>
          <w:sz w:val="22"/>
        </w:rPr>
        <w:t xml:space="preserve">    rcadd32 B(a,b,cin,s0,cout0);//</w:t>
      </w:r>
      <w:r w:rsidRPr="00BC19F1">
        <w:rPr>
          <w:rFonts w:hint="eastAsia"/>
          <w:sz w:val="22"/>
        </w:rPr>
        <w:t>逐位加法器</w:t>
      </w:r>
    </w:p>
    <w:p w14:paraId="78F84CE5" w14:textId="77777777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C19F1">
        <w:rPr>
          <w:rFonts w:hint="eastAsia"/>
          <w:sz w:val="22"/>
        </w:rPr>
        <w:t xml:space="preserve">    csadd32 A(a,b,cin,s1,cout1);//</w:t>
      </w:r>
      <w:r w:rsidRPr="00BC19F1">
        <w:rPr>
          <w:rFonts w:hint="eastAsia"/>
          <w:sz w:val="22"/>
        </w:rPr>
        <w:t>选择加法器</w:t>
      </w:r>
    </w:p>
    <w:p w14:paraId="7A6FDC33" w14:textId="68AAF569" w:rsidR="00510979" w:rsidRPr="00BC19F1" w:rsidRDefault="00510979" w:rsidP="00BC19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proofErr w:type="spellStart"/>
      <w:r w:rsidRPr="00BC19F1">
        <w:rPr>
          <w:sz w:val="22"/>
        </w:rPr>
        <w:t>endmodule</w:t>
      </w:r>
      <w:proofErr w:type="spellEnd"/>
    </w:p>
    <w:sectPr w:rsidR="00510979" w:rsidRPr="00BC19F1" w:rsidSect="004A24D7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130068" w14:textId="77777777" w:rsidR="006631C1" w:rsidRDefault="006631C1" w:rsidP="006A61E8">
      <w:r>
        <w:separator/>
      </w:r>
    </w:p>
  </w:endnote>
  <w:endnote w:type="continuationSeparator" w:id="0">
    <w:p w14:paraId="35B84319" w14:textId="77777777" w:rsidR="006631C1" w:rsidRDefault="006631C1" w:rsidP="006A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9C6C42" w14:textId="77777777" w:rsidR="006631C1" w:rsidRDefault="006631C1" w:rsidP="006A61E8">
      <w:r>
        <w:separator/>
      </w:r>
    </w:p>
  </w:footnote>
  <w:footnote w:type="continuationSeparator" w:id="0">
    <w:p w14:paraId="781CDE24" w14:textId="77777777" w:rsidR="006631C1" w:rsidRDefault="006631C1" w:rsidP="006A6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E10F02" w14:textId="77777777" w:rsidR="006A61E8" w:rsidRPr="00302014" w:rsidRDefault="006A61E8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006880"/>
    <w:multiLevelType w:val="hybridMultilevel"/>
    <w:tmpl w:val="AA9CB188"/>
    <w:lvl w:ilvl="0" w:tplc="25E6608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9EB0C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0AD8E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B065D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484D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E0FA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7A13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DC2A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B859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BD75CE"/>
    <w:multiLevelType w:val="hybridMultilevel"/>
    <w:tmpl w:val="4E627DD8"/>
    <w:lvl w:ilvl="0" w:tplc="523A0BDC">
      <w:start w:val="1"/>
      <w:numFmt w:val="decimal"/>
      <w:lvlText w:val="(%1)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4C0CFF"/>
    <w:multiLevelType w:val="hybridMultilevel"/>
    <w:tmpl w:val="892277B4"/>
    <w:lvl w:ilvl="0" w:tplc="B39ABA3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4E594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4CD1B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7C67C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B061E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12E2A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CC9F5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30EB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DA547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036AA8"/>
    <w:multiLevelType w:val="hybridMultilevel"/>
    <w:tmpl w:val="0046D848"/>
    <w:lvl w:ilvl="0" w:tplc="FBA801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40BD8C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00F01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F88E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FC7E4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A808A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A22C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3029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0E7A5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5D70DA"/>
    <w:multiLevelType w:val="hybridMultilevel"/>
    <w:tmpl w:val="78E68530"/>
    <w:lvl w:ilvl="0" w:tplc="E64457C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78C476">
      <w:start w:val="162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32743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F69A6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6AFC9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9C6C3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0A532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FE8D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C4C97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11300521">
    <w:abstractNumId w:val="4"/>
  </w:num>
  <w:num w:numId="2" w16cid:durableId="1453137445">
    <w:abstractNumId w:val="3"/>
  </w:num>
  <w:num w:numId="3" w16cid:durableId="1311252150">
    <w:abstractNumId w:val="0"/>
  </w:num>
  <w:num w:numId="4" w16cid:durableId="881867683">
    <w:abstractNumId w:val="2"/>
  </w:num>
  <w:num w:numId="5" w16cid:durableId="4102793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1E8"/>
    <w:rsid w:val="0002786D"/>
    <w:rsid w:val="0003520D"/>
    <w:rsid w:val="00056539"/>
    <w:rsid w:val="0007236B"/>
    <w:rsid w:val="000917BF"/>
    <w:rsid w:val="00144289"/>
    <w:rsid w:val="00160D95"/>
    <w:rsid w:val="001739A4"/>
    <w:rsid w:val="001B7E89"/>
    <w:rsid w:val="001D1578"/>
    <w:rsid w:val="00224B0A"/>
    <w:rsid w:val="002368DD"/>
    <w:rsid w:val="002512B0"/>
    <w:rsid w:val="00257450"/>
    <w:rsid w:val="00272E2C"/>
    <w:rsid w:val="00273628"/>
    <w:rsid w:val="002974D0"/>
    <w:rsid w:val="002C0649"/>
    <w:rsid w:val="002F092E"/>
    <w:rsid w:val="00302014"/>
    <w:rsid w:val="00306421"/>
    <w:rsid w:val="0032031D"/>
    <w:rsid w:val="00326700"/>
    <w:rsid w:val="00342D47"/>
    <w:rsid w:val="003806E6"/>
    <w:rsid w:val="00381460"/>
    <w:rsid w:val="003834E6"/>
    <w:rsid w:val="003C11DC"/>
    <w:rsid w:val="00407F44"/>
    <w:rsid w:val="00434E4E"/>
    <w:rsid w:val="00442F55"/>
    <w:rsid w:val="0045111F"/>
    <w:rsid w:val="00460C9A"/>
    <w:rsid w:val="0046248F"/>
    <w:rsid w:val="004662A0"/>
    <w:rsid w:val="00483A5A"/>
    <w:rsid w:val="004A24D7"/>
    <w:rsid w:val="004A6017"/>
    <w:rsid w:val="004B12CC"/>
    <w:rsid w:val="004F504B"/>
    <w:rsid w:val="00510979"/>
    <w:rsid w:val="00522984"/>
    <w:rsid w:val="00566226"/>
    <w:rsid w:val="005C0829"/>
    <w:rsid w:val="005C70CB"/>
    <w:rsid w:val="005F5453"/>
    <w:rsid w:val="00643616"/>
    <w:rsid w:val="006452B3"/>
    <w:rsid w:val="00645FBA"/>
    <w:rsid w:val="006631C1"/>
    <w:rsid w:val="00666A46"/>
    <w:rsid w:val="006A61E8"/>
    <w:rsid w:val="006C1E59"/>
    <w:rsid w:val="006E5526"/>
    <w:rsid w:val="00730C37"/>
    <w:rsid w:val="00730C84"/>
    <w:rsid w:val="00763BC8"/>
    <w:rsid w:val="007E32BC"/>
    <w:rsid w:val="007F10B9"/>
    <w:rsid w:val="008500AB"/>
    <w:rsid w:val="00875EED"/>
    <w:rsid w:val="008772E4"/>
    <w:rsid w:val="008815F2"/>
    <w:rsid w:val="00885D94"/>
    <w:rsid w:val="008B7CAD"/>
    <w:rsid w:val="008C7603"/>
    <w:rsid w:val="008F0306"/>
    <w:rsid w:val="00902CF8"/>
    <w:rsid w:val="00902F18"/>
    <w:rsid w:val="00926A1B"/>
    <w:rsid w:val="00931FA6"/>
    <w:rsid w:val="00932CF7"/>
    <w:rsid w:val="00941B64"/>
    <w:rsid w:val="009565FB"/>
    <w:rsid w:val="00975373"/>
    <w:rsid w:val="009A0DB5"/>
    <w:rsid w:val="009A2278"/>
    <w:rsid w:val="009A6CFF"/>
    <w:rsid w:val="009D31B3"/>
    <w:rsid w:val="009F3EDC"/>
    <w:rsid w:val="00A25132"/>
    <w:rsid w:val="00A3009B"/>
    <w:rsid w:val="00A9587A"/>
    <w:rsid w:val="00AA4F19"/>
    <w:rsid w:val="00AC334E"/>
    <w:rsid w:val="00AF0EB7"/>
    <w:rsid w:val="00B80BAD"/>
    <w:rsid w:val="00BC19F1"/>
    <w:rsid w:val="00BE4C69"/>
    <w:rsid w:val="00BE7137"/>
    <w:rsid w:val="00C63B72"/>
    <w:rsid w:val="00C64E13"/>
    <w:rsid w:val="00CA1A38"/>
    <w:rsid w:val="00CA30EC"/>
    <w:rsid w:val="00D171E3"/>
    <w:rsid w:val="00D265FB"/>
    <w:rsid w:val="00D44F37"/>
    <w:rsid w:val="00D71723"/>
    <w:rsid w:val="00D9379D"/>
    <w:rsid w:val="00DA0548"/>
    <w:rsid w:val="00DF62D1"/>
    <w:rsid w:val="00E155C4"/>
    <w:rsid w:val="00E67CA2"/>
    <w:rsid w:val="00E868A2"/>
    <w:rsid w:val="00E96353"/>
    <w:rsid w:val="00EF58EB"/>
    <w:rsid w:val="00F06C9B"/>
    <w:rsid w:val="00F14CC7"/>
    <w:rsid w:val="00F44011"/>
    <w:rsid w:val="00F51DC3"/>
    <w:rsid w:val="00F64BA1"/>
    <w:rsid w:val="00F7635A"/>
    <w:rsid w:val="00F81DEC"/>
    <w:rsid w:val="00F83239"/>
    <w:rsid w:val="00F879B8"/>
    <w:rsid w:val="00F9359B"/>
    <w:rsid w:val="00FA1493"/>
    <w:rsid w:val="00FA460D"/>
    <w:rsid w:val="00FB6FB4"/>
    <w:rsid w:val="00FC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D837BF"/>
  <w15:docId w15:val="{CBB7483A-FEB4-420E-90C4-1E0DD7C54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4D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61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61E8"/>
    <w:rPr>
      <w:sz w:val="18"/>
      <w:szCs w:val="18"/>
    </w:rPr>
  </w:style>
  <w:style w:type="paragraph" w:styleId="a7">
    <w:name w:val="Revision"/>
    <w:hidden/>
    <w:uiPriority w:val="99"/>
    <w:semiHidden/>
    <w:rsid w:val="00643616"/>
  </w:style>
  <w:style w:type="paragraph" w:styleId="a8">
    <w:name w:val="Balloon Text"/>
    <w:basedOn w:val="a"/>
    <w:link w:val="a9"/>
    <w:uiPriority w:val="99"/>
    <w:semiHidden/>
    <w:unhideWhenUsed/>
    <w:rsid w:val="0064361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43616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F51DC3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F51DC3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F51DC3"/>
  </w:style>
  <w:style w:type="paragraph" w:styleId="ad">
    <w:name w:val="annotation subject"/>
    <w:basedOn w:val="ab"/>
    <w:next w:val="ab"/>
    <w:link w:val="ae"/>
    <w:uiPriority w:val="99"/>
    <w:semiHidden/>
    <w:unhideWhenUsed/>
    <w:rsid w:val="00F51DC3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F51DC3"/>
    <w:rPr>
      <w:b/>
      <w:bCs/>
    </w:rPr>
  </w:style>
  <w:style w:type="paragraph" w:styleId="af">
    <w:name w:val="List Paragraph"/>
    <w:basedOn w:val="a"/>
    <w:uiPriority w:val="34"/>
    <w:qFormat/>
    <w:rsid w:val="009F3EDC"/>
    <w:pPr>
      <w:ind w:firstLineChars="200" w:firstLine="420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7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43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54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91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75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69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57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33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38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787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06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14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26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4D0AC-D363-4046-A248-AF7AE2722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15</Pages>
  <Words>913</Words>
  <Characters>5207</Characters>
  <Application>Microsoft Office Word</Application>
  <DocSecurity>0</DocSecurity>
  <Lines>43</Lines>
  <Paragraphs>12</Paragraphs>
  <ScaleCrop>false</ScaleCrop>
  <Company>Microsoft</Company>
  <LinksUpToDate>false</LinksUpToDate>
  <CharactersWithSpaces>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仁霖</dc:creator>
  <cp:lastModifiedBy>z4ix A</cp:lastModifiedBy>
  <cp:revision>11</cp:revision>
  <dcterms:created xsi:type="dcterms:W3CDTF">2021-11-24T14:00:00Z</dcterms:created>
  <dcterms:modified xsi:type="dcterms:W3CDTF">2024-10-26T07:32:00Z</dcterms:modified>
</cp:coreProperties>
</file>