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D31B" w14:textId="77777777" w:rsidR="00811D9B" w:rsidRDefault="00AD40CA">
      <w:pPr>
        <w:spacing w:beforeLines="100" w:before="312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、实验名称：</w:t>
      </w:r>
      <w:r>
        <w:rPr>
          <w:rFonts w:hint="eastAsia"/>
          <w:sz w:val="24"/>
          <w:szCs w:val="28"/>
        </w:rPr>
        <w:t>实验三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时序逻辑实验</w:t>
      </w:r>
    </w:p>
    <w:p w14:paraId="0F9B7653" w14:textId="77777777" w:rsidR="00811D9B" w:rsidRDefault="00AD40CA"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、实验目的：</w:t>
      </w:r>
      <w:r>
        <w:rPr>
          <w:sz w:val="24"/>
          <w:szCs w:val="28"/>
        </w:rPr>
        <w:t xml:space="preserve"> </w:t>
      </w:r>
    </w:p>
    <w:p w14:paraId="5A16F484" w14:textId="720A8BB9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本实验的目的是学习时序逻辑模块在数字系统中的综合应用；掌握实验平台的外部功能模块在数字系统设计中的应用。</w:t>
      </w:r>
    </w:p>
    <w:p w14:paraId="3DAF5CCC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>
        <w:rPr>
          <w:rFonts w:hint="eastAsia"/>
          <w:b/>
          <w:sz w:val="24"/>
          <w:szCs w:val="28"/>
        </w:rPr>
        <w:t>、实验内容：</w:t>
      </w:r>
    </w:p>
    <w:p w14:paraId="0B87C6B8" w14:textId="77777777" w:rsidR="00811D9B" w:rsidRDefault="00AD40CA">
      <w:pPr>
        <w:pStyle w:val="ae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3.1</w:t>
      </w:r>
      <w:r>
        <w:rPr>
          <w:rFonts w:hint="eastAsia"/>
          <w:b/>
          <w:szCs w:val="21"/>
        </w:rPr>
        <w:t>——在七段数码管上滚动显示学号</w:t>
      </w:r>
      <w:r>
        <w:rPr>
          <w:rFonts w:hint="eastAsia"/>
          <w:szCs w:val="21"/>
        </w:rPr>
        <w:t>：按照“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实验步骤——在七段数码管上滚动显示学号”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完成本实验。以学号</w:t>
      </w:r>
      <w:r>
        <w:rPr>
          <w:szCs w:val="21"/>
        </w:rPr>
        <w:t>40123456</w:t>
      </w:r>
      <w:r>
        <w:rPr>
          <w:rFonts w:hint="eastAsia"/>
          <w:szCs w:val="21"/>
        </w:rPr>
        <w:t>为例：</w:t>
      </w:r>
    </w:p>
    <w:p w14:paraId="72DF34B1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首先将学号中的数字被存储在一个</w:t>
      </w:r>
      <w:r>
        <w:rPr>
          <w:szCs w:val="21"/>
        </w:rPr>
        <w:t>32</w:t>
      </w:r>
      <w:r>
        <w:rPr>
          <w:rFonts w:hint="eastAsia"/>
          <w:szCs w:val="21"/>
        </w:rPr>
        <w:t>位的寄存器</w:t>
      </w:r>
      <w:proofErr w:type="spellStart"/>
      <w:r>
        <w:rPr>
          <w:szCs w:val="21"/>
        </w:rPr>
        <w:t>msgArray</w:t>
      </w:r>
      <w:proofErr w:type="spellEnd"/>
      <w:r>
        <w:rPr>
          <w:rFonts w:hint="eastAsia"/>
          <w:szCs w:val="21"/>
        </w:rPr>
        <w:t>中；</w:t>
      </w:r>
    </w:p>
    <w:p w14:paraId="77F55ED0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个数码</w:t>
      </w:r>
      <w:proofErr w:type="gramStart"/>
      <w:r>
        <w:rPr>
          <w:szCs w:val="21"/>
        </w:rPr>
        <w:t>管始终</w:t>
      </w:r>
      <w:proofErr w:type="gramEnd"/>
      <w:r>
        <w:rPr>
          <w:szCs w:val="21"/>
        </w:rPr>
        <w:t>显示寄存器的高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位数据；</w:t>
      </w:r>
    </w:p>
    <w:p w14:paraId="1B433CCA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用频率为</w:t>
      </w:r>
      <w:r>
        <w:rPr>
          <w:rFonts w:hint="eastAsia"/>
          <w:szCs w:val="21"/>
        </w:rPr>
        <w:t>3Hz</w:t>
      </w:r>
      <w:r>
        <w:rPr>
          <w:rFonts w:hint="eastAsia"/>
          <w:szCs w:val="21"/>
        </w:rPr>
        <w:t>的时钟控制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段数码循环显示：在时钟的上升</w:t>
      </w:r>
      <w:proofErr w:type="gramStart"/>
      <w:r>
        <w:rPr>
          <w:rFonts w:hint="eastAsia"/>
          <w:szCs w:val="21"/>
        </w:rPr>
        <w:t>沿进行</w:t>
      </w:r>
      <w:proofErr w:type="gramEnd"/>
      <w:r>
        <w:rPr>
          <w:rFonts w:hint="eastAsia"/>
          <w:szCs w:val="21"/>
        </w:rPr>
        <w:t>向左循环移动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位，并显示。注意：记得要把</w:t>
      </w:r>
      <w:proofErr w:type="spellStart"/>
      <w:r>
        <w:rPr>
          <w:szCs w:val="21"/>
        </w:rPr>
        <w:t>msgArray</w:t>
      </w:r>
      <w:proofErr w:type="spellEnd"/>
      <w:r>
        <w:rPr>
          <w:rFonts w:hint="eastAsia"/>
          <w:szCs w:val="21"/>
        </w:rPr>
        <w:t>中的内容，即</w:t>
      </w:r>
      <w:proofErr w:type="spellStart"/>
      <w:r>
        <w:rPr>
          <w:szCs w:val="21"/>
        </w:rPr>
        <w:t>msgArray</w:t>
      </w:r>
      <w:proofErr w:type="spellEnd"/>
      <w:r>
        <w:rPr>
          <w:rFonts w:hint="eastAsia"/>
          <w:szCs w:val="21"/>
        </w:rPr>
        <w:t xml:space="preserve"> [31:28]</w:t>
      </w:r>
      <w:r>
        <w:rPr>
          <w:rFonts w:hint="eastAsia"/>
          <w:szCs w:val="21"/>
        </w:rPr>
        <w:t>的内容移到</w:t>
      </w:r>
      <w:proofErr w:type="spellStart"/>
      <w:r>
        <w:rPr>
          <w:szCs w:val="21"/>
        </w:rPr>
        <w:t>msgArray</w:t>
      </w:r>
      <w:proofErr w:type="spellEnd"/>
      <w:r>
        <w:rPr>
          <w:rFonts w:hint="eastAsia"/>
          <w:szCs w:val="21"/>
        </w:rPr>
        <w:t xml:space="preserve"> [3:0]</w:t>
      </w:r>
      <w:r>
        <w:rPr>
          <w:rFonts w:hint="eastAsia"/>
          <w:szCs w:val="21"/>
        </w:rPr>
        <w:t>中。</w:t>
      </w:r>
    </w:p>
    <w:p w14:paraId="7D7FC228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复位时，寄存器恢复原始存储状态，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段数码</w:t>
      </w:r>
      <w:proofErr w:type="gramStart"/>
      <w:r>
        <w:rPr>
          <w:rFonts w:hint="eastAsia"/>
          <w:szCs w:val="21"/>
        </w:rPr>
        <w:t>管显示</w:t>
      </w:r>
      <w:proofErr w:type="gramEnd"/>
      <w:r>
        <w:rPr>
          <w:rFonts w:hint="eastAsia"/>
          <w:szCs w:val="21"/>
        </w:rPr>
        <w:t>第一组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位字符（寄存器中的高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位），即</w:t>
      </w:r>
      <w:r>
        <w:rPr>
          <w:szCs w:val="21"/>
        </w:rPr>
        <w:t>4012</w:t>
      </w:r>
      <w:r>
        <w:rPr>
          <w:rFonts w:hint="eastAsia"/>
          <w:szCs w:val="21"/>
        </w:rPr>
        <w:t>；</w:t>
      </w:r>
    </w:p>
    <w:p w14:paraId="29488240" w14:textId="088F5093" w:rsidR="00811D9B" w:rsidRDefault="00AD40CA">
      <w:pPr>
        <w:pStyle w:val="ae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——通过按键输入学号，并</w:t>
      </w:r>
      <w:r w:rsidR="00C231BE">
        <w:rPr>
          <w:rFonts w:hint="eastAsia"/>
          <w:b/>
          <w:szCs w:val="21"/>
        </w:rPr>
        <w:t>滚动</w:t>
      </w:r>
      <w:r>
        <w:rPr>
          <w:rFonts w:hint="eastAsia"/>
          <w:b/>
          <w:szCs w:val="21"/>
        </w:rPr>
        <w:t>显示</w:t>
      </w:r>
      <w:r>
        <w:rPr>
          <w:rFonts w:hint="eastAsia"/>
          <w:szCs w:val="21"/>
        </w:rPr>
        <w:t>：</w:t>
      </w:r>
    </w:p>
    <w:p w14:paraId="5DB9A5B1" w14:textId="77777777" w:rsidR="00811D9B" w:rsidRDefault="00AD40CA">
      <w:pPr>
        <w:spacing w:line="360" w:lineRule="auto"/>
        <w:ind w:firstLine="360"/>
        <w:rPr>
          <w:szCs w:val="21"/>
        </w:rPr>
      </w:pPr>
      <w:r>
        <w:rPr>
          <w:szCs w:val="21"/>
        </w:rPr>
        <w:t>电路功能描述</w:t>
      </w:r>
      <w:r>
        <w:rPr>
          <w:rFonts w:hint="eastAsia"/>
          <w:szCs w:val="21"/>
        </w:rPr>
        <w:t>：</w:t>
      </w:r>
      <w:r>
        <w:rPr>
          <w:szCs w:val="21"/>
        </w:rPr>
        <w:t>通过</w:t>
      </w:r>
      <w:r>
        <w:rPr>
          <w:rFonts w:hint="eastAsia"/>
          <w:szCs w:val="21"/>
        </w:rPr>
        <w:t>E</w:t>
      </w:r>
      <w:r>
        <w:rPr>
          <w:szCs w:val="21"/>
        </w:rPr>
        <w:t>g</w:t>
      </w:r>
      <w:r>
        <w:rPr>
          <w:rFonts w:hint="eastAsia"/>
          <w:szCs w:val="21"/>
        </w:rPr>
        <w:t>o1</w:t>
      </w:r>
      <w:r>
        <w:rPr>
          <w:szCs w:val="21"/>
        </w:rPr>
        <w:t>上的按键输入自己的学号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进制数），并存储在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位的寄存器中；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进制数输入完成后，实现类似实验</w:t>
      </w: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中的滚动显示效果。</w:t>
      </w:r>
    </w:p>
    <w:p w14:paraId="36166C57" w14:textId="77777777" w:rsidR="00811D9B" w:rsidRDefault="00AD40CA">
      <w:pPr>
        <w:spacing w:line="360" w:lineRule="auto"/>
        <w:ind w:firstLine="360"/>
        <w:rPr>
          <w:szCs w:val="21"/>
        </w:rPr>
      </w:pPr>
      <w:r>
        <w:rPr>
          <w:szCs w:val="21"/>
        </w:rPr>
        <w:t>除了要求实现上述功能外</w:t>
      </w:r>
      <w:r>
        <w:rPr>
          <w:rFonts w:hint="eastAsia"/>
          <w:szCs w:val="21"/>
        </w:rPr>
        <w:t>，</w:t>
      </w:r>
      <w:r>
        <w:rPr>
          <w:szCs w:val="21"/>
        </w:rPr>
        <w:t>还包括如下</w:t>
      </w:r>
      <w:r>
        <w:rPr>
          <w:rFonts w:hint="eastAsia"/>
          <w:szCs w:val="21"/>
        </w:rPr>
        <w:t>具体实现上的要求：</w:t>
      </w:r>
    </w:p>
    <w:p w14:paraId="154714CF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整个电路具有复位功能</w:t>
      </w:r>
      <w:r>
        <w:rPr>
          <w:rFonts w:hint="eastAsia"/>
          <w:szCs w:val="21"/>
        </w:rPr>
        <w:t>；</w:t>
      </w:r>
    </w:p>
    <w:p w14:paraId="62F5FC73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个数码管中，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个数码管用于输入数据后的循环显示，另外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个用于显示当前正在输入的数据。</w:t>
      </w:r>
    </w:p>
    <w:p w14:paraId="11E2AAE9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输入过程可控、实时可视：</w:t>
      </w:r>
    </w:p>
    <w:p w14:paraId="3FC36C09" w14:textId="77777777" w:rsidR="00811D9B" w:rsidRDefault="00AD40CA">
      <w:pPr>
        <w:pStyle w:val="ae"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用按键或者开关控制输入开始和结束，输入开始后用于循环显示的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</w:t>
      </w:r>
      <w:proofErr w:type="gramStart"/>
      <w:r>
        <w:rPr>
          <w:rFonts w:hint="eastAsia"/>
          <w:szCs w:val="21"/>
        </w:rPr>
        <w:t>管停止</w:t>
      </w:r>
      <w:proofErr w:type="gramEnd"/>
      <w:r>
        <w:rPr>
          <w:rFonts w:hint="eastAsia"/>
          <w:szCs w:val="21"/>
        </w:rPr>
        <w:t>循环显示，用于显示输入数据的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</w:t>
      </w:r>
      <w:proofErr w:type="gramStart"/>
      <w:r>
        <w:rPr>
          <w:rFonts w:hint="eastAsia"/>
          <w:szCs w:val="21"/>
        </w:rPr>
        <w:t>管开始</w:t>
      </w:r>
      <w:proofErr w:type="gramEnd"/>
      <w:r>
        <w:rPr>
          <w:rFonts w:hint="eastAsia"/>
          <w:szCs w:val="21"/>
        </w:rPr>
        <w:t>显示输入数据；输入结束后用于循环显示的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</w:t>
      </w:r>
      <w:proofErr w:type="gramStart"/>
      <w:r>
        <w:rPr>
          <w:rFonts w:hint="eastAsia"/>
          <w:szCs w:val="21"/>
        </w:rPr>
        <w:t>管开始</w:t>
      </w:r>
      <w:proofErr w:type="gramEnd"/>
      <w:r>
        <w:rPr>
          <w:rFonts w:hint="eastAsia"/>
          <w:szCs w:val="21"/>
        </w:rPr>
        <w:t>循环显示输入的学号，用于显示输入数据的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</w:t>
      </w:r>
      <w:proofErr w:type="gramStart"/>
      <w:r>
        <w:rPr>
          <w:rFonts w:hint="eastAsia"/>
          <w:szCs w:val="21"/>
        </w:rPr>
        <w:t>管停止</w:t>
      </w:r>
      <w:proofErr w:type="gramEnd"/>
      <w:r>
        <w:rPr>
          <w:rFonts w:hint="eastAsia"/>
          <w:szCs w:val="21"/>
        </w:rPr>
        <w:t>显示输入数据。</w:t>
      </w:r>
    </w:p>
    <w:p w14:paraId="4714625F" w14:textId="77777777" w:rsidR="00811D9B" w:rsidRDefault="00AD40CA">
      <w:pPr>
        <w:pStyle w:val="ae"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用按键切换当前要输入的数据位</w:t>
      </w:r>
      <w:r>
        <w:rPr>
          <w:rFonts w:hint="eastAsia"/>
          <w:szCs w:val="21"/>
        </w:rPr>
        <w:t>，切换结果通过用于显示输入数据的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</w:t>
      </w:r>
      <w:proofErr w:type="gramStart"/>
      <w:r>
        <w:rPr>
          <w:rFonts w:hint="eastAsia"/>
          <w:szCs w:val="21"/>
        </w:rPr>
        <w:t>管展示</w:t>
      </w:r>
      <w:proofErr w:type="gramEnd"/>
      <w:r>
        <w:rPr>
          <w:rFonts w:hint="eastAsia"/>
          <w:szCs w:val="21"/>
        </w:rPr>
        <w:t>出来，即用户能够通过显示输入数据的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个数码管看出</w:t>
      </w:r>
      <w:proofErr w:type="gramStart"/>
      <w:r>
        <w:rPr>
          <w:rFonts w:hint="eastAsia"/>
          <w:szCs w:val="21"/>
        </w:rPr>
        <w:t>来当前</w:t>
      </w:r>
      <w:proofErr w:type="gramEnd"/>
      <w:r>
        <w:rPr>
          <w:rFonts w:hint="eastAsia"/>
          <w:szCs w:val="21"/>
        </w:rPr>
        <w:t>正在输入的是哪一位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进制数。</w:t>
      </w:r>
      <w:r>
        <w:rPr>
          <w:rFonts w:hint="eastAsia"/>
          <w:szCs w:val="21"/>
        </w:rPr>
        <w:t xml:space="preserve"> </w:t>
      </w:r>
    </w:p>
    <w:p w14:paraId="740EACD4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lastRenderedPageBreak/>
        <w:t>输入数字的时候进行按键消抖</w:t>
      </w:r>
      <w:r>
        <w:rPr>
          <w:rFonts w:hint="eastAsia"/>
          <w:szCs w:val="21"/>
        </w:rPr>
        <w:t>（关于按键防抖的原理，请参考本实验手册的“</w:t>
      </w: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 xml:space="preserve">3.2 </w:t>
      </w:r>
      <w:r>
        <w:rPr>
          <w:rFonts w:hint="eastAsia"/>
          <w:szCs w:val="21"/>
        </w:rPr>
        <w:t>相关说明”部分）；</w:t>
      </w:r>
    </w:p>
    <w:p w14:paraId="72092471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b/>
          <w:szCs w:val="21"/>
        </w:rPr>
        <w:t>设计具有开放性</w:t>
      </w:r>
      <w:r>
        <w:rPr>
          <w:rFonts w:hint="eastAsia"/>
          <w:szCs w:val="21"/>
        </w:rPr>
        <w:t>，</w:t>
      </w:r>
      <w:r>
        <w:rPr>
          <w:szCs w:val="21"/>
        </w:rPr>
        <w:t>下图仅仅为参考的一种实现效果</w:t>
      </w:r>
      <w:r>
        <w:rPr>
          <w:rFonts w:hint="eastAsia"/>
          <w:szCs w:val="21"/>
        </w:rPr>
        <w:t>，</w:t>
      </w:r>
      <w:r>
        <w:rPr>
          <w:szCs w:val="21"/>
        </w:rPr>
        <w:t>不作强求实现一样的效果</w:t>
      </w:r>
      <w:r>
        <w:rPr>
          <w:rFonts w:hint="eastAsia"/>
          <w:szCs w:val="21"/>
        </w:rPr>
        <w:t>。</w:t>
      </w:r>
    </w:p>
    <w:p w14:paraId="63C804C0" w14:textId="6DA8A8DD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数码管</w:t>
      </w:r>
      <w:r>
        <w:rPr>
          <w:rFonts w:hint="eastAsia"/>
          <w:szCs w:val="21"/>
        </w:rPr>
        <w:t>、</w:t>
      </w:r>
      <w:r>
        <w:rPr>
          <w:szCs w:val="21"/>
        </w:rPr>
        <w:t>按键</w:t>
      </w:r>
      <w:r>
        <w:rPr>
          <w:rFonts w:hint="eastAsia"/>
          <w:szCs w:val="21"/>
        </w:rPr>
        <w:t>、</w:t>
      </w:r>
      <w:r>
        <w:rPr>
          <w:szCs w:val="21"/>
        </w:rPr>
        <w:t>开关的管脚</w:t>
      </w:r>
      <w:r>
        <w:rPr>
          <w:rFonts w:hint="eastAsia"/>
          <w:szCs w:val="21"/>
        </w:rPr>
        <w:t>和控制方式等信息请参考本文件“</w:t>
      </w: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 xml:space="preserve">3.2 </w:t>
      </w:r>
      <w:r>
        <w:rPr>
          <w:rFonts w:hint="eastAsia"/>
          <w:szCs w:val="21"/>
        </w:rPr>
        <w:t>相关说明”以及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EGo1</w:t>
      </w:r>
      <w:r>
        <w:rPr>
          <w:rFonts w:hint="eastAsia"/>
          <w:szCs w:val="21"/>
        </w:rPr>
        <w:t>用户手册</w:t>
      </w:r>
      <w:r>
        <w:rPr>
          <w:rFonts w:hint="eastAsia"/>
          <w:szCs w:val="21"/>
        </w:rPr>
        <w:t>.</w:t>
      </w:r>
      <w:r>
        <w:rPr>
          <w:szCs w:val="21"/>
        </w:rPr>
        <w:t>pdf</w:t>
      </w:r>
      <w:r>
        <w:rPr>
          <w:szCs w:val="21"/>
        </w:rPr>
        <w:t>和</w:t>
      </w:r>
      <w:r>
        <w:rPr>
          <w:szCs w:val="21"/>
        </w:rPr>
        <w:t>EGO1</w:t>
      </w:r>
      <w:r>
        <w:rPr>
          <w:szCs w:val="21"/>
        </w:rPr>
        <w:t>电路原理图</w:t>
      </w:r>
      <w:r>
        <w:rPr>
          <w:szCs w:val="21"/>
        </w:rPr>
        <w:t>.pdf”</w:t>
      </w:r>
    </w:p>
    <w:p w14:paraId="7A631134" w14:textId="77777777" w:rsidR="000B40F2" w:rsidRPr="000B40F2" w:rsidRDefault="000B40F2" w:rsidP="000B40F2">
      <w:pPr>
        <w:spacing w:line="360" w:lineRule="auto"/>
        <w:rPr>
          <w:szCs w:val="21"/>
        </w:rPr>
      </w:pPr>
    </w:p>
    <w:p w14:paraId="67212950" w14:textId="21652BE3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3.2</w:t>
      </w:r>
      <w:r>
        <w:rPr>
          <w:rFonts w:hint="eastAsia"/>
          <w:b/>
          <w:sz w:val="24"/>
          <w:szCs w:val="28"/>
        </w:rPr>
        <w:t>系统设计</w:t>
      </w:r>
    </w:p>
    <w:p w14:paraId="41517956" w14:textId="77777777" w:rsidR="000B40F2" w:rsidRDefault="000B40F2">
      <w:pPr>
        <w:spacing w:line="360" w:lineRule="auto"/>
        <w:rPr>
          <w:b/>
          <w:sz w:val="24"/>
          <w:szCs w:val="28"/>
        </w:rPr>
      </w:pPr>
    </w:p>
    <w:p w14:paraId="7E3AC39E" w14:textId="1C8D7E06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）系统输入输出信号定义</w:t>
      </w:r>
    </w:p>
    <w:p w14:paraId="7B2868B8" w14:textId="552DCE06" w:rsidR="00753AB1" w:rsidRDefault="00753AB1" w:rsidP="00320E1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输入信号：</w:t>
      </w:r>
    </w:p>
    <w:p w14:paraId="5945A1B5" w14:textId="1F0D9BDD" w:rsidR="00753AB1" w:rsidRDefault="00753AB1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EY_IN[4:0]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</w:t>
      </w:r>
      <w:r>
        <w:rPr>
          <w:szCs w:val="21"/>
        </w:rPr>
        <w:t>4.S3.S2.S1.S0</w:t>
      </w:r>
      <w:r>
        <w:rPr>
          <w:rFonts w:hint="eastAsia"/>
          <w:szCs w:val="21"/>
        </w:rPr>
        <w:t>）</w:t>
      </w:r>
      <w:r>
        <w:rPr>
          <w:szCs w:val="21"/>
        </w:rPr>
        <w:t>：</w:t>
      </w:r>
      <w:r>
        <w:rPr>
          <w:rFonts w:hint="eastAsia"/>
          <w:szCs w:val="21"/>
        </w:rPr>
        <w:t>控制输入八位学号及清零功能</w:t>
      </w:r>
    </w:p>
    <w:p w14:paraId="39AD467D" w14:textId="68214267" w:rsidR="00753AB1" w:rsidRDefault="00753AB1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LR</w:t>
      </w:r>
      <w:r>
        <w:rPr>
          <w:szCs w:val="21"/>
        </w:rPr>
        <w:t>（</w:t>
      </w:r>
      <w:r>
        <w:rPr>
          <w:rFonts w:hint="eastAsia"/>
          <w:szCs w:val="21"/>
        </w:rPr>
        <w:t>S</w:t>
      </w:r>
      <w:r>
        <w:rPr>
          <w:szCs w:val="21"/>
        </w:rPr>
        <w:t>W7</w:t>
      </w:r>
      <w:r>
        <w:rPr>
          <w:szCs w:val="21"/>
        </w:rPr>
        <w:t>）：控制是否流动显示</w:t>
      </w:r>
    </w:p>
    <w:p w14:paraId="024BCDDD" w14:textId="3D28F14A" w:rsidR="00753AB1" w:rsidRDefault="00753AB1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输出信号：</w:t>
      </w:r>
    </w:p>
    <w:p w14:paraId="66BD89A2" w14:textId="5F99D06F" w:rsidR="00753AB1" w:rsidRDefault="000B40F2" w:rsidP="00320E1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POS[3:0]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szCs w:val="21"/>
        </w:rPr>
        <w:t>N1_K4.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N1_K3.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N1_K2.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N1_K1</w:t>
      </w:r>
      <w:r>
        <w:rPr>
          <w:rFonts w:hint="eastAsia"/>
          <w:szCs w:val="21"/>
        </w:rPr>
        <w:t>）：控制第</w:t>
      </w:r>
      <w:r>
        <w:rPr>
          <w:rFonts w:hint="eastAsia"/>
          <w:szCs w:val="21"/>
        </w:rPr>
        <w:t>5</w:t>
      </w:r>
      <w:r>
        <w:rPr>
          <w:szCs w:val="21"/>
        </w:rPr>
        <w:t>-8</w:t>
      </w:r>
      <w:r>
        <w:rPr>
          <w:rFonts w:hint="eastAsia"/>
          <w:szCs w:val="21"/>
        </w:rPr>
        <w:t>位数码</w:t>
      </w:r>
      <w:proofErr w:type="gramStart"/>
      <w:r>
        <w:rPr>
          <w:rFonts w:hint="eastAsia"/>
          <w:szCs w:val="21"/>
        </w:rPr>
        <w:t>管显示</w:t>
      </w:r>
      <w:proofErr w:type="gramEnd"/>
      <w:r>
        <w:rPr>
          <w:rFonts w:hint="eastAsia"/>
          <w:szCs w:val="21"/>
        </w:rPr>
        <w:t>与否</w:t>
      </w:r>
    </w:p>
    <w:p w14:paraId="4FBE40B8" w14:textId="5F3E41B0" w:rsidR="000B40F2" w:rsidRDefault="000B40F2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OS1[3:0]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szCs w:val="21"/>
        </w:rPr>
        <w:t>N0_K4.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N0_K3.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N0_K2.</w:t>
      </w:r>
      <w:r w:rsidRPr="000B40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N0_K1</w:t>
      </w:r>
      <w:r>
        <w:rPr>
          <w:rFonts w:hint="eastAsia"/>
          <w:szCs w:val="21"/>
        </w:rPr>
        <w:t>）：控制第</w:t>
      </w:r>
      <w:r>
        <w:rPr>
          <w:szCs w:val="21"/>
        </w:rPr>
        <w:t>1-4</w:t>
      </w:r>
      <w:r>
        <w:rPr>
          <w:rFonts w:hint="eastAsia"/>
          <w:szCs w:val="21"/>
        </w:rPr>
        <w:t>位数码</w:t>
      </w:r>
      <w:proofErr w:type="gramStart"/>
      <w:r>
        <w:rPr>
          <w:rFonts w:hint="eastAsia"/>
          <w:szCs w:val="21"/>
        </w:rPr>
        <w:t>管显示</w:t>
      </w:r>
      <w:proofErr w:type="gramEnd"/>
      <w:r>
        <w:rPr>
          <w:rFonts w:hint="eastAsia"/>
          <w:szCs w:val="21"/>
        </w:rPr>
        <w:t>与否</w:t>
      </w:r>
    </w:p>
    <w:p w14:paraId="57E4ECF9" w14:textId="41043CF9" w:rsidR="000B40F2" w:rsidRDefault="000B40F2" w:rsidP="00320E1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SEG[7:0]</w:t>
      </w:r>
      <w:r>
        <w:rPr>
          <w:rFonts w:hint="eastAsia"/>
          <w:szCs w:val="21"/>
        </w:rPr>
        <w:t>（</w:t>
      </w:r>
      <w:r>
        <w:rPr>
          <w:szCs w:val="21"/>
        </w:rPr>
        <w:t>DP1.G1.F1.E1.D1.C1.B1.A1</w:t>
      </w:r>
      <w:r>
        <w:rPr>
          <w:rFonts w:hint="eastAsia"/>
          <w:szCs w:val="21"/>
        </w:rPr>
        <w:t>）：控制第</w:t>
      </w:r>
      <w:r>
        <w:rPr>
          <w:rFonts w:hint="eastAsia"/>
          <w:szCs w:val="21"/>
        </w:rPr>
        <w:t>5</w:t>
      </w:r>
      <w:r>
        <w:rPr>
          <w:szCs w:val="21"/>
        </w:rPr>
        <w:t>-8</w:t>
      </w:r>
      <w:r>
        <w:rPr>
          <w:rFonts w:hint="eastAsia"/>
          <w:szCs w:val="21"/>
        </w:rPr>
        <w:t>位数码</w:t>
      </w:r>
      <w:proofErr w:type="gramStart"/>
      <w:r>
        <w:rPr>
          <w:rFonts w:hint="eastAsia"/>
          <w:szCs w:val="21"/>
        </w:rPr>
        <w:t>管各个</w:t>
      </w:r>
      <w:proofErr w:type="gramEnd"/>
      <w:r>
        <w:rPr>
          <w:rFonts w:hint="eastAsia"/>
          <w:szCs w:val="21"/>
        </w:rPr>
        <w:t>二极管显示</w:t>
      </w:r>
    </w:p>
    <w:p w14:paraId="5AA3F41F" w14:textId="3CEA4987" w:rsidR="000B40F2" w:rsidRDefault="000B40F2" w:rsidP="00320E1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SEG1[7:0]</w:t>
      </w:r>
      <w:r>
        <w:rPr>
          <w:rFonts w:hint="eastAsia"/>
          <w:szCs w:val="21"/>
        </w:rPr>
        <w:t>（</w:t>
      </w:r>
      <w:r>
        <w:rPr>
          <w:szCs w:val="21"/>
        </w:rPr>
        <w:t>DP2.G2.F2.E2.D2.C2.B2.A2</w:t>
      </w:r>
      <w:r>
        <w:rPr>
          <w:rFonts w:hint="eastAsia"/>
          <w:szCs w:val="21"/>
        </w:rPr>
        <w:t>）：控制第</w:t>
      </w:r>
      <w:r>
        <w:rPr>
          <w:szCs w:val="21"/>
        </w:rPr>
        <w:t>1-4</w:t>
      </w:r>
      <w:r>
        <w:rPr>
          <w:rFonts w:hint="eastAsia"/>
          <w:szCs w:val="21"/>
        </w:rPr>
        <w:t>位数码</w:t>
      </w:r>
      <w:proofErr w:type="gramStart"/>
      <w:r>
        <w:rPr>
          <w:rFonts w:hint="eastAsia"/>
          <w:szCs w:val="21"/>
        </w:rPr>
        <w:t>管各个</w:t>
      </w:r>
      <w:proofErr w:type="gramEnd"/>
      <w:r>
        <w:rPr>
          <w:rFonts w:hint="eastAsia"/>
          <w:szCs w:val="21"/>
        </w:rPr>
        <w:t>二极管显示</w:t>
      </w:r>
    </w:p>
    <w:p w14:paraId="031395C4" w14:textId="77777777" w:rsidR="000B40F2" w:rsidRPr="00753AB1" w:rsidRDefault="000B40F2">
      <w:pPr>
        <w:spacing w:line="360" w:lineRule="auto"/>
        <w:rPr>
          <w:szCs w:val="21"/>
        </w:rPr>
      </w:pPr>
    </w:p>
    <w:p w14:paraId="65C6FDA4" w14:textId="1DFD6F39" w:rsidR="00FD2672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）系统行为描述</w:t>
      </w:r>
    </w:p>
    <w:p w14:paraId="1EA08DBD" w14:textId="30F30207" w:rsidR="00FD2672" w:rsidRDefault="00FD2672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主要功能：通过按键输入自己的学号储存在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位寄存器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rFonts w:hint="eastAsia"/>
          <w:szCs w:val="21"/>
        </w:rPr>
        <w:t>中，输入完成后</w:t>
      </w:r>
      <w:proofErr w:type="gramStart"/>
      <w:r>
        <w:rPr>
          <w:rFonts w:hint="eastAsia"/>
          <w:szCs w:val="21"/>
        </w:rPr>
        <w:t>后</w:t>
      </w:r>
      <w:proofErr w:type="gramEnd"/>
      <w:r>
        <w:rPr>
          <w:rFonts w:hint="eastAsia"/>
          <w:szCs w:val="21"/>
        </w:rPr>
        <w:t>四个数码管进行滚动显示。</w:t>
      </w:r>
    </w:p>
    <w:p w14:paraId="00E7214F" w14:textId="5FDDA56D" w:rsidR="00FD2672" w:rsidRDefault="00FD2672" w:rsidP="00320E13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clkDiv</w:t>
      </w:r>
      <w:proofErr w:type="spellEnd"/>
      <w:r>
        <w:rPr>
          <w:rFonts w:hint="eastAsia"/>
          <w:szCs w:val="21"/>
        </w:rPr>
        <w:t>模块：将</w:t>
      </w:r>
      <w:r>
        <w:rPr>
          <w:szCs w:val="21"/>
        </w:rPr>
        <w:t>100Mhz</w:t>
      </w:r>
      <w:r>
        <w:rPr>
          <w:rFonts w:hint="eastAsia"/>
          <w:szCs w:val="21"/>
        </w:rPr>
        <w:t>的</w:t>
      </w:r>
      <w:r>
        <w:rPr>
          <w:szCs w:val="21"/>
        </w:rPr>
        <w:t>FPGA</w:t>
      </w:r>
      <w:r>
        <w:rPr>
          <w:rFonts w:hint="eastAsia"/>
          <w:szCs w:val="21"/>
        </w:rPr>
        <w:t>系统时钟频率分频为</w:t>
      </w:r>
      <w:r>
        <w:rPr>
          <w:szCs w:val="21"/>
        </w:rPr>
        <w:t>190hz</w:t>
      </w:r>
      <w:r>
        <w:rPr>
          <w:rFonts w:hint="eastAsia"/>
          <w:szCs w:val="21"/>
        </w:rPr>
        <w:t>和</w:t>
      </w:r>
      <w:r>
        <w:rPr>
          <w:szCs w:val="21"/>
        </w:rPr>
        <w:t>3hz</w:t>
      </w:r>
      <w:r>
        <w:rPr>
          <w:rFonts w:hint="eastAsia"/>
          <w:szCs w:val="21"/>
        </w:rPr>
        <w:t>的时钟频率，分别传至</w:t>
      </w:r>
      <w:proofErr w:type="spellStart"/>
      <w:r>
        <w:rPr>
          <w:szCs w:val="21"/>
        </w:rPr>
        <w:t>segMsg</w:t>
      </w:r>
      <w:proofErr w:type="spellEnd"/>
      <w:r>
        <w:rPr>
          <w:rFonts w:hint="eastAsia"/>
          <w:szCs w:val="21"/>
        </w:rPr>
        <w:t>模块和</w:t>
      </w:r>
      <w:r>
        <w:rPr>
          <w:szCs w:val="21"/>
        </w:rPr>
        <w:t>GPU</w:t>
      </w:r>
      <w:r>
        <w:rPr>
          <w:rFonts w:hint="eastAsia"/>
          <w:szCs w:val="21"/>
        </w:rPr>
        <w:t>模块。</w:t>
      </w:r>
    </w:p>
    <w:p w14:paraId="55202B4D" w14:textId="2CC414FE" w:rsidR="00FD2672" w:rsidRDefault="00FD2672" w:rsidP="00320E1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PU</w:t>
      </w:r>
      <w:r>
        <w:rPr>
          <w:rFonts w:hint="eastAsia"/>
          <w:szCs w:val="21"/>
        </w:rPr>
        <w:t>模块：当</w:t>
      </w:r>
      <w:r>
        <w:rPr>
          <w:rFonts w:hint="eastAsia"/>
          <w:szCs w:val="21"/>
        </w:rPr>
        <w:t>S</w:t>
      </w:r>
      <w:r>
        <w:rPr>
          <w:szCs w:val="21"/>
        </w:rPr>
        <w:t>W7</w:t>
      </w:r>
      <w:r>
        <w:rPr>
          <w:rFonts w:hint="eastAsia"/>
          <w:szCs w:val="21"/>
        </w:rPr>
        <w:t>为高电平时，开启学号滚动显示模式</w:t>
      </w:r>
      <w:r w:rsidR="00A74288">
        <w:rPr>
          <w:rFonts w:hint="eastAsia"/>
          <w:szCs w:val="21"/>
        </w:rPr>
        <w:t>，将滚动的</w:t>
      </w:r>
      <w:proofErr w:type="spellStart"/>
      <w:r w:rsidR="00A74288">
        <w:rPr>
          <w:rFonts w:hint="eastAsia"/>
          <w:szCs w:val="21"/>
        </w:rPr>
        <w:t>data</w:t>
      </w:r>
      <w:r w:rsidR="00A74288">
        <w:rPr>
          <w:szCs w:val="21"/>
        </w:rPr>
        <w:t>B</w:t>
      </w:r>
      <w:r w:rsidR="00A74288">
        <w:rPr>
          <w:rFonts w:hint="eastAsia"/>
          <w:szCs w:val="21"/>
        </w:rPr>
        <w:t>us</w:t>
      </w:r>
      <w:proofErr w:type="spellEnd"/>
      <w:r w:rsidR="00A74288">
        <w:rPr>
          <w:rFonts w:hint="eastAsia"/>
          <w:szCs w:val="21"/>
        </w:rPr>
        <w:t>送至</w:t>
      </w:r>
      <w:proofErr w:type="spellStart"/>
      <w:r w:rsidR="00A74288">
        <w:rPr>
          <w:rFonts w:hint="eastAsia"/>
          <w:szCs w:val="21"/>
        </w:rPr>
        <w:t>seg</w:t>
      </w:r>
      <w:r w:rsidR="00A74288">
        <w:rPr>
          <w:szCs w:val="21"/>
        </w:rPr>
        <w:t>M</w:t>
      </w:r>
      <w:r w:rsidR="00A74288">
        <w:rPr>
          <w:rFonts w:hint="eastAsia"/>
          <w:szCs w:val="21"/>
        </w:rPr>
        <w:t>sg</w:t>
      </w:r>
      <w:proofErr w:type="spellEnd"/>
      <w:r w:rsidR="00A74288">
        <w:rPr>
          <w:rFonts w:hint="eastAsia"/>
          <w:szCs w:val="21"/>
        </w:rPr>
        <w:t>模块。</w:t>
      </w:r>
    </w:p>
    <w:p w14:paraId="0C6D69D3" w14:textId="2112B2D2" w:rsidR="00FD2672" w:rsidRDefault="00FD2672" w:rsidP="00320E13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segMsg</w:t>
      </w:r>
      <w:proofErr w:type="spellEnd"/>
      <w:r>
        <w:rPr>
          <w:rFonts w:hint="eastAsia"/>
          <w:szCs w:val="21"/>
        </w:rPr>
        <w:t>模块：处理八个数码</w:t>
      </w:r>
      <w:proofErr w:type="gramStart"/>
      <w:r>
        <w:rPr>
          <w:rFonts w:hint="eastAsia"/>
          <w:szCs w:val="21"/>
        </w:rPr>
        <w:t>管各个</w:t>
      </w:r>
      <w:proofErr w:type="gramEnd"/>
      <w:r>
        <w:rPr>
          <w:rFonts w:hint="eastAsia"/>
          <w:szCs w:val="21"/>
        </w:rPr>
        <w:t>显示情况。</w:t>
      </w:r>
    </w:p>
    <w:p w14:paraId="3CA3B0A6" w14:textId="4BF82B2B" w:rsidR="00A74288" w:rsidRDefault="00A74288" w:rsidP="00320E13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Keyled</w:t>
      </w:r>
      <w:proofErr w:type="spellEnd"/>
      <w:r>
        <w:rPr>
          <w:rFonts w:hint="eastAsia"/>
          <w:szCs w:val="21"/>
        </w:rPr>
        <w:t>模块：按键消抖，通过五个按键控制学号前四位及后四位输入，及清零功能，将输入得到的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rFonts w:hint="eastAsia"/>
          <w:szCs w:val="21"/>
        </w:rPr>
        <w:t>送至</w:t>
      </w:r>
      <w:r>
        <w:rPr>
          <w:rFonts w:hint="eastAsia"/>
          <w:szCs w:val="21"/>
        </w:rPr>
        <w:t>G</w:t>
      </w:r>
      <w:r>
        <w:rPr>
          <w:szCs w:val="21"/>
        </w:rPr>
        <w:t>PU</w:t>
      </w:r>
      <w:r>
        <w:rPr>
          <w:rFonts w:hint="eastAsia"/>
          <w:szCs w:val="21"/>
        </w:rPr>
        <w:t>模块。</w:t>
      </w:r>
    </w:p>
    <w:p w14:paraId="66DFC8BB" w14:textId="77777777" w:rsidR="00A74288" w:rsidRDefault="00A74288">
      <w:pPr>
        <w:spacing w:line="360" w:lineRule="auto"/>
        <w:rPr>
          <w:szCs w:val="21"/>
        </w:rPr>
      </w:pPr>
    </w:p>
    <w:p w14:paraId="57B99580" w14:textId="1DA5F497" w:rsidR="00F63C47" w:rsidRPr="00137E1D" w:rsidRDefault="00AD40CA" w:rsidP="00F63C47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）系统级电路结构设计图</w:t>
      </w:r>
    </w:p>
    <w:p w14:paraId="5E2CC96D" w14:textId="56930551" w:rsidR="00811D9B" w:rsidRDefault="00F63C47" w:rsidP="00F63C47">
      <w:pPr>
        <w:spacing w:line="360" w:lineRule="auto"/>
        <w:jc w:val="center"/>
        <w:rPr>
          <w:b/>
          <w:sz w:val="24"/>
          <w:szCs w:val="28"/>
        </w:rPr>
      </w:pPr>
      <w:r w:rsidRPr="00F63C47">
        <w:rPr>
          <w:b/>
          <w:noProof/>
          <w:sz w:val="24"/>
          <w:szCs w:val="28"/>
        </w:rPr>
        <w:lastRenderedPageBreak/>
        <w:drawing>
          <wp:inline distT="0" distB="0" distL="0" distR="0" wp14:anchorId="145B7D4A" wp14:editId="762DF28F">
            <wp:extent cx="3422073" cy="229278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97" cy="229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9EDF" w14:textId="77777777" w:rsidR="00F63C47" w:rsidRDefault="00F63C47">
      <w:pPr>
        <w:spacing w:line="360" w:lineRule="auto"/>
        <w:rPr>
          <w:b/>
          <w:sz w:val="24"/>
          <w:szCs w:val="28"/>
        </w:rPr>
      </w:pPr>
    </w:p>
    <w:p w14:paraId="77383915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实现</w:t>
      </w:r>
    </w:p>
    <w:p w14:paraId="42F2C1CE" w14:textId="4FA2FA52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顶层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>RTL</w:t>
      </w:r>
      <w:r>
        <w:rPr>
          <w:rFonts w:hint="eastAsia"/>
          <w:szCs w:val="21"/>
        </w:rPr>
        <w:t>电路结构图及说明</w:t>
      </w:r>
    </w:p>
    <w:p w14:paraId="3A69EE5D" w14:textId="6B99064F" w:rsidR="00137E1D" w:rsidRDefault="00137E1D" w:rsidP="00137E1D">
      <w:pPr>
        <w:spacing w:line="360" w:lineRule="auto"/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 wp14:anchorId="369AD03F" wp14:editId="36300769">
            <wp:extent cx="5271770" cy="12331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927F" w14:textId="77777777" w:rsidR="00137E1D" w:rsidRDefault="00137E1D" w:rsidP="00320E13">
      <w:pPr>
        <w:spacing w:line="36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segMsg</w:t>
      </w:r>
      <w:proofErr w:type="spellEnd"/>
      <w:r>
        <w:rPr>
          <w:rFonts w:hint="eastAsia"/>
          <w:szCs w:val="21"/>
        </w:rPr>
        <w:t>模块的输出</w:t>
      </w:r>
      <w:r>
        <w:rPr>
          <w:szCs w:val="21"/>
        </w:rPr>
        <w:t>seg[7:0]</w:t>
      </w:r>
      <w:r>
        <w:rPr>
          <w:rFonts w:hint="eastAsia"/>
          <w:szCs w:val="21"/>
        </w:rPr>
        <w:t>和</w:t>
      </w:r>
      <w:r>
        <w:rPr>
          <w:szCs w:val="21"/>
        </w:rPr>
        <w:t>seg1[7:0]</w:t>
      </w:r>
      <w:r>
        <w:rPr>
          <w:rFonts w:hint="eastAsia"/>
          <w:szCs w:val="21"/>
        </w:rPr>
        <w:t>将第六位至第零位直接输出，而将第七位通过了一个输出缓冲器</w:t>
      </w:r>
      <w:r>
        <w:rPr>
          <w:szCs w:val="21"/>
        </w:rPr>
        <w:t>OBUF</w:t>
      </w:r>
      <w:r>
        <w:rPr>
          <w:rFonts w:hint="eastAsia"/>
          <w:szCs w:val="21"/>
        </w:rPr>
        <w:t>。</w:t>
      </w:r>
    </w:p>
    <w:p w14:paraId="04F3F260" w14:textId="1493665A" w:rsidR="00137E1D" w:rsidRPr="00137E1D" w:rsidRDefault="00137E1D" w:rsidP="00320E1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OBUF</w:t>
      </w:r>
      <w:r>
        <w:rPr>
          <w:rFonts w:hint="eastAsia"/>
          <w:szCs w:val="21"/>
        </w:rPr>
        <w:t>用来暂时存放处理器送往外设的数据，以使高速工作的</w:t>
      </w:r>
      <w:r>
        <w:rPr>
          <w:szCs w:val="21"/>
        </w:rPr>
        <w:t>CPU</w:t>
      </w:r>
      <w:r>
        <w:rPr>
          <w:rFonts w:hint="eastAsia"/>
          <w:szCs w:val="21"/>
        </w:rPr>
        <w:t>与慢速工作的外设起协调和缓冲作用，实现数据传送的同步。</w:t>
      </w:r>
    </w:p>
    <w:p w14:paraId="0E86F21B" w14:textId="77777777" w:rsidR="00137E1D" w:rsidRDefault="00137E1D">
      <w:pPr>
        <w:spacing w:line="360" w:lineRule="auto"/>
        <w:rPr>
          <w:szCs w:val="21"/>
        </w:rPr>
      </w:pPr>
    </w:p>
    <w:p w14:paraId="7601DA51" w14:textId="4D97A485" w:rsidR="00811D9B" w:rsidRPr="00137E1D" w:rsidRDefault="00AD40CA" w:rsidP="00137E1D">
      <w:pPr>
        <w:pStyle w:val="ae"/>
        <w:numPr>
          <w:ilvl w:val="0"/>
          <w:numId w:val="6"/>
        </w:numPr>
        <w:spacing w:line="360" w:lineRule="auto"/>
        <w:ind w:firstLineChars="0"/>
        <w:rPr>
          <w:color w:val="FF0000"/>
          <w:szCs w:val="21"/>
        </w:rPr>
      </w:pPr>
      <w:r w:rsidRPr="00137E1D">
        <w:rPr>
          <w:rFonts w:hint="eastAsia"/>
          <w:szCs w:val="21"/>
        </w:rPr>
        <w:t>子模块</w:t>
      </w:r>
      <w:r w:rsidRPr="00137E1D">
        <w:rPr>
          <w:rFonts w:hint="eastAsia"/>
          <w:szCs w:val="21"/>
        </w:rPr>
        <w:t>1 RTL</w:t>
      </w:r>
      <w:r w:rsidRPr="00137E1D">
        <w:rPr>
          <w:rFonts w:hint="eastAsia"/>
          <w:szCs w:val="21"/>
        </w:rPr>
        <w:t>电路结构</w:t>
      </w:r>
    </w:p>
    <w:p w14:paraId="68061D1C" w14:textId="76F1E279" w:rsidR="00137E1D" w:rsidRDefault="00137E1D" w:rsidP="00137E1D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1F374481" wp14:editId="24AC096A">
            <wp:extent cx="5274310" cy="2239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A49" w14:textId="56DFA595" w:rsidR="00137E1D" w:rsidRDefault="00137E1D" w:rsidP="00137E1D">
      <w:pPr>
        <w:spacing w:line="360" w:lineRule="auto"/>
        <w:jc w:val="center"/>
        <w:rPr>
          <w:szCs w:val="21"/>
        </w:rPr>
      </w:pPr>
      <w:r>
        <w:rPr>
          <w:szCs w:val="21"/>
        </w:rPr>
        <w:lastRenderedPageBreak/>
        <w:t xml:space="preserve">U1 </w:t>
      </w:r>
      <w:proofErr w:type="spellStart"/>
      <w:r>
        <w:rPr>
          <w:rFonts w:hint="eastAsia"/>
          <w:szCs w:val="21"/>
        </w:rPr>
        <w:t>keyled</w:t>
      </w:r>
      <w:proofErr w:type="spellEnd"/>
      <w:r>
        <w:rPr>
          <w:szCs w:val="21"/>
        </w:rPr>
        <w:t xml:space="preserve"> RTL</w:t>
      </w:r>
    </w:p>
    <w:p w14:paraId="01A6E90B" w14:textId="77777777" w:rsidR="00137E1D" w:rsidRPr="00137E1D" w:rsidRDefault="00137E1D" w:rsidP="00137E1D">
      <w:pPr>
        <w:spacing w:line="360" w:lineRule="auto"/>
        <w:rPr>
          <w:szCs w:val="21"/>
        </w:rPr>
      </w:pPr>
    </w:p>
    <w:p w14:paraId="40215780" w14:textId="4A2B7A3D" w:rsidR="00811D9B" w:rsidRPr="00137E1D" w:rsidRDefault="00137E1D" w:rsidP="00137E1D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D40CA" w:rsidRPr="00137E1D">
        <w:rPr>
          <w:rFonts w:hint="eastAsia"/>
          <w:szCs w:val="21"/>
        </w:rPr>
        <w:t>子模块</w:t>
      </w:r>
      <w:r w:rsidR="00AD40CA" w:rsidRPr="00137E1D">
        <w:rPr>
          <w:szCs w:val="21"/>
        </w:rPr>
        <w:t>2</w:t>
      </w:r>
      <w:r w:rsidR="00AD40CA" w:rsidRPr="00137E1D">
        <w:rPr>
          <w:rFonts w:hint="eastAsia"/>
          <w:szCs w:val="21"/>
        </w:rPr>
        <w:t xml:space="preserve"> RTL</w:t>
      </w:r>
      <w:r w:rsidR="00AD40CA" w:rsidRPr="00137E1D">
        <w:rPr>
          <w:rFonts w:hint="eastAsia"/>
          <w:szCs w:val="21"/>
        </w:rPr>
        <w:t>电路结构</w:t>
      </w:r>
    </w:p>
    <w:p w14:paraId="7A7FDBEF" w14:textId="76236B6C" w:rsidR="00137E1D" w:rsidRDefault="00905573" w:rsidP="00905573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47DD11BC" wp14:editId="7C4BBAE2">
            <wp:extent cx="5274310" cy="2104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0CBD" w14:textId="47C76740" w:rsidR="00137E1D" w:rsidRDefault="00905573" w:rsidP="00905573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 xml:space="preserve">2 </w:t>
      </w:r>
      <w:proofErr w:type="spellStart"/>
      <w:r>
        <w:rPr>
          <w:rFonts w:hint="eastAsia"/>
          <w:szCs w:val="21"/>
        </w:rPr>
        <w:t>clk</w:t>
      </w:r>
      <w:r>
        <w:rPr>
          <w:szCs w:val="21"/>
        </w:rPr>
        <w:t>D</w:t>
      </w:r>
      <w:r>
        <w:rPr>
          <w:rFonts w:hint="eastAsia"/>
          <w:szCs w:val="21"/>
        </w:rPr>
        <w:t>iv</w:t>
      </w:r>
      <w:proofErr w:type="spellEnd"/>
      <w:r>
        <w:rPr>
          <w:szCs w:val="21"/>
        </w:rPr>
        <w:t xml:space="preserve"> RTL</w:t>
      </w:r>
    </w:p>
    <w:p w14:paraId="47D0E561" w14:textId="77777777" w:rsidR="00905573" w:rsidRPr="00137E1D" w:rsidRDefault="00905573" w:rsidP="00905573">
      <w:pPr>
        <w:spacing w:line="360" w:lineRule="auto"/>
        <w:jc w:val="center"/>
        <w:rPr>
          <w:szCs w:val="21"/>
        </w:rPr>
      </w:pPr>
    </w:p>
    <w:p w14:paraId="5A26AFED" w14:textId="2B62B804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 w:rsidR="00905573">
        <w:rPr>
          <w:szCs w:val="21"/>
        </w:rPr>
        <w:t>3</w:t>
      </w:r>
      <w:r>
        <w:rPr>
          <w:rFonts w:hint="eastAsia"/>
          <w:szCs w:val="21"/>
        </w:rPr>
        <w:t>）子模块</w:t>
      </w:r>
      <w:r w:rsidR="00905573">
        <w:rPr>
          <w:szCs w:val="21"/>
        </w:rPr>
        <w:t>3</w:t>
      </w:r>
      <w:r>
        <w:rPr>
          <w:rFonts w:hint="eastAsia"/>
          <w:szCs w:val="21"/>
        </w:rPr>
        <w:t xml:space="preserve"> RTL</w:t>
      </w:r>
      <w:r>
        <w:rPr>
          <w:rFonts w:hint="eastAsia"/>
          <w:szCs w:val="21"/>
        </w:rPr>
        <w:t>电路结构</w:t>
      </w:r>
    </w:p>
    <w:p w14:paraId="1937FC8E" w14:textId="386C83E0" w:rsidR="00811D9B" w:rsidRDefault="00905573" w:rsidP="00905573">
      <w:pPr>
        <w:spacing w:line="360" w:lineRule="auto"/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360BEDE9" wp14:editId="22D88232">
            <wp:extent cx="5274310" cy="1861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A05F" w14:textId="1894FF31" w:rsidR="00905573" w:rsidRPr="00905573" w:rsidRDefault="00905573" w:rsidP="00905573">
      <w:pPr>
        <w:spacing w:line="360" w:lineRule="auto"/>
        <w:jc w:val="center"/>
        <w:rPr>
          <w:szCs w:val="21"/>
        </w:rPr>
      </w:pPr>
      <w:r w:rsidRPr="00905573">
        <w:rPr>
          <w:rFonts w:hint="eastAsia"/>
          <w:szCs w:val="21"/>
        </w:rPr>
        <w:t>U</w:t>
      </w:r>
      <w:r w:rsidRPr="00905573">
        <w:rPr>
          <w:szCs w:val="21"/>
        </w:rPr>
        <w:t>3 GPU RTL</w:t>
      </w:r>
    </w:p>
    <w:p w14:paraId="36AD903B" w14:textId="3B8302C6" w:rsidR="00905573" w:rsidRDefault="00905573">
      <w:pPr>
        <w:spacing w:line="360" w:lineRule="auto"/>
        <w:rPr>
          <w:b/>
          <w:sz w:val="24"/>
          <w:szCs w:val="28"/>
        </w:rPr>
      </w:pPr>
    </w:p>
    <w:p w14:paraId="10DDD8FA" w14:textId="59BF6FC6" w:rsidR="00905573" w:rsidRDefault="00905573" w:rsidP="0090557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 w:rsidR="0089384F">
        <w:rPr>
          <w:szCs w:val="21"/>
        </w:rPr>
        <w:t>4</w:t>
      </w:r>
      <w:r>
        <w:rPr>
          <w:rFonts w:hint="eastAsia"/>
          <w:szCs w:val="21"/>
        </w:rPr>
        <w:t>）子模块</w:t>
      </w:r>
      <w:r w:rsidR="0089384F">
        <w:rPr>
          <w:szCs w:val="21"/>
        </w:rPr>
        <w:t>4</w:t>
      </w:r>
      <w:r>
        <w:rPr>
          <w:rFonts w:hint="eastAsia"/>
          <w:szCs w:val="21"/>
        </w:rPr>
        <w:t xml:space="preserve"> RTL</w:t>
      </w:r>
      <w:r>
        <w:rPr>
          <w:rFonts w:hint="eastAsia"/>
          <w:szCs w:val="21"/>
        </w:rPr>
        <w:t>电路结构</w:t>
      </w:r>
    </w:p>
    <w:p w14:paraId="2C0E2984" w14:textId="34C16C3D" w:rsidR="00905573" w:rsidRPr="0089384F" w:rsidRDefault="0089384F" w:rsidP="0089384F">
      <w:pPr>
        <w:spacing w:line="360" w:lineRule="auto"/>
        <w:jc w:val="center"/>
        <w:rPr>
          <w:szCs w:val="21"/>
        </w:rPr>
      </w:pPr>
      <w:r w:rsidRPr="0089384F">
        <w:rPr>
          <w:noProof/>
          <w:szCs w:val="21"/>
        </w:rPr>
        <w:lastRenderedPageBreak/>
        <w:drawing>
          <wp:inline distT="0" distB="0" distL="0" distR="0" wp14:anchorId="7B62349A" wp14:editId="6F520906">
            <wp:extent cx="5274310" cy="4030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D0C5" w14:textId="7A59FAE6" w:rsidR="0089384F" w:rsidRPr="0089384F" w:rsidRDefault="0089384F" w:rsidP="0089384F">
      <w:pPr>
        <w:spacing w:line="360" w:lineRule="auto"/>
        <w:jc w:val="center"/>
        <w:rPr>
          <w:szCs w:val="21"/>
        </w:rPr>
      </w:pPr>
      <w:r w:rsidRPr="0089384F">
        <w:rPr>
          <w:rFonts w:hint="eastAsia"/>
          <w:szCs w:val="21"/>
        </w:rPr>
        <w:t>U</w:t>
      </w:r>
      <w:r w:rsidRPr="0089384F">
        <w:rPr>
          <w:szCs w:val="21"/>
        </w:rPr>
        <w:t xml:space="preserve">4 </w:t>
      </w:r>
      <w:proofErr w:type="spellStart"/>
      <w:r w:rsidRPr="0089384F">
        <w:rPr>
          <w:rFonts w:hint="eastAsia"/>
          <w:szCs w:val="21"/>
        </w:rPr>
        <w:t>seg</w:t>
      </w:r>
      <w:r w:rsidRPr="0089384F">
        <w:rPr>
          <w:szCs w:val="21"/>
        </w:rPr>
        <w:t>M</w:t>
      </w:r>
      <w:r w:rsidRPr="0089384F">
        <w:rPr>
          <w:rFonts w:hint="eastAsia"/>
          <w:szCs w:val="21"/>
        </w:rPr>
        <w:t>sg</w:t>
      </w:r>
      <w:proofErr w:type="spellEnd"/>
      <w:r w:rsidRPr="0089384F">
        <w:rPr>
          <w:szCs w:val="21"/>
        </w:rPr>
        <w:t xml:space="preserve"> RTL</w:t>
      </w:r>
    </w:p>
    <w:p w14:paraId="42F0AF97" w14:textId="77777777" w:rsidR="0089384F" w:rsidRPr="00905573" w:rsidRDefault="0089384F">
      <w:pPr>
        <w:spacing w:line="360" w:lineRule="auto"/>
        <w:rPr>
          <w:b/>
          <w:sz w:val="24"/>
          <w:szCs w:val="28"/>
        </w:rPr>
      </w:pPr>
    </w:p>
    <w:p w14:paraId="13E084D1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仿真验证</w:t>
      </w:r>
    </w:p>
    <w:p w14:paraId="2754065E" w14:textId="4C5341D0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）模块级仿真</w:t>
      </w:r>
    </w:p>
    <w:p w14:paraId="5D84FFB7" w14:textId="3110ACE5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测试方案设计说明</w:t>
      </w:r>
    </w:p>
    <w:p w14:paraId="67C588FB" w14:textId="653480A1" w:rsidR="00DE347E" w:rsidRDefault="00DE347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给定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proofErr w:type="gramStart"/>
      <w:r>
        <w:rPr>
          <w:rFonts w:hint="eastAsia"/>
          <w:szCs w:val="21"/>
        </w:rPr>
        <w:t>及设置</w:t>
      </w:r>
      <w:proofErr w:type="spellStart"/>
      <w:proofErr w:type="gramEnd"/>
      <w:r>
        <w:rPr>
          <w:rFonts w:hint="eastAsia"/>
          <w:szCs w:val="21"/>
        </w:rPr>
        <w:t>data</w:t>
      </w:r>
      <w:r>
        <w:rPr>
          <w:szCs w:val="21"/>
        </w:rPr>
        <w:t>B</w:t>
      </w:r>
      <w:r>
        <w:rPr>
          <w:rFonts w:hint="eastAsia"/>
          <w:szCs w:val="21"/>
        </w:rPr>
        <w:t>us</w:t>
      </w:r>
      <w:proofErr w:type="spellEnd"/>
      <w:r>
        <w:rPr>
          <w:szCs w:val="21"/>
        </w:rPr>
        <w:t>[15:0]</w:t>
      </w:r>
      <w:r>
        <w:rPr>
          <w:rFonts w:hint="eastAsia"/>
          <w:szCs w:val="21"/>
        </w:rPr>
        <w:t>代入</w:t>
      </w:r>
      <w:r>
        <w:rPr>
          <w:rFonts w:hint="eastAsia"/>
          <w:szCs w:val="21"/>
        </w:rPr>
        <w:t>G</w:t>
      </w:r>
      <w:r>
        <w:rPr>
          <w:szCs w:val="21"/>
        </w:rPr>
        <w:t>PU</w:t>
      </w:r>
      <w:r>
        <w:rPr>
          <w:rFonts w:hint="eastAsia"/>
          <w:szCs w:val="21"/>
        </w:rPr>
        <w:t>模块中观察，根据输出判断其数据滚动是否正常。</w:t>
      </w:r>
    </w:p>
    <w:p w14:paraId="2A378C50" w14:textId="30FDD684" w:rsidR="004538A6" w:rsidRDefault="004538A6" w:rsidP="004538A6">
      <w:pPr>
        <w:spacing w:line="360" w:lineRule="auto"/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1B4246" wp14:editId="49B7B04E">
            <wp:extent cx="2002055" cy="224126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458" cy="22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7237" w14:textId="26F3886A" w:rsidR="00811D9B" w:rsidRDefault="00AD40CA" w:rsidP="00DE347E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szCs w:val="21"/>
        </w:rPr>
        <w:t>1</w:t>
      </w:r>
      <w:r>
        <w:rPr>
          <w:szCs w:val="21"/>
        </w:rPr>
        <w:t>仿真结果及说明</w:t>
      </w:r>
    </w:p>
    <w:p w14:paraId="67C50972" w14:textId="4CFA2223" w:rsidR="004538A6" w:rsidRDefault="004538A6" w:rsidP="004538A6">
      <w:pPr>
        <w:spacing w:line="360" w:lineRule="auto"/>
        <w:ind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2C304B5" wp14:editId="063F7F0F">
            <wp:extent cx="5274310" cy="1663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81B1" w14:textId="1734C427" w:rsidR="004538A6" w:rsidRDefault="004538A6" w:rsidP="004538A6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由图可得，输入数据</w:t>
      </w:r>
      <w:r>
        <w:rPr>
          <w:rFonts w:hint="eastAsia"/>
          <w:szCs w:val="21"/>
        </w:rPr>
        <w:t>4</w:t>
      </w:r>
      <w:r>
        <w:rPr>
          <w:szCs w:val="21"/>
        </w:rPr>
        <w:t>2024202</w:t>
      </w:r>
      <w:r>
        <w:rPr>
          <w:rFonts w:hint="eastAsia"/>
          <w:szCs w:val="21"/>
        </w:rPr>
        <w:t>转化为十六进制</w:t>
      </w:r>
      <w:r>
        <w:rPr>
          <w:rFonts w:hint="eastAsia"/>
          <w:szCs w:val="21"/>
        </w:rPr>
        <w:t>0</w:t>
      </w:r>
      <w:r>
        <w:rPr>
          <w:szCs w:val="21"/>
        </w:rPr>
        <w:t>2813</w:t>
      </w:r>
      <w:r>
        <w:rPr>
          <w:rFonts w:hint="eastAsia"/>
          <w:szCs w:val="21"/>
        </w:rPr>
        <w:t>d0a</w:t>
      </w:r>
      <w:r>
        <w:rPr>
          <w:rFonts w:hint="eastAsia"/>
          <w:szCs w:val="21"/>
        </w:rPr>
        <w:t>，当</w:t>
      </w:r>
      <w:proofErr w:type="spellStart"/>
      <w:r>
        <w:rPr>
          <w:rFonts w:hint="eastAsia"/>
          <w:szCs w:val="21"/>
        </w:rPr>
        <w:t>clr</w:t>
      </w:r>
      <w:proofErr w:type="spellEnd"/>
      <w:r>
        <w:rPr>
          <w:rFonts w:hint="eastAsia"/>
          <w:szCs w:val="21"/>
        </w:rPr>
        <w:t>为低电平时，</w:t>
      </w:r>
      <w:proofErr w:type="spellStart"/>
      <w:r>
        <w:rPr>
          <w:rFonts w:hint="eastAsia"/>
          <w:szCs w:val="21"/>
        </w:rPr>
        <w:t>data</w:t>
      </w:r>
      <w:r>
        <w:rPr>
          <w:szCs w:val="21"/>
        </w:rPr>
        <w:t>B</w:t>
      </w:r>
      <w:r>
        <w:rPr>
          <w:rFonts w:hint="eastAsia"/>
          <w:szCs w:val="21"/>
        </w:rPr>
        <w:t>us</w:t>
      </w:r>
      <w:proofErr w:type="spellEnd"/>
      <w:r>
        <w:rPr>
          <w:rFonts w:hint="eastAsia"/>
          <w:szCs w:val="21"/>
        </w:rPr>
        <w:t>的值为输入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rFonts w:hint="eastAsia"/>
          <w:szCs w:val="21"/>
        </w:rPr>
        <w:t>的前十六位，当</w:t>
      </w:r>
      <w:proofErr w:type="spellStart"/>
      <w:r>
        <w:rPr>
          <w:rFonts w:hint="eastAsia"/>
          <w:szCs w:val="21"/>
        </w:rPr>
        <w:t>clr</w:t>
      </w:r>
      <w:proofErr w:type="spellEnd"/>
      <w:r>
        <w:rPr>
          <w:rFonts w:hint="eastAsia"/>
          <w:szCs w:val="21"/>
        </w:rPr>
        <w:t>为高电平时，</w:t>
      </w:r>
      <w:proofErr w:type="spellStart"/>
      <w:r>
        <w:rPr>
          <w:rFonts w:hint="eastAsia"/>
          <w:szCs w:val="21"/>
        </w:rPr>
        <w:t>data</w:t>
      </w:r>
      <w:r>
        <w:rPr>
          <w:szCs w:val="21"/>
        </w:rPr>
        <w:t>BUS</w:t>
      </w:r>
      <w:proofErr w:type="spellEnd"/>
      <w:r>
        <w:rPr>
          <w:rFonts w:hint="eastAsia"/>
          <w:szCs w:val="21"/>
        </w:rPr>
        <w:t>数据滚动。证明</w:t>
      </w:r>
      <w:r>
        <w:rPr>
          <w:szCs w:val="21"/>
        </w:rPr>
        <w:t>GPU</w:t>
      </w:r>
      <w:r>
        <w:rPr>
          <w:rFonts w:hint="eastAsia"/>
          <w:szCs w:val="21"/>
        </w:rPr>
        <w:t>模块测试正常。</w:t>
      </w:r>
    </w:p>
    <w:p w14:paraId="006723F5" w14:textId="77777777" w:rsidR="004538A6" w:rsidRDefault="004538A6" w:rsidP="004538A6">
      <w:pPr>
        <w:spacing w:line="360" w:lineRule="auto"/>
        <w:ind w:firstLine="420"/>
        <w:jc w:val="center"/>
        <w:rPr>
          <w:szCs w:val="21"/>
        </w:rPr>
      </w:pPr>
    </w:p>
    <w:p w14:paraId="67AC8125" w14:textId="77777777" w:rsidR="00811D9B" w:rsidRDefault="00811D9B">
      <w:pPr>
        <w:spacing w:line="360" w:lineRule="auto"/>
        <w:rPr>
          <w:sz w:val="24"/>
          <w:szCs w:val="28"/>
        </w:rPr>
      </w:pPr>
    </w:p>
    <w:p w14:paraId="5FE34820" w14:textId="77777777" w:rsidR="00811D9B" w:rsidRDefault="00AD40CA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）板级</w:t>
      </w:r>
      <w:r>
        <w:rPr>
          <w:rFonts w:hint="eastAsia"/>
          <w:szCs w:val="21"/>
        </w:rPr>
        <w:t>测试验证</w:t>
      </w:r>
    </w:p>
    <w:p w14:paraId="5C5F02E0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）功能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测试</w:t>
      </w:r>
    </w:p>
    <w:p w14:paraId="43FE36D2" w14:textId="01C6162F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操作</w:t>
      </w:r>
      <w:r>
        <w:rPr>
          <w:rFonts w:hint="eastAsia"/>
          <w:szCs w:val="21"/>
        </w:rPr>
        <w:t>：</w:t>
      </w:r>
      <w:r w:rsidR="00FD620D">
        <w:rPr>
          <w:rFonts w:hint="eastAsia"/>
          <w:szCs w:val="21"/>
        </w:rPr>
        <w:t>打开电源开关</w:t>
      </w:r>
    </w:p>
    <w:p w14:paraId="0A8A0244" w14:textId="477C7500" w:rsidR="00811D9B" w:rsidRDefault="00AD40CA">
      <w:pPr>
        <w:spacing w:line="360" w:lineRule="auto"/>
        <w:ind w:firstLine="420"/>
        <w:rPr>
          <w:color w:val="FF0000"/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0CA15E10" w14:textId="6A539548" w:rsidR="00FD620D" w:rsidRDefault="00FD620D" w:rsidP="00FD620D">
      <w:pPr>
        <w:spacing w:line="360" w:lineRule="auto"/>
        <w:ind w:firstLine="420"/>
        <w:jc w:val="center"/>
        <w:rPr>
          <w:szCs w:val="21"/>
        </w:rPr>
      </w:pPr>
      <w:r w:rsidRPr="00FD620D">
        <w:rPr>
          <w:noProof/>
          <w:szCs w:val="21"/>
        </w:rPr>
        <w:drawing>
          <wp:inline distT="0" distB="0" distL="0" distR="0" wp14:anchorId="67002617" wp14:editId="62CEB6F5">
            <wp:extent cx="3587798" cy="2692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55" cy="269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945C" w14:textId="42A28709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现象说明</w:t>
      </w:r>
      <w:r>
        <w:rPr>
          <w:rFonts w:hint="eastAsia"/>
          <w:szCs w:val="21"/>
        </w:rPr>
        <w:t>：</w:t>
      </w:r>
      <w:r w:rsidR="00FD620D">
        <w:rPr>
          <w:rFonts w:hint="eastAsia"/>
          <w:szCs w:val="21"/>
        </w:rPr>
        <w:t>进入低位输入模式，前四数码</w:t>
      </w:r>
      <w:proofErr w:type="gramStart"/>
      <w:r w:rsidR="00FD620D">
        <w:rPr>
          <w:rFonts w:hint="eastAsia"/>
          <w:szCs w:val="21"/>
        </w:rPr>
        <w:t>管显示</w:t>
      </w:r>
      <w:proofErr w:type="gramEnd"/>
      <w:r w:rsidR="00FD620D">
        <w:rPr>
          <w:rFonts w:hint="eastAsia"/>
          <w:szCs w:val="21"/>
        </w:rPr>
        <w:t>0</w:t>
      </w:r>
      <w:r w:rsidR="00FD620D">
        <w:rPr>
          <w:szCs w:val="21"/>
        </w:rPr>
        <w:t xml:space="preserve">000_1000 </w:t>
      </w:r>
    </w:p>
    <w:p w14:paraId="7E998D52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）功能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测试</w:t>
      </w:r>
    </w:p>
    <w:p w14:paraId="63CF8563" w14:textId="2D8E2D68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操作</w:t>
      </w:r>
      <w:r>
        <w:rPr>
          <w:rFonts w:hint="eastAsia"/>
          <w:szCs w:val="21"/>
        </w:rPr>
        <w:t>：</w:t>
      </w:r>
      <w:r w:rsidR="00FD620D">
        <w:rPr>
          <w:rFonts w:hint="eastAsia"/>
          <w:szCs w:val="21"/>
        </w:rPr>
        <w:t>输入高位数据</w:t>
      </w:r>
    </w:p>
    <w:p w14:paraId="1795576F" w14:textId="77777777" w:rsidR="00FD620D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2B3D17E2" w14:textId="024120D6" w:rsidR="00811D9B" w:rsidRPr="00FD620D" w:rsidRDefault="00FD620D" w:rsidP="00FD620D">
      <w:pPr>
        <w:spacing w:line="360" w:lineRule="auto"/>
        <w:ind w:firstLine="420"/>
        <w:jc w:val="center"/>
        <w:rPr>
          <w:szCs w:val="21"/>
        </w:rPr>
      </w:pPr>
      <w:r w:rsidRPr="00FD620D">
        <w:rPr>
          <w:noProof/>
          <w:szCs w:val="21"/>
        </w:rPr>
        <w:lastRenderedPageBreak/>
        <w:drawing>
          <wp:inline distT="0" distB="0" distL="0" distR="0" wp14:anchorId="12C603BB" wp14:editId="545BDA33">
            <wp:extent cx="3643639" cy="273426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54" cy="274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08AC" w14:textId="26D328CB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现象说明</w:t>
      </w:r>
      <w:r>
        <w:rPr>
          <w:rFonts w:hint="eastAsia"/>
          <w:szCs w:val="21"/>
        </w:rPr>
        <w:t>：</w:t>
      </w:r>
      <w:r w:rsidR="00FD620D">
        <w:rPr>
          <w:rFonts w:hint="eastAsia"/>
          <w:szCs w:val="21"/>
        </w:rPr>
        <w:t>后四位数码管数据不变，进入高位输入模式，前四位数码</w:t>
      </w:r>
      <w:proofErr w:type="gramStart"/>
      <w:r w:rsidR="00FD620D">
        <w:rPr>
          <w:rFonts w:hint="eastAsia"/>
          <w:szCs w:val="21"/>
        </w:rPr>
        <w:t>管显示</w:t>
      </w:r>
      <w:proofErr w:type="gramEnd"/>
      <w:r w:rsidR="00FD620D">
        <w:rPr>
          <w:rFonts w:hint="eastAsia"/>
          <w:szCs w:val="21"/>
        </w:rPr>
        <w:t>已存有数据</w:t>
      </w:r>
    </w:p>
    <w:p w14:paraId="56EEF3F7" w14:textId="078A0BBA" w:rsidR="00FD620D" w:rsidRDefault="00FD620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）功能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测试</w:t>
      </w:r>
    </w:p>
    <w:p w14:paraId="55F09D83" w14:textId="1FAD1383" w:rsidR="00FD620D" w:rsidRDefault="00FD620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操作：拨动</w:t>
      </w:r>
      <w:r>
        <w:rPr>
          <w:rFonts w:hint="eastAsia"/>
          <w:szCs w:val="21"/>
        </w:rPr>
        <w:t>S</w:t>
      </w:r>
      <w:r>
        <w:rPr>
          <w:szCs w:val="21"/>
        </w:rPr>
        <w:t>W7</w:t>
      </w:r>
      <w:r>
        <w:rPr>
          <w:rFonts w:hint="eastAsia"/>
          <w:szCs w:val="21"/>
        </w:rPr>
        <w:t>为高电平</w:t>
      </w:r>
    </w:p>
    <w:p w14:paraId="4DD24D86" w14:textId="22185240" w:rsidR="00FD620D" w:rsidRDefault="00FD620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现象：</w:t>
      </w:r>
    </w:p>
    <w:p w14:paraId="1A181973" w14:textId="56434083" w:rsidR="00FD620D" w:rsidRDefault="00FD620D" w:rsidP="00FD620D">
      <w:pPr>
        <w:spacing w:line="360" w:lineRule="auto"/>
        <w:ind w:firstLine="420"/>
        <w:jc w:val="center"/>
        <w:rPr>
          <w:szCs w:val="21"/>
        </w:rPr>
      </w:pPr>
      <w:r w:rsidRPr="00FD620D">
        <w:rPr>
          <w:noProof/>
          <w:szCs w:val="21"/>
        </w:rPr>
        <w:drawing>
          <wp:inline distT="0" distB="0" distL="0" distR="0" wp14:anchorId="242910CC" wp14:editId="79B94A14">
            <wp:extent cx="3797204" cy="284950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48" cy="28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B41B" w14:textId="3D0D91D6" w:rsidR="00FD620D" w:rsidRDefault="00FD620D" w:rsidP="00FD620D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现象说明：前四位数码</w:t>
      </w:r>
      <w:proofErr w:type="gramStart"/>
      <w:r>
        <w:rPr>
          <w:rFonts w:hint="eastAsia"/>
          <w:szCs w:val="21"/>
        </w:rPr>
        <w:t>管显示</w:t>
      </w:r>
      <w:proofErr w:type="gramEnd"/>
      <w:r>
        <w:rPr>
          <w:rFonts w:hint="eastAsia"/>
          <w:szCs w:val="21"/>
        </w:rPr>
        <w:t>0</w:t>
      </w:r>
      <w:r>
        <w:rPr>
          <w:szCs w:val="21"/>
        </w:rPr>
        <w:t>100_0000</w:t>
      </w:r>
      <w:r>
        <w:rPr>
          <w:rFonts w:hint="eastAsia"/>
          <w:szCs w:val="21"/>
        </w:rPr>
        <w:t>，后四位数码管滚动显示学号</w:t>
      </w:r>
    </w:p>
    <w:p w14:paraId="5081E418" w14:textId="77777777" w:rsidR="00FD620D" w:rsidRDefault="00FD620D" w:rsidP="00FD620D">
      <w:pPr>
        <w:spacing w:line="360" w:lineRule="auto"/>
        <w:ind w:firstLine="420"/>
        <w:rPr>
          <w:szCs w:val="21"/>
        </w:rPr>
      </w:pPr>
    </w:p>
    <w:p w14:paraId="451E9E72" w14:textId="60850259" w:rsidR="00811D9B" w:rsidRDefault="00C231BE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7</w:t>
      </w:r>
      <w:r w:rsidR="00AD40CA">
        <w:rPr>
          <w:rFonts w:hint="eastAsia"/>
          <w:b/>
          <w:sz w:val="24"/>
          <w:szCs w:val="28"/>
        </w:rPr>
        <w:t>、实验中遇到的问题、现象及解决方法</w:t>
      </w:r>
    </w:p>
    <w:p w14:paraId="42B14332" w14:textId="64782D69" w:rsidR="00811D9B" w:rsidRPr="00A06A71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A06A71">
        <w:rPr>
          <w:rFonts w:hint="eastAsia"/>
          <w:szCs w:val="21"/>
        </w:rPr>
        <w:t>数据滚动时刷新了数据</w:t>
      </w:r>
    </w:p>
    <w:p w14:paraId="256BAF74" w14:textId="3D2546A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  <w:r w:rsidR="00A06A71">
        <w:rPr>
          <w:rFonts w:hint="eastAsia"/>
          <w:szCs w:val="21"/>
        </w:rPr>
        <w:t>拨下</w:t>
      </w:r>
      <w:r w:rsidR="00A06A71">
        <w:rPr>
          <w:rFonts w:hint="eastAsia"/>
          <w:szCs w:val="21"/>
        </w:rPr>
        <w:t>S</w:t>
      </w:r>
      <w:r w:rsidR="00A06A71">
        <w:rPr>
          <w:szCs w:val="21"/>
        </w:rPr>
        <w:t>W7</w:t>
      </w:r>
      <w:r w:rsidR="00A06A71">
        <w:rPr>
          <w:rFonts w:hint="eastAsia"/>
          <w:szCs w:val="21"/>
        </w:rPr>
        <w:t>后，数据更新为前四位数据重新滚动</w:t>
      </w:r>
    </w:p>
    <w:p w14:paraId="2F36CA43" w14:textId="0D7E0ECF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问题原因：</w:t>
      </w:r>
      <w:r w:rsidR="00A06A71">
        <w:rPr>
          <w:rFonts w:hint="eastAsia"/>
          <w:szCs w:val="21"/>
        </w:rPr>
        <w:t>N</w:t>
      </w:r>
      <w:r w:rsidR="00A06A71">
        <w:rPr>
          <w:szCs w:val="21"/>
        </w:rPr>
        <w:t>UMBER</w:t>
      </w:r>
      <w:r w:rsidR="00A06A71">
        <w:rPr>
          <w:rFonts w:hint="eastAsia"/>
          <w:szCs w:val="21"/>
        </w:rPr>
        <w:t>数据排列应重新排列</w:t>
      </w:r>
    </w:p>
    <w:p w14:paraId="63FA2D00" w14:textId="2ABE45B5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解决方法：</w:t>
      </w:r>
      <w:r w:rsidR="00A06A71">
        <w:rPr>
          <w:rFonts w:hint="eastAsia"/>
          <w:szCs w:val="21"/>
        </w:rPr>
        <w:t>更换</w:t>
      </w:r>
      <w:r w:rsidR="00A06A71">
        <w:rPr>
          <w:rFonts w:hint="eastAsia"/>
          <w:szCs w:val="21"/>
        </w:rPr>
        <w:t>N</w:t>
      </w:r>
      <w:r w:rsidR="00A06A71">
        <w:rPr>
          <w:szCs w:val="21"/>
        </w:rPr>
        <w:t>UMBER</w:t>
      </w:r>
      <w:r w:rsidR="00A06A71">
        <w:rPr>
          <w:rFonts w:hint="eastAsia"/>
          <w:szCs w:val="21"/>
        </w:rPr>
        <w:t>数据排列顺序</w:t>
      </w:r>
    </w:p>
    <w:p w14:paraId="210CA1BB" w14:textId="77777777" w:rsidR="00811D9B" w:rsidRDefault="00811D9B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7CA5465E" w14:textId="57614E5E" w:rsidR="00811D9B" w:rsidRDefault="00C231BE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8</w:t>
      </w:r>
      <w:r w:rsidR="00AD40CA">
        <w:rPr>
          <w:rFonts w:hint="eastAsia"/>
          <w:b/>
          <w:sz w:val="24"/>
          <w:szCs w:val="28"/>
        </w:rPr>
        <w:t>、本次实验心得体会</w:t>
      </w:r>
    </w:p>
    <w:p w14:paraId="27D674C8" w14:textId="583E2B05" w:rsidR="00811D9B" w:rsidRDefault="00A06A71" w:rsidP="00A06A7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本次实验中学习基础的滚动显示，并且通过</w:t>
      </w:r>
      <w:r>
        <w:rPr>
          <w:rFonts w:hint="eastAsia"/>
          <w:szCs w:val="21"/>
        </w:rPr>
        <w:t>E</w:t>
      </w:r>
      <w:r>
        <w:rPr>
          <w:szCs w:val="21"/>
        </w:rPr>
        <w:t>GO1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个按键输入想要滚动的数据及控制清零，更多的学到了一些实用的基础功能操作。</w:t>
      </w:r>
    </w:p>
    <w:p w14:paraId="6405470A" w14:textId="5DDA8D12" w:rsidR="00A06A71" w:rsidRPr="00A06A71" w:rsidRDefault="00A06A71" w:rsidP="00A06A7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更加深入理解了各个模块直接的相互联系，通过分写模块简化电路，通过分频控制各个模块运行效率，与</w:t>
      </w:r>
      <w:r>
        <w:rPr>
          <w:rFonts w:hint="eastAsia"/>
          <w:szCs w:val="21"/>
        </w:rPr>
        <w:t>O</w:t>
      </w:r>
      <w:r>
        <w:rPr>
          <w:szCs w:val="21"/>
        </w:rPr>
        <w:t>BUF</w:t>
      </w:r>
      <w:r>
        <w:rPr>
          <w:rFonts w:hint="eastAsia"/>
          <w:szCs w:val="21"/>
        </w:rPr>
        <w:t>缓冲器的作用。</w:t>
      </w:r>
    </w:p>
    <w:sectPr w:rsidR="00A06A71" w:rsidRPr="00A06A71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ACCFA" w14:textId="77777777" w:rsidR="00BA2A75" w:rsidRDefault="00BA2A75">
      <w:r>
        <w:separator/>
      </w:r>
    </w:p>
  </w:endnote>
  <w:endnote w:type="continuationSeparator" w:id="0">
    <w:p w14:paraId="637CC9AC" w14:textId="77777777" w:rsidR="00BA2A75" w:rsidRDefault="00BA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5CAFA" w14:textId="77777777" w:rsidR="00BA2A75" w:rsidRDefault="00BA2A75">
      <w:r>
        <w:separator/>
      </w:r>
    </w:p>
  </w:footnote>
  <w:footnote w:type="continuationSeparator" w:id="0">
    <w:p w14:paraId="5CC7DA64" w14:textId="77777777" w:rsidR="00BA2A75" w:rsidRDefault="00BA2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CF222" w14:textId="77777777" w:rsidR="00811D9B" w:rsidRDefault="00811D9B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859A33"/>
    <w:multiLevelType w:val="singleLevel"/>
    <w:tmpl w:val="85859A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A36A52"/>
    <w:multiLevelType w:val="multilevel"/>
    <w:tmpl w:val="01A36A52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9866AA"/>
    <w:multiLevelType w:val="multilevel"/>
    <w:tmpl w:val="3F9866AA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8E1208"/>
    <w:multiLevelType w:val="hybridMultilevel"/>
    <w:tmpl w:val="590EFC82"/>
    <w:lvl w:ilvl="0" w:tplc="33B27A1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10574"/>
    <w:multiLevelType w:val="multilevel"/>
    <w:tmpl w:val="69B105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F029FE"/>
    <w:multiLevelType w:val="multilevel"/>
    <w:tmpl w:val="6BF029FE"/>
    <w:lvl w:ilvl="0">
      <w:start w:val="1"/>
      <w:numFmt w:val="lowerLetter"/>
      <w:lvlText w:val="%1."/>
      <w:lvlJc w:val="left"/>
      <w:pPr>
        <w:ind w:left="30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420" w:hanging="420"/>
      </w:pPr>
      <w:rPr>
        <w:rFonts w:ascii="Wingdings" w:hAnsi="Wingdings" w:hint="default"/>
      </w:rPr>
    </w:lvl>
  </w:abstractNum>
  <w:num w:numId="1" w16cid:durableId="181551214">
    <w:abstractNumId w:val="4"/>
  </w:num>
  <w:num w:numId="2" w16cid:durableId="1482576956">
    <w:abstractNumId w:val="5"/>
  </w:num>
  <w:num w:numId="3" w16cid:durableId="2003579622">
    <w:abstractNumId w:val="1"/>
  </w:num>
  <w:num w:numId="4" w16cid:durableId="1210456568">
    <w:abstractNumId w:val="2"/>
  </w:num>
  <w:num w:numId="5" w16cid:durableId="2028947031">
    <w:abstractNumId w:val="0"/>
  </w:num>
  <w:num w:numId="6" w16cid:durableId="5131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270C0"/>
    <w:rsid w:val="0003520D"/>
    <w:rsid w:val="000519BE"/>
    <w:rsid w:val="00056539"/>
    <w:rsid w:val="0007236B"/>
    <w:rsid w:val="000B40F2"/>
    <w:rsid w:val="000C424C"/>
    <w:rsid w:val="000E7FE9"/>
    <w:rsid w:val="00121476"/>
    <w:rsid w:val="00137E1D"/>
    <w:rsid w:val="00144289"/>
    <w:rsid w:val="0018425E"/>
    <w:rsid w:val="001C7005"/>
    <w:rsid w:val="001D1578"/>
    <w:rsid w:val="001E0238"/>
    <w:rsid w:val="00214B1F"/>
    <w:rsid w:val="00224B2B"/>
    <w:rsid w:val="002512B0"/>
    <w:rsid w:val="00255DFF"/>
    <w:rsid w:val="00257450"/>
    <w:rsid w:val="002C0649"/>
    <w:rsid w:val="002C2A18"/>
    <w:rsid w:val="002D2AE1"/>
    <w:rsid w:val="002F092E"/>
    <w:rsid w:val="002F4992"/>
    <w:rsid w:val="00302014"/>
    <w:rsid w:val="00306421"/>
    <w:rsid w:val="0032031D"/>
    <w:rsid w:val="00320E13"/>
    <w:rsid w:val="00326700"/>
    <w:rsid w:val="00370321"/>
    <w:rsid w:val="003806E6"/>
    <w:rsid w:val="00381460"/>
    <w:rsid w:val="003834E6"/>
    <w:rsid w:val="003957D5"/>
    <w:rsid w:val="003C11DC"/>
    <w:rsid w:val="00407F44"/>
    <w:rsid w:val="00423173"/>
    <w:rsid w:val="004401B1"/>
    <w:rsid w:val="00442F55"/>
    <w:rsid w:val="004538A6"/>
    <w:rsid w:val="00460C9A"/>
    <w:rsid w:val="0046248F"/>
    <w:rsid w:val="00464ED9"/>
    <w:rsid w:val="004662A0"/>
    <w:rsid w:val="004820E6"/>
    <w:rsid w:val="00483A5A"/>
    <w:rsid w:val="004A24D7"/>
    <w:rsid w:val="004A6017"/>
    <w:rsid w:val="004B12CC"/>
    <w:rsid w:val="004D0DE8"/>
    <w:rsid w:val="004E52F3"/>
    <w:rsid w:val="004F504B"/>
    <w:rsid w:val="004F5AD0"/>
    <w:rsid w:val="00515DF6"/>
    <w:rsid w:val="00531ED2"/>
    <w:rsid w:val="00566226"/>
    <w:rsid w:val="005F5453"/>
    <w:rsid w:val="006039E1"/>
    <w:rsid w:val="0061464A"/>
    <w:rsid w:val="00624E55"/>
    <w:rsid w:val="00643616"/>
    <w:rsid w:val="00645FBA"/>
    <w:rsid w:val="006A1313"/>
    <w:rsid w:val="006A55B7"/>
    <w:rsid w:val="006A61E8"/>
    <w:rsid w:val="006C1E59"/>
    <w:rsid w:val="006E5526"/>
    <w:rsid w:val="006F640A"/>
    <w:rsid w:val="00753AB1"/>
    <w:rsid w:val="007B5B72"/>
    <w:rsid w:val="007C40BE"/>
    <w:rsid w:val="007E18CA"/>
    <w:rsid w:val="007E32BC"/>
    <w:rsid w:val="00811D9B"/>
    <w:rsid w:val="008500AB"/>
    <w:rsid w:val="008772E4"/>
    <w:rsid w:val="008815F2"/>
    <w:rsid w:val="00887018"/>
    <w:rsid w:val="0089384F"/>
    <w:rsid w:val="008C7603"/>
    <w:rsid w:val="008E3724"/>
    <w:rsid w:val="008F0306"/>
    <w:rsid w:val="008F3883"/>
    <w:rsid w:val="00902CF8"/>
    <w:rsid w:val="00902F18"/>
    <w:rsid w:val="00905573"/>
    <w:rsid w:val="00926A1B"/>
    <w:rsid w:val="00931FA6"/>
    <w:rsid w:val="00941B64"/>
    <w:rsid w:val="00946EC0"/>
    <w:rsid w:val="009565FB"/>
    <w:rsid w:val="00960FB7"/>
    <w:rsid w:val="00975373"/>
    <w:rsid w:val="00982100"/>
    <w:rsid w:val="0099703B"/>
    <w:rsid w:val="009A6CFF"/>
    <w:rsid w:val="009B398B"/>
    <w:rsid w:val="00A05921"/>
    <w:rsid w:val="00A06A71"/>
    <w:rsid w:val="00A25132"/>
    <w:rsid w:val="00A3009B"/>
    <w:rsid w:val="00A7298F"/>
    <w:rsid w:val="00A74288"/>
    <w:rsid w:val="00A74CF8"/>
    <w:rsid w:val="00A81AB4"/>
    <w:rsid w:val="00A94DDB"/>
    <w:rsid w:val="00AA4DE3"/>
    <w:rsid w:val="00AA4F19"/>
    <w:rsid w:val="00AD2B65"/>
    <w:rsid w:val="00AD40CA"/>
    <w:rsid w:val="00AE0751"/>
    <w:rsid w:val="00AF4C00"/>
    <w:rsid w:val="00B72BAB"/>
    <w:rsid w:val="00BA1066"/>
    <w:rsid w:val="00BA2A75"/>
    <w:rsid w:val="00BA577F"/>
    <w:rsid w:val="00BA71DC"/>
    <w:rsid w:val="00BD5F61"/>
    <w:rsid w:val="00BE4C69"/>
    <w:rsid w:val="00BE7137"/>
    <w:rsid w:val="00C06334"/>
    <w:rsid w:val="00C231BE"/>
    <w:rsid w:val="00C63B72"/>
    <w:rsid w:val="00C64E13"/>
    <w:rsid w:val="00CA1A38"/>
    <w:rsid w:val="00CD07A6"/>
    <w:rsid w:val="00CE5880"/>
    <w:rsid w:val="00D265FB"/>
    <w:rsid w:val="00D44F37"/>
    <w:rsid w:val="00D60663"/>
    <w:rsid w:val="00D71723"/>
    <w:rsid w:val="00D82CC0"/>
    <w:rsid w:val="00DB7BF7"/>
    <w:rsid w:val="00DC0605"/>
    <w:rsid w:val="00DE347E"/>
    <w:rsid w:val="00DF62D1"/>
    <w:rsid w:val="00E155C4"/>
    <w:rsid w:val="00E31ACA"/>
    <w:rsid w:val="00E86F13"/>
    <w:rsid w:val="00E96353"/>
    <w:rsid w:val="00ED245F"/>
    <w:rsid w:val="00EF58EB"/>
    <w:rsid w:val="00F06C9B"/>
    <w:rsid w:val="00F10B18"/>
    <w:rsid w:val="00F3589F"/>
    <w:rsid w:val="00F44011"/>
    <w:rsid w:val="00F51DC3"/>
    <w:rsid w:val="00F63C47"/>
    <w:rsid w:val="00F64A55"/>
    <w:rsid w:val="00F64BA1"/>
    <w:rsid w:val="00F7635A"/>
    <w:rsid w:val="00F83239"/>
    <w:rsid w:val="00F9359B"/>
    <w:rsid w:val="00FA1493"/>
    <w:rsid w:val="00FA460D"/>
    <w:rsid w:val="00FB6E5A"/>
    <w:rsid w:val="00FC68F4"/>
    <w:rsid w:val="00FD2672"/>
    <w:rsid w:val="00FD620D"/>
    <w:rsid w:val="00FE7625"/>
    <w:rsid w:val="31165FE6"/>
    <w:rsid w:val="7D80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A30CA"/>
  <w15:docId w15:val="{9E5D3298-5958-43D1-9C35-D2611436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paragraph" w:styleId="ae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108525-6507-45E3-9D85-52314CC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363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z4ix A</cp:lastModifiedBy>
  <cp:revision>10</cp:revision>
  <dcterms:created xsi:type="dcterms:W3CDTF">2021-12-20T11:21:00Z</dcterms:created>
  <dcterms:modified xsi:type="dcterms:W3CDTF">2024-10-26T07:32:00Z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