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25E5D" w14:textId="7E8046E0" w:rsidR="00CB1A32" w:rsidRDefault="00412EE2">
      <w:pPr>
        <w:spacing w:beforeLines="100" w:before="312" w:line="360" w:lineRule="auto"/>
        <w:rPr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  <w:r>
        <w:rPr>
          <w:rFonts w:hint="eastAsia"/>
          <w:sz w:val="24"/>
          <w:szCs w:val="28"/>
        </w:rPr>
        <w:t>实验</w:t>
      </w:r>
      <w:r w:rsidR="00A73428">
        <w:rPr>
          <w:rFonts w:hint="eastAsia"/>
          <w:sz w:val="24"/>
          <w:szCs w:val="28"/>
        </w:rPr>
        <w:t>六</w:t>
      </w:r>
      <w:r>
        <w:rPr>
          <w:rFonts w:hint="eastAsia"/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数字系统综合设计</w:t>
      </w:r>
    </w:p>
    <w:p w14:paraId="1AEBADC9" w14:textId="77777777" w:rsidR="00C53478" w:rsidRDefault="00C53478" w:rsidP="00C53478">
      <w:pPr>
        <w:pStyle w:val="2"/>
        <w:numPr>
          <w:ilvl w:val="0"/>
          <w:numId w:val="2"/>
        </w:numPr>
        <w:spacing w:line="360" w:lineRule="auto"/>
        <w:rPr>
          <w:sz w:val="36"/>
        </w:rPr>
      </w:pPr>
      <w:r>
        <w:rPr>
          <w:rFonts w:hint="eastAsia"/>
          <w:sz w:val="36"/>
        </w:rPr>
        <w:t>实验目的</w:t>
      </w:r>
    </w:p>
    <w:p w14:paraId="5E76C5A5" w14:textId="77777777" w:rsidR="00C53478" w:rsidRPr="00C53478" w:rsidRDefault="00C53478" w:rsidP="00C53478">
      <w:pPr>
        <w:spacing w:line="360" w:lineRule="auto"/>
        <w:ind w:firstLine="420"/>
        <w:rPr>
          <w:sz w:val="24"/>
          <w:szCs w:val="24"/>
        </w:rPr>
      </w:pPr>
      <w:r w:rsidRPr="00C53478">
        <w:rPr>
          <w:rFonts w:asciiTheme="majorEastAsia" w:eastAsiaTheme="majorEastAsia" w:hAnsiTheme="majorEastAsia" w:cstheme="majorEastAsia"/>
          <w:sz w:val="24"/>
          <w:szCs w:val="24"/>
        </w:rPr>
        <w:t>综合运用本课程所学习的知识</w:t>
      </w:r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，</w:t>
      </w:r>
      <w:r w:rsidRPr="00C53478">
        <w:rPr>
          <w:rFonts w:asciiTheme="majorEastAsia" w:eastAsiaTheme="majorEastAsia" w:hAnsiTheme="majorEastAsia" w:cstheme="majorEastAsia"/>
          <w:sz w:val="24"/>
          <w:szCs w:val="24"/>
        </w:rPr>
        <w:t>设计并实现复杂的数字系统</w:t>
      </w:r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0D892BAD" w14:textId="77777777" w:rsidR="00C53478" w:rsidRDefault="00C53478" w:rsidP="00C53478">
      <w:pPr>
        <w:pStyle w:val="2"/>
        <w:numPr>
          <w:ilvl w:val="0"/>
          <w:numId w:val="2"/>
        </w:numPr>
        <w:spacing w:line="360" w:lineRule="auto"/>
        <w:rPr>
          <w:sz w:val="36"/>
        </w:rPr>
      </w:pPr>
      <w:r>
        <w:rPr>
          <w:rFonts w:hint="eastAsia"/>
          <w:sz w:val="36"/>
        </w:rPr>
        <w:t>实验内容</w:t>
      </w:r>
    </w:p>
    <w:p w14:paraId="625D526E" w14:textId="7E4DB98D" w:rsidR="00C53478" w:rsidRDefault="00E67962" w:rsidP="00C53478">
      <w:pPr>
        <w:spacing w:line="360" w:lineRule="auto"/>
        <w:ind w:firstLine="420"/>
        <w:rPr>
          <w:rFonts w:asciiTheme="majorEastAsia" w:eastAsiaTheme="majorEastAsia" w:hAnsiTheme="majorEastAsia" w:cstheme="majorEastAsia" w:hint="eastAsia"/>
          <w:sz w:val="24"/>
          <w:szCs w:val="24"/>
        </w:rPr>
      </w:pPr>
      <w:r w:rsidRPr="00F375D9">
        <w:rPr>
          <w:rFonts w:asciiTheme="majorEastAsia" w:eastAsiaTheme="majorEastAsia" w:hAnsiTheme="majorEastAsia" w:cstheme="majorEastAsia" w:hint="eastAsia"/>
          <w:sz w:val="24"/>
          <w:szCs w:val="24"/>
        </w:rPr>
        <w:t>完成基础</w:t>
      </w:r>
      <w:r w:rsidRPr="00F375D9">
        <w:rPr>
          <w:rFonts w:asciiTheme="majorEastAsia" w:eastAsiaTheme="majorEastAsia" w:hAnsiTheme="majorEastAsia" w:cstheme="majorEastAsia" w:hint="eastAsia"/>
          <w:b/>
          <w:sz w:val="24"/>
          <w:szCs w:val="24"/>
        </w:rPr>
        <w:t>实验6</w:t>
      </w:r>
      <w:r w:rsidRPr="00F375D9">
        <w:rPr>
          <w:rFonts w:asciiTheme="majorEastAsia" w:eastAsiaTheme="majorEastAsia" w:hAnsiTheme="majorEastAsia" w:cstheme="majorEastAsia"/>
          <w:b/>
          <w:sz w:val="24"/>
          <w:szCs w:val="24"/>
        </w:rPr>
        <w:t>.1</w:t>
      </w:r>
      <w:r w:rsidRPr="00F375D9">
        <w:rPr>
          <w:rFonts w:asciiTheme="majorEastAsia" w:eastAsiaTheme="majorEastAsia" w:hAnsiTheme="majorEastAsia" w:cstheme="majorEastAsia" w:hint="eastAsia"/>
          <w:sz w:val="24"/>
          <w:szCs w:val="24"/>
        </w:rPr>
        <w:t>；</w:t>
      </w:r>
      <w:r w:rsidR="00C53478" w:rsidRPr="00C53478">
        <w:rPr>
          <w:rFonts w:asciiTheme="majorEastAsia" w:eastAsiaTheme="majorEastAsia" w:hAnsiTheme="majorEastAsia" w:cstheme="majorEastAsia"/>
          <w:sz w:val="24"/>
          <w:szCs w:val="24"/>
        </w:rPr>
        <w:t>从</w:t>
      </w:r>
      <w:r w:rsidR="00C53478" w:rsidRPr="00C53478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实验</w:t>
      </w:r>
      <w:r w:rsidR="00A73428">
        <w:rPr>
          <w:rFonts w:asciiTheme="majorEastAsia" w:eastAsiaTheme="majorEastAsia" w:hAnsiTheme="majorEastAsia" w:cstheme="majorEastAsia"/>
          <w:b/>
          <w:bCs/>
          <w:sz w:val="24"/>
          <w:szCs w:val="24"/>
        </w:rPr>
        <w:t>6</w:t>
      </w:r>
      <w:r w:rsidR="00C53478" w:rsidRPr="00C53478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.2、实验</w:t>
      </w:r>
      <w:r w:rsidR="00A73428">
        <w:rPr>
          <w:rFonts w:asciiTheme="majorEastAsia" w:eastAsiaTheme="majorEastAsia" w:hAnsiTheme="majorEastAsia" w:cstheme="majorEastAsia"/>
          <w:b/>
          <w:bCs/>
          <w:sz w:val="24"/>
          <w:szCs w:val="24"/>
        </w:rPr>
        <w:t>6</w:t>
      </w:r>
      <w:r w:rsidR="00C53478" w:rsidRPr="00C53478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.3</w:t>
      </w:r>
      <w:r w:rsidR="00636A29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、</w:t>
      </w:r>
      <w:r w:rsidR="00636A29" w:rsidRPr="00C53478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实验</w:t>
      </w:r>
      <w:r w:rsidR="00636A29">
        <w:rPr>
          <w:rFonts w:asciiTheme="majorEastAsia" w:eastAsiaTheme="majorEastAsia" w:hAnsiTheme="majorEastAsia" w:cstheme="majorEastAsia"/>
          <w:b/>
          <w:bCs/>
          <w:sz w:val="24"/>
          <w:szCs w:val="24"/>
        </w:rPr>
        <w:t>6</w:t>
      </w:r>
      <w:r w:rsidR="00636A29" w:rsidRPr="00C53478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.</w:t>
      </w:r>
      <w:r w:rsidR="00636A29">
        <w:rPr>
          <w:rFonts w:asciiTheme="majorEastAsia" w:eastAsiaTheme="majorEastAsia" w:hAnsiTheme="majorEastAsia" w:cstheme="majorEastAsia"/>
          <w:b/>
          <w:bCs/>
          <w:sz w:val="24"/>
          <w:szCs w:val="24"/>
        </w:rPr>
        <w:t>4</w:t>
      </w:r>
      <w:r w:rsidR="00C53478" w:rsidRPr="00C53478">
        <w:rPr>
          <w:rFonts w:asciiTheme="majorEastAsia" w:eastAsiaTheme="majorEastAsia" w:hAnsiTheme="majorEastAsia" w:cstheme="majorEastAsia" w:hint="eastAsia"/>
          <w:b/>
          <w:bCs/>
          <w:sz w:val="24"/>
          <w:szCs w:val="24"/>
        </w:rPr>
        <w:t>中选择其中一个完成</w:t>
      </w:r>
      <w:r w:rsidR="00C53478"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即可，本实验评分依据系统复杂度、完成程度、系统展示效果等进行综合评价。</w:t>
      </w:r>
    </w:p>
    <w:p w14:paraId="4722C39E" w14:textId="77777777" w:rsidR="00E67962" w:rsidRPr="00C86B44" w:rsidRDefault="00E67962" w:rsidP="00E67962">
      <w:pPr>
        <w:pStyle w:val="af"/>
        <w:numPr>
          <w:ilvl w:val="0"/>
          <w:numId w:val="1"/>
        </w:numPr>
        <w:spacing w:line="360" w:lineRule="auto"/>
        <w:ind w:firstLineChars="0"/>
        <w:rPr>
          <w:bCs/>
          <w:szCs w:val="21"/>
        </w:rPr>
      </w:pPr>
      <w:r>
        <w:rPr>
          <w:rFonts w:hint="eastAsia"/>
          <w:b/>
          <w:sz w:val="24"/>
        </w:rPr>
        <w:t>实验</w:t>
      </w:r>
      <w:r>
        <w:rPr>
          <w:b/>
          <w:sz w:val="24"/>
        </w:rPr>
        <w:t>6</w:t>
      </w:r>
      <w:r>
        <w:rPr>
          <w:rFonts w:hint="eastAsia"/>
          <w:b/>
          <w:sz w:val="24"/>
        </w:rPr>
        <w:t>.</w:t>
      </w:r>
      <w:r>
        <w:rPr>
          <w:b/>
          <w:sz w:val="24"/>
        </w:rPr>
        <w:t>1</w:t>
      </w:r>
      <w:r>
        <w:rPr>
          <w:rFonts w:hint="eastAsia"/>
          <w:b/>
          <w:sz w:val="24"/>
        </w:rPr>
        <w:t>——将实验</w:t>
      </w:r>
      <w:r>
        <w:rPr>
          <w:rFonts w:hint="eastAsia"/>
          <w:b/>
          <w:sz w:val="24"/>
        </w:rPr>
        <w:t>2</w:t>
      </w:r>
      <w:r>
        <w:rPr>
          <w:b/>
          <w:sz w:val="24"/>
        </w:rPr>
        <w:t>.3</w:t>
      </w:r>
      <w:r>
        <w:rPr>
          <w:rFonts w:hint="eastAsia"/>
          <w:b/>
          <w:sz w:val="24"/>
        </w:rPr>
        <w:t>中的</w:t>
      </w:r>
      <w:r>
        <w:rPr>
          <w:rFonts w:hint="eastAsia"/>
          <w:b/>
          <w:sz w:val="24"/>
        </w:rPr>
        <w:t>3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位逐位进位加法器改写成流水线加法器</w:t>
      </w:r>
      <w:r>
        <w:rPr>
          <w:rFonts w:hint="eastAsia"/>
          <w:sz w:val="24"/>
        </w:rPr>
        <w:t>：流水级数自定义，完成波形仿真验证即可。</w:t>
      </w:r>
    </w:p>
    <w:p w14:paraId="313023D9" w14:textId="7C9D2F17" w:rsidR="00C53478" w:rsidRDefault="00C53478" w:rsidP="00C53478">
      <w:pPr>
        <w:pStyle w:val="af"/>
        <w:numPr>
          <w:ilvl w:val="0"/>
          <w:numId w:val="1"/>
        </w:numPr>
        <w:spacing w:line="360" w:lineRule="auto"/>
        <w:ind w:firstLineChars="0"/>
        <w:rPr>
          <w:bCs/>
          <w:szCs w:val="21"/>
        </w:rPr>
      </w:pPr>
      <w:r>
        <w:rPr>
          <w:rFonts w:hint="eastAsia"/>
          <w:b/>
          <w:sz w:val="24"/>
        </w:rPr>
        <w:t>实验</w:t>
      </w:r>
      <w:r w:rsidR="00A73428">
        <w:rPr>
          <w:b/>
          <w:sz w:val="24"/>
        </w:rPr>
        <w:t>6</w:t>
      </w:r>
      <w:r>
        <w:rPr>
          <w:rFonts w:hint="eastAsia"/>
          <w:b/>
          <w:sz w:val="24"/>
        </w:rPr>
        <w:t>.</w:t>
      </w:r>
      <w:r w:rsidR="00E67962">
        <w:rPr>
          <w:b/>
          <w:sz w:val="24"/>
        </w:rPr>
        <w:t>2</w:t>
      </w:r>
      <w:r>
        <w:rPr>
          <w:rFonts w:hint="eastAsia"/>
          <w:b/>
          <w:sz w:val="24"/>
        </w:rPr>
        <w:t>——设计电梯控制系统：</w:t>
      </w:r>
      <w:r>
        <w:rPr>
          <w:rFonts w:hint="eastAsia"/>
          <w:sz w:val="24"/>
        </w:rPr>
        <w:t>自己设计并实现状态机和整个电梯控制系统的数字逻辑电路，通过仿真和</w:t>
      </w:r>
      <w:r>
        <w:rPr>
          <w:rFonts w:hint="eastAsia"/>
          <w:sz w:val="24"/>
        </w:rPr>
        <w:t>Ego1</w:t>
      </w:r>
      <w:r>
        <w:rPr>
          <w:rFonts w:hint="eastAsia"/>
          <w:sz w:val="24"/>
        </w:rPr>
        <w:t>实验板验证设计的正确性。</w:t>
      </w:r>
    </w:p>
    <w:p w14:paraId="23772E24" w14:textId="5258D0F9" w:rsidR="00C53478" w:rsidRPr="00041D2B" w:rsidRDefault="00C53478" w:rsidP="00C53478">
      <w:pPr>
        <w:pStyle w:val="af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30EA5">
        <w:rPr>
          <w:rFonts w:hint="eastAsia"/>
          <w:b/>
          <w:sz w:val="24"/>
        </w:rPr>
        <w:t>实验</w:t>
      </w:r>
      <w:r w:rsidR="00A73428">
        <w:rPr>
          <w:b/>
          <w:sz w:val="24"/>
        </w:rPr>
        <w:t>6</w:t>
      </w:r>
      <w:r w:rsidRPr="00430EA5">
        <w:rPr>
          <w:rFonts w:hint="eastAsia"/>
          <w:b/>
          <w:sz w:val="24"/>
        </w:rPr>
        <w:t>.</w:t>
      </w:r>
      <w:r w:rsidR="00E67962">
        <w:rPr>
          <w:b/>
          <w:sz w:val="24"/>
        </w:rPr>
        <w:t>3</w:t>
      </w:r>
      <w:r w:rsidRPr="00430EA5">
        <w:rPr>
          <w:rFonts w:hint="eastAsia"/>
          <w:b/>
          <w:sz w:val="24"/>
        </w:rPr>
        <w:t>——</w:t>
      </w:r>
      <w:r>
        <w:rPr>
          <w:rFonts w:hint="eastAsia"/>
          <w:b/>
          <w:sz w:val="24"/>
        </w:rPr>
        <w:t>简单处理器设计</w:t>
      </w:r>
    </w:p>
    <w:p w14:paraId="2E31CE7B" w14:textId="77777777" w:rsidR="00C53478" w:rsidRPr="00C53478" w:rsidRDefault="00C53478" w:rsidP="00C53478">
      <w:pPr>
        <w:spacing w:line="360" w:lineRule="auto"/>
        <w:ind w:firstLine="420"/>
        <w:rPr>
          <w:rFonts w:asciiTheme="majorEastAsia" w:eastAsiaTheme="majorEastAsia" w:hAnsiTheme="majorEastAsia" w:cstheme="majorEastAsia" w:hint="eastAsia"/>
          <w:sz w:val="24"/>
          <w:szCs w:val="24"/>
        </w:rPr>
      </w:pPr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简单的处理器设计主要包括控制器、运算器和数据通路设计。</w:t>
      </w:r>
    </w:p>
    <w:p w14:paraId="47CB0F63" w14:textId="41080DCC" w:rsidR="00C53478" w:rsidRPr="00C53478" w:rsidRDefault="00C53478" w:rsidP="00C53478">
      <w:pPr>
        <w:spacing w:line="360" w:lineRule="auto"/>
        <w:ind w:firstLine="420"/>
        <w:rPr>
          <w:rFonts w:asciiTheme="majorEastAsia" w:eastAsiaTheme="majorEastAsia" w:hAnsiTheme="majorEastAsia" w:cstheme="majorEastAsia" w:hint="eastAsia"/>
          <w:sz w:val="24"/>
          <w:szCs w:val="24"/>
        </w:rPr>
      </w:pPr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设计并实现一个简单处理器。</w:t>
      </w:r>
      <w:r w:rsidR="00A73428" w:rsidRPr="00EC2135">
        <w:rPr>
          <w:rFonts w:ascii="Calibri" w:eastAsia="宋体" w:hAnsi="Calibri" w:cs="Times New Roman" w:hint="eastAsia"/>
          <w:sz w:val="24"/>
        </w:rPr>
        <w:t>能够实现</w:t>
      </w:r>
      <w:r w:rsidR="00A73428">
        <w:rPr>
          <w:rFonts w:ascii="Calibri" w:eastAsia="宋体" w:hAnsi="Calibri" w:cs="Times New Roman" w:hint="eastAsia"/>
          <w:sz w:val="24"/>
        </w:rPr>
        <w:t>6</w:t>
      </w:r>
      <w:r w:rsidR="00A73428" w:rsidRPr="00EC2135">
        <w:rPr>
          <w:rFonts w:ascii="Calibri" w:eastAsia="宋体" w:hAnsi="Calibri" w:cs="Times New Roman" w:hint="eastAsia"/>
          <w:sz w:val="24"/>
        </w:rPr>
        <w:t>种指令</w:t>
      </w:r>
      <w:r w:rsidR="00A73428" w:rsidRPr="00EC2135">
        <w:rPr>
          <w:rFonts w:ascii="Calibri" w:eastAsia="宋体" w:hAnsi="Calibri" w:cs="Times New Roman"/>
          <w:sz w:val="24"/>
        </w:rPr>
        <w:t>L</w:t>
      </w:r>
      <w:r w:rsidR="00A73428" w:rsidRPr="00EC2135">
        <w:rPr>
          <w:rFonts w:ascii="Calibri" w:eastAsia="宋体" w:hAnsi="Calibri" w:cs="Times New Roman" w:hint="eastAsia"/>
          <w:sz w:val="24"/>
        </w:rPr>
        <w:t>oad</w:t>
      </w:r>
      <w:r w:rsidR="00A73428" w:rsidRPr="00EC2135">
        <w:rPr>
          <w:rFonts w:ascii="Calibri" w:eastAsia="宋体" w:hAnsi="Calibri" w:cs="Times New Roman" w:hint="eastAsia"/>
          <w:sz w:val="24"/>
        </w:rPr>
        <w:t>、</w:t>
      </w:r>
      <w:r w:rsidR="00A73428" w:rsidRPr="00EC2135">
        <w:rPr>
          <w:rFonts w:ascii="Calibri" w:eastAsia="宋体" w:hAnsi="Calibri" w:cs="Times New Roman"/>
          <w:sz w:val="24"/>
        </w:rPr>
        <w:t>M</w:t>
      </w:r>
      <w:r w:rsidR="00A73428" w:rsidRPr="00EC2135">
        <w:rPr>
          <w:rFonts w:ascii="Calibri" w:eastAsia="宋体" w:hAnsi="Calibri" w:cs="Times New Roman" w:hint="eastAsia"/>
          <w:sz w:val="24"/>
        </w:rPr>
        <w:t>ove</w:t>
      </w:r>
      <w:r w:rsidR="00A73428" w:rsidRPr="00EC2135">
        <w:rPr>
          <w:rFonts w:ascii="Calibri" w:eastAsia="宋体" w:hAnsi="Calibri" w:cs="Times New Roman" w:hint="eastAsia"/>
          <w:sz w:val="24"/>
        </w:rPr>
        <w:t>、</w:t>
      </w:r>
      <w:r w:rsidR="00A73428" w:rsidRPr="00EC2135">
        <w:rPr>
          <w:rFonts w:ascii="Calibri" w:eastAsia="宋体" w:hAnsi="Calibri" w:cs="Times New Roman"/>
          <w:sz w:val="24"/>
        </w:rPr>
        <w:t>A</w:t>
      </w:r>
      <w:r w:rsidR="00A73428" w:rsidRPr="00EC2135">
        <w:rPr>
          <w:rFonts w:ascii="Calibri" w:eastAsia="宋体" w:hAnsi="Calibri" w:cs="Times New Roman" w:hint="eastAsia"/>
          <w:sz w:val="24"/>
        </w:rPr>
        <w:t>dd</w:t>
      </w:r>
      <w:r w:rsidR="00A73428" w:rsidRPr="00EC2135">
        <w:rPr>
          <w:rFonts w:ascii="Calibri" w:eastAsia="宋体" w:hAnsi="Calibri" w:cs="Times New Roman" w:hint="eastAsia"/>
          <w:sz w:val="24"/>
        </w:rPr>
        <w:t>、</w:t>
      </w:r>
      <w:r w:rsidR="00A73428" w:rsidRPr="00EC2135">
        <w:rPr>
          <w:rFonts w:ascii="Calibri" w:eastAsia="宋体" w:hAnsi="Calibri" w:cs="Times New Roman"/>
          <w:sz w:val="24"/>
        </w:rPr>
        <w:t>S</w:t>
      </w:r>
      <w:r w:rsidR="00A73428" w:rsidRPr="00EC2135">
        <w:rPr>
          <w:rFonts w:ascii="Calibri" w:eastAsia="宋体" w:hAnsi="Calibri" w:cs="Times New Roman" w:hint="eastAsia"/>
          <w:sz w:val="24"/>
        </w:rPr>
        <w:t>ub</w:t>
      </w:r>
      <w:r w:rsidR="00A73428" w:rsidRPr="00EC2135">
        <w:rPr>
          <w:rFonts w:ascii="Calibri" w:eastAsia="宋体" w:hAnsi="Calibri" w:cs="Times New Roman" w:hint="eastAsia"/>
          <w:sz w:val="24"/>
        </w:rPr>
        <w:t>、</w:t>
      </w:r>
      <w:r w:rsidR="00A73428" w:rsidRPr="00EC2135">
        <w:rPr>
          <w:rFonts w:ascii="Calibri" w:eastAsia="宋体" w:hAnsi="Calibri" w:cs="Times New Roman"/>
          <w:sz w:val="24"/>
        </w:rPr>
        <w:t>M</w:t>
      </w:r>
      <w:r w:rsidR="00A73428" w:rsidRPr="00EC2135">
        <w:rPr>
          <w:rFonts w:ascii="Calibri" w:eastAsia="宋体" w:hAnsi="Calibri" w:cs="Times New Roman" w:hint="eastAsia"/>
          <w:sz w:val="24"/>
        </w:rPr>
        <w:t>ul</w:t>
      </w:r>
      <w:r w:rsidR="00A73428">
        <w:rPr>
          <w:rFonts w:ascii="Calibri" w:eastAsia="宋体" w:hAnsi="Calibri" w:cs="Times New Roman" w:hint="eastAsia"/>
          <w:sz w:val="24"/>
        </w:rPr>
        <w:t>和</w:t>
      </w:r>
      <w:r w:rsidR="00A73428">
        <w:rPr>
          <w:rFonts w:ascii="Calibri" w:eastAsia="宋体" w:hAnsi="Calibri" w:cs="Times New Roman" w:hint="eastAsia"/>
          <w:sz w:val="24"/>
        </w:rPr>
        <w:t>Show</w:t>
      </w:r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3C67A611" w14:textId="586B60AF" w:rsidR="00CB1A32" w:rsidRDefault="00412EE2">
      <w:pPr>
        <w:pStyle w:val="af"/>
        <w:numPr>
          <w:ilvl w:val="0"/>
          <w:numId w:val="1"/>
        </w:numPr>
        <w:spacing w:line="360" w:lineRule="auto"/>
        <w:ind w:firstLineChars="0"/>
        <w:rPr>
          <w:b/>
          <w:sz w:val="24"/>
        </w:rPr>
      </w:pPr>
      <w:r>
        <w:rPr>
          <w:rFonts w:hint="eastAsia"/>
          <w:b/>
          <w:sz w:val="24"/>
        </w:rPr>
        <w:t>实验</w:t>
      </w:r>
      <w:r w:rsidR="00A73428">
        <w:rPr>
          <w:b/>
          <w:sz w:val="24"/>
        </w:rPr>
        <w:t>6</w:t>
      </w:r>
      <w:r>
        <w:rPr>
          <w:rFonts w:hint="eastAsia"/>
          <w:b/>
          <w:sz w:val="24"/>
        </w:rPr>
        <w:t>.</w:t>
      </w:r>
      <w:r w:rsidR="00E67962">
        <w:rPr>
          <w:b/>
          <w:sz w:val="24"/>
        </w:rPr>
        <w:t>4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开放设计</w:t>
      </w:r>
    </w:p>
    <w:p w14:paraId="6F5AB4E9" w14:textId="77777777" w:rsidR="00CB1A32" w:rsidRPr="00C53478" w:rsidRDefault="00412EE2" w:rsidP="00C53478">
      <w:pPr>
        <w:spacing w:line="360" w:lineRule="auto"/>
        <w:ind w:firstLine="420"/>
        <w:rPr>
          <w:rFonts w:asciiTheme="majorEastAsia" w:eastAsiaTheme="majorEastAsia" w:hAnsiTheme="majorEastAsia" w:cstheme="majorEastAsia" w:hint="eastAsia"/>
          <w:sz w:val="24"/>
          <w:szCs w:val="24"/>
        </w:rPr>
      </w:pPr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应用前面学习过的各种数字逻辑设计知识，并结合Ego1的平台资源（音频接口、VGA接口、UART接口、</w:t>
      </w:r>
      <w:proofErr w:type="gramStart"/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蓝牙接口</w:t>
      </w:r>
      <w:proofErr w:type="gramEnd"/>
      <w:r w:rsidRPr="00C53478">
        <w:rPr>
          <w:rFonts w:asciiTheme="majorEastAsia" w:eastAsiaTheme="majorEastAsia" w:hAnsiTheme="majorEastAsia" w:cstheme="majorEastAsia" w:hint="eastAsia"/>
          <w:sz w:val="24"/>
          <w:szCs w:val="24"/>
        </w:rPr>
        <w:t>、通用I/O接口等等，可参考用户手册），自行搭建一个较为完整的应用示范，并演示。</w:t>
      </w:r>
    </w:p>
    <w:p w14:paraId="05DB4D94" w14:textId="77777777" w:rsidR="00CB1A32" w:rsidRDefault="00CB1A32">
      <w:pPr>
        <w:spacing w:line="360" w:lineRule="auto"/>
        <w:ind w:left="420"/>
        <w:rPr>
          <w:sz w:val="24"/>
          <w:szCs w:val="28"/>
        </w:rPr>
      </w:pPr>
    </w:p>
    <w:p w14:paraId="167B61DB" w14:textId="1A3D396E" w:rsidR="00CB1A32" w:rsidRPr="00A73428" w:rsidRDefault="00412EE2" w:rsidP="00A73428">
      <w:pPr>
        <w:pStyle w:val="2"/>
        <w:numPr>
          <w:ilvl w:val="0"/>
          <w:numId w:val="2"/>
        </w:numPr>
        <w:spacing w:line="360" w:lineRule="auto"/>
        <w:rPr>
          <w:sz w:val="36"/>
        </w:rPr>
      </w:pPr>
      <w:r w:rsidRPr="00A73428">
        <w:rPr>
          <w:rFonts w:hint="eastAsia"/>
          <w:sz w:val="36"/>
        </w:rPr>
        <w:t>实验</w:t>
      </w:r>
      <w:r w:rsidR="00A73428" w:rsidRPr="00A73428">
        <w:rPr>
          <w:sz w:val="36"/>
        </w:rPr>
        <w:t>6</w:t>
      </w:r>
      <w:r w:rsidRPr="00A73428">
        <w:rPr>
          <w:rFonts w:hint="eastAsia"/>
          <w:sz w:val="36"/>
        </w:rPr>
        <w:t>.</w:t>
      </w:r>
      <w:r w:rsidR="00E67962">
        <w:rPr>
          <w:sz w:val="36"/>
        </w:rPr>
        <w:t>1</w:t>
      </w:r>
      <w:r w:rsidRPr="00A73428">
        <w:rPr>
          <w:rFonts w:hint="eastAsia"/>
          <w:sz w:val="36"/>
        </w:rPr>
        <w:t xml:space="preserve"> </w:t>
      </w:r>
    </w:p>
    <w:p w14:paraId="1665CE2D" w14:textId="5577AB80" w:rsidR="00CB1A32" w:rsidRPr="00CE6461" w:rsidRDefault="004D6ED7">
      <w:pPr>
        <w:spacing w:line="360" w:lineRule="auto"/>
        <w:rPr>
          <w:b/>
          <w:bCs/>
          <w:sz w:val="30"/>
          <w:szCs w:val="30"/>
        </w:rPr>
      </w:pPr>
      <w:r w:rsidRPr="00CE6461">
        <w:rPr>
          <w:rFonts w:hint="eastAsia"/>
          <w:b/>
          <w:bCs/>
          <w:sz w:val="30"/>
          <w:szCs w:val="30"/>
        </w:rPr>
        <w:t>信号定义：</w:t>
      </w:r>
    </w:p>
    <w:p w14:paraId="6AFB3F8A" w14:textId="63B9AD0B" w:rsidR="004D6ED7" w:rsidRPr="007542CA" w:rsidRDefault="004D6ED7">
      <w:pPr>
        <w:spacing w:line="360" w:lineRule="auto"/>
        <w:rPr>
          <w:b/>
          <w:bCs/>
          <w:sz w:val="24"/>
          <w:szCs w:val="28"/>
        </w:rPr>
      </w:pPr>
      <w:r w:rsidRPr="007542CA">
        <w:rPr>
          <w:rFonts w:hint="eastAsia"/>
          <w:b/>
          <w:bCs/>
          <w:sz w:val="24"/>
          <w:szCs w:val="28"/>
        </w:rPr>
        <w:t>输入信号：</w:t>
      </w:r>
    </w:p>
    <w:p w14:paraId="65305AC8" w14:textId="0A1BD108" w:rsidR="004D6ED7" w:rsidRDefault="006D6CCD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r>
        <w:rPr>
          <w:sz w:val="24"/>
          <w:szCs w:val="28"/>
        </w:rPr>
        <w:t>31:0]a b</w:t>
      </w:r>
      <w:r>
        <w:rPr>
          <w:rFonts w:hint="eastAsia"/>
          <w:sz w:val="24"/>
          <w:szCs w:val="28"/>
        </w:rPr>
        <w:t>：输入加数</w:t>
      </w:r>
      <w:r>
        <w:rPr>
          <w:rFonts w:hint="eastAsia"/>
          <w:sz w:val="24"/>
          <w:szCs w:val="28"/>
        </w:rPr>
        <w:t>a</w:t>
      </w:r>
      <w:r>
        <w:rPr>
          <w:rFonts w:hint="eastAsia"/>
          <w:sz w:val="24"/>
          <w:szCs w:val="28"/>
        </w:rPr>
        <w:t>和加数</w:t>
      </w:r>
      <w:r>
        <w:rPr>
          <w:rFonts w:hint="eastAsia"/>
          <w:sz w:val="24"/>
          <w:szCs w:val="28"/>
        </w:rPr>
        <w:t>b</w:t>
      </w:r>
    </w:p>
    <w:p w14:paraId="682ED0D5" w14:textId="1F5AB9E1" w:rsidR="006D6CCD" w:rsidRDefault="006D6CCD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in</w:t>
      </w:r>
      <w:r>
        <w:rPr>
          <w:rFonts w:hint="eastAsia"/>
          <w:sz w:val="24"/>
          <w:szCs w:val="28"/>
        </w:rPr>
        <w:t>：进位</w:t>
      </w:r>
    </w:p>
    <w:p w14:paraId="7699AC80" w14:textId="5628197F" w:rsidR="006D6CCD" w:rsidRPr="007542CA" w:rsidRDefault="006D6CCD">
      <w:pPr>
        <w:spacing w:line="360" w:lineRule="auto"/>
        <w:rPr>
          <w:b/>
          <w:bCs/>
          <w:sz w:val="24"/>
          <w:szCs w:val="28"/>
        </w:rPr>
      </w:pPr>
      <w:r w:rsidRPr="007542CA">
        <w:rPr>
          <w:rFonts w:hint="eastAsia"/>
          <w:b/>
          <w:bCs/>
          <w:sz w:val="24"/>
          <w:szCs w:val="28"/>
        </w:rPr>
        <w:lastRenderedPageBreak/>
        <w:t>输出信号：</w:t>
      </w:r>
    </w:p>
    <w:p w14:paraId="5B670656" w14:textId="02E8B318" w:rsidR="006D6CCD" w:rsidRDefault="006D6CCD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out</w:t>
      </w:r>
      <w:r>
        <w:rPr>
          <w:rFonts w:hint="eastAsia"/>
          <w:sz w:val="24"/>
          <w:szCs w:val="28"/>
        </w:rPr>
        <w:t>：输出加数和</w:t>
      </w:r>
      <w:r>
        <w:rPr>
          <w:rFonts w:hint="eastAsia"/>
          <w:sz w:val="24"/>
          <w:szCs w:val="28"/>
        </w:rPr>
        <w:t>sum</w:t>
      </w:r>
    </w:p>
    <w:p w14:paraId="342B499B" w14:textId="7BB38763" w:rsidR="006D6CCD" w:rsidRDefault="006D6CCD">
      <w:pPr>
        <w:spacing w:line="360" w:lineRule="auto"/>
        <w:rPr>
          <w:sz w:val="24"/>
          <w:szCs w:val="28"/>
        </w:rPr>
      </w:pPr>
    </w:p>
    <w:p w14:paraId="315DEE22" w14:textId="271741A5" w:rsidR="006D6CCD" w:rsidRPr="00CE6461" w:rsidRDefault="006D6CCD">
      <w:pPr>
        <w:spacing w:line="360" w:lineRule="auto"/>
        <w:rPr>
          <w:b/>
          <w:bCs/>
          <w:sz w:val="30"/>
          <w:szCs w:val="30"/>
        </w:rPr>
      </w:pPr>
      <w:r w:rsidRPr="00CE6461">
        <w:rPr>
          <w:rFonts w:hint="eastAsia"/>
          <w:b/>
          <w:bCs/>
          <w:sz w:val="30"/>
          <w:szCs w:val="30"/>
        </w:rPr>
        <w:t>系统级结构：</w:t>
      </w:r>
    </w:p>
    <w:p w14:paraId="423E276A" w14:textId="0A55E3D0" w:rsidR="006D6CCD" w:rsidRDefault="006D6CCD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采用八级四位流水线，每次计算</w:t>
      </w: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位中的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位，剩下未计算的位数存放到下一级</w:t>
      </w:r>
      <w:r w:rsidR="00653336">
        <w:rPr>
          <w:rFonts w:hint="eastAsia"/>
          <w:sz w:val="24"/>
          <w:szCs w:val="28"/>
        </w:rPr>
        <w:t>，逐次计算并将每次得到的四位结果逐次流水，</w:t>
      </w:r>
      <w:r w:rsidR="00653336">
        <w:rPr>
          <w:rFonts w:hint="eastAsia"/>
          <w:sz w:val="24"/>
          <w:szCs w:val="28"/>
        </w:rPr>
        <w:t>8</w:t>
      </w:r>
      <w:r w:rsidR="00653336">
        <w:rPr>
          <w:rFonts w:hint="eastAsia"/>
          <w:sz w:val="24"/>
          <w:szCs w:val="28"/>
        </w:rPr>
        <w:t>个时钟后即可得到最终答案。</w:t>
      </w:r>
    </w:p>
    <w:p w14:paraId="4A234DFF" w14:textId="47741B02" w:rsidR="006D6CCD" w:rsidRDefault="006D6CCD">
      <w:pPr>
        <w:spacing w:line="360" w:lineRule="auto"/>
        <w:rPr>
          <w:sz w:val="24"/>
          <w:szCs w:val="28"/>
        </w:rPr>
      </w:pPr>
    </w:p>
    <w:p w14:paraId="4C3D00BB" w14:textId="21432376" w:rsidR="006D6CCD" w:rsidRPr="00CE6461" w:rsidRDefault="006D6CCD">
      <w:pPr>
        <w:spacing w:line="360" w:lineRule="auto"/>
        <w:rPr>
          <w:b/>
          <w:bCs/>
          <w:sz w:val="30"/>
          <w:szCs w:val="30"/>
        </w:rPr>
      </w:pPr>
      <w:r w:rsidRPr="00CE6461">
        <w:rPr>
          <w:rFonts w:hint="eastAsia"/>
          <w:b/>
          <w:bCs/>
          <w:sz w:val="30"/>
          <w:szCs w:val="30"/>
        </w:rPr>
        <w:t>R</w:t>
      </w:r>
      <w:r w:rsidRPr="00CE6461">
        <w:rPr>
          <w:b/>
          <w:bCs/>
          <w:sz w:val="30"/>
          <w:szCs w:val="30"/>
        </w:rPr>
        <w:t>TL</w:t>
      </w:r>
      <w:r w:rsidRPr="00CE6461">
        <w:rPr>
          <w:rFonts w:hint="eastAsia"/>
          <w:b/>
          <w:bCs/>
          <w:sz w:val="30"/>
          <w:szCs w:val="30"/>
        </w:rPr>
        <w:t>结构图：</w:t>
      </w:r>
    </w:p>
    <w:p w14:paraId="27B420EA" w14:textId="362C867B" w:rsidR="006D6CCD" w:rsidRDefault="00CE6461" w:rsidP="00CE6461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652FFD90" wp14:editId="1FE1EA53">
            <wp:extent cx="5274310" cy="1988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7E5" w14:textId="77777777" w:rsidR="00653336" w:rsidRDefault="00653336">
      <w:pPr>
        <w:spacing w:line="360" w:lineRule="auto"/>
        <w:rPr>
          <w:sz w:val="24"/>
          <w:szCs w:val="28"/>
        </w:rPr>
      </w:pPr>
    </w:p>
    <w:p w14:paraId="1B6231ED" w14:textId="55011F36" w:rsidR="006D6CCD" w:rsidRPr="00CE6461" w:rsidRDefault="006D6CCD">
      <w:pPr>
        <w:spacing w:line="360" w:lineRule="auto"/>
        <w:rPr>
          <w:b/>
          <w:bCs/>
          <w:sz w:val="30"/>
          <w:szCs w:val="30"/>
        </w:rPr>
      </w:pPr>
      <w:r w:rsidRPr="00CE6461">
        <w:rPr>
          <w:rFonts w:hint="eastAsia"/>
          <w:b/>
          <w:bCs/>
          <w:sz w:val="30"/>
          <w:szCs w:val="30"/>
        </w:rPr>
        <w:t>仿真波形图：</w:t>
      </w:r>
    </w:p>
    <w:p w14:paraId="2F6BCE8A" w14:textId="1E48422F" w:rsidR="006D6CCD" w:rsidRDefault="00CE6461" w:rsidP="00CE6461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551FC703" wp14:editId="71DD1306">
            <wp:extent cx="5274310" cy="12211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E80" w14:textId="77777777" w:rsidR="00653336" w:rsidRDefault="00653336">
      <w:pPr>
        <w:spacing w:line="360" w:lineRule="auto"/>
        <w:rPr>
          <w:sz w:val="24"/>
          <w:szCs w:val="28"/>
        </w:rPr>
      </w:pPr>
    </w:p>
    <w:p w14:paraId="1D909198" w14:textId="7E227964" w:rsidR="00E67962" w:rsidRPr="00A73428" w:rsidRDefault="00E67962" w:rsidP="00E67962">
      <w:pPr>
        <w:pStyle w:val="2"/>
        <w:numPr>
          <w:ilvl w:val="0"/>
          <w:numId w:val="2"/>
        </w:numPr>
        <w:spacing w:line="360" w:lineRule="auto"/>
        <w:rPr>
          <w:sz w:val="36"/>
        </w:rPr>
      </w:pPr>
      <w:r w:rsidRPr="00A73428">
        <w:rPr>
          <w:rFonts w:hint="eastAsia"/>
          <w:sz w:val="36"/>
        </w:rPr>
        <w:t>实验</w:t>
      </w:r>
      <w:r w:rsidRPr="00A73428">
        <w:rPr>
          <w:sz w:val="36"/>
        </w:rPr>
        <w:t>6</w:t>
      </w:r>
      <w:r w:rsidRPr="00A73428">
        <w:rPr>
          <w:rFonts w:hint="eastAsia"/>
          <w:sz w:val="36"/>
        </w:rPr>
        <w:t>.</w:t>
      </w:r>
      <w:r w:rsidR="00C93706">
        <w:rPr>
          <w:sz w:val="36"/>
        </w:rPr>
        <w:t>2</w:t>
      </w:r>
    </w:p>
    <w:p w14:paraId="46408D3A" w14:textId="7C76946E" w:rsidR="00CB1A32" w:rsidRPr="00C93706" w:rsidRDefault="00C93706">
      <w:pPr>
        <w:spacing w:line="360" w:lineRule="auto"/>
        <w:rPr>
          <w:b/>
          <w:bCs/>
          <w:sz w:val="28"/>
          <w:szCs w:val="28"/>
        </w:rPr>
      </w:pPr>
      <w:r w:rsidRPr="00C93706">
        <w:rPr>
          <w:rFonts w:hint="eastAsia"/>
          <w:b/>
          <w:bCs/>
          <w:sz w:val="28"/>
          <w:szCs w:val="28"/>
        </w:rPr>
        <w:t>信号定义：</w:t>
      </w:r>
    </w:p>
    <w:p w14:paraId="6C294721" w14:textId="45E09F0B" w:rsidR="00C93706" w:rsidRDefault="00C93706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输入信号：</w:t>
      </w:r>
    </w:p>
    <w:p w14:paraId="55423CFD" w14:textId="29205633" w:rsidR="00756BEB" w:rsidRDefault="00756BEB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lastRenderedPageBreak/>
        <w:t>C</w:t>
      </w:r>
      <w:r>
        <w:rPr>
          <w:rFonts w:hint="eastAsia"/>
          <w:sz w:val="24"/>
          <w:szCs w:val="28"/>
        </w:rPr>
        <w:t>lk</w:t>
      </w:r>
      <w:r>
        <w:rPr>
          <w:sz w:val="24"/>
          <w:szCs w:val="28"/>
        </w:rPr>
        <w:t>100M</w:t>
      </w:r>
      <w:r>
        <w:rPr>
          <w:rFonts w:hint="eastAsia"/>
          <w:sz w:val="24"/>
          <w:szCs w:val="28"/>
        </w:rPr>
        <w:t>hz</w:t>
      </w:r>
      <w:r>
        <w:rPr>
          <w:rFonts w:hint="eastAsia"/>
          <w:sz w:val="24"/>
          <w:szCs w:val="28"/>
        </w:rPr>
        <w:t>：芯片自带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00M</w:t>
      </w:r>
      <w:r>
        <w:rPr>
          <w:rFonts w:hint="eastAsia"/>
          <w:sz w:val="24"/>
          <w:szCs w:val="28"/>
        </w:rPr>
        <w:t>hz</w:t>
      </w:r>
      <w:r>
        <w:rPr>
          <w:rFonts w:hint="eastAsia"/>
          <w:sz w:val="24"/>
          <w:szCs w:val="28"/>
        </w:rPr>
        <w:t>脉冲</w:t>
      </w:r>
    </w:p>
    <w:p w14:paraId="0D136413" w14:textId="0E223631" w:rsidR="00756BEB" w:rsidRDefault="00756BEB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</w:t>
      </w:r>
      <w:r>
        <w:rPr>
          <w:sz w:val="24"/>
          <w:szCs w:val="28"/>
        </w:rPr>
        <w:t>_up1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</w:t>
      </w:r>
      <w:r>
        <w:rPr>
          <w:sz w:val="24"/>
          <w:szCs w:val="28"/>
        </w:rPr>
        <w:t>_up2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</w:t>
      </w:r>
      <w:r>
        <w:rPr>
          <w:sz w:val="24"/>
          <w:szCs w:val="28"/>
        </w:rPr>
        <w:t>_up3</w:t>
      </w:r>
      <w:r>
        <w:rPr>
          <w:rFonts w:hint="eastAsia"/>
          <w:sz w:val="24"/>
          <w:szCs w:val="28"/>
        </w:rPr>
        <w:t>：</w:t>
      </w:r>
      <w:r w:rsidR="00BF0402">
        <w:rPr>
          <w:rFonts w:hint="eastAsia"/>
          <w:sz w:val="24"/>
          <w:szCs w:val="28"/>
        </w:rPr>
        <w:t>电梯外部</w:t>
      </w:r>
      <w:r w:rsidR="00BF0402">
        <w:rPr>
          <w:rFonts w:hint="eastAsia"/>
          <w:sz w:val="24"/>
          <w:szCs w:val="28"/>
        </w:rPr>
        <w:t>1</w:t>
      </w:r>
      <w:r w:rsidR="00BF0402">
        <w:rPr>
          <w:sz w:val="24"/>
          <w:szCs w:val="28"/>
        </w:rPr>
        <w:t>.2.3</w:t>
      </w:r>
      <w:r w:rsidR="00BF0402">
        <w:rPr>
          <w:rFonts w:hint="eastAsia"/>
          <w:sz w:val="24"/>
          <w:szCs w:val="28"/>
        </w:rPr>
        <w:t>楼按下上楼信号</w:t>
      </w:r>
    </w:p>
    <w:p w14:paraId="5185BD48" w14:textId="766E0A5D" w:rsidR="00BF0402" w:rsidRDefault="00BF0402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ey_</w:t>
      </w:r>
      <w:r>
        <w:rPr>
          <w:sz w:val="24"/>
          <w:szCs w:val="28"/>
        </w:rPr>
        <w:t>down2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ey_</w:t>
      </w:r>
      <w:r>
        <w:rPr>
          <w:sz w:val="24"/>
          <w:szCs w:val="28"/>
        </w:rPr>
        <w:t>down3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ey_</w:t>
      </w:r>
      <w:r>
        <w:rPr>
          <w:sz w:val="24"/>
          <w:szCs w:val="28"/>
        </w:rPr>
        <w:t>down4</w:t>
      </w:r>
      <w:r>
        <w:rPr>
          <w:rFonts w:hint="eastAsia"/>
          <w:sz w:val="24"/>
          <w:szCs w:val="28"/>
        </w:rPr>
        <w:t>：电梯外部</w:t>
      </w:r>
      <w:r>
        <w:rPr>
          <w:sz w:val="24"/>
          <w:szCs w:val="28"/>
        </w:rPr>
        <w:t>2.3.4</w:t>
      </w:r>
      <w:r>
        <w:rPr>
          <w:rFonts w:hint="eastAsia"/>
          <w:sz w:val="24"/>
          <w:szCs w:val="28"/>
        </w:rPr>
        <w:t>楼按下下楼信号</w:t>
      </w:r>
    </w:p>
    <w:p w14:paraId="44C82B6B" w14:textId="5C1648E5" w:rsidR="00BF0402" w:rsidRDefault="00BF0402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</w:t>
      </w:r>
      <w:r>
        <w:rPr>
          <w:sz w:val="24"/>
          <w:szCs w:val="28"/>
        </w:rPr>
        <w:t>_to1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</w:t>
      </w:r>
      <w:r>
        <w:rPr>
          <w:sz w:val="24"/>
          <w:szCs w:val="28"/>
        </w:rPr>
        <w:t>_to2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</w:t>
      </w:r>
      <w:r>
        <w:rPr>
          <w:sz w:val="24"/>
          <w:szCs w:val="28"/>
        </w:rPr>
        <w:t>_to3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K</w:t>
      </w:r>
      <w:r>
        <w:rPr>
          <w:rFonts w:hint="eastAsia"/>
          <w:sz w:val="24"/>
          <w:szCs w:val="28"/>
        </w:rPr>
        <w:t>ey</w:t>
      </w:r>
      <w:r>
        <w:rPr>
          <w:sz w:val="24"/>
          <w:szCs w:val="28"/>
        </w:rPr>
        <w:t>_to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：电梯内部按下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楼信号</w:t>
      </w:r>
    </w:p>
    <w:p w14:paraId="5DF74DEF" w14:textId="301EFA36" w:rsidR="00BF0402" w:rsidRDefault="00BF0402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R</w:t>
      </w:r>
      <w:r>
        <w:rPr>
          <w:rFonts w:hint="eastAsia"/>
          <w:sz w:val="24"/>
          <w:szCs w:val="28"/>
        </w:rPr>
        <w:t>eset</w:t>
      </w:r>
      <w:r>
        <w:rPr>
          <w:rFonts w:hint="eastAsia"/>
          <w:sz w:val="24"/>
          <w:szCs w:val="28"/>
        </w:rPr>
        <w:t>：异步重置信号</w:t>
      </w:r>
    </w:p>
    <w:p w14:paraId="2F71C7E1" w14:textId="77777777" w:rsidR="00BF0402" w:rsidRPr="00BF0402" w:rsidRDefault="00BF0402" w:rsidP="00123F09">
      <w:pPr>
        <w:spacing w:line="360" w:lineRule="auto"/>
        <w:ind w:firstLineChars="200" w:firstLine="480"/>
        <w:rPr>
          <w:sz w:val="24"/>
          <w:szCs w:val="28"/>
        </w:rPr>
      </w:pPr>
    </w:p>
    <w:p w14:paraId="61A3392B" w14:textId="77E3B357" w:rsidR="00C93706" w:rsidRDefault="00C93706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输出信号：</w:t>
      </w:r>
    </w:p>
    <w:p w14:paraId="08C00D73" w14:textId="65B6FC31" w:rsidR="00BF0402" w:rsidRDefault="00BF0402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Led_up1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Led_up2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Led_up3</w:t>
      </w:r>
      <w:r>
        <w:rPr>
          <w:rFonts w:hint="eastAsia"/>
          <w:sz w:val="24"/>
          <w:szCs w:val="28"/>
        </w:rPr>
        <w:t>：显示电梯外部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.2.3</w:t>
      </w:r>
      <w:r>
        <w:rPr>
          <w:rFonts w:hint="eastAsia"/>
          <w:sz w:val="24"/>
          <w:szCs w:val="28"/>
        </w:rPr>
        <w:t>楼按下上楼信号</w:t>
      </w:r>
    </w:p>
    <w:p w14:paraId="4AD09C6A" w14:textId="6A1FC6BF" w:rsidR="00BF0402" w:rsidRDefault="00BF0402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Led</w:t>
      </w:r>
      <w:r>
        <w:rPr>
          <w:rFonts w:hint="eastAsia"/>
          <w:sz w:val="24"/>
          <w:szCs w:val="28"/>
        </w:rPr>
        <w:t>_</w:t>
      </w:r>
      <w:r>
        <w:rPr>
          <w:sz w:val="24"/>
          <w:szCs w:val="28"/>
        </w:rPr>
        <w:t>down2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Led</w:t>
      </w:r>
      <w:r>
        <w:rPr>
          <w:rFonts w:hint="eastAsia"/>
          <w:sz w:val="24"/>
          <w:szCs w:val="28"/>
        </w:rPr>
        <w:t>_</w:t>
      </w:r>
      <w:r>
        <w:rPr>
          <w:sz w:val="24"/>
          <w:szCs w:val="28"/>
        </w:rPr>
        <w:t>down3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Led</w:t>
      </w:r>
      <w:r>
        <w:rPr>
          <w:rFonts w:hint="eastAsia"/>
          <w:sz w:val="24"/>
          <w:szCs w:val="28"/>
        </w:rPr>
        <w:t>_</w:t>
      </w:r>
      <w:r>
        <w:rPr>
          <w:sz w:val="24"/>
          <w:szCs w:val="28"/>
        </w:rPr>
        <w:t>down4</w:t>
      </w:r>
      <w:r>
        <w:rPr>
          <w:rFonts w:hint="eastAsia"/>
          <w:sz w:val="24"/>
          <w:szCs w:val="28"/>
        </w:rPr>
        <w:t>：显示电梯外部</w:t>
      </w:r>
      <w:r>
        <w:rPr>
          <w:sz w:val="24"/>
          <w:szCs w:val="28"/>
        </w:rPr>
        <w:t>2.3.4</w:t>
      </w:r>
      <w:r>
        <w:rPr>
          <w:rFonts w:hint="eastAsia"/>
          <w:sz w:val="24"/>
          <w:szCs w:val="28"/>
        </w:rPr>
        <w:t>楼按下下楼信号</w:t>
      </w:r>
    </w:p>
    <w:p w14:paraId="75641B38" w14:textId="27983B91" w:rsidR="00C93706" w:rsidRDefault="00BF0402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Led_to1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Led_to2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Led_to3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Led_to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：显示电梯内部按下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楼信号</w:t>
      </w:r>
    </w:p>
    <w:p w14:paraId="1AF9CC4A" w14:textId="09D0D439" w:rsidR="00BF0402" w:rsidRDefault="00011A70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P</w:t>
      </w:r>
      <w:r>
        <w:rPr>
          <w:rFonts w:hint="eastAsia"/>
          <w:sz w:val="24"/>
          <w:szCs w:val="28"/>
        </w:rPr>
        <w:t>os</w:t>
      </w:r>
      <w:r>
        <w:rPr>
          <w:rFonts w:hint="eastAsia"/>
          <w:sz w:val="24"/>
          <w:szCs w:val="28"/>
        </w:rPr>
        <w:t>：控制需要显示的四根数码管</w:t>
      </w:r>
    </w:p>
    <w:p w14:paraId="2B6A3512" w14:textId="28A04D7D" w:rsidR="00011A70" w:rsidRDefault="00011A70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eg</w:t>
      </w:r>
      <w:r>
        <w:rPr>
          <w:rFonts w:hint="eastAsia"/>
          <w:sz w:val="24"/>
          <w:szCs w:val="28"/>
        </w:rPr>
        <w:t>：控制四根数码管八根二极管</w:t>
      </w:r>
    </w:p>
    <w:p w14:paraId="1A68C89E" w14:textId="77777777" w:rsidR="00011A70" w:rsidRDefault="00011A70">
      <w:pPr>
        <w:spacing w:line="360" w:lineRule="auto"/>
        <w:rPr>
          <w:sz w:val="24"/>
          <w:szCs w:val="28"/>
        </w:rPr>
      </w:pPr>
    </w:p>
    <w:p w14:paraId="5780D105" w14:textId="6A86E506" w:rsidR="00C93706" w:rsidRPr="00C93706" w:rsidRDefault="00C93706">
      <w:pPr>
        <w:spacing w:line="360" w:lineRule="auto"/>
        <w:rPr>
          <w:b/>
          <w:bCs/>
          <w:sz w:val="28"/>
          <w:szCs w:val="28"/>
        </w:rPr>
      </w:pPr>
      <w:r w:rsidRPr="00C93706">
        <w:rPr>
          <w:rFonts w:hint="eastAsia"/>
          <w:b/>
          <w:bCs/>
          <w:sz w:val="28"/>
          <w:szCs w:val="28"/>
        </w:rPr>
        <w:t>系统</w:t>
      </w:r>
      <w:proofErr w:type="gramStart"/>
      <w:r w:rsidRPr="00C93706">
        <w:rPr>
          <w:rFonts w:hint="eastAsia"/>
          <w:b/>
          <w:bCs/>
          <w:sz w:val="28"/>
          <w:szCs w:val="28"/>
        </w:rPr>
        <w:t>级结构</w:t>
      </w:r>
      <w:proofErr w:type="gramEnd"/>
      <w:r w:rsidRPr="00C93706">
        <w:rPr>
          <w:rFonts w:hint="eastAsia"/>
          <w:b/>
          <w:bCs/>
          <w:sz w:val="28"/>
          <w:szCs w:val="28"/>
        </w:rPr>
        <w:t>描述：</w:t>
      </w:r>
    </w:p>
    <w:p w14:paraId="540CFF67" w14:textId="1EC4C13A" w:rsidR="00C93706" w:rsidRDefault="00F44A29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sz w:val="24"/>
          <w:szCs w:val="28"/>
        </w:rPr>
        <w:t>T</w:t>
      </w:r>
      <w:r>
        <w:rPr>
          <w:rFonts w:hint="eastAsia"/>
          <w:sz w:val="24"/>
          <w:szCs w:val="28"/>
        </w:rPr>
        <w:t>op</w:t>
      </w:r>
      <w:r>
        <w:rPr>
          <w:rFonts w:hint="eastAsia"/>
          <w:sz w:val="24"/>
          <w:szCs w:val="28"/>
        </w:rPr>
        <w:t>：连接电梯系统的三个子模块</w:t>
      </w:r>
      <w:proofErr w:type="spellStart"/>
      <w:r>
        <w:rPr>
          <w:rFonts w:hint="eastAsia"/>
          <w:sz w:val="24"/>
          <w:szCs w:val="28"/>
        </w:rPr>
        <w:t>clk</w:t>
      </w:r>
      <w:r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iv</w:t>
      </w:r>
      <w:proofErr w:type="spellEnd"/>
      <w:r>
        <w:rPr>
          <w:rFonts w:hint="eastAsia"/>
          <w:sz w:val="24"/>
          <w:szCs w:val="28"/>
        </w:rPr>
        <w:t>、</w:t>
      </w:r>
      <w:r>
        <w:rPr>
          <w:rFonts w:hint="eastAsia"/>
          <w:sz w:val="24"/>
          <w:szCs w:val="28"/>
        </w:rPr>
        <w:t>elevator</w:t>
      </w:r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seg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sg</w:t>
      </w:r>
      <w:proofErr w:type="spellEnd"/>
      <w:r>
        <w:rPr>
          <w:rFonts w:hint="eastAsia"/>
          <w:sz w:val="24"/>
          <w:szCs w:val="28"/>
        </w:rPr>
        <w:t>，统一控制。</w:t>
      </w:r>
    </w:p>
    <w:p w14:paraId="3CC06E4D" w14:textId="73CBD7CE" w:rsidR="00F44A29" w:rsidRDefault="00F44A29" w:rsidP="00123F09">
      <w:pPr>
        <w:spacing w:line="360" w:lineRule="auto"/>
        <w:ind w:firstLineChars="200" w:firstLine="48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clkDiv</w:t>
      </w:r>
      <w:proofErr w:type="spellEnd"/>
      <w:r>
        <w:rPr>
          <w:rFonts w:hint="eastAsia"/>
          <w:sz w:val="24"/>
          <w:szCs w:val="28"/>
        </w:rPr>
        <w:t>：分频模块，将</w:t>
      </w:r>
      <w:r>
        <w:rPr>
          <w:rFonts w:hint="eastAsia"/>
          <w:sz w:val="24"/>
          <w:szCs w:val="28"/>
        </w:rPr>
        <w:t>Top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00</w:t>
      </w:r>
      <w:r>
        <w:rPr>
          <w:rFonts w:hint="eastAsia"/>
          <w:sz w:val="24"/>
          <w:szCs w:val="28"/>
        </w:rPr>
        <w:t>mhz</w:t>
      </w:r>
      <w:r>
        <w:rPr>
          <w:rFonts w:hint="eastAsia"/>
          <w:sz w:val="24"/>
          <w:szCs w:val="28"/>
        </w:rPr>
        <w:t>信号分频为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000</w:t>
      </w:r>
      <w:r>
        <w:rPr>
          <w:rFonts w:hint="eastAsia"/>
          <w:sz w:val="24"/>
          <w:szCs w:val="28"/>
        </w:rPr>
        <w:t>hz</w:t>
      </w:r>
      <w:r>
        <w:rPr>
          <w:rFonts w:hint="eastAsia"/>
          <w:sz w:val="24"/>
          <w:szCs w:val="28"/>
        </w:rPr>
        <w:t>与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90</w:t>
      </w:r>
      <w:r>
        <w:rPr>
          <w:rFonts w:hint="eastAsia"/>
          <w:sz w:val="24"/>
          <w:szCs w:val="28"/>
        </w:rPr>
        <w:t>hz</w:t>
      </w:r>
      <w:r>
        <w:rPr>
          <w:rFonts w:hint="eastAsia"/>
          <w:sz w:val="24"/>
          <w:szCs w:val="28"/>
        </w:rPr>
        <w:t>，将分频信号送入</w:t>
      </w:r>
      <w:r>
        <w:rPr>
          <w:rFonts w:hint="eastAsia"/>
          <w:sz w:val="24"/>
          <w:szCs w:val="28"/>
        </w:rPr>
        <w:t>elevator</w:t>
      </w:r>
      <w:r>
        <w:rPr>
          <w:rFonts w:hint="eastAsia"/>
          <w:sz w:val="24"/>
          <w:szCs w:val="28"/>
        </w:rPr>
        <w:t>模块和</w:t>
      </w:r>
      <w:proofErr w:type="spellStart"/>
      <w:r>
        <w:rPr>
          <w:rFonts w:hint="eastAsia"/>
          <w:sz w:val="24"/>
          <w:szCs w:val="28"/>
        </w:rPr>
        <w:t>seg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sg</w:t>
      </w:r>
      <w:proofErr w:type="spellEnd"/>
      <w:r>
        <w:rPr>
          <w:rFonts w:hint="eastAsia"/>
          <w:sz w:val="24"/>
          <w:szCs w:val="28"/>
        </w:rPr>
        <w:t>模块。</w:t>
      </w:r>
    </w:p>
    <w:p w14:paraId="41C65BC6" w14:textId="16EF105D" w:rsidR="00F44A29" w:rsidRDefault="00F44A29" w:rsidP="00123F09">
      <w:pPr>
        <w:spacing w:line="360" w:lineRule="auto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elevator</w:t>
      </w:r>
      <w:r>
        <w:rPr>
          <w:rFonts w:hint="eastAsia"/>
          <w:sz w:val="24"/>
          <w:szCs w:val="28"/>
        </w:rPr>
        <w:t>：电梯控制模块，控制电梯上下移动，将需要显示的电梯信息通过</w:t>
      </w:r>
      <w:proofErr w:type="spellStart"/>
      <w:r>
        <w:rPr>
          <w:rFonts w:hint="eastAsia"/>
          <w:sz w:val="24"/>
          <w:szCs w:val="28"/>
        </w:rPr>
        <w:t>data</w:t>
      </w: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us</w:t>
      </w:r>
      <w:proofErr w:type="spellEnd"/>
      <w:r>
        <w:rPr>
          <w:rFonts w:hint="eastAsia"/>
          <w:sz w:val="24"/>
          <w:szCs w:val="28"/>
        </w:rPr>
        <w:t>送入</w:t>
      </w:r>
      <w:proofErr w:type="spellStart"/>
      <w:r>
        <w:rPr>
          <w:rFonts w:hint="eastAsia"/>
          <w:sz w:val="24"/>
          <w:szCs w:val="28"/>
        </w:rPr>
        <w:t>seg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sg</w:t>
      </w:r>
      <w:proofErr w:type="spellEnd"/>
      <w:r>
        <w:rPr>
          <w:rFonts w:hint="eastAsia"/>
          <w:sz w:val="24"/>
          <w:szCs w:val="28"/>
        </w:rPr>
        <w:t>信号。</w:t>
      </w:r>
    </w:p>
    <w:p w14:paraId="435E45B7" w14:textId="3FE65D9B" w:rsidR="00F44A29" w:rsidRDefault="00F44A29" w:rsidP="00123F09">
      <w:pPr>
        <w:spacing w:line="360" w:lineRule="auto"/>
        <w:ind w:firstLineChars="200" w:firstLine="48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seg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sg</w:t>
      </w:r>
      <w:proofErr w:type="spellEnd"/>
      <w:r>
        <w:rPr>
          <w:rFonts w:hint="eastAsia"/>
          <w:sz w:val="24"/>
          <w:szCs w:val="28"/>
        </w:rPr>
        <w:t>：显示模块，将得到的</w:t>
      </w:r>
      <w:proofErr w:type="spellStart"/>
      <w:r>
        <w:rPr>
          <w:rFonts w:hint="eastAsia"/>
          <w:sz w:val="24"/>
          <w:szCs w:val="28"/>
        </w:rPr>
        <w:t>data</w:t>
      </w:r>
      <w:r>
        <w:rPr>
          <w:sz w:val="24"/>
          <w:szCs w:val="28"/>
        </w:rPr>
        <w:t>B</w:t>
      </w:r>
      <w:r>
        <w:rPr>
          <w:rFonts w:hint="eastAsia"/>
          <w:sz w:val="24"/>
          <w:szCs w:val="28"/>
        </w:rPr>
        <w:t>us</w:t>
      </w:r>
      <w:proofErr w:type="spellEnd"/>
      <w:r>
        <w:rPr>
          <w:rFonts w:hint="eastAsia"/>
          <w:sz w:val="24"/>
          <w:szCs w:val="28"/>
        </w:rPr>
        <w:t>显示在四根数码管上。</w:t>
      </w:r>
    </w:p>
    <w:p w14:paraId="6A4D8AE4" w14:textId="77777777" w:rsidR="00F44A29" w:rsidRDefault="00F44A29">
      <w:pPr>
        <w:spacing w:line="360" w:lineRule="auto"/>
        <w:rPr>
          <w:sz w:val="24"/>
          <w:szCs w:val="28"/>
        </w:rPr>
      </w:pPr>
    </w:p>
    <w:p w14:paraId="0278E5D0" w14:textId="755457EF" w:rsidR="00C93706" w:rsidRPr="00C93706" w:rsidRDefault="00C93706">
      <w:pPr>
        <w:spacing w:line="360" w:lineRule="auto"/>
        <w:rPr>
          <w:b/>
          <w:bCs/>
          <w:sz w:val="28"/>
          <w:szCs w:val="28"/>
        </w:rPr>
      </w:pPr>
      <w:r w:rsidRPr="00C93706">
        <w:rPr>
          <w:rFonts w:hint="eastAsia"/>
          <w:b/>
          <w:bCs/>
          <w:sz w:val="28"/>
          <w:szCs w:val="28"/>
        </w:rPr>
        <w:t>各模块</w:t>
      </w:r>
      <w:r w:rsidRPr="00C93706">
        <w:rPr>
          <w:rFonts w:hint="eastAsia"/>
          <w:b/>
          <w:bCs/>
          <w:sz w:val="28"/>
          <w:szCs w:val="28"/>
        </w:rPr>
        <w:t>R</w:t>
      </w:r>
      <w:r w:rsidRPr="00C93706">
        <w:rPr>
          <w:b/>
          <w:bCs/>
          <w:sz w:val="28"/>
          <w:szCs w:val="28"/>
        </w:rPr>
        <w:t>TL</w:t>
      </w:r>
      <w:r w:rsidRPr="00C93706">
        <w:rPr>
          <w:rFonts w:hint="eastAsia"/>
          <w:b/>
          <w:bCs/>
          <w:sz w:val="28"/>
          <w:szCs w:val="28"/>
        </w:rPr>
        <w:t>图：</w:t>
      </w:r>
    </w:p>
    <w:p w14:paraId="3FBE69EE" w14:textId="68D43882" w:rsidR="00C93706" w:rsidRDefault="009A1840">
      <w:pPr>
        <w:spacing w:line="360" w:lineRule="auto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088C665" wp14:editId="6D04731C">
            <wp:extent cx="5274310" cy="2489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D415" w14:textId="5041E909" w:rsidR="00B121E7" w:rsidRDefault="009A1840" w:rsidP="009A1840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顶层模块</w:t>
      </w:r>
      <w:r>
        <w:rPr>
          <w:rFonts w:hint="eastAsia"/>
          <w:sz w:val="24"/>
          <w:szCs w:val="28"/>
        </w:rPr>
        <w:t>top</w:t>
      </w:r>
    </w:p>
    <w:p w14:paraId="2A965BEF" w14:textId="6551A668" w:rsidR="009A1840" w:rsidRDefault="009A1840">
      <w:pPr>
        <w:spacing w:line="360" w:lineRule="auto"/>
        <w:rPr>
          <w:sz w:val="24"/>
          <w:szCs w:val="28"/>
        </w:rPr>
      </w:pPr>
    </w:p>
    <w:p w14:paraId="0869C1AC" w14:textId="64ECA85C" w:rsidR="009A1840" w:rsidRDefault="009A1840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6603AB09" wp14:editId="782F3B15">
            <wp:extent cx="5274310" cy="203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3639" w14:textId="2A9327A3" w:rsidR="00B121E7" w:rsidRDefault="009A1840" w:rsidP="009A1840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分频模块</w:t>
      </w:r>
      <w:proofErr w:type="spellStart"/>
      <w:r>
        <w:rPr>
          <w:rFonts w:hint="eastAsia"/>
          <w:sz w:val="24"/>
          <w:szCs w:val="28"/>
        </w:rPr>
        <w:t>clk</w:t>
      </w:r>
      <w:r>
        <w:rPr>
          <w:sz w:val="24"/>
          <w:szCs w:val="28"/>
        </w:rPr>
        <w:t>D</w:t>
      </w:r>
      <w:r>
        <w:rPr>
          <w:rFonts w:hint="eastAsia"/>
          <w:sz w:val="24"/>
          <w:szCs w:val="28"/>
        </w:rPr>
        <w:t>iv</w:t>
      </w:r>
      <w:proofErr w:type="spellEnd"/>
    </w:p>
    <w:p w14:paraId="16FB77D1" w14:textId="4830511C" w:rsidR="009A1840" w:rsidRDefault="009A1840">
      <w:pPr>
        <w:spacing w:line="360" w:lineRule="auto"/>
        <w:rPr>
          <w:sz w:val="24"/>
          <w:szCs w:val="28"/>
        </w:rPr>
      </w:pPr>
    </w:p>
    <w:p w14:paraId="00A48441" w14:textId="3BADE62C" w:rsidR="009A1840" w:rsidRDefault="009A1840">
      <w:pPr>
        <w:spacing w:line="360" w:lineRule="auto"/>
        <w:rPr>
          <w:sz w:val="24"/>
          <w:szCs w:val="28"/>
        </w:rPr>
      </w:pPr>
      <w:r>
        <w:rPr>
          <w:noProof/>
        </w:rPr>
        <w:drawing>
          <wp:inline distT="0" distB="0" distL="0" distR="0" wp14:anchorId="1963F6E9" wp14:editId="3C6C2179">
            <wp:extent cx="5274310" cy="1878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D2D5" w14:textId="356FB5B2" w:rsidR="009A1840" w:rsidRDefault="009A1840" w:rsidP="009A1840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电梯控制模块</w:t>
      </w:r>
      <w:r>
        <w:rPr>
          <w:rFonts w:hint="eastAsia"/>
          <w:sz w:val="24"/>
          <w:szCs w:val="28"/>
        </w:rPr>
        <w:t>elevator</w:t>
      </w:r>
    </w:p>
    <w:p w14:paraId="6FF4DE2E" w14:textId="77777777" w:rsidR="009A1840" w:rsidRDefault="009A1840">
      <w:pPr>
        <w:spacing w:line="360" w:lineRule="auto"/>
        <w:rPr>
          <w:sz w:val="24"/>
          <w:szCs w:val="28"/>
        </w:rPr>
      </w:pPr>
    </w:p>
    <w:p w14:paraId="1EDE89BC" w14:textId="77777777" w:rsidR="009A1840" w:rsidRDefault="009A1840">
      <w:pPr>
        <w:spacing w:line="360" w:lineRule="auto"/>
        <w:rPr>
          <w:noProof/>
        </w:rPr>
      </w:pPr>
    </w:p>
    <w:p w14:paraId="62F554F1" w14:textId="6C33EB80" w:rsidR="00B121E7" w:rsidRDefault="009A1840">
      <w:pPr>
        <w:spacing w:line="360" w:lineRule="auto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A726085" wp14:editId="3A3A5DF9">
            <wp:extent cx="5274310" cy="1476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628"/>
                    <a:stretch/>
                  </pic:blipFill>
                  <pic:spPr bwMode="auto"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6BA7E" w14:textId="7A35E303" w:rsidR="009A1840" w:rsidRDefault="009A1840" w:rsidP="009A1840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显示模块</w:t>
      </w:r>
      <w:proofErr w:type="spellStart"/>
      <w:r>
        <w:rPr>
          <w:rFonts w:hint="eastAsia"/>
          <w:sz w:val="24"/>
          <w:szCs w:val="28"/>
        </w:rPr>
        <w:t>seg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sg</w:t>
      </w:r>
      <w:proofErr w:type="spellEnd"/>
    </w:p>
    <w:p w14:paraId="527FA182" w14:textId="77777777" w:rsidR="009A1840" w:rsidRDefault="009A1840">
      <w:pPr>
        <w:spacing w:line="360" w:lineRule="auto"/>
        <w:rPr>
          <w:sz w:val="24"/>
          <w:szCs w:val="28"/>
        </w:rPr>
      </w:pPr>
    </w:p>
    <w:p w14:paraId="24A0D44E" w14:textId="023649C5" w:rsidR="00C93706" w:rsidRPr="00C93706" w:rsidRDefault="00C93706">
      <w:pPr>
        <w:spacing w:line="360" w:lineRule="auto"/>
        <w:rPr>
          <w:b/>
          <w:bCs/>
          <w:sz w:val="28"/>
          <w:szCs w:val="28"/>
        </w:rPr>
      </w:pPr>
      <w:r w:rsidRPr="00C93706">
        <w:rPr>
          <w:rFonts w:hint="eastAsia"/>
          <w:b/>
          <w:bCs/>
          <w:sz w:val="28"/>
          <w:szCs w:val="28"/>
        </w:rPr>
        <w:t>仿真波形图：</w:t>
      </w:r>
    </w:p>
    <w:p w14:paraId="6B1A829B" w14:textId="22BD93B2" w:rsidR="009A1840" w:rsidRDefault="00D113A8" w:rsidP="00D113A8">
      <w:pPr>
        <w:spacing w:line="360" w:lineRule="auto"/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1C1C4A1A" wp14:editId="31A64E3C">
            <wp:extent cx="5274310" cy="23876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FE3" w14:textId="77777777" w:rsidR="009A1840" w:rsidRDefault="009A1840">
      <w:pPr>
        <w:spacing w:line="360" w:lineRule="auto"/>
        <w:rPr>
          <w:sz w:val="24"/>
          <w:szCs w:val="28"/>
        </w:rPr>
      </w:pPr>
    </w:p>
    <w:p w14:paraId="672E64B4" w14:textId="0A6C4CDE" w:rsidR="00C93706" w:rsidRPr="00C93706" w:rsidRDefault="00C93706">
      <w:pPr>
        <w:spacing w:line="360" w:lineRule="auto"/>
        <w:rPr>
          <w:b/>
          <w:bCs/>
          <w:sz w:val="28"/>
          <w:szCs w:val="28"/>
        </w:rPr>
      </w:pPr>
      <w:r w:rsidRPr="00C93706">
        <w:rPr>
          <w:rFonts w:hint="eastAsia"/>
          <w:b/>
          <w:bCs/>
          <w:sz w:val="28"/>
          <w:szCs w:val="28"/>
        </w:rPr>
        <w:t>实验结果与分析：</w:t>
      </w:r>
    </w:p>
    <w:p w14:paraId="5B16A735" w14:textId="77777777" w:rsidR="00D113A8" w:rsidRDefault="00D113A8" w:rsidP="00D113A8">
      <w:pPr>
        <w:spacing w:line="360" w:lineRule="auto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F75B806" wp14:editId="4D17A8D0">
            <wp:extent cx="3002280" cy="225062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739" cy="225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AEB5" w14:textId="5EB7D070" w:rsidR="00D113A8" w:rsidRDefault="00D113A8" w:rsidP="00D113A8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开机进入初始状态</w:t>
      </w:r>
    </w:p>
    <w:p w14:paraId="40FD289B" w14:textId="10E99D2C" w:rsidR="00D113A8" w:rsidRDefault="00D113A8" w:rsidP="00D113A8">
      <w:pPr>
        <w:spacing w:line="360" w:lineRule="auto"/>
        <w:jc w:val="left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641D97F5" wp14:editId="5BF0C46A">
            <wp:extent cx="2628900" cy="19707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154" cy="198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drawing>
          <wp:inline distT="0" distB="0" distL="0" distR="0" wp14:anchorId="27936B77" wp14:editId="0BCEA055">
            <wp:extent cx="2621280" cy="196501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09" cy="198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63C3" w14:textId="636FD7A6" w:rsidR="00D113A8" w:rsidRDefault="00D113A8" w:rsidP="00D113A8">
      <w:pPr>
        <w:spacing w:line="360" w:lineRule="auto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8B1C8B9" wp14:editId="0BC6C492">
            <wp:extent cx="3093720" cy="2319171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123" cy="232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0E780" w14:textId="247BC7BD" w:rsidR="00D113A8" w:rsidRDefault="00D113A8" w:rsidP="00D113A8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电梯内部按下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.3.4</w:t>
      </w:r>
      <w:r>
        <w:rPr>
          <w:rFonts w:hint="eastAsia"/>
          <w:sz w:val="24"/>
          <w:szCs w:val="28"/>
        </w:rPr>
        <w:t>楼后依次移动</w:t>
      </w:r>
    </w:p>
    <w:p w14:paraId="022849D9" w14:textId="77777777" w:rsidR="00D113A8" w:rsidRDefault="00D113A8">
      <w:pPr>
        <w:spacing w:line="360" w:lineRule="auto"/>
        <w:rPr>
          <w:sz w:val="24"/>
          <w:szCs w:val="28"/>
        </w:rPr>
      </w:pPr>
    </w:p>
    <w:p w14:paraId="7044E849" w14:textId="399C595F" w:rsidR="00D113A8" w:rsidRDefault="00D113A8" w:rsidP="00D113A8">
      <w:pPr>
        <w:spacing w:line="360" w:lineRule="auto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 wp14:anchorId="35117C11" wp14:editId="2B719EAB">
            <wp:extent cx="2613660" cy="1959300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60" cy="196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</w:rPr>
        <w:drawing>
          <wp:inline distT="0" distB="0" distL="0" distR="0" wp14:anchorId="3E1D6009" wp14:editId="60BBF2FB">
            <wp:extent cx="2628900" cy="19707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23" cy="199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9D19" w14:textId="48F14C12" w:rsidR="00C93706" w:rsidRDefault="00D113A8" w:rsidP="00D113A8">
      <w:pPr>
        <w:spacing w:line="360" w:lineRule="auto"/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电梯在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楼时，电梯外部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楼按下下楼，电梯从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楼移动到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楼</w:t>
      </w:r>
    </w:p>
    <w:p w14:paraId="6DA52807" w14:textId="77777777" w:rsidR="00E67962" w:rsidRDefault="00E67962">
      <w:pPr>
        <w:spacing w:line="360" w:lineRule="auto"/>
        <w:rPr>
          <w:sz w:val="24"/>
          <w:szCs w:val="28"/>
        </w:rPr>
      </w:pPr>
    </w:p>
    <w:p w14:paraId="3576CEA0" w14:textId="65CAA16E" w:rsidR="00CB1A32" w:rsidRDefault="00E67962">
      <w:pPr>
        <w:spacing w:line="360" w:lineRule="auto"/>
        <w:rPr>
          <w:b/>
          <w:sz w:val="24"/>
          <w:szCs w:val="28"/>
        </w:rPr>
      </w:pPr>
      <w:r>
        <w:rPr>
          <w:b/>
          <w:sz w:val="24"/>
          <w:szCs w:val="28"/>
        </w:rPr>
        <w:t>5</w:t>
      </w:r>
      <w:r w:rsidR="00412EE2">
        <w:rPr>
          <w:rFonts w:hint="eastAsia"/>
          <w:b/>
          <w:sz w:val="24"/>
          <w:szCs w:val="28"/>
        </w:rPr>
        <w:t>、实验中遇到的问题、现象及解决方法</w:t>
      </w:r>
    </w:p>
    <w:p w14:paraId="29E1A0D3" w14:textId="06D31A9E" w:rsidR="00CB1A32" w:rsidRDefault="00412EE2">
      <w:pPr>
        <w:spacing w:line="360" w:lineRule="auto"/>
        <w:ind w:firstLine="420"/>
        <w:rPr>
          <w:szCs w:val="21"/>
        </w:rPr>
      </w:pPr>
      <w:r>
        <w:rPr>
          <w:szCs w:val="21"/>
        </w:rPr>
        <w:t>问题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  <w:r w:rsidR="00D7102B">
        <w:rPr>
          <w:rFonts w:hint="eastAsia"/>
          <w:szCs w:val="21"/>
        </w:rPr>
        <w:t>电梯在</w:t>
      </w:r>
      <w:r w:rsidR="00D7102B">
        <w:rPr>
          <w:szCs w:val="21"/>
        </w:rPr>
        <w:t>23</w:t>
      </w:r>
      <w:r w:rsidR="00D7102B">
        <w:rPr>
          <w:rFonts w:hint="eastAsia"/>
          <w:szCs w:val="21"/>
        </w:rPr>
        <w:t>状态下响应时间</w:t>
      </w:r>
      <w:r w:rsidR="00497868">
        <w:rPr>
          <w:rFonts w:hint="eastAsia"/>
          <w:szCs w:val="21"/>
        </w:rPr>
        <w:t>过长</w:t>
      </w:r>
    </w:p>
    <w:p w14:paraId="4FE38A2E" w14:textId="195EFD21" w:rsidR="00CB1A32" w:rsidRDefault="00412EE2">
      <w:pPr>
        <w:spacing w:line="360" w:lineRule="auto"/>
        <w:ind w:firstLine="420"/>
        <w:rPr>
          <w:szCs w:val="21"/>
        </w:rPr>
      </w:pPr>
      <w:r>
        <w:rPr>
          <w:szCs w:val="21"/>
        </w:rPr>
        <w:t>现象</w:t>
      </w:r>
      <w:r>
        <w:rPr>
          <w:rFonts w:hint="eastAsia"/>
          <w:szCs w:val="21"/>
        </w:rPr>
        <w:t>：</w:t>
      </w:r>
      <w:r w:rsidR="00497868">
        <w:rPr>
          <w:rFonts w:hint="eastAsia"/>
          <w:szCs w:val="21"/>
        </w:rPr>
        <w:t>长时间电梯不移动</w:t>
      </w:r>
    </w:p>
    <w:p w14:paraId="6738E425" w14:textId="535CB500" w:rsidR="00CB1A32" w:rsidRDefault="00412EE2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问题原因：</w:t>
      </w:r>
      <w:r w:rsidR="00497868">
        <w:rPr>
          <w:rFonts w:hint="eastAsia"/>
          <w:szCs w:val="21"/>
        </w:rPr>
        <w:t>2</w:t>
      </w:r>
      <w:r w:rsidR="00497868">
        <w:rPr>
          <w:szCs w:val="21"/>
        </w:rPr>
        <w:t>3</w:t>
      </w:r>
      <w:r w:rsidR="00497868">
        <w:rPr>
          <w:rFonts w:hint="eastAsia"/>
          <w:szCs w:val="21"/>
        </w:rPr>
        <w:t>状态下未设置上升下降优先级判定</w:t>
      </w:r>
    </w:p>
    <w:p w14:paraId="56ABCF55" w14:textId="6A364DF1" w:rsidR="00CB1A32" w:rsidRDefault="00412EE2" w:rsidP="00497868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解决方法：</w:t>
      </w:r>
      <w:r w:rsidR="00497868">
        <w:rPr>
          <w:rFonts w:hint="eastAsia"/>
          <w:szCs w:val="21"/>
        </w:rPr>
        <w:t>根据电梯之前运行方向的不同，设置不同的优先判定，例如下降时优先判定下方楼层信号，而不是优先判定上方楼层信号</w:t>
      </w:r>
    </w:p>
    <w:p w14:paraId="183DD017" w14:textId="77777777" w:rsidR="00CB1A32" w:rsidRDefault="00CB1A32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</w:p>
    <w:p w14:paraId="1664BE87" w14:textId="47B8633B" w:rsidR="00CB1A32" w:rsidRDefault="00E67962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6</w:t>
      </w:r>
      <w:r w:rsidR="00412EE2">
        <w:rPr>
          <w:rFonts w:hint="eastAsia"/>
          <w:b/>
          <w:sz w:val="24"/>
          <w:szCs w:val="28"/>
        </w:rPr>
        <w:t>、本次实验心得体会</w:t>
      </w:r>
    </w:p>
    <w:p w14:paraId="31EDEF0D" w14:textId="34AF4444" w:rsidR="00CB1A32" w:rsidRDefault="00497868">
      <w:pPr>
        <w:spacing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尝试了实践编写生活中经常运用到的电梯的</w:t>
      </w:r>
      <w:r>
        <w:rPr>
          <w:rFonts w:hint="eastAsia"/>
          <w:color w:val="000000" w:themeColor="text1"/>
          <w:szCs w:val="21"/>
        </w:rPr>
        <w:t>Verilog</w:t>
      </w:r>
      <w:r>
        <w:rPr>
          <w:rFonts w:hint="eastAsia"/>
          <w:color w:val="000000" w:themeColor="text1"/>
          <w:szCs w:val="21"/>
        </w:rPr>
        <w:t>代码并在板子上实现，发现生活中一些经常能见到的电子设备其原理其实并不复杂，反而还可以通过一块简单的板子实现相似的操作。</w:t>
      </w:r>
    </w:p>
    <w:p w14:paraId="42DAC79C" w14:textId="325B3DFF" w:rsidR="00497868" w:rsidRDefault="00497868">
      <w:pPr>
        <w:spacing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其次，在编写这样一个小工程的代码时，首先做好代码划分，使得代码在不同的区块</w:t>
      </w:r>
      <w:proofErr w:type="gramStart"/>
      <w:r>
        <w:rPr>
          <w:rFonts w:hint="eastAsia"/>
          <w:color w:val="000000" w:themeColor="text1"/>
          <w:szCs w:val="21"/>
        </w:rPr>
        <w:t>各行其事</w:t>
      </w:r>
      <w:proofErr w:type="gramEnd"/>
      <w:r>
        <w:rPr>
          <w:rFonts w:hint="eastAsia"/>
          <w:color w:val="000000" w:themeColor="text1"/>
          <w:szCs w:val="21"/>
        </w:rPr>
        <w:t>，这样即便于代码的编写，也便于之后测试和修改，同时也利于小组成员内分工合作。</w:t>
      </w:r>
    </w:p>
    <w:p w14:paraId="5D13A7D9" w14:textId="77777777" w:rsidR="00497868" w:rsidRPr="00497868" w:rsidRDefault="00497868">
      <w:pPr>
        <w:spacing w:line="360" w:lineRule="auto"/>
        <w:ind w:firstLineChars="200" w:firstLine="420"/>
        <w:rPr>
          <w:color w:val="000000" w:themeColor="text1"/>
          <w:szCs w:val="21"/>
        </w:rPr>
      </w:pPr>
    </w:p>
    <w:p w14:paraId="0FF88D6F" w14:textId="787D12B4" w:rsidR="00CB1A32" w:rsidRDefault="00E67962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7</w:t>
      </w:r>
      <w:r w:rsidR="00412EE2">
        <w:rPr>
          <w:rFonts w:hint="eastAsia"/>
          <w:b/>
          <w:sz w:val="24"/>
          <w:szCs w:val="28"/>
        </w:rPr>
        <w:t>、关于本次实验课程的改进建议</w:t>
      </w:r>
    </w:p>
    <w:p w14:paraId="4D568848" w14:textId="51770A09" w:rsidR="00CB1A32" w:rsidRPr="00497868" w:rsidRDefault="00497868" w:rsidP="00497868">
      <w:pPr>
        <w:spacing w:line="360" w:lineRule="auto"/>
        <w:ind w:firstLineChars="200" w:firstLine="420"/>
        <w:rPr>
          <w:b/>
          <w:color w:val="000000" w:themeColor="text1"/>
          <w:sz w:val="24"/>
          <w:szCs w:val="28"/>
        </w:rPr>
      </w:pPr>
      <w:r w:rsidRPr="00497868">
        <w:rPr>
          <w:rFonts w:hint="eastAsia"/>
          <w:color w:val="000000" w:themeColor="text1"/>
          <w:szCs w:val="21"/>
        </w:rPr>
        <w:t>无</w:t>
      </w:r>
    </w:p>
    <w:p w14:paraId="0BB70B66" w14:textId="77777777" w:rsidR="00CB1A32" w:rsidRDefault="00CB1A32">
      <w:pPr>
        <w:spacing w:line="360" w:lineRule="auto"/>
        <w:rPr>
          <w:b/>
          <w:sz w:val="24"/>
          <w:szCs w:val="28"/>
        </w:rPr>
      </w:pPr>
    </w:p>
    <w:p w14:paraId="3CC749FD" w14:textId="424ADBF0" w:rsidR="0007472E" w:rsidRDefault="00E67962" w:rsidP="0007472E">
      <w:pPr>
        <w:tabs>
          <w:tab w:val="left" w:pos="1545"/>
        </w:tabs>
        <w:spacing w:line="360" w:lineRule="auto"/>
        <w:jc w:val="left"/>
        <w:rPr>
          <w:b/>
          <w:sz w:val="24"/>
          <w:szCs w:val="28"/>
        </w:rPr>
      </w:pPr>
      <w:r>
        <w:rPr>
          <w:b/>
          <w:sz w:val="24"/>
          <w:szCs w:val="28"/>
        </w:rPr>
        <w:t>8</w:t>
      </w:r>
      <w:r w:rsidR="0007472E">
        <w:rPr>
          <w:rFonts w:hint="eastAsia"/>
          <w:b/>
          <w:sz w:val="24"/>
          <w:szCs w:val="28"/>
        </w:rPr>
        <w:t>、关于《数字逻辑》课程或实验的改进建议</w:t>
      </w:r>
    </w:p>
    <w:p w14:paraId="2FFF9775" w14:textId="77777777" w:rsidR="00497868" w:rsidRPr="00497868" w:rsidRDefault="00497868" w:rsidP="00497868">
      <w:pPr>
        <w:spacing w:line="360" w:lineRule="auto"/>
        <w:ind w:firstLineChars="200" w:firstLine="420"/>
        <w:rPr>
          <w:b/>
          <w:color w:val="000000" w:themeColor="text1"/>
          <w:sz w:val="24"/>
          <w:szCs w:val="28"/>
        </w:rPr>
      </w:pPr>
      <w:r w:rsidRPr="00497868">
        <w:rPr>
          <w:rFonts w:hint="eastAsia"/>
          <w:color w:val="000000" w:themeColor="text1"/>
          <w:szCs w:val="21"/>
        </w:rPr>
        <w:t>无</w:t>
      </w:r>
    </w:p>
    <w:p w14:paraId="083D0859" w14:textId="54141D87" w:rsidR="00CB1A32" w:rsidRDefault="00CB1A32" w:rsidP="00262AD5">
      <w:pPr>
        <w:spacing w:line="360" w:lineRule="auto"/>
        <w:rPr>
          <w:sz w:val="24"/>
          <w:szCs w:val="28"/>
        </w:rPr>
      </w:pPr>
    </w:p>
    <w:sectPr w:rsidR="00CB1A32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FB34FF" w14:textId="77777777" w:rsidR="00F26F1D" w:rsidRDefault="00F26F1D">
      <w:r>
        <w:separator/>
      </w:r>
    </w:p>
  </w:endnote>
  <w:endnote w:type="continuationSeparator" w:id="0">
    <w:p w14:paraId="56F85570" w14:textId="77777777" w:rsidR="00F26F1D" w:rsidRDefault="00F26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0404E8" w14:textId="77777777" w:rsidR="00F26F1D" w:rsidRDefault="00F26F1D">
      <w:r>
        <w:separator/>
      </w:r>
    </w:p>
  </w:footnote>
  <w:footnote w:type="continuationSeparator" w:id="0">
    <w:p w14:paraId="53D7B158" w14:textId="77777777" w:rsidR="00F26F1D" w:rsidRDefault="00F26F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E77B61" w14:textId="77777777" w:rsidR="00CB1A32" w:rsidRDefault="00CB1A32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B10574"/>
    <w:multiLevelType w:val="multilevel"/>
    <w:tmpl w:val="69B10574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507E96"/>
    <w:multiLevelType w:val="multilevel"/>
    <w:tmpl w:val="77507E9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851288792">
    <w:abstractNumId w:val="0"/>
  </w:num>
  <w:num w:numId="2" w16cid:durableId="1524784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1E8"/>
    <w:rsid w:val="00011A70"/>
    <w:rsid w:val="00032593"/>
    <w:rsid w:val="0003520D"/>
    <w:rsid w:val="00056539"/>
    <w:rsid w:val="0007236B"/>
    <w:rsid w:val="0007472E"/>
    <w:rsid w:val="000D25EC"/>
    <w:rsid w:val="00123F09"/>
    <w:rsid w:val="00144289"/>
    <w:rsid w:val="00193FB7"/>
    <w:rsid w:val="001B3B11"/>
    <w:rsid w:val="001D1578"/>
    <w:rsid w:val="001D7C54"/>
    <w:rsid w:val="002512B0"/>
    <w:rsid w:val="00257450"/>
    <w:rsid w:val="00262AD5"/>
    <w:rsid w:val="00276434"/>
    <w:rsid w:val="002C0649"/>
    <w:rsid w:val="002F092E"/>
    <w:rsid w:val="00302014"/>
    <w:rsid w:val="00306421"/>
    <w:rsid w:val="0032031D"/>
    <w:rsid w:val="00326700"/>
    <w:rsid w:val="003806E6"/>
    <w:rsid w:val="00381460"/>
    <w:rsid w:val="003834E6"/>
    <w:rsid w:val="003C11DC"/>
    <w:rsid w:val="00407F44"/>
    <w:rsid w:val="00412EE2"/>
    <w:rsid w:val="00442F55"/>
    <w:rsid w:val="0044681E"/>
    <w:rsid w:val="00460C9A"/>
    <w:rsid w:val="0046248F"/>
    <w:rsid w:val="004662A0"/>
    <w:rsid w:val="00483A5A"/>
    <w:rsid w:val="00497868"/>
    <w:rsid w:val="004A24D7"/>
    <w:rsid w:val="004A6017"/>
    <w:rsid w:val="004B12CC"/>
    <w:rsid w:val="004D6ED7"/>
    <w:rsid w:val="004F504B"/>
    <w:rsid w:val="00513E20"/>
    <w:rsid w:val="0052250C"/>
    <w:rsid w:val="00565642"/>
    <w:rsid w:val="00566226"/>
    <w:rsid w:val="005F0AE8"/>
    <w:rsid w:val="005F5453"/>
    <w:rsid w:val="006039E1"/>
    <w:rsid w:val="00607886"/>
    <w:rsid w:val="00636A29"/>
    <w:rsid w:val="00643616"/>
    <w:rsid w:val="00645FBA"/>
    <w:rsid w:val="00653336"/>
    <w:rsid w:val="00660DD3"/>
    <w:rsid w:val="006A61E8"/>
    <w:rsid w:val="006C1E59"/>
    <w:rsid w:val="006D1110"/>
    <w:rsid w:val="006D6CCD"/>
    <w:rsid w:val="006E5526"/>
    <w:rsid w:val="007542CA"/>
    <w:rsid w:val="00756BEB"/>
    <w:rsid w:val="007E32BC"/>
    <w:rsid w:val="008500AB"/>
    <w:rsid w:val="008772E4"/>
    <w:rsid w:val="008815F2"/>
    <w:rsid w:val="008C7603"/>
    <w:rsid w:val="008F0306"/>
    <w:rsid w:val="00902CF8"/>
    <w:rsid w:val="00902F18"/>
    <w:rsid w:val="00915709"/>
    <w:rsid w:val="00926A1B"/>
    <w:rsid w:val="00931057"/>
    <w:rsid w:val="00931FA6"/>
    <w:rsid w:val="00933D94"/>
    <w:rsid w:val="00941B64"/>
    <w:rsid w:val="00943AE1"/>
    <w:rsid w:val="009475BE"/>
    <w:rsid w:val="009565FB"/>
    <w:rsid w:val="00975373"/>
    <w:rsid w:val="00981C62"/>
    <w:rsid w:val="00992A7E"/>
    <w:rsid w:val="009A1840"/>
    <w:rsid w:val="009A6CFF"/>
    <w:rsid w:val="00A1417A"/>
    <w:rsid w:val="00A25132"/>
    <w:rsid w:val="00A3009B"/>
    <w:rsid w:val="00A32834"/>
    <w:rsid w:val="00A73428"/>
    <w:rsid w:val="00AA4F19"/>
    <w:rsid w:val="00B121E7"/>
    <w:rsid w:val="00B85983"/>
    <w:rsid w:val="00B94735"/>
    <w:rsid w:val="00BA577F"/>
    <w:rsid w:val="00BE4C69"/>
    <w:rsid w:val="00BE7137"/>
    <w:rsid w:val="00BF0402"/>
    <w:rsid w:val="00BF4910"/>
    <w:rsid w:val="00C0178D"/>
    <w:rsid w:val="00C01879"/>
    <w:rsid w:val="00C53478"/>
    <w:rsid w:val="00C63B72"/>
    <w:rsid w:val="00C64E13"/>
    <w:rsid w:val="00C93706"/>
    <w:rsid w:val="00CA1A38"/>
    <w:rsid w:val="00CB1A32"/>
    <w:rsid w:val="00CE6461"/>
    <w:rsid w:val="00D113A8"/>
    <w:rsid w:val="00D265FB"/>
    <w:rsid w:val="00D44F37"/>
    <w:rsid w:val="00D7102B"/>
    <w:rsid w:val="00D71723"/>
    <w:rsid w:val="00DD0328"/>
    <w:rsid w:val="00DF62D1"/>
    <w:rsid w:val="00E155C4"/>
    <w:rsid w:val="00E67962"/>
    <w:rsid w:val="00E95427"/>
    <w:rsid w:val="00E96353"/>
    <w:rsid w:val="00EA4312"/>
    <w:rsid w:val="00EE7A9F"/>
    <w:rsid w:val="00EF58EB"/>
    <w:rsid w:val="00F03647"/>
    <w:rsid w:val="00F06C9B"/>
    <w:rsid w:val="00F26F1D"/>
    <w:rsid w:val="00F30B56"/>
    <w:rsid w:val="00F375D9"/>
    <w:rsid w:val="00F44011"/>
    <w:rsid w:val="00F44A29"/>
    <w:rsid w:val="00F51DC3"/>
    <w:rsid w:val="00F624B4"/>
    <w:rsid w:val="00F64BA1"/>
    <w:rsid w:val="00F66ACB"/>
    <w:rsid w:val="00F7635A"/>
    <w:rsid w:val="00F83239"/>
    <w:rsid w:val="00F9359B"/>
    <w:rsid w:val="00FA1493"/>
    <w:rsid w:val="00FA460D"/>
    <w:rsid w:val="00FC68F4"/>
    <w:rsid w:val="00FE7323"/>
    <w:rsid w:val="03E52A36"/>
    <w:rsid w:val="28B51C55"/>
    <w:rsid w:val="3B37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99996"/>
  <w15:docId w15:val="{BCFEF823-F774-469F-AE2D-A12139249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nhideWhenUsed/>
    <w:qFormat/>
    <w:rsid w:val="00C534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annotation subject"/>
    <w:basedOn w:val="a3"/>
    <w:next w:val="a3"/>
    <w:link w:val="ac"/>
    <w:uiPriority w:val="99"/>
    <w:semiHidden/>
    <w:unhideWhenUsed/>
    <w:qFormat/>
    <w:rPr>
      <w:b/>
      <w:bCs/>
    </w:rPr>
  </w:style>
  <w:style w:type="table" w:styleId="ad">
    <w:name w:val="Table Grid"/>
    <w:basedOn w:val="a1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1">
    <w:name w:val="修订1"/>
    <w:hidden/>
    <w:uiPriority w:val="99"/>
    <w:semiHidden/>
    <w:qFormat/>
    <w:rPr>
      <w:kern w:val="2"/>
      <w:sz w:val="21"/>
      <w:szCs w:val="22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c">
    <w:name w:val="批注主题 字符"/>
    <w:basedOn w:val="a4"/>
    <w:link w:val="ab"/>
    <w:uiPriority w:val="99"/>
    <w:semiHidden/>
    <w:qFormat/>
    <w:rPr>
      <w:b/>
      <w:bCs/>
    </w:rPr>
  </w:style>
  <w:style w:type="paragraph" w:styleId="af">
    <w:name w:val="List Paragraph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qFormat/>
    <w:rsid w:val="00C5347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6D017C0-6425-4260-B56F-2F786A2152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255</Words>
  <Characters>1460</Characters>
  <Application>Microsoft Office Word</Application>
  <DocSecurity>0</DocSecurity>
  <Lines>12</Lines>
  <Paragraphs>3</Paragraphs>
  <ScaleCrop>false</ScaleCrop>
  <Company>Microsoft</Company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仁霖</dc:creator>
  <cp:lastModifiedBy>z4ix A</cp:lastModifiedBy>
  <cp:revision>12</cp:revision>
  <dcterms:created xsi:type="dcterms:W3CDTF">2022-01-01T15:23:00Z</dcterms:created>
  <dcterms:modified xsi:type="dcterms:W3CDTF">2024-10-26T07:35:00Z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