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25F2" w14:textId="60BA25C7" w:rsidR="00CA3CB3" w:rsidRDefault="00CA3CB3" w:rsidP="00CA3CB3">
      <w:pPr>
        <w:pStyle w:val="a3"/>
      </w:pPr>
      <w:r>
        <w:rPr>
          <w:rFonts w:hint="eastAsia"/>
        </w:rPr>
        <w:t>第四题报告</w:t>
      </w:r>
    </w:p>
    <w:p w14:paraId="60482B97" w14:textId="3C146D1A" w:rsidR="00CA3CB3" w:rsidRDefault="00CA3CB3">
      <w:r>
        <w:rPr>
          <w:rFonts w:hint="eastAsia"/>
        </w:rPr>
        <w:t>根据题意，首先通过5个单刀双闸开关控制病房是否按下呼叫铃，使用7</w:t>
      </w:r>
      <w:r>
        <w:t>4LS147D</w:t>
      </w:r>
      <w:r>
        <w:rPr>
          <w:rFonts w:hint="eastAsia"/>
        </w:rPr>
        <w:t>低电平有效芯片，故低电平表示按下呼叫铃，高电平表示未按下呼叫铃。</w:t>
      </w:r>
    </w:p>
    <w:p w14:paraId="76AA4BFE" w14:textId="41F94BAA" w:rsidR="00CA3CB3" w:rsidRDefault="00CA3CB3">
      <w:r>
        <w:rPr>
          <w:rFonts w:hint="eastAsia"/>
        </w:rPr>
        <w:t>设A、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分别为1、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号病房，</w:t>
      </w:r>
      <w:r>
        <w:t>1</w:t>
      </w:r>
      <w:r>
        <w:rPr>
          <w:rFonts w:hint="eastAsia"/>
        </w:rPr>
        <w:t>号优先级最高，且5个病房都未按下呼叫铃时显示0，根据芯片反码原则，将5号病房连入2脚（0</w:t>
      </w:r>
      <w:r>
        <w:t>10</w:t>
      </w:r>
      <w:r>
        <w:rPr>
          <w:rFonts w:hint="eastAsia"/>
        </w:rPr>
        <w:t>反码1</w:t>
      </w:r>
      <w:r>
        <w:t>01</w:t>
      </w:r>
      <w:r>
        <w:rPr>
          <w:rFonts w:hint="eastAsia"/>
        </w:rPr>
        <w:t>）、4号病房连入3脚（</w:t>
      </w:r>
      <w:r>
        <w:t>100</w:t>
      </w:r>
      <w:r>
        <w:rPr>
          <w:rFonts w:hint="eastAsia"/>
        </w:rPr>
        <w:t>反码0</w:t>
      </w:r>
      <w:r>
        <w:t>11</w:t>
      </w:r>
      <w:r>
        <w:rPr>
          <w:rFonts w:hint="eastAsia"/>
        </w:rPr>
        <w:t>），以此类推。</w:t>
      </w:r>
    </w:p>
    <w:p w14:paraId="13D890CD" w14:textId="68AF9CFA" w:rsidR="00CA3CB3" w:rsidRDefault="00CA3CB3">
      <w:r>
        <w:rPr>
          <w:rFonts w:hint="eastAsia"/>
        </w:rPr>
        <w:t>通过7</w:t>
      </w:r>
      <w:r>
        <w:t>4LS30D</w:t>
      </w:r>
      <w:r>
        <w:rPr>
          <w:rFonts w:hint="eastAsia"/>
        </w:rPr>
        <w:t>判断5个病房皆为未按呼叫铃（高电平）情况，并连入7脚（</w:t>
      </w:r>
      <w:r>
        <w:t>111</w:t>
      </w:r>
      <w:r>
        <w:rPr>
          <w:rFonts w:hint="eastAsia"/>
        </w:rPr>
        <w:t>反码0</w:t>
      </w:r>
      <w:r>
        <w:t>00</w:t>
      </w:r>
      <w:r>
        <w:rPr>
          <w:rFonts w:hint="eastAsia"/>
        </w:rPr>
        <w:t>）。</w:t>
      </w:r>
    </w:p>
    <w:p w14:paraId="34260F78" w14:textId="5BEBA050" w:rsidR="00CA3CB3" w:rsidRDefault="00CA3CB3">
      <w:r>
        <w:rPr>
          <w:rFonts w:hint="eastAsia"/>
        </w:rPr>
        <w:t>最后将</w:t>
      </w:r>
      <w:r>
        <w:t>74LS147D</w:t>
      </w:r>
      <w:r>
        <w:rPr>
          <w:rFonts w:hint="eastAsia"/>
        </w:rPr>
        <w:t>芯片连入数码显示管，即可完成题目所要求仿真电路。</w:t>
      </w:r>
    </w:p>
    <w:p w14:paraId="7971FFE4" w14:textId="27FEA91F" w:rsidR="00512887" w:rsidRPr="00512887" w:rsidRDefault="00512887">
      <w:pPr>
        <w:rPr>
          <w:rFonts w:hint="eastAsia"/>
        </w:rPr>
      </w:pPr>
      <w:r>
        <w:rPr>
          <w:noProof/>
        </w:rPr>
        <w:drawing>
          <wp:inline distT="0" distB="0" distL="0" distR="0" wp14:anchorId="6FAAC620" wp14:editId="0E1B4E1C">
            <wp:extent cx="5274310" cy="2633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887" w:rsidRPr="00512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B3"/>
    <w:rsid w:val="00512887"/>
    <w:rsid w:val="00CA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6254"/>
  <w15:chartTrackingRefBased/>
  <w15:docId w15:val="{C416540B-F612-4FC3-86DA-AA15BF1B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3C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3C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Emily</dc:creator>
  <cp:keywords/>
  <dc:description/>
  <cp:lastModifiedBy>Ma Emily</cp:lastModifiedBy>
  <cp:revision>2</cp:revision>
  <dcterms:created xsi:type="dcterms:W3CDTF">2021-10-19T08:42:00Z</dcterms:created>
  <dcterms:modified xsi:type="dcterms:W3CDTF">2021-10-19T12:31:00Z</dcterms:modified>
</cp:coreProperties>
</file>