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CD0F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61538639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5C512760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07294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7F187666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688310B4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4A7BB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24435859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116A3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EE4FEC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CC901" w14:textId="77777777" w:rsidR="007375CB" w:rsidRPr="002A09F9" w:rsidRDefault="007375CB" w:rsidP="007375C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47381503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4D8AF246" w14:textId="40F679FF" w:rsidR="007375CB" w:rsidRPr="007375CB" w:rsidRDefault="007375CB" w:rsidP="007375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667D4DA1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81066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9FD02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C1B8E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9EAA8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C013B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E7F1E0" w14:textId="77777777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0736F61F" w14:textId="77777777" w:rsidR="007375CB" w:rsidRDefault="007375CB" w:rsidP="007375CB"/>
    <w:p w14:paraId="628CAB46" w14:textId="77777777" w:rsidR="007375CB" w:rsidRDefault="007375CB" w:rsidP="007375CB"/>
    <w:p w14:paraId="4993761E" w14:textId="77777777" w:rsidR="007375CB" w:rsidRDefault="007375CB" w:rsidP="007375CB"/>
    <w:p w14:paraId="392746FF" w14:textId="77777777" w:rsidR="007375CB" w:rsidRDefault="007375CB" w:rsidP="007375CB"/>
    <w:p w14:paraId="32DB8645" w14:textId="77777777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2ABAD28B" w14:textId="77777777" w:rsidR="007375CB" w:rsidRPr="002A09F9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5C2BF14A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49913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0124AD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E8D237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D59239" w14:textId="4AB30194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7B4407D0" w14:textId="7BECA920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21267D" w14:textId="2FCE589C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B8A241" w14:textId="77777777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Задания:</w:t>
      </w:r>
    </w:p>
    <w:p w14:paraId="053581CA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70C0E49E" w14:textId="53D343C6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ADBD68C" w14:textId="0EC2ADFA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96527D" w14:textId="77777777" w:rsidR="007375CB" w:rsidRP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5D98FFB3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6152E" w14:textId="2D177E7F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5CA07B" w14:textId="7CFDFB26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DF0B2F1" wp14:editId="0146680D">
            <wp:extent cx="1945014" cy="3482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862" cy="34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AF9" w14:textId="75479DFA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336EE5" w14:textId="77777777" w:rsidR="007375CB" w:rsidRP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C95DB8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13C26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14D22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CE6CE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434616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9D94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61545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DFF8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718B8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039D6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30BB4C72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06FD5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7EFD9F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времени в секундах</w:t>
      </w:r>
    </w:p>
    <w:p w14:paraId="42D47BE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: seconds(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CA311A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93CB6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времени в минутах и секундах</w:t>
      </w:r>
    </w:p>
    <w:p w14:paraId="7CCAF47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: seconds(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11298F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1D8C7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времени в виде строки "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мм:сс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3D65F68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E6CC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spellStart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01E2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E1B4C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found));</w:t>
      </w:r>
    </w:p>
    <w:p w14:paraId="59E124B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=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(found + 1));</w:t>
      </w:r>
    </w:p>
    <w:p w14:paraId="2D4B367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min * 60 + sec;</w:t>
      </w:r>
    </w:p>
    <w:p w14:paraId="3975118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2D440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9782E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"Invalid time format. Please use </w:t>
      </w:r>
      <w:proofErr w:type="gram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MM:SS.</w:t>
      </w:r>
      <w:proofErr w:type="gram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6BBC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7375CB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DA61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3A9FE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15DE1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667A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таймера</w:t>
      </w:r>
    </w:p>
    <w:p w14:paraId="62F46F0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534B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3448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 0) {</w:t>
      </w:r>
    </w:p>
    <w:p w14:paraId="4CF84A1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start) / </w:t>
      </w:r>
      <w:r w:rsidRPr="007375C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C3FB29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seconds--;</w:t>
      </w:r>
    </w:p>
    <w:p w14:paraId="62B3415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start =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DA10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76A8B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41A6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aTimer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 finished!"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69140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5F334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3FA56E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A3711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DF534E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Примеры использования конструкторов</w:t>
      </w:r>
    </w:p>
    <w:p w14:paraId="498B9FCB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timer1(5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 секундах</w:t>
      </w:r>
    </w:p>
    <w:p w14:paraId="0C7DFB07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timer2(0,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 минутах и секундах</w:t>
      </w:r>
    </w:p>
    <w:p w14:paraId="5813EB92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timer3(</w:t>
      </w:r>
      <w:r>
        <w:rPr>
          <w:rFonts w:ascii="Cascadia Mono" w:hAnsi="Cascadia Mono" w:cs="Cascadia Mono"/>
          <w:color w:val="A31515"/>
          <w:sz w:val="19"/>
          <w:szCs w:val="19"/>
        </w:rPr>
        <w:t>"00:05"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 виде строки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мм:сс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0F412A71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5E1D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таймеров</w:t>
      </w:r>
    </w:p>
    <w:p w14:paraId="46B5655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"Timer 1:"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EC1C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timer1.run(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DE2F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7E8A2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nTimer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4415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timer2.run(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4C03D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D444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nTimer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0149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timer3.run(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3517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9A6F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8472C2" w14:textId="0E5385B8" w:rsidR="007375CB" w:rsidRDefault="007375CB" w:rsidP="007375CB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D8D94" w14:textId="156D4747" w:rsidR="007375CB" w:rsidRDefault="007375CB" w:rsidP="007375CB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6E85D7" w14:textId="313EF6B6" w:rsidR="007375CB" w:rsidRDefault="007375CB" w:rsidP="007375C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Работа программы</w:t>
      </w:r>
      <w:r w:rsidRPr="007375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78B69E0" w14:textId="7848668E" w:rsidR="007375CB" w:rsidRPr="007375CB" w:rsidRDefault="007375CB" w:rsidP="007375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Выводится сообщение когда заданное время равняется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0 .</w:t>
      </w:r>
      <w:proofErr w:type="gramEnd"/>
    </w:p>
    <w:p w14:paraId="1C542079" w14:textId="0C935F15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4A7DCF6" wp14:editId="4C122E16">
            <wp:extent cx="1501140" cy="122481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64" cy="12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819" w14:textId="77777777" w:rsidR="007375CB" w:rsidRP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30F711E" w14:textId="7960349E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14:paraId="08F4A88E" w14:textId="77777777" w:rsidR="007375CB" w:rsidRP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2CF2FDF8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F9784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4FDF1C" w14:textId="1F2A0A41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D8297F" w14:textId="44D5E778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72A6AD0" wp14:editId="1B7A746C">
            <wp:extent cx="2569745" cy="26974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489" cy="27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E03" w14:textId="77777777" w:rsidR="007375CB" w:rsidRP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D1DCF31" w14:textId="77777777" w:rsidR="007375CB" w:rsidRDefault="007375CB" w:rsidP="007375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7D9709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8081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C243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105359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651E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E1CA0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0AC6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B31CA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5DEFD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38C7743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6C1F25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6979D7D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quantityInStock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0259C80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B1FC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DF562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5DF9423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6DA08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quantityInStock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EB43A8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52A13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199BF21F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Nomenclature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A4533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Возможные дополнительные операции при удалении объекта</w:t>
      </w:r>
    </w:p>
    <w:p w14:paraId="511981E1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Объект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87C37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E21DE7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1EB2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подсчета возможного чистого дохода при продаже товара</w:t>
      </w:r>
    </w:p>
    <w:p w14:paraId="1DC8096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calculateNetIncome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soldQuantity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1D3EB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+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A94F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grossIncome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soldQuantity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2B0C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netIncome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grossIncome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soldQuantity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5DB8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48EB5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D39178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068A9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о товаре на экран</w:t>
      </w:r>
    </w:p>
    <w:p w14:paraId="30399EA4" w14:textId="71898E99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displayItemInfo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"Наименование товара: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7BA0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Оптовая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80D62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Наценка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розницу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651F4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на складе: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2BFF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2AC3F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ACA9C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A295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108D4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7B540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BC152C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item1(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Юбка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, 10.0, 0.2, 50);</w:t>
      </w:r>
    </w:p>
    <w:p w14:paraId="1290B5A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5344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товаре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2C67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item1.displayItemInfo();</w:t>
      </w:r>
    </w:p>
    <w:p w14:paraId="3484415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C2B94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soldQuantity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43B0BFB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netIncome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item1.calculateNetIncome(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soldQuantity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74EA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15CF3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Чистый доход от продажи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единиц товара: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7888F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E84DB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E4EDB9" w14:textId="721FB11F" w:rsidR="007375CB" w:rsidRDefault="007375CB" w:rsidP="007375CB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AF65C" w14:textId="182A59D0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C445CC" w14:textId="29F2D2D0" w:rsidR="007375CB" w:rsidRPr="007375CB" w:rsidRDefault="007375CB" w:rsidP="007375C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Работа программы</w:t>
      </w:r>
      <w:r w:rsidRPr="007375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672FD23" w14:textId="3D42BC87" w:rsidR="007375CB" w:rsidRDefault="007375CB" w:rsidP="007375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CF37F34" wp14:editId="4ADB930F">
            <wp:extent cx="3040380" cy="97802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000" cy="9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0CF" w14:textId="77777777" w:rsidR="007375CB" w:rsidRDefault="007375CB" w:rsidP="007375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735F24" w14:textId="3084FD58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14:paraId="78F7F49A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15E0B6" w14:textId="33FA4787" w:rsidR="007375CB" w:rsidRP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1A2A324A" w14:textId="5B6FBDC4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75CB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94F49F9" wp14:editId="6DD239AC">
            <wp:extent cx="2331720" cy="3183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31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1ED" w14:textId="0B3A5116" w:rsidR="007375CB" w:rsidRP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591744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E647F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C218F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B451B8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3E6C7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45B2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BA21B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D347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C1925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18E64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0C47329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        </w:t>
      </w:r>
    </w:p>
    <w:p w14:paraId="226CD44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occupiedSpace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</w:t>
      </w:r>
    </w:p>
    <w:p w14:paraId="4418603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62FEF3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873D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80996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375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D89FB4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8C99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), developer(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occupiedSpace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5CB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1DAE7D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D2DA7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5CCD0D86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Soft(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8CADD0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Программа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4E020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7041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5BA3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подсчета количества дней до завершения лицензии</w:t>
      </w:r>
    </w:p>
    <w:p w14:paraId="1376404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daysUntilLicenseExpiration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8CAB4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3813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time(&amp;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0B3D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0BE17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9308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14:paraId="292873E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F3474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031B6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3F34B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8D6BC8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0A9826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BCA3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(60 * 60 * 24);</w:t>
      </w:r>
    </w:p>
    <w:p w14:paraId="1E0A573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160F5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1476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0D47A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2E0E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displaySoftwareInfo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BEFB2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732FE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Разработчик: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BFE03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Занимаемый объем: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occupiedSpace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C8B5D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B3331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26];</w:t>
      </w:r>
    </w:p>
    <w:p w14:paraId="1697D8C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ctime_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&amp;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465C5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10CBC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725DCB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84F1E2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073B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3529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5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496B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637C4B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2D4E8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time(&amp;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EB11B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30 * 24 * 60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60;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Лицензия на 30 дней от текущего момента</w:t>
      </w:r>
    </w:p>
    <w:p w14:paraId="2C4D3712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67459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software1(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 Visual Studio"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Эмилбекова</w:t>
      </w:r>
      <w:proofErr w:type="spellEnd"/>
      <w:r w:rsidRPr="00737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150.5,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A46C3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964CE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98D14FF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программном обеспечении:"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B2C2A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software1.displaySoftwareInfo();</w:t>
      </w:r>
    </w:p>
    <w:p w14:paraId="2E8A2392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3697D" w14:textId="77777777" w:rsidR="007375CB" w:rsidRP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75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software1.daysUntilLicenseExpiration();</w:t>
      </w:r>
    </w:p>
    <w:p w14:paraId="4072A4E5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Дней до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daysRemaining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CBFC9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6264A" w14:textId="77777777"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3ACD73" w14:textId="5745626D" w:rsidR="003F0967" w:rsidRPr="007375CB" w:rsidRDefault="007375CB" w:rsidP="007375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DDA99" w14:textId="0161CAD8" w:rsidR="007375CB" w:rsidRDefault="007375CB" w:rsidP="007375C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Работа программы</w:t>
      </w:r>
      <w:r w:rsidRPr="007375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FAF7479" w14:textId="34FB7A44" w:rsid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3C5AE6F" wp14:editId="06CF3335">
            <wp:extent cx="4038600" cy="127626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105" cy="12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4311" w14:textId="7B0BBFB7" w:rsid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6D980" w14:textId="3E1CE8B2" w:rsidR="007375CB" w:rsidRPr="00875B1D" w:rsidRDefault="00875B1D" w:rsidP="007375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</w:t>
      </w:r>
      <w:r>
        <w:rPr>
          <w:rFonts w:ascii="TimesNewRoman" w:hAnsi="TimesNewRoman"/>
          <w:b/>
          <w:bCs/>
          <w:color w:val="000000"/>
          <w:sz w:val="20"/>
          <w:szCs w:val="20"/>
          <w:lang w:val="en-US"/>
        </w:rPr>
        <w:t>:</w:t>
      </w:r>
    </w:p>
    <w:p w14:paraId="3A53EEEF" w14:textId="77777777" w:rsidR="00875B1D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1. Что такое конструктор? Как он вызывается на выполнение?</w:t>
      </w:r>
    </w:p>
    <w:p w14:paraId="2A4D36EA" w14:textId="4ADAAB51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специальный метод в классе </w:t>
      </w:r>
      <w:r w:rsidRPr="00875B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75B1D">
        <w:rPr>
          <w:rFonts w:ascii="Times New Roman" w:hAnsi="Times New Roman" w:cs="Times New Roman"/>
          <w:sz w:val="24"/>
          <w:szCs w:val="24"/>
        </w:rPr>
        <w:t>++, который выполняется при создании объекта этого класса. Конструктор имеет тот же имя, что и класс, и не возвращает значения. Вызывается автоматически при создании объекта.</w:t>
      </w:r>
    </w:p>
    <w:p w14:paraId="6F407FEE" w14:textId="2A59975B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2. Особенности конструктора, отличающие его от других методов класса?</w:t>
      </w:r>
    </w:p>
    <w:p w14:paraId="68B3FB56" w14:textId="41EB1C57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Конструктор имеет тот же имя, что и класс, и вызывается автоматически при создании объекта. Он не имеет возвращаемого типа, и его целью является инициализация объекта.</w:t>
      </w:r>
    </w:p>
    <w:p w14:paraId="5BBE0794" w14:textId="63F33E45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3. Что такое конструктор по умолчанию? В каком случае следует его использовать?</w:t>
      </w:r>
    </w:p>
    <w:p w14:paraId="38DB383C" w14:textId="73AB0E3E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по умолчанию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конструктор без параметров. Он инициализирует объект значениями по умолчанию. Используется, когда объект создается без явного указания начальных значений.</w:t>
      </w:r>
    </w:p>
    <w:p w14:paraId="4D093A6D" w14:textId="1A59106E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4.Способы инициализации в конструкторе по умолчанию? Какой способ инициализации предпочтительнее?</w:t>
      </w:r>
    </w:p>
    <w:p w14:paraId="5B6EDB1C" w14:textId="044E5C29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 Инициализация в конструкторе по умолчанию может быть выполнена через инициализацию членов класса в теле конструктора или с использованием инициализационного списка. Использование инициализационного списка предпочтительнее, так как позволяет эффективнее управлять инициализацией.</w:t>
      </w:r>
    </w:p>
    <w:p w14:paraId="46D89F0F" w14:textId="6E9E0E9C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75B1D"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14:paraId="596ECF53" w14:textId="4D323948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с аргументами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конструктор, который принимает параметры при создании объекта. Используется, когда требуется передать начальные значения для инициализации объекта.</w:t>
      </w:r>
    </w:p>
    <w:p w14:paraId="0B1485B0" w14:textId="0019689B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6. Какие преимущества у конструктора с аргументами перед методом </w:t>
      </w:r>
      <w:proofErr w:type="gramStart"/>
      <w:r w:rsidRPr="007375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75CB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589C319F" w14:textId="1ACC5554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   Конструктор с аргументами обеспечивает инициализацию объекта при его создании, что делает код более надежным и уменьшает возможность создания объекта в неполностью инициализированном состоянии.</w:t>
      </w:r>
    </w:p>
    <w:p w14:paraId="7B287414" w14:textId="14686008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7. Что такое деструктор? Для чего его используют?</w:t>
      </w:r>
    </w:p>
    <w:p w14:paraId="6C18855F" w14:textId="2BF226A6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Деструктор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метод класса, который вызывается при уничтожении объекта. Он используется для выполнения операций по очистке ресурсов, выделенных объекту во время его жизни.</w:t>
      </w:r>
    </w:p>
    <w:p w14:paraId="03C18ED8" w14:textId="5AD63FEF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8. Особенности деструктора</w:t>
      </w:r>
    </w:p>
    <w:p w14:paraId="731BE0A8" w14:textId="03C16B73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Деструктор имеет тот же синтаксис, что и конструктор, но начинается с символа "~". Он не принимает аргументов и не возвращает значения.</w:t>
      </w:r>
    </w:p>
    <w:p w14:paraId="0F867F00" w14:textId="4A2B0458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75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14:paraId="104305A2" w14:textId="2E43D6A5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При создании объекта вызываются конструкторы классов в порядке от базового класса к производному. При уничтожении объекта вызываются деструкторы в обратном порядке - от производного к базовому.</w:t>
      </w:r>
    </w:p>
    <w:p w14:paraId="763BC122" w14:textId="0C17233A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875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Можно ли перегружать конструктор?</w:t>
      </w:r>
    </w:p>
    <w:p w14:paraId="1227F4DA" w14:textId="7B8E56CC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Да, конструкторы могут быть перегружены, т.е. класс может иметь несколько конструкторов с разными параметрами.</w:t>
      </w:r>
    </w:p>
    <w:p w14:paraId="21E8F87C" w14:textId="3F18C376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11. Что такое конструктор копирования?</w:t>
      </w:r>
    </w:p>
    <w:p w14:paraId="71E0BFB1" w14:textId="340F5272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lastRenderedPageBreak/>
        <w:t xml:space="preserve">Конструктор копирования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специальный конструктор, который создает новый объект как копию существующего объекта. Он используется при передаче объектов по значению, возврате объектов из функций и других ситуациях, когда требуется создать копию объекта.</w:t>
      </w:r>
    </w:p>
    <w:sectPr w:rsidR="007375CB" w:rsidRPr="00875B1D" w:rsidSect="00875B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135D" w14:textId="77777777" w:rsidR="002F27A1" w:rsidRDefault="002F27A1" w:rsidP="00875B1D">
      <w:pPr>
        <w:spacing w:after="0" w:line="240" w:lineRule="auto"/>
      </w:pPr>
      <w:r>
        <w:separator/>
      </w:r>
    </w:p>
  </w:endnote>
  <w:endnote w:type="continuationSeparator" w:id="0">
    <w:p w14:paraId="0A20C65A" w14:textId="77777777" w:rsidR="002F27A1" w:rsidRDefault="002F27A1" w:rsidP="0087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640286"/>
      <w:docPartObj>
        <w:docPartGallery w:val="Page Numbers (Bottom of Page)"/>
        <w:docPartUnique/>
      </w:docPartObj>
    </w:sdtPr>
    <w:sdtContent>
      <w:p w14:paraId="02113141" w14:textId="281F7938" w:rsidR="00875B1D" w:rsidRDefault="00875B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3F22" w14:textId="77777777" w:rsidR="00875B1D" w:rsidRDefault="00875B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B65C" w14:textId="77777777" w:rsidR="002F27A1" w:rsidRDefault="002F27A1" w:rsidP="00875B1D">
      <w:pPr>
        <w:spacing w:after="0" w:line="240" w:lineRule="auto"/>
      </w:pPr>
      <w:r>
        <w:separator/>
      </w:r>
    </w:p>
  </w:footnote>
  <w:footnote w:type="continuationSeparator" w:id="0">
    <w:p w14:paraId="59DCBBCD" w14:textId="77777777" w:rsidR="002F27A1" w:rsidRDefault="002F27A1" w:rsidP="00875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CB"/>
    <w:rsid w:val="002F27A1"/>
    <w:rsid w:val="003F0967"/>
    <w:rsid w:val="00415BE9"/>
    <w:rsid w:val="007375CB"/>
    <w:rsid w:val="00875B1D"/>
    <w:rsid w:val="00902C18"/>
    <w:rsid w:val="00C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B8E0"/>
  <w15:chartTrackingRefBased/>
  <w15:docId w15:val="{C33C7B33-59FE-4193-8D0E-C4286747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5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B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5B1D"/>
  </w:style>
  <w:style w:type="paragraph" w:styleId="a6">
    <w:name w:val="footer"/>
    <w:basedOn w:val="a"/>
    <w:link w:val="a7"/>
    <w:uiPriority w:val="99"/>
    <w:unhideWhenUsed/>
    <w:rsid w:val="0087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1</cp:revision>
  <dcterms:created xsi:type="dcterms:W3CDTF">2024-02-06T06:24:00Z</dcterms:created>
  <dcterms:modified xsi:type="dcterms:W3CDTF">2024-02-06T06:38:00Z</dcterms:modified>
</cp:coreProperties>
</file>