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C46C" w14:textId="2D1C2859" w:rsidR="0069378A" w:rsidRPr="007255E9" w:rsidRDefault="007255E9">
      <w:pPr>
        <w:rPr>
          <w:sz w:val="40"/>
          <w:szCs w:val="40"/>
        </w:rPr>
      </w:pPr>
      <w:r w:rsidRPr="007255E9">
        <w:rPr>
          <w:sz w:val="40"/>
          <w:szCs w:val="40"/>
        </w:rPr>
        <w:t>ALL IN ONE – Details</w:t>
      </w:r>
    </w:p>
    <w:p w14:paraId="0FD671B3" w14:textId="208237B0" w:rsidR="007255E9" w:rsidRDefault="007255E9">
      <w:r w:rsidRPr="007255E9">
        <w:t>https://gunjandeshmukh1011.wordpress.com/lp-v/</w:t>
      </w:r>
      <w:r>
        <w:t xml:space="preserve">                              </w:t>
      </w:r>
      <w:r w:rsidR="0071143B">
        <w:t xml:space="preserve">                                </w:t>
      </w:r>
      <w:r>
        <w:t xml:space="preserve">   </w:t>
      </w:r>
      <w:proofErr w:type="gramStart"/>
      <w:r>
        <w:t xml:space="preserve">   (</w:t>
      </w:r>
      <w:proofErr w:type="gramEnd"/>
      <w:r>
        <w:t>all manual)</w:t>
      </w:r>
    </w:p>
    <w:p w14:paraId="3FF2F35E" w14:textId="058EBF8E" w:rsidR="007255E9" w:rsidRDefault="007255E9">
      <w:hyperlink r:id="rId4" w:history="1">
        <w:r w:rsidRPr="0050661C">
          <w:rPr>
            <w:rStyle w:val="Hyperlink"/>
          </w:rPr>
          <w:t>https://www.kaggle.com/datasets/zalando-research/fashionmnist?resource=download</w:t>
        </w:r>
      </w:hyperlink>
      <w:r>
        <w:t xml:space="preserve">   </w:t>
      </w:r>
      <w:r w:rsidR="0071143B">
        <w:t xml:space="preserve">    </w:t>
      </w:r>
      <w:proofErr w:type="gramStart"/>
      <w:r>
        <w:t xml:space="preserve">   (</w:t>
      </w:r>
      <w:proofErr w:type="gramEnd"/>
      <w:r w:rsidR="00794557">
        <w:t>MNIST</w:t>
      </w:r>
      <w:r>
        <w:t xml:space="preserve"> DS)</w:t>
      </w:r>
    </w:p>
    <w:p w14:paraId="0EFFB52C" w14:textId="29FF680A" w:rsidR="007255E9" w:rsidRDefault="00794557">
      <w:hyperlink r:id="rId5" w:history="1">
        <w:r w:rsidRPr="0050661C">
          <w:rPr>
            <w:rStyle w:val="Hyperlink"/>
          </w:rPr>
          <w:t>https://www.kaggle.com/code/prasadperera/the-boston-housing-dataset</w:t>
        </w:r>
      </w:hyperlink>
      <w:r>
        <w:t xml:space="preserve">                          </w:t>
      </w:r>
      <w:proofErr w:type="gramStart"/>
      <w:r>
        <w:t xml:space="preserve">   (</w:t>
      </w:r>
      <w:proofErr w:type="gramEnd"/>
      <w:r>
        <w:t>linear reg)</w:t>
      </w:r>
    </w:p>
    <w:sectPr w:rsidR="00725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E9"/>
    <w:rsid w:val="0069378A"/>
    <w:rsid w:val="0071143B"/>
    <w:rsid w:val="007255E9"/>
    <w:rsid w:val="0079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0960"/>
  <w15:chartTrackingRefBased/>
  <w15:docId w15:val="{132A4F30-EB2C-44A0-88C4-4B47128A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5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prasadperera/the-boston-housing-dataset" TargetMode="External"/><Relationship Id="rId4" Type="http://schemas.openxmlformats.org/officeDocument/2006/relationships/hyperlink" Target="https://www.kaggle.com/datasets/zalando-research/fashionmnist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TAE_FE_B_206_AZIMUDDINPATEL</dc:creator>
  <cp:keywords/>
  <dc:description/>
  <cp:lastModifiedBy>TAE_FE_B_206_AZIMUDDINPATEL</cp:lastModifiedBy>
  <cp:revision>2</cp:revision>
  <dcterms:created xsi:type="dcterms:W3CDTF">2024-04-24T16:06:00Z</dcterms:created>
  <dcterms:modified xsi:type="dcterms:W3CDTF">2024-04-24T16:17:00Z</dcterms:modified>
</cp:coreProperties>
</file>