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drawing>
          <wp:inline xmlns:a="http://schemas.openxmlformats.org/drawingml/2006/main" xmlns:pic="http://schemas.openxmlformats.org/drawingml/2006/picture">
            <wp:extent cx="6355080" cy="2188972"/>
            <wp:docPr id="1" name="Picture 1"/>
            <wp:cNvGraphicFramePr>
              <a:graphicFrameLocks noChangeAspect="1"/>
            </wp:cNvGraphicFramePr>
            <a:graphic>
              <a:graphicData uri="http://schemas.openxmlformats.org/drawingml/2006/picture">
                <pic:pic>
                  <pic:nvPicPr>
                    <pic:cNvPr id="0" name="00_cover_pitch.png"/>
                    <pic:cNvPicPr/>
                  </pic:nvPicPr>
                  <pic:blipFill>
                    <a:blip r:embed="rId11"/>
                    <a:stretch>
                      <a:fillRect/>
                    </a:stretch>
                  </pic:blipFill>
                  <pic:spPr>
                    <a:xfrm>
                      <a:off x="0" y="0"/>
                      <a:ext cx="6355080" cy="2188972"/>
                    </a:xfrm>
                    <a:prstGeom prst="rect"/>
                  </pic:spPr>
                </pic:pic>
              </a:graphicData>
            </a:graphic>
          </wp:inline>
        </w:drawing>
      </w:r>
    </w:p>
    <w:p>
      <w:pPr>
        <w:spacing w:before="120" w:after="40"/>
      </w:pPr>
      <w:r>
        <w:rPr>
          <w:rFonts w:ascii="Arial" w:hAnsi="Arial"/>
          <w:b/>
          <w:color w:val="25482E"/>
          <w:sz w:val="18"/>
        </w:rPr>
        <w:t>ЖОБА ТУРАЛЫ ЕСЕП</w:t>
      </w:r>
    </w:p>
    <w:p>
      <w:pPr>
        <w:pStyle w:val="Title"/>
        <w:spacing w:after="80"/>
      </w:pPr>
      <w:r>
        <w:t>MATCHDAY</w:t>
        <w:br/>
        <w:t>Футбол және билет брондау жүйесі</w:t>
      </w:r>
    </w:p>
    <w:p>
      <w:pPr>
        <w:spacing w:after="360"/>
      </w:pPr>
      <w:r>
        <w:rPr>
          <w:color w:val="5F6661"/>
          <w:sz w:val="26"/>
        </w:rPr>
        <w:t>Матчтар афишасы, брондау және әкімші басқаруы</w:t>
      </w:r>
    </w:p>
    <w:p>
      <w:pPr>
        <w:spacing w:before="240"/>
      </w:pPr>
      <w:r>
        <w:rPr>
          <w:sz w:val="20"/>
        </w:rPr>
        <w:t>Орындаған: ______________________________________________</w:t>
      </w:r>
    </w:p>
    <w:p>
      <w:r>
        <w:rPr>
          <w:sz w:val="20"/>
        </w:rPr>
        <w:t>Тобы: __________________________    Тексерген: __________________________</w:t>
      </w:r>
    </w:p>
    <w:p>
      <w:pPr>
        <w:spacing w:before="460"/>
      </w:pPr>
      <w:r>
        <w:rPr>
          <w:b/>
          <w:color w:val="25482E"/>
          <w:sz w:val="18"/>
        </w:rPr>
        <w:t>Астана  ·  2026</w:t>
      </w:r>
    </w:p>
    <w:p>
      <w:r>
        <w:br w:type="page"/>
      </w:r>
    </w:p>
    <w:p>
      <w:pPr>
        <w:spacing w:before="100" w:after="20"/>
      </w:pPr>
      <w:r>
        <w:rPr>
          <w:rFonts w:ascii="Arial" w:hAnsi="Arial"/>
          <w:b/>
          <w:color w:val="25482E"/>
          <w:sz w:val="16"/>
        </w:rPr>
        <w:t>01   /   MATCHDAY</w:t>
      </w:r>
    </w:p>
    <w:p>
      <w:pPr>
        <w:pStyle w:val="Heading1"/>
      </w:pPr>
      <w:r>
        <w:t>Жобаның қысқаша сипаттамасы</w:t>
      </w:r>
    </w:p>
    <w:p>
      <w:r>
        <w:t>MATCHDAY — футбол матчтарының афишасын қарап, билет санын таңдауға және брондау мәртебесін бақылауға арналған оқу веб-жүйесі. Клиент бетінде матч туралы негізгі мәлімет, стадион, турнир, билет бағасы мен қолжетімді орын саны беріледі. Жүйенің сервер жағы Node.js және Express арқылы құрылған, деректер SQLite базасында сақталады.</w:t>
      </w:r>
    </w:p>
    <w:p>
      <w:r>
        <w:t>Қазіргі демо-каталогта 12 матч бар. Олар Чемпиондар лигасы, АПЛ, Ла Лига, Қазақстан Премьер-лигасы және ұлттық құрамалар санаттарына бөлінген. Матч тізімін іздеуге, турнир бойынша сүзуге, карточкадан толық мәлімет ашуға, билетті себетке қосуға болады.</w:t>
      </w:r>
    </w:p>
    <w:p>
      <w:pPr>
        <w:pStyle w:val="Heading2"/>
      </w:pPr>
      <w:r>
        <w:t>Жобаның мақсаты</w:t>
      </w:r>
    </w:p>
    <w:p>
      <w:r>
        <w:t>Матчты таңдаудан бастап броньды серверге тіркеуге дейінгі жолды көрсету. Жоба афишаны және билет қалдығын бір жерден басқаруға, ал пайдаланушыға өз броньдарын жеке аккаунттан көруге мүмкіндік береді.</w:t>
      </w:r>
    </w:p>
    <w:p>
      <w:pPr>
        <w:pStyle w:val="Heading2"/>
      </w:pPr>
      <w:r>
        <w:t>Технологиялар</w:t>
      </w:r>
    </w:p>
    <w:tbl>
      <w:tblPr>
        <w:tblW w:type="auto" w:w="0"/>
        <w:jc w:val="center"/>
        <w:tblLayout w:type="fixed"/>
        <w:tblLook w:firstColumn="1" w:firstRow="1" w:lastColumn="0" w:lastRow="0" w:noHBand="0" w:noVBand="1" w:val="04A0"/>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2736"/>
        <w:gridCol w:w="7056"/>
      </w:tblGrid>
      <w:tr>
        <w:tc>
          <w:tcPr>
            <w:tcW w:type="dxa" w:w="2736"/>
            <w:tcMar>
              <w:top w:w="100" w:type="dxa"/>
              <w:start w:w="120" w:type="dxa"/>
              <w:bottom w:w="100" w:type="dxa"/>
              <w:end w:w="120" w:type="dxa"/>
            </w:tcMar>
            <w:vAlign w:val="center"/>
            <w:shd w:fill="DDE8D4"/>
          </w:tcPr>
          <w:p>
            <w:r>
              <w:rPr>
                <w:rFonts w:ascii="Arial" w:hAnsi="Arial"/>
                <w:b/>
                <w:color w:val="1A1E1B"/>
                <w:sz w:val="18"/>
              </w:rPr>
              <w:t>Бөлік</w:t>
            </w:r>
          </w:p>
        </w:tc>
        <w:tc>
          <w:tcPr>
            <w:tcW w:type="dxa" w:w="7056"/>
            <w:tcMar>
              <w:top w:w="100" w:type="dxa"/>
              <w:start w:w="120" w:type="dxa"/>
              <w:bottom w:w="100" w:type="dxa"/>
              <w:end w:w="120" w:type="dxa"/>
            </w:tcMar>
            <w:vAlign w:val="center"/>
            <w:shd w:fill="DDE8D4"/>
          </w:tcPr>
          <w:p>
            <w:r>
              <w:rPr>
                <w:rFonts w:ascii="Arial" w:hAnsi="Arial"/>
                <w:b/>
                <w:color w:val="1A1E1B"/>
                <w:sz w:val="18"/>
              </w:rPr>
              <w:t>Қолданылуы</w:t>
            </w:r>
          </w:p>
        </w:tc>
      </w:tr>
      <w:tr>
        <w:tc>
          <w:tcPr>
            <w:tcW w:type="dxa" w:w="2736"/>
            <w:tcMar>
              <w:top w:w="100" w:type="dxa"/>
              <w:start w:w="120" w:type="dxa"/>
              <w:bottom w:w="100" w:type="dxa"/>
              <w:end w:w="120" w:type="dxa"/>
            </w:tcMar>
            <w:vAlign w:val="center"/>
          </w:tcPr>
          <w:p>
            <w:r>
              <w:rPr>
                <w:rFonts w:ascii="Arial" w:hAnsi="Arial"/>
                <w:color w:val="1A1E1B"/>
                <w:sz w:val="18"/>
              </w:rPr>
              <w:t>Node.js + Express</w:t>
            </w:r>
          </w:p>
        </w:tc>
        <w:tc>
          <w:tcPr>
            <w:tcW w:type="dxa" w:w="7056"/>
            <w:tcMar>
              <w:top w:w="100" w:type="dxa"/>
              <w:start w:w="120" w:type="dxa"/>
              <w:bottom w:w="100" w:type="dxa"/>
              <w:end w:w="120" w:type="dxa"/>
            </w:tcMar>
            <w:vAlign w:val="center"/>
          </w:tcPr>
          <w:p>
            <w:r>
              <w:rPr>
                <w:rFonts w:ascii="Arial" w:hAnsi="Arial"/>
                <w:color w:val="1A1E1B"/>
                <w:sz w:val="18"/>
              </w:rPr>
              <w:t>API, сессиялар, тіркелу және тапсырыстарды өңдеу</w:t>
            </w:r>
          </w:p>
        </w:tc>
      </w:tr>
      <w:tr>
        <w:tc>
          <w:tcPr>
            <w:tcW w:type="dxa" w:w="2736"/>
            <w:tcMar>
              <w:top w:w="100" w:type="dxa"/>
              <w:start w:w="120" w:type="dxa"/>
              <w:bottom w:w="100" w:type="dxa"/>
              <w:end w:w="120" w:type="dxa"/>
            </w:tcMar>
            <w:vAlign w:val="center"/>
            <w:shd w:fill="F5F7F3"/>
          </w:tcPr>
          <w:p>
            <w:r>
              <w:rPr>
                <w:rFonts w:ascii="Arial" w:hAnsi="Arial"/>
                <w:color w:val="1A1E1B"/>
                <w:sz w:val="18"/>
              </w:rPr>
              <w:t>SQLite + better-sqlite3</w:t>
            </w:r>
          </w:p>
        </w:tc>
        <w:tc>
          <w:tcPr>
            <w:tcW w:type="dxa" w:w="7056"/>
            <w:tcMar>
              <w:top w:w="100" w:type="dxa"/>
              <w:start w:w="120" w:type="dxa"/>
              <w:bottom w:w="100" w:type="dxa"/>
              <w:end w:w="120" w:type="dxa"/>
            </w:tcMar>
            <w:vAlign w:val="center"/>
            <w:shd w:fill="F5F7F3"/>
          </w:tcPr>
          <w:p>
            <w:r>
              <w:rPr>
                <w:rFonts w:ascii="Arial" w:hAnsi="Arial"/>
                <w:color w:val="1A1E1B"/>
                <w:sz w:val="18"/>
              </w:rPr>
              <w:t>Аккаунттар, матчтар, броньдар және орындардың қозғалыс журналы</w:t>
            </w:r>
          </w:p>
        </w:tc>
      </w:tr>
      <w:tr>
        <w:tc>
          <w:tcPr>
            <w:tcW w:type="dxa" w:w="2736"/>
            <w:tcMar>
              <w:top w:w="100" w:type="dxa"/>
              <w:start w:w="120" w:type="dxa"/>
              <w:bottom w:w="100" w:type="dxa"/>
              <w:end w:w="120" w:type="dxa"/>
            </w:tcMar>
            <w:vAlign w:val="center"/>
          </w:tcPr>
          <w:p>
            <w:r>
              <w:rPr>
                <w:rFonts w:ascii="Arial" w:hAnsi="Arial"/>
                <w:color w:val="1A1E1B"/>
                <w:sz w:val="18"/>
              </w:rPr>
              <w:t>HTML / CSS / JavaScript</w:t>
            </w:r>
          </w:p>
        </w:tc>
        <w:tc>
          <w:tcPr>
            <w:tcW w:type="dxa" w:w="7056"/>
            <w:tcMar>
              <w:top w:w="100" w:type="dxa"/>
              <w:start w:w="120" w:type="dxa"/>
              <w:bottom w:w="100" w:type="dxa"/>
              <w:end w:w="120" w:type="dxa"/>
            </w:tcMar>
            <w:vAlign w:val="center"/>
          </w:tcPr>
          <w:p>
            <w:r>
              <w:rPr>
                <w:rFonts w:ascii="Arial" w:hAnsi="Arial"/>
                <w:color w:val="1A1E1B"/>
                <w:sz w:val="18"/>
              </w:rPr>
              <w:t>Клиент интерфейсі, сүзгілер, модальды терезелер және әкімші беті</w:t>
            </w:r>
          </w:p>
        </w:tc>
      </w:tr>
      <w:tr>
        <w:tc>
          <w:tcPr>
            <w:tcW w:type="dxa" w:w="2736"/>
            <w:tcMar>
              <w:top w:w="100" w:type="dxa"/>
              <w:start w:w="120" w:type="dxa"/>
              <w:bottom w:w="100" w:type="dxa"/>
              <w:end w:w="120" w:type="dxa"/>
            </w:tcMar>
            <w:vAlign w:val="center"/>
            <w:shd w:fill="F5F7F3"/>
          </w:tcPr>
          <w:p>
            <w:r>
              <w:rPr>
                <w:rFonts w:ascii="Arial" w:hAnsi="Arial"/>
                <w:color w:val="1A1E1B"/>
                <w:sz w:val="18"/>
              </w:rPr>
              <w:t>bcryptjs</w:t>
            </w:r>
          </w:p>
        </w:tc>
        <w:tc>
          <w:tcPr>
            <w:tcW w:type="dxa" w:w="7056"/>
            <w:tcMar>
              <w:top w:w="100" w:type="dxa"/>
              <w:start w:w="120" w:type="dxa"/>
              <w:bottom w:w="100" w:type="dxa"/>
              <w:end w:w="120" w:type="dxa"/>
            </w:tcMar>
            <w:vAlign w:val="center"/>
            <w:shd w:fill="F5F7F3"/>
          </w:tcPr>
          <w:p>
            <w:r>
              <w:rPr>
                <w:rFonts w:ascii="Arial" w:hAnsi="Arial"/>
                <w:color w:val="1A1E1B"/>
                <w:sz w:val="18"/>
              </w:rPr>
              <w:t>Жергілікті парольдерді хэштеу</w:t>
            </w:r>
          </w:p>
        </w:tc>
      </w:tr>
      <w:tr>
        <w:tc>
          <w:tcPr>
            <w:tcW w:type="dxa" w:w="2736"/>
            <w:tcMar>
              <w:top w:w="100" w:type="dxa"/>
              <w:start w:w="120" w:type="dxa"/>
              <w:bottom w:w="100" w:type="dxa"/>
              <w:end w:w="120" w:type="dxa"/>
            </w:tcMar>
            <w:vAlign w:val="center"/>
          </w:tcPr>
          <w:p>
            <w:r>
              <w:rPr>
                <w:rFonts w:ascii="Arial" w:hAnsi="Arial"/>
                <w:color w:val="1A1E1B"/>
                <w:sz w:val="18"/>
              </w:rPr>
              <w:t>Nodemailer</w:t>
            </w:r>
          </w:p>
        </w:tc>
        <w:tc>
          <w:tcPr>
            <w:tcW w:type="dxa" w:w="7056"/>
            <w:tcMar>
              <w:top w:w="100" w:type="dxa"/>
              <w:start w:w="120" w:type="dxa"/>
              <w:bottom w:w="100" w:type="dxa"/>
              <w:end w:w="120" w:type="dxa"/>
            </w:tcMar>
            <w:vAlign w:val="center"/>
          </w:tcPr>
          <w:p>
            <w:r>
              <w:rPr>
                <w:rFonts w:ascii="Arial" w:hAnsi="Arial"/>
                <w:color w:val="1A1E1B"/>
                <w:sz w:val="18"/>
              </w:rPr>
              <w:t>SMTP бапталса, бронь және мәртебе туралы хат жіберу</w:t>
            </w:r>
          </w:p>
        </w:tc>
      </w:tr>
    </w:tbl>
    <w:p>
      <w:pPr>
        <w:spacing w:before="100" w:after="20"/>
      </w:pPr>
      <w:r>
        <w:rPr>
          <w:rFonts w:ascii="Arial" w:hAnsi="Arial"/>
          <w:b/>
          <w:color w:val="25482E"/>
          <w:sz w:val="16"/>
        </w:rPr>
        <w:t>02   /   MATCHDAY</w:t>
      </w:r>
    </w:p>
    <w:p>
      <w:pPr>
        <w:pStyle w:val="Heading1"/>
      </w:pPr>
      <w:r>
        <w:t>2. Қолданушы сценарийі</w:t>
      </w:r>
    </w:p>
    <w:p>
      <w:r>
        <w:t>Басты бетте келесі матчтың қысқаша карточкасы және афишаға өту батырмасы орналасқан. «Матчтар» бөлімінде пайдаланушы клуб атауын немесе стадионды іздеп, турнир сүзгісін қолданады. Матч карточкасы команда атауларын, күн мен уақытты, аренаны және бір билет бағасын көрсетеді.</w:t>
      </w:r>
    </w:p>
    <w:p>
      <w:pPr>
        <w:pStyle w:val="ListBullet"/>
        <w:ind w:left="360" w:hanging="216"/>
      </w:pPr>
      <w:r>
        <w:t>Билет себетке қосылғанда интерфейс сұралған санды ағымдағы қалдықпен салыстырады.</w:t>
      </w:r>
    </w:p>
    <w:p>
      <w:pPr>
        <w:pStyle w:val="ListBullet"/>
        <w:ind w:left="360" w:hanging="216"/>
      </w:pPr>
      <w:r>
        <w:t>Бронь үшін пайдаланушы аккаунтқа кіреді немесе тіркеледі; сервер де матчтың белсенділігін және орын санын қайта тексереді.</w:t>
      </w:r>
    </w:p>
    <w:p>
      <w:pPr>
        <w:pStyle w:val="ListBullet"/>
        <w:ind w:left="360" w:hanging="216"/>
      </w:pPr>
      <w:r>
        <w:t>Сәтті бронь транзакциямен сақталады. Билет саны азаяды; бронь тоқтатылса, орын қалдығы қайта көбейеді.</w:t>
      </w:r>
    </w:p>
    <w:p>
      <w:pPr>
        <w:pStyle w:val="ListBullet"/>
        <w:ind w:left="360" w:hanging="216"/>
      </w:pPr>
      <w:r>
        <w:t>Аккаунтта бұрынғы броньдар мен PDF-квитанцияны сақтау мүмкіндігі бар.</w:t>
      </w:r>
    </w:p>
    <w:p>
      <w:r>
        <w:t>Әкімші бөлімінде матчтарды қосу және өзгерту, бағасы мен қолжетімді билеттер санын басқару, пайдаланушылар тізімін көру, бронь мәртебесін жаңарту және қойма қозғалыстарын қарау қарастырылған.</w:t>
      </w:r>
    </w:p>
    <w:p>
      <w:r>
        <w:br w:type="page"/>
      </w:r>
    </w:p>
    <w:p>
      <w:pPr>
        <w:spacing w:before="100" w:after="20"/>
      </w:pPr>
      <w:r>
        <w:rPr>
          <w:rFonts w:ascii="Arial" w:hAnsi="Arial"/>
          <w:b/>
          <w:color w:val="25482E"/>
          <w:sz w:val="16"/>
        </w:rPr>
        <w:t>03   /   MATCHDAY</w:t>
      </w:r>
    </w:p>
    <w:p>
      <w:pPr>
        <w:pStyle w:val="Heading1"/>
      </w:pPr>
      <w:r>
        <w:t>3. Интерфейс көріністері</w:t>
      </w:r>
    </w:p>
    <w:p>
      <w:r>
        <w:t>Футбол жобасының архивінде интерфейстің дайын скриншоттары болмағандықтан, төмендегі көріністер MATCHDAY жобасының HTML/CSS құрылымы мен бастапқы матч деректеріне сүйеніп құрастырылды. Сайттың нақты мәтіндері мен негізгі түстері сақталды; көріністер есепте интерфейстің орналасуын түсіндіру үшін берілген.</w:t>
      </w:r>
    </w:p>
    <w:p>
      <w:pPr>
        <w:spacing w:before="100" w:after="100"/>
        <w:jc w:val="center"/>
      </w:pPr>
      <w:r>
        <w:drawing>
          <wp:inline xmlns:a="http://schemas.openxmlformats.org/drawingml/2006/main" xmlns:pic="http://schemas.openxmlformats.org/drawingml/2006/picture">
            <wp:extent cx="6263640" cy="3914775"/>
            <wp:docPr id="2" name="Picture 2"/>
            <wp:cNvGraphicFramePr>
              <a:graphicFrameLocks noChangeAspect="1"/>
            </wp:cNvGraphicFramePr>
            <a:graphic>
              <a:graphicData uri="http://schemas.openxmlformats.org/drawingml/2006/picture">
                <pic:pic>
                  <pic:nvPicPr>
                    <pic:cNvPr id="0" name="01_home_preview.png"/>
                    <pic:cNvPicPr/>
                  </pic:nvPicPr>
                  <pic:blipFill>
                    <a:blip r:embed="rId12"/>
                    <a:stretch>
                      <a:fillRect/>
                    </a:stretch>
                  </pic:blipFill>
                  <pic:spPr>
                    <a:xfrm>
                      <a:off x="0" y="0"/>
                      <a:ext cx="6263640" cy="3914775"/>
                    </a:xfrm>
                    <a:prstGeom prst="rect"/>
                  </pic:spPr>
                </pic:pic>
              </a:graphicData>
            </a:graphic>
          </wp:inline>
        </w:drawing>
      </w:r>
    </w:p>
    <w:p>
      <w:pPr>
        <w:spacing w:after="120"/>
        <w:jc w:val="center"/>
      </w:pPr>
      <w:r>
        <w:rPr>
          <w:i/>
          <w:color w:val="5F6661"/>
          <w:sz w:val="18"/>
        </w:rPr>
        <w:t>1-сурет. MATCHDAY басты беті: навигация, матчқа шақыру және келесі ойын карточкасы.</w:t>
      </w:r>
    </w:p>
    <w:p>
      <w:r>
        <w:br w:type="page"/>
      </w:r>
    </w:p>
    <w:p>
      <w:pPr>
        <w:spacing w:before="100" w:after="100"/>
        <w:jc w:val="center"/>
      </w:pPr>
      <w:r>
        <w:drawing>
          <wp:inline xmlns:a="http://schemas.openxmlformats.org/drawingml/2006/main" xmlns:pic="http://schemas.openxmlformats.org/drawingml/2006/picture">
            <wp:extent cx="6263640" cy="3914775"/>
            <wp:docPr id="3" name="Picture 3"/>
            <wp:cNvGraphicFramePr>
              <a:graphicFrameLocks noChangeAspect="1"/>
            </wp:cNvGraphicFramePr>
            <a:graphic>
              <a:graphicData uri="http://schemas.openxmlformats.org/drawingml/2006/picture">
                <pic:pic>
                  <pic:nvPicPr>
                    <pic:cNvPr id="0" name="02_matches_preview.png"/>
                    <pic:cNvPicPr/>
                  </pic:nvPicPr>
                  <pic:blipFill>
                    <a:blip r:embed="rId13"/>
                    <a:stretch>
                      <a:fillRect/>
                    </a:stretch>
                  </pic:blipFill>
                  <pic:spPr>
                    <a:xfrm>
                      <a:off x="0" y="0"/>
                      <a:ext cx="6263640" cy="3914775"/>
                    </a:xfrm>
                    <a:prstGeom prst="rect"/>
                  </pic:spPr>
                </pic:pic>
              </a:graphicData>
            </a:graphic>
          </wp:inline>
        </w:drawing>
      </w:r>
    </w:p>
    <w:p>
      <w:pPr>
        <w:spacing w:after="120"/>
        <w:jc w:val="center"/>
      </w:pPr>
      <w:r>
        <w:rPr>
          <w:i/>
          <w:color w:val="5F6661"/>
          <w:sz w:val="18"/>
        </w:rPr>
        <w:t>2-сурет. Афиша: турнир сүзгісі, іздеу және үш матчтың билет ұсыныстары.</w:t>
      </w:r>
    </w:p>
    <w:p>
      <w:r>
        <w:br w:type="page"/>
      </w:r>
    </w:p>
    <w:p>
      <w:pPr>
        <w:spacing w:before="100" w:after="100"/>
        <w:jc w:val="center"/>
      </w:pPr>
      <w:r>
        <w:drawing>
          <wp:inline xmlns:a="http://schemas.openxmlformats.org/drawingml/2006/main" xmlns:pic="http://schemas.openxmlformats.org/drawingml/2006/picture">
            <wp:extent cx="6263640" cy="3914775"/>
            <wp:docPr id="4" name="Picture 4"/>
            <wp:cNvGraphicFramePr>
              <a:graphicFrameLocks noChangeAspect="1"/>
            </wp:cNvGraphicFramePr>
            <a:graphic>
              <a:graphicData uri="http://schemas.openxmlformats.org/drawingml/2006/picture">
                <pic:pic>
                  <pic:nvPicPr>
                    <pic:cNvPr id="0" name="03_admin_preview.png"/>
                    <pic:cNvPicPr/>
                  </pic:nvPicPr>
                  <pic:blipFill>
                    <a:blip r:embed="rId14"/>
                    <a:stretch>
                      <a:fillRect/>
                    </a:stretch>
                  </pic:blipFill>
                  <pic:spPr>
                    <a:xfrm>
                      <a:off x="0" y="0"/>
                      <a:ext cx="6263640" cy="3914775"/>
                    </a:xfrm>
                    <a:prstGeom prst="rect"/>
                  </pic:spPr>
                </pic:pic>
              </a:graphicData>
            </a:graphic>
          </wp:inline>
        </w:drawing>
      </w:r>
    </w:p>
    <w:p>
      <w:pPr>
        <w:spacing w:after="120"/>
        <w:jc w:val="center"/>
      </w:pPr>
      <w:r>
        <w:rPr>
          <w:i/>
          <w:color w:val="5F6661"/>
          <w:sz w:val="18"/>
        </w:rPr>
        <w:t>3-сурет. Әкімші панелі: матчтар тізімі, бағалар мен бос орын саны.</w:t>
      </w:r>
    </w:p>
    <w:p>
      <w:r>
        <w:br w:type="page"/>
      </w:r>
    </w:p>
    <w:p>
      <w:pPr>
        <w:spacing w:before="100" w:after="20"/>
      </w:pPr>
      <w:r>
        <w:rPr>
          <w:rFonts w:ascii="Arial" w:hAnsi="Arial"/>
          <w:b/>
          <w:color w:val="25482E"/>
          <w:sz w:val="16"/>
        </w:rPr>
        <w:t>04   /   MATCHDAY</w:t>
      </w:r>
    </w:p>
    <w:p>
      <w:pPr>
        <w:pStyle w:val="Heading1"/>
      </w:pPr>
      <w:r>
        <w:t>4. Дерекқор және брондау логикасы</w:t>
      </w:r>
    </w:p>
    <w:p>
      <w:r>
        <w:t>Дерекқор схемасы пайдаланушыларды, матчтарды, тапсырыстарды және тапсырыс құрамын бөлек сақтайды. stock_movements кестесі билет санының сатылым, қайтарым немесе әкімшілік түзету салдарынан қалай өзгергенін тіркейді. Email хабарламалары мен сервер сессияларына да жеке кестелер қарастырылған.</w:t>
      </w:r>
    </w:p>
    <w:p>
      <w:pPr>
        <w:pStyle w:val="Heading2"/>
      </w:pPr>
      <w:r>
        <w:t>Бронь кезіндегі өзгеріс</w:t>
      </w:r>
    </w:p>
    <w:p>
      <w:r>
        <w:t>Сервер келген тапсырыста әр матчтың бар-жоғын және сұралған билет санын тексереді. Тексеру, тапсырыс жазбасын енгізу, тапсырыс құрамын сақтау және қалдықты азайту SQLite транзакциясының ішінде орындалады. Егер билет жеткіліксіз болса немесе басқа сұрау қалдықты өзгертіп үлгерсе, транзакция сәтсіз аяқталады. Бас тарту жолы орын санын қайта қосып, қозғалыс журналына қайтарым жазады.</w:t>
      </w:r>
    </w:p>
    <w:p>
      <w:pPr>
        <w:pStyle w:val="Heading2"/>
      </w:pPr>
      <w:r>
        <w:t>Тестілеу және шектеулер</w:t>
      </w:r>
    </w:p>
    <w:p>
      <w:r>
        <w:t>Каталог тесттері 12 матчтың бірегей ID және атауы барын, бағасы мен орын саны оң бүтін сан екенін, бес турнир санаты қамтылғанын тексереді. Суреттер Unsplash сілтемелерінен алынады, сондықтан оларды көру үшін интернет керек.</w:t>
      </w:r>
    </w:p>
    <w:p>
      <w:r>
        <w:t>Күнтізбедегі матчтар, бағалар және орын саны демонстрациялық деректер. Нақты билет операторы, ресми матч күнтізбесі және нақты төлем жүйесі қосылмаған; бронь төлем жүргізбейді. Google немесе Apple арқылы кіруді қолдану үшін тиісті OAuth құпия мәндері мен провайдер баптауы қажет. Бұл ерекшеліктер оқу жобасын нақты коммерциялық билет сатумен шатастырмау үшін ескеріледі.</w:t>
      </w:r>
    </w:p>
    <w:p>
      <w:pPr>
        <w:pStyle w:val="Heading2"/>
      </w:pPr>
      <w:r>
        <w:t>Файлдар құрылымы</w:t>
      </w:r>
    </w:p>
    <w:tbl>
      <w:tblPr>
        <w:tblW w:type="auto" w:w="0"/>
        <w:jc w:val="center"/>
        <w:tblLayout w:type="fixed"/>
        <w:tblLook w:firstColumn="1" w:firstRow="1" w:lastColumn="0" w:lastRow="0" w:noHBand="0" w:noVBand="1" w:val="04A0"/>
        <w:tblBorders>
          <w:top w:val="single" w:sz="5" w:space="0" w:color="D9DED8"/>
          <w:left w:val="single" w:sz="5" w:space="0" w:color="D9DED8"/>
          <w:bottom w:val="single" w:sz="5" w:space="0" w:color="D9DED8"/>
          <w:right w:val="single" w:sz="5" w:space="0" w:color="D9DED8"/>
          <w:insideH w:val="single" w:sz="5" w:space="0" w:color="D9DED8"/>
          <w:insideV w:val="single" w:sz="5" w:space="0" w:color="D9DED8"/>
        </w:tblBorders>
      </w:tblPr>
      <w:tblGrid>
        <w:gridCol w:w="3240"/>
        <w:gridCol w:w="6552"/>
      </w:tblGrid>
      <w:tr>
        <w:tc>
          <w:tcPr>
            <w:tcW w:type="dxa" w:w="3240"/>
            <w:tcMar>
              <w:top w:w="70" w:type="dxa"/>
              <w:start w:w="100" w:type="dxa"/>
              <w:bottom w:w="70" w:type="dxa"/>
              <w:end w:w="100" w:type="dxa"/>
            </w:tcMar>
            <w:vAlign w:val="center"/>
            <w:shd w:fill="DDE8D4"/>
          </w:tcPr>
          <w:p>
            <w:r>
              <w:rPr>
                <w:rFonts w:ascii="Arial" w:hAnsi="Arial"/>
                <w:b/>
                <w:color w:val="1A1E1B"/>
                <w:sz w:val="17"/>
              </w:rPr>
              <w:t>Файл</w:t>
            </w:r>
          </w:p>
        </w:tc>
        <w:tc>
          <w:tcPr>
            <w:tcW w:type="dxa" w:w="6552"/>
            <w:tcMar>
              <w:top w:w="70" w:type="dxa"/>
              <w:start w:w="100" w:type="dxa"/>
              <w:bottom w:w="70" w:type="dxa"/>
              <w:end w:w="100" w:type="dxa"/>
            </w:tcMar>
            <w:vAlign w:val="center"/>
            <w:shd w:fill="DDE8D4"/>
          </w:tcPr>
          <w:p>
            <w:r>
              <w:rPr>
                <w:rFonts w:ascii="Arial" w:hAnsi="Arial"/>
                <w:b/>
                <w:color w:val="1A1E1B"/>
                <w:sz w:val="17"/>
              </w:rPr>
              <w:t>Міндеті</w:t>
            </w:r>
          </w:p>
        </w:tc>
      </w:tr>
      <w:tr>
        <w:tc>
          <w:tcPr>
            <w:tcW w:type="dxa" w:w="3240"/>
            <w:tcMar>
              <w:top w:w="70" w:type="dxa"/>
              <w:start w:w="100" w:type="dxa"/>
              <w:bottom w:w="70" w:type="dxa"/>
              <w:end w:w="100" w:type="dxa"/>
            </w:tcMar>
            <w:vAlign w:val="center"/>
          </w:tcPr>
          <w:p>
            <w:r>
              <w:rPr>
                <w:rFonts w:ascii="Arial" w:hAnsi="Arial"/>
                <w:color w:val="1A1E1B"/>
                <w:sz w:val="17"/>
              </w:rPr>
              <w:t>public/index.html</w:t>
            </w:r>
          </w:p>
        </w:tc>
        <w:tc>
          <w:tcPr>
            <w:tcW w:type="dxa" w:w="6552"/>
            <w:tcMar>
              <w:top w:w="70" w:type="dxa"/>
              <w:start w:w="100" w:type="dxa"/>
              <w:bottom w:w="70" w:type="dxa"/>
              <w:end w:w="100" w:type="dxa"/>
            </w:tcMar>
            <w:vAlign w:val="center"/>
          </w:tcPr>
          <w:p>
            <w:r>
              <w:rPr>
                <w:rFonts w:ascii="Arial" w:hAnsi="Arial"/>
                <w:color w:val="1A1E1B"/>
                <w:sz w:val="17"/>
              </w:rPr>
              <w:t>Клиенттік бет, матч карточкалары, себет пен аккаунт терезелері</w:t>
            </w:r>
          </w:p>
        </w:tc>
      </w:tr>
      <w:tr>
        <w:tc>
          <w:tcPr>
            <w:tcW w:type="dxa" w:w="3240"/>
            <w:tcMar>
              <w:top w:w="70" w:type="dxa"/>
              <w:start w:w="100" w:type="dxa"/>
              <w:bottom w:w="70" w:type="dxa"/>
              <w:end w:w="100" w:type="dxa"/>
            </w:tcMar>
            <w:vAlign w:val="center"/>
            <w:shd w:fill="F5F7F3"/>
          </w:tcPr>
          <w:p>
            <w:r>
              <w:rPr>
                <w:rFonts w:ascii="Arial" w:hAnsi="Arial"/>
                <w:color w:val="1A1E1B"/>
                <w:sz w:val="17"/>
              </w:rPr>
              <w:t>public/admin.html</w:t>
            </w:r>
          </w:p>
        </w:tc>
        <w:tc>
          <w:tcPr>
            <w:tcW w:type="dxa" w:w="6552"/>
            <w:tcMar>
              <w:top w:w="70" w:type="dxa"/>
              <w:start w:w="100" w:type="dxa"/>
              <w:bottom w:w="70" w:type="dxa"/>
              <w:end w:w="100" w:type="dxa"/>
            </w:tcMar>
            <w:vAlign w:val="center"/>
            <w:shd w:fill="F5F7F3"/>
          </w:tcPr>
          <w:p>
            <w:r>
              <w:rPr>
                <w:rFonts w:ascii="Arial" w:hAnsi="Arial"/>
                <w:color w:val="1A1E1B"/>
                <w:sz w:val="17"/>
              </w:rPr>
              <w:t>Әкімші панелінің бөлімдері мен формалары</w:t>
            </w:r>
          </w:p>
        </w:tc>
      </w:tr>
      <w:tr>
        <w:tc>
          <w:tcPr>
            <w:tcW w:type="dxa" w:w="3240"/>
            <w:tcMar>
              <w:top w:w="70" w:type="dxa"/>
              <w:start w:w="100" w:type="dxa"/>
              <w:bottom w:w="70" w:type="dxa"/>
              <w:end w:w="100" w:type="dxa"/>
            </w:tcMar>
            <w:vAlign w:val="center"/>
          </w:tcPr>
          <w:p>
            <w:r>
              <w:rPr>
                <w:rFonts w:ascii="Arial" w:hAnsi="Arial"/>
                <w:color w:val="1A1E1B"/>
                <w:sz w:val="17"/>
              </w:rPr>
              <w:t>public/admin.js</w:t>
            </w:r>
          </w:p>
        </w:tc>
        <w:tc>
          <w:tcPr>
            <w:tcW w:type="dxa" w:w="6552"/>
            <w:tcMar>
              <w:top w:w="70" w:type="dxa"/>
              <w:start w:w="100" w:type="dxa"/>
              <w:bottom w:w="70" w:type="dxa"/>
              <w:end w:w="100" w:type="dxa"/>
            </w:tcMar>
            <w:vAlign w:val="center"/>
          </w:tcPr>
          <w:p>
            <w:r>
              <w:rPr>
                <w:rFonts w:ascii="Arial" w:hAnsi="Arial"/>
                <w:color w:val="1A1E1B"/>
                <w:sz w:val="17"/>
              </w:rPr>
              <w:t>Әкімшілік API сұраулары және кестелерді жаңарту</w:t>
            </w:r>
          </w:p>
        </w:tc>
      </w:tr>
      <w:tr>
        <w:tc>
          <w:tcPr>
            <w:tcW w:type="dxa" w:w="3240"/>
            <w:tcMar>
              <w:top w:w="70" w:type="dxa"/>
              <w:start w:w="100" w:type="dxa"/>
              <w:bottom w:w="70" w:type="dxa"/>
              <w:end w:w="100" w:type="dxa"/>
            </w:tcMar>
            <w:vAlign w:val="center"/>
            <w:shd w:fill="F5F7F3"/>
          </w:tcPr>
          <w:p>
            <w:r>
              <w:rPr>
                <w:rFonts w:ascii="Arial" w:hAnsi="Arial"/>
                <w:color w:val="1A1E1B"/>
                <w:sz w:val="17"/>
              </w:rPr>
              <w:t>server/index.js</w:t>
            </w:r>
          </w:p>
        </w:tc>
        <w:tc>
          <w:tcPr>
            <w:tcW w:type="dxa" w:w="6552"/>
            <w:tcMar>
              <w:top w:w="70" w:type="dxa"/>
              <w:start w:w="100" w:type="dxa"/>
              <w:bottom w:w="70" w:type="dxa"/>
              <w:end w:w="100" w:type="dxa"/>
            </w:tcMar>
            <w:vAlign w:val="center"/>
            <w:shd w:fill="F5F7F3"/>
          </w:tcPr>
          <w:p>
            <w:r>
              <w:rPr>
                <w:rFonts w:ascii="Arial" w:hAnsi="Arial"/>
                <w:color w:val="1A1E1B"/>
                <w:sz w:val="17"/>
              </w:rPr>
              <w:t>Express маршруттары, авторизация, бронь және басқару API-лері</w:t>
            </w:r>
          </w:p>
        </w:tc>
      </w:tr>
      <w:tr>
        <w:tc>
          <w:tcPr>
            <w:tcW w:type="dxa" w:w="3240"/>
            <w:tcMar>
              <w:top w:w="70" w:type="dxa"/>
              <w:start w:w="100" w:type="dxa"/>
              <w:bottom w:w="70" w:type="dxa"/>
              <w:end w:w="100" w:type="dxa"/>
            </w:tcMar>
            <w:vAlign w:val="center"/>
          </w:tcPr>
          <w:p>
            <w:r>
              <w:rPr>
                <w:rFonts w:ascii="Arial" w:hAnsi="Arial"/>
                <w:color w:val="1A1E1B"/>
                <w:sz w:val="17"/>
              </w:rPr>
              <w:t>server/db.js</w:t>
            </w:r>
          </w:p>
        </w:tc>
        <w:tc>
          <w:tcPr>
            <w:tcW w:type="dxa" w:w="6552"/>
            <w:tcMar>
              <w:top w:w="70" w:type="dxa"/>
              <w:start w:w="100" w:type="dxa"/>
              <w:bottom w:w="70" w:type="dxa"/>
              <w:end w:w="100" w:type="dxa"/>
            </w:tcMar>
            <w:vAlign w:val="center"/>
          </w:tcPr>
          <w:p>
            <w:r>
              <w:rPr>
                <w:rFonts w:ascii="Arial" w:hAnsi="Arial"/>
                <w:color w:val="1A1E1B"/>
                <w:sz w:val="17"/>
              </w:rPr>
              <w:t>SQLite ашу, кестелер, бастапқы афиша және қойма есебі</w:t>
            </w:r>
          </w:p>
        </w:tc>
      </w:tr>
      <w:tr>
        <w:tc>
          <w:tcPr>
            <w:tcW w:type="dxa" w:w="3240"/>
            <w:tcMar>
              <w:top w:w="70" w:type="dxa"/>
              <w:start w:w="100" w:type="dxa"/>
              <w:bottom w:w="70" w:type="dxa"/>
              <w:end w:w="100" w:type="dxa"/>
            </w:tcMar>
            <w:vAlign w:val="center"/>
            <w:shd w:fill="F5F7F3"/>
          </w:tcPr>
          <w:p>
            <w:r>
              <w:rPr>
                <w:rFonts w:ascii="Arial" w:hAnsi="Arial"/>
                <w:color w:val="1A1E1B"/>
                <w:sz w:val="17"/>
              </w:rPr>
              <w:t>server/mailer.js</w:t>
            </w:r>
          </w:p>
        </w:tc>
        <w:tc>
          <w:tcPr>
            <w:tcW w:type="dxa" w:w="6552"/>
            <w:tcMar>
              <w:top w:w="70" w:type="dxa"/>
              <w:start w:w="100" w:type="dxa"/>
              <w:bottom w:w="70" w:type="dxa"/>
              <w:end w:w="100" w:type="dxa"/>
            </w:tcMar>
            <w:vAlign w:val="center"/>
            <w:shd w:fill="F5F7F3"/>
          </w:tcPr>
          <w:p>
            <w:r>
              <w:rPr>
                <w:rFonts w:ascii="Arial" w:hAnsi="Arial"/>
                <w:color w:val="1A1E1B"/>
                <w:sz w:val="17"/>
              </w:rPr>
              <w:t>SMTP хабарландырулары және жіберу журналын толтыру</w:t>
            </w:r>
          </w:p>
        </w:tc>
      </w:tr>
      <w:tr>
        <w:tc>
          <w:tcPr>
            <w:tcW w:type="dxa" w:w="3240"/>
            <w:tcMar>
              <w:top w:w="70" w:type="dxa"/>
              <w:start w:w="100" w:type="dxa"/>
              <w:bottom w:w="70" w:type="dxa"/>
              <w:end w:w="100" w:type="dxa"/>
            </w:tcMar>
            <w:vAlign w:val="center"/>
          </w:tcPr>
          <w:p>
            <w:r>
              <w:rPr>
                <w:rFonts w:ascii="Arial" w:hAnsi="Arial"/>
                <w:color w:val="1A1E1B"/>
                <w:sz w:val="17"/>
              </w:rPr>
              <w:t>shared/catalog.json</w:t>
            </w:r>
          </w:p>
        </w:tc>
        <w:tc>
          <w:tcPr>
            <w:tcW w:type="dxa" w:w="6552"/>
            <w:tcMar>
              <w:top w:w="70" w:type="dxa"/>
              <w:start w:w="100" w:type="dxa"/>
              <w:bottom w:w="70" w:type="dxa"/>
              <w:end w:w="100" w:type="dxa"/>
            </w:tcMar>
            <w:vAlign w:val="center"/>
          </w:tcPr>
          <w:p>
            <w:r>
              <w:rPr>
                <w:rFonts w:ascii="Arial" w:hAnsi="Arial"/>
                <w:color w:val="1A1E1B"/>
                <w:sz w:val="17"/>
              </w:rPr>
              <w:t>12 демонстрациялық матч және олардың бағалары / орын саны</w:t>
            </w:r>
          </w:p>
        </w:tc>
      </w:tr>
      <w:tr>
        <w:tc>
          <w:tcPr>
            <w:tcW w:type="dxa" w:w="3240"/>
            <w:tcMar>
              <w:top w:w="70" w:type="dxa"/>
              <w:start w:w="100" w:type="dxa"/>
              <w:bottom w:w="70" w:type="dxa"/>
              <w:end w:w="100" w:type="dxa"/>
            </w:tcMar>
            <w:vAlign w:val="center"/>
            <w:shd w:fill="F5F7F3"/>
          </w:tcPr>
          <w:p>
            <w:r>
              <w:rPr>
                <w:rFonts w:ascii="Arial" w:hAnsi="Arial"/>
                <w:color w:val="1A1E1B"/>
                <w:sz w:val="17"/>
              </w:rPr>
              <w:t>test/catalog.test.js</w:t>
            </w:r>
          </w:p>
        </w:tc>
        <w:tc>
          <w:tcPr>
            <w:tcW w:type="dxa" w:w="6552"/>
            <w:tcMar>
              <w:top w:w="70" w:type="dxa"/>
              <w:start w:w="100" w:type="dxa"/>
              <w:bottom w:w="70" w:type="dxa"/>
              <w:end w:w="100" w:type="dxa"/>
            </w:tcMar>
            <w:vAlign w:val="center"/>
            <w:shd w:fill="F5F7F3"/>
          </w:tcPr>
          <w:p>
            <w:r>
              <w:rPr>
                <w:rFonts w:ascii="Arial" w:hAnsi="Arial"/>
                <w:color w:val="1A1E1B"/>
                <w:sz w:val="17"/>
              </w:rPr>
              <w:t>Афиша жазбаларының дұрыстығын тексеру</w:t>
            </w:r>
          </w:p>
        </w:tc>
      </w:tr>
      <w:tr>
        <w:tc>
          <w:tcPr>
            <w:tcW w:type="dxa" w:w="3240"/>
            <w:tcMar>
              <w:top w:w="70" w:type="dxa"/>
              <w:start w:w="100" w:type="dxa"/>
              <w:bottom w:w="70" w:type="dxa"/>
              <w:end w:w="100" w:type="dxa"/>
            </w:tcMar>
            <w:vAlign w:val="center"/>
          </w:tcPr>
          <w:p>
            <w:r>
              <w:rPr>
                <w:rFonts w:ascii="Arial" w:hAnsi="Arial"/>
                <w:color w:val="1A1E1B"/>
                <w:sz w:val="17"/>
              </w:rPr>
              <w:t>package.json / package-lock.json</w:t>
            </w:r>
          </w:p>
        </w:tc>
        <w:tc>
          <w:tcPr>
            <w:tcW w:type="dxa" w:w="6552"/>
            <w:tcMar>
              <w:top w:w="70" w:type="dxa"/>
              <w:start w:w="100" w:type="dxa"/>
              <w:bottom w:w="70" w:type="dxa"/>
              <w:end w:w="100" w:type="dxa"/>
            </w:tcMar>
            <w:vAlign w:val="center"/>
          </w:tcPr>
          <w:p>
            <w:r>
              <w:rPr>
                <w:rFonts w:ascii="Arial" w:hAnsi="Arial"/>
                <w:color w:val="1A1E1B"/>
                <w:sz w:val="17"/>
              </w:rPr>
              <w:t>Іске қосу командалары және тәуелділіктер</w:t>
            </w:r>
          </w:p>
        </w:tc>
      </w:tr>
      <w:tr>
        <w:tc>
          <w:tcPr>
            <w:tcW w:type="dxa" w:w="3240"/>
            <w:tcMar>
              <w:top w:w="70" w:type="dxa"/>
              <w:start w:w="100" w:type="dxa"/>
              <w:bottom w:w="70" w:type="dxa"/>
              <w:end w:w="100" w:type="dxa"/>
            </w:tcMar>
            <w:vAlign w:val="center"/>
            <w:shd w:fill="F5F7F3"/>
          </w:tcPr>
          <w:p>
            <w:r>
              <w:rPr>
                <w:rFonts w:ascii="Arial" w:hAnsi="Arial"/>
                <w:color w:val="1A1E1B"/>
                <w:sz w:val="17"/>
              </w:rPr>
              <w:t>README.md / README_START_HERE.txt</w:t>
            </w:r>
          </w:p>
        </w:tc>
        <w:tc>
          <w:tcPr>
            <w:tcW w:type="dxa" w:w="6552"/>
            <w:tcMar>
              <w:top w:w="70" w:type="dxa"/>
              <w:start w:w="100" w:type="dxa"/>
              <w:bottom w:w="70" w:type="dxa"/>
              <w:end w:w="100" w:type="dxa"/>
            </w:tcMar>
            <w:vAlign w:val="center"/>
            <w:shd w:fill="F5F7F3"/>
          </w:tcPr>
          <w:p>
            <w:r>
              <w:rPr>
                <w:rFonts w:ascii="Arial" w:hAnsi="Arial"/>
                <w:color w:val="1A1E1B"/>
                <w:sz w:val="17"/>
              </w:rPr>
              <w:t>Жоба сипаттамасы және жергілікті іске қосу қадамдары</w:t>
            </w:r>
          </w:p>
        </w:tc>
      </w:tr>
      <w:tr>
        <w:tc>
          <w:tcPr>
            <w:tcW w:type="dxa" w:w="3240"/>
            <w:tcMar>
              <w:top w:w="70" w:type="dxa"/>
              <w:start w:w="100" w:type="dxa"/>
              <w:bottom w:w="70" w:type="dxa"/>
              <w:end w:w="100" w:type="dxa"/>
            </w:tcMar>
            <w:vAlign w:val="center"/>
          </w:tcPr>
          <w:p>
            <w:r>
              <w:rPr>
                <w:rFonts w:ascii="Arial" w:hAnsi="Arial"/>
                <w:color w:val="1A1E1B"/>
                <w:sz w:val="17"/>
              </w:rPr>
              <w:t>.env.example / .gitignore</w:t>
            </w:r>
          </w:p>
        </w:tc>
        <w:tc>
          <w:tcPr>
            <w:tcW w:type="dxa" w:w="6552"/>
            <w:tcMar>
              <w:top w:w="70" w:type="dxa"/>
              <w:start w:w="100" w:type="dxa"/>
              <w:bottom w:w="70" w:type="dxa"/>
              <w:end w:w="100" w:type="dxa"/>
            </w:tcMar>
            <w:vAlign w:val="center"/>
          </w:tcPr>
          <w:p>
            <w:r>
              <w:rPr>
                <w:rFonts w:ascii="Arial" w:hAnsi="Arial"/>
                <w:color w:val="1A1E1B"/>
                <w:sz w:val="17"/>
              </w:rPr>
              <w:t>Құпия емес конфигурация үлгісі және репозиторий ережелері</w:t>
            </w:r>
          </w:p>
        </w:tc>
      </w:tr>
    </w:tbl>
    <w:p>
      <w:r>
        <w:br w:type="page"/>
      </w:r>
    </w:p>
    <w:p>
      <w:pPr>
        <w:spacing w:before="100" w:after="20"/>
      </w:pPr>
      <w:r>
        <w:rPr>
          <w:rFonts w:ascii="Arial" w:hAnsi="Arial"/>
          <w:b/>
          <w:color w:val="25482E"/>
          <w:sz w:val="16"/>
        </w:rPr>
        <w:t>05   /   MATCHDAY</w:t>
      </w:r>
    </w:p>
    <w:p>
      <w:pPr>
        <w:pStyle w:val="Heading1"/>
      </w:pPr>
      <w:r>
        <w:t>Қосымша  /  Файлдардан код үзінділері</w:t>
      </w:r>
    </w:p>
    <w:p>
      <w:r>
        <w:t>Әр негізгі мәтіндік файлдан оның қызметін көрсететін қысқа үзінді берілді. Мысалдарды оқуға ыңғайлау үшін жолдар ықшамдалды; құпия конфигурация мен парольдер көрсетілмеді. Кодтың барлығы Courier New қарпімен терілді.</w:t>
      </w:r>
    </w:p>
    <w:p>
      <w:pPr>
        <w:pStyle w:val="Heading2"/>
      </w:pPr>
      <w:r>
        <w:t>01  package.json</w:t>
      </w:r>
    </w:p>
    <w:p>
      <w:pPr>
        <w:spacing w:after="80"/>
      </w:pPr>
      <w:r>
        <w:t>Node.js іске қосу және тест командалары.</w:t>
      </w:r>
    </w:p>
    <w:p>
      <w:pPr>
        <w:spacing w:before="0" w:after="0" w:line="240" w:lineRule="auto"/>
        <w:ind w:left="144" w:right="144"/>
        <w:shd w:fill="F0F4ED"/>
      </w:pPr>
      <w:r>
        <w:rPr>
          <w:rFonts w:ascii="Courier New" w:hAnsi="Courier New" w:eastAsia="Courier New"/>
          <w:color w:val="263027"/>
          <w:sz w:val="15"/>
        </w:rPr>
        <w:t>{</w:t>
      </w:r>
    </w:p>
    <w:p>
      <w:pPr>
        <w:spacing w:before="0" w:after="0" w:line="240" w:lineRule="auto"/>
        <w:ind w:left="144" w:right="144"/>
        <w:shd w:fill="F0F4ED"/>
      </w:pPr>
      <w:r>
        <w:rPr>
          <w:rFonts w:ascii="Courier New" w:hAnsi="Courier New" w:eastAsia="Courier New"/>
          <w:color w:val="263027"/>
          <w:sz w:val="15"/>
        </w:rPr>
        <w:t xml:space="preserve">  "name": "matchday-football-tickets",</w:t>
      </w:r>
    </w:p>
    <w:p>
      <w:pPr>
        <w:spacing w:before="0" w:after="0" w:line="240" w:lineRule="auto"/>
        <w:ind w:left="144" w:right="144"/>
        <w:shd w:fill="F0F4ED"/>
      </w:pPr>
      <w:r>
        <w:rPr>
          <w:rFonts w:ascii="Courier New" w:hAnsi="Courier New" w:eastAsia="Courier New"/>
          <w:color w:val="263027"/>
          <w:sz w:val="15"/>
        </w:rPr>
        <w:t xml:space="preserve">  "type": "module",</w:t>
      </w:r>
    </w:p>
    <w:p>
      <w:pPr>
        <w:spacing w:before="0" w:after="0" w:line="240" w:lineRule="auto"/>
        <w:ind w:left="144" w:right="144"/>
        <w:shd w:fill="F0F4ED"/>
      </w:pPr>
      <w:r>
        <w:rPr>
          <w:rFonts w:ascii="Courier New" w:hAnsi="Courier New" w:eastAsia="Courier New"/>
          <w:color w:val="263027"/>
          <w:sz w:val="15"/>
        </w:rPr>
        <w:t xml:space="preserve">  "scripts": {</w:t>
      </w:r>
    </w:p>
    <w:p>
      <w:pPr>
        <w:spacing w:before="0" w:after="0" w:line="240" w:lineRule="auto"/>
        <w:ind w:left="144" w:right="144"/>
        <w:shd w:fill="F0F4ED"/>
      </w:pPr>
      <w:r>
        <w:rPr>
          <w:rFonts w:ascii="Courier New" w:hAnsi="Courier New" w:eastAsia="Courier New"/>
          <w:color w:val="263027"/>
          <w:sz w:val="15"/>
        </w:rPr>
        <w:t xml:space="preserve">    "dev": "node --watch server/index.js",</w:t>
      </w:r>
    </w:p>
    <w:p>
      <w:pPr>
        <w:spacing w:before="0" w:after="0" w:line="240" w:lineRule="auto"/>
        <w:ind w:left="144" w:right="144"/>
        <w:shd w:fill="F0F4ED"/>
      </w:pPr>
      <w:r>
        <w:rPr>
          <w:rFonts w:ascii="Courier New" w:hAnsi="Courier New" w:eastAsia="Courier New"/>
          <w:color w:val="263027"/>
          <w:sz w:val="15"/>
        </w:rPr>
        <w:t xml:space="preserve">    "start": "node server/index.js",</w:t>
      </w:r>
    </w:p>
    <w:p>
      <w:pPr>
        <w:spacing w:before="0" w:after="0" w:line="240" w:lineRule="auto"/>
        <w:ind w:left="144" w:right="144"/>
        <w:shd w:fill="F0F4ED"/>
      </w:pPr>
      <w:r>
        <w:rPr>
          <w:rFonts w:ascii="Courier New" w:hAnsi="Courier New" w:eastAsia="Courier New"/>
          <w:color w:val="263027"/>
          <w:sz w:val="15"/>
        </w:rPr>
        <w:t xml:space="preserve">    "test": "node --test"</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"dependencies": {</w:t>
      </w:r>
    </w:p>
    <w:p>
      <w:pPr>
        <w:spacing w:before="0" w:after="0" w:line="240" w:lineRule="auto"/>
        <w:ind w:left="144" w:right="144"/>
        <w:shd w:fill="F0F4ED"/>
      </w:pPr>
      <w:r>
        <w:rPr>
          <w:rFonts w:ascii="Courier New" w:hAnsi="Courier New" w:eastAsia="Courier New"/>
          <w:color w:val="263027"/>
          <w:sz w:val="15"/>
        </w:rPr>
        <w:t xml:space="preserve">    "express": "^5.1.0",</w:t>
      </w:r>
    </w:p>
    <w:p>
      <w:pPr>
        <w:spacing w:before="0" w:after="0" w:line="240" w:lineRule="auto"/>
        <w:ind w:left="144" w:right="144"/>
        <w:shd w:fill="F0F4ED"/>
      </w:pPr>
      <w:r>
        <w:rPr>
          <w:rFonts w:ascii="Courier New" w:hAnsi="Courier New" w:eastAsia="Courier New"/>
          <w:color w:val="263027"/>
          <w:sz w:val="15"/>
        </w:rPr>
        <w:t xml:space="preserve">    "better-sqlite3": "^12.4.1",</w:t>
      </w:r>
    </w:p>
    <w:p>
      <w:pPr>
        <w:spacing w:before="0" w:after="0" w:line="240" w:lineRule="auto"/>
        <w:ind w:left="144" w:right="144"/>
        <w:shd w:fill="F0F4ED"/>
      </w:pPr>
      <w:r>
        <w:rPr>
          <w:rFonts w:ascii="Courier New" w:hAnsi="Courier New" w:eastAsia="Courier New"/>
          <w:color w:val="263027"/>
          <w:sz w:val="15"/>
        </w:rPr>
        <w:t xml:space="preserve">    "nodemailer": "^10.2.1"</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w:t>
      </w:r>
    </w:p>
    <w:p>
      <w:pPr>
        <w:pStyle w:val="Heading2"/>
      </w:pPr>
      <w:r>
        <w:t>02  package-lock.json</w:t>
      </w:r>
    </w:p>
    <w:p>
      <w:pPr>
        <w:spacing w:after="80"/>
      </w:pPr>
      <w:r>
        <w:t>Lock-файлдың жобаны және lockfile нұсқасын анықтайтын бөлігі.</w:t>
      </w:r>
    </w:p>
    <w:p>
      <w:pPr>
        <w:spacing w:before="0" w:after="0" w:line="240" w:lineRule="auto"/>
        <w:ind w:left="144" w:right="144"/>
        <w:shd w:fill="F0F4ED"/>
      </w:pPr>
      <w:r>
        <w:rPr>
          <w:rFonts w:ascii="Courier New" w:hAnsi="Courier New" w:eastAsia="Courier New"/>
          <w:color w:val="263027"/>
          <w:sz w:val="15"/>
        </w:rPr>
        <w:t>{</w:t>
      </w:r>
    </w:p>
    <w:p>
      <w:pPr>
        <w:spacing w:before="0" w:after="0" w:line="240" w:lineRule="auto"/>
        <w:ind w:left="144" w:right="144"/>
        <w:shd w:fill="F0F4ED"/>
      </w:pPr>
      <w:r>
        <w:rPr>
          <w:rFonts w:ascii="Courier New" w:hAnsi="Courier New" w:eastAsia="Courier New"/>
          <w:color w:val="263027"/>
          <w:sz w:val="15"/>
        </w:rPr>
        <w:t xml:space="preserve">  "name": "matchday-football-tickets",</w:t>
      </w:r>
    </w:p>
    <w:p>
      <w:pPr>
        <w:spacing w:before="0" w:after="0" w:line="240" w:lineRule="auto"/>
        <w:ind w:left="144" w:right="144"/>
        <w:shd w:fill="F0F4ED"/>
      </w:pPr>
      <w:r>
        <w:rPr>
          <w:rFonts w:ascii="Courier New" w:hAnsi="Courier New" w:eastAsia="Courier New"/>
          <w:color w:val="263027"/>
          <w:sz w:val="15"/>
        </w:rPr>
        <w:t xml:space="preserve">  "version": "1.0.0",</w:t>
      </w:r>
    </w:p>
    <w:p>
      <w:pPr>
        <w:spacing w:before="0" w:after="0" w:line="240" w:lineRule="auto"/>
        <w:ind w:left="144" w:right="144"/>
        <w:shd w:fill="F0F4ED"/>
      </w:pPr>
      <w:r>
        <w:rPr>
          <w:rFonts w:ascii="Courier New" w:hAnsi="Courier New" w:eastAsia="Courier New"/>
          <w:color w:val="263027"/>
          <w:sz w:val="15"/>
        </w:rPr>
        <w:t xml:space="preserve">  "lockfileVersion": 3,</w:t>
      </w:r>
    </w:p>
    <w:p>
      <w:pPr>
        <w:spacing w:before="0" w:after="0" w:line="240" w:lineRule="auto"/>
        <w:ind w:left="144" w:right="144"/>
        <w:shd w:fill="F0F4ED"/>
      </w:pPr>
      <w:r>
        <w:rPr>
          <w:rFonts w:ascii="Courier New" w:hAnsi="Courier New" w:eastAsia="Courier New"/>
          <w:color w:val="263027"/>
          <w:sz w:val="15"/>
        </w:rPr>
        <w:t xml:space="preserve">  "requires": true,</w:t>
      </w:r>
    </w:p>
    <w:p>
      <w:pPr>
        <w:spacing w:before="0" w:after="0" w:line="240" w:lineRule="auto"/>
        <w:ind w:left="144" w:right="144"/>
        <w:shd w:fill="F0F4ED"/>
      </w:pPr>
      <w:r>
        <w:rPr>
          <w:rFonts w:ascii="Courier New" w:hAnsi="Courier New" w:eastAsia="Courier New"/>
          <w:color w:val="263027"/>
          <w:sz w:val="15"/>
        </w:rPr>
        <w:t xml:space="preserve">  "packages": {</w:t>
      </w:r>
    </w:p>
    <w:p>
      <w:pPr>
        <w:spacing w:before="0" w:after="0" w:line="240" w:lineRule="auto"/>
        <w:ind w:left="144" w:right="144"/>
        <w:shd w:fill="F0F4ED"/>
      </w:pPr>
      <w:r>
        <w:rPr>
          <w:rFonts w:ascii="Courier New" w:hAnsi="Courier New" w:eastAsia="Courier New"/>
          <w:color w:val="263027"/>
          <w:sz w:val="15"/>
        </w:rPr>
        <w:t xml:space="preserve">    "": {</w:t>
      </w:r>
    </w:p>
    <w:p>
      <w:pPr>
        <w:spacing w:before="0" w:after="0" w:line="240" w:lineRule="auto"/>
        <w:ind w:left="144" w:right="144"/>
        <w:shd w:fill="F0F4ED"/>
      </w:pPr>
      <w:r>
        <w:rPr>
          <w:rFonts w:ascii="Courier New" w:hAnsi="Courier New" w:eastAsia="Courier New"/>
          <w:color w:val="263027"/>
          <w:sz w:val="15"/>
        </w:rPr>
        <w:t xml:space="preserve">      "name": "matchday-football-tickets"</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w:t>
      </w:r>
    </w:p>
    <w:p>
      <w:r>
        <w:br w:type="page"/>
      </w:r>
    </w:p>
    <w:p>
      <w:pPr>
        <w:pStyle w:val="Heading2"/>
      </w:pPr>
      <w:r>
        <w:t>03  .gitignore</w:t>
      </w:r>
    </w:p>
    <w:p>
      <w:pPr>
        <w:spacing w:after="80"/>
      </w:pPr>
      <w:r>
        <w:t>Жергілікті тәуелділіктер, құпия конфигурация және SQLite файлдарын сыртта қалдырады.</w:t>
      </w:r>
    </w:p>
    <w:p>
      <w:pPr>
        <w:spacing w:before="0" w:after="0" w:line="240" w:lineRule="auto"/>
        <w:ind w:left="144" w:right="144"/>
        <w:shd w:fill="F0F4ED"/>
      </w:pPr>
      <w:r>
        <w:rPr>
          <w:rFonts w:ascii="Courier New" w:hAnsi="Courier New" w:eastAsia="Courier New"/>
          <w:color w:val="263027"/>
          <w:sz w:val="15"/>
        </w:rPr>
        <w:t>node_modules/</w:t>
      </w:r>
    </w:p>
    <w:p>
      <w:pPr>
        <w:spacing w:before="0" w:after="0" w:line="240" w:lineRule="auto"/>
        <w:ind w:left="144" w:right="144"/>
        <w:shd w:fill="F0F4ED"/>
      </w:pPr>
      <w:r>
        <w:rPr>
          <w:rFonts w:ascii="Courier New" w:hAnsi="Courier New" w:eastAsia="Courier New"/>
          <w:color w:val="263027"/>
          <w:sz w:val="15"/>
        </w:rPr>
        <w:t>dist/</w:t>
      </w:r>
    </w:p>
    <w:p>
      <w:pPr>
        <w:spacing w:before="0" w:after="0" w:line="240" w:lineRule="auto"/>
        <w:ind w:left="144" w:right="144"/>
        <w:shd w:fill="F0F4ED"/>
      </w:pPr>
      <w:r>
        <w:rPr>
          <w:rFonts w:ascii="Courier New" w:hAnsi="Courier New" w:eastAsia="Courier New"/>
          <w:color w:val="263027"/>
          <w:sz w:val="15"/>
        </w:rPr>
        <w:t>.env</w:t>
      </w:r>
    </w:p>
    <w:p>
      <w:pPr>
        <w:spacing w:before="0" w:after="0" w:line="240" w:lineRule="auto"/>
        <w:ind w:left="144" w:right="144"/>
        <w:shd w:fill="F0F4ED"/>
      </w:pPr>
      <w:r>
        <w:rPr>
          <w:rFonts w:ascii="Courier New" w:hAnsi="Courier New" w:eastAsia="Courier New"/>
          <w:color w:val="263027"/>
          <w:sz w:val="15"/>
        </w:rPr>
        <w:t>server/data/*.db</w:t>
      </w:r>
    </w:p>
    <w:p>
      <w:pPr>
        <w:spacing w:before="0" w:after="0" w:line="240" w:lineRule="auto"/>
        <w:ind w:left="144" w:right="144"/>
        <w:shd w:fill="F0F4ED"/>
      </w:pPr>
      <w:r>
        <w:rPr>
          <w:rFonts w:ascii="Courier New" w:hAnsi="Courier New" w:eastAsia="Courier New"/>
          <w:color w:val="263027"/>
          <w:sz w:val="15"/>
        </w:rPr>
        <w:t>server/data/*.sqlite</w:t>
      </w:r>
    </w:p>
    <w:p>
      <w:pPr>
        <w:spacing w:before="0" w:after="0" w:line="240" w:lineRule="auto"/>
        <w:ind w:left="144" w:right="144"/>
        <w:shd w:fill="F0F4ED"/>
      </w:pPr>
      <w:r>
        <w:rPr>
          <w:rFonts w:ascii="Courier New" w:hAnsi="Courier New" w:eastAsia="Courier New"/>
          <w:color w:val="263027"/>
          <w:sz w:val="15"/>
        </w:rPr>
        <w:t>server/data/*.db-shm</w:t>
      </w:r>
    </w:p>
    <w:p>
      <w:pPr>
        <w:spacing w:before="0" w:after="0" w:line="240" w:lineRule="auto"/>
        <w:ind w:left="144" w:right="144"/>
        <w:shd w:fill="F0F4ED"/>
      </w:pPr>
      <w:r>
        <w:rPr>
          <w:rFonts w:ascii="Courier New" w:hAnsi="Courier New" w:eastAsia="Courier New"/>
          <w:color w:val="263027"/>
          <w:sz w:val="15"/>
        </w:rPr>
        <w:t>server/data/*.db-wal</w:t>
      </w:r>
    </w:p>
    <w:p>
      <w:pPr>
        <w:spacing w:before="0" w:after="0" w:line="240" w:lineRule="auto"/>
        <w:ind w:left="144" w:right="144"/>
        <w:shd w:fill="F0F4ED"/>
      </w:pPr>
      <w:r>
        <w:rPr>
          <w:rFonts w:ascii="Courier New" w:hAnsi="Courier New" w:eastAsia="Courier New"/>
          <w:color w:val="263027"/>
          <w:sz w:val="15"/>
        </w:rPr>
        <w:t>server/data/*.sqlite-shm</w:t>
      </w:r>
    </w:p>
    <w:p>
      <w:pPr>
        <w:spacing w:before="0" w:after="0" w:line="240" w:lineRule="auto"/>
        <w:ind w:left="144" w:right="144"/>
        <w:shd w:fill="F0F4ED"/>
      </w:pPr>
      <w:r>
        <w:rPr>
          <w:rFonts w:ascii="Courier New" w:hAnsi="Courier New" w:eastAsia="Courier New"/>
          <w:color w:val="263027"/>
          <w:sz w:val="15"/>
        </w:rPr>
        <w:t>server/data/*.sqlite-wal</w:t>
      </w:r>
    </w:p>
    <w:p>
      <w:pPr>
        <w:spacing w:before="0" w:after="0" w:line="240" w:lineRule="auto"/>
        <w:ind w:left="144" w:right="144"/>
        <w:shd w:fill="F0F4ED"/>
      </w:pPr>
      <w:r>
        <w:rPr>
          <w:rFonts w:ascii="Courier New" w:hAnsi="Courier New" w:eastAsia="Courier New"/>
          <w:color w:val="263027"/>
          <w:sz w:val="15"/>
        </w:rPr>
        <w:t>.DS_Store</w:t>
      </w:r>
    </w:p>
    <w:p>
      <w:pPr>
        <w:pStyle w:val="Heading2"/>
      </w:pPr>
      <w:r>
        <w:t>04  .env.example</w:t>
      </w:r>
    </w:p>
    <w:p>
      <w:pPr>
        <w:spacing w:after="80"/>
      </w:pPr>
      <w:r>
        <w:t>Сервер баптауының үлгісі. Email және құпия мәндер әдейі бүркемеленді.</w:t>
      </w:r>
    </w:p>
    <w:p>
      <w:pPr>
        <w:spacing w:before="0" w:after="0" w:line="240" w:lineRule="auto"/>
        <w:ind w:left="144" w:right="144"/>
        <w:shd w:fill="F0F4ED"/>
      </w:pPr>
      <w:r>
        <w:rPr>
          <w:rFonts w:ascii="Courier New" w:hAnsi="Courier New" w:eastAsia="Courier New"/>
          <w:color w:val="263027"/>
          <w:sz w:val="15"/>
        </w:rPr>
        <w:t>PORT=3001</w:t>
      </w:r>
    </w:p>
    <w:p>
      <w:pPr>
        <w:spacing w:before="0" w:after="0" w:line="240" w:lineRule="auto"/>
        <w:ind w:left="144" w:right="144"/>
        <w:shd w:fill="F0F4ED"/>
      </w:pPr>
      <w:r>
        <w:rPr>
          <w:rFonts w:ascii="Courier New" w:hAnsi="Courier New" w:eastAsia="Courier New"/>
          <w:color w:val="263027"/>
          <w:sz w:val="15"/>
        </w:rPr>
        <w:t>CLIENT_URL=http://localhost:3001</w:t>
      </w:r>
    </w:p>
    <w:p>
      <w:pPr>
        <w:spacing w:before="0" w:after="0" w:line="240" w:lineRule="auto"/>
        <w:ind w:left="144" w:right="144"/>
        <w:shd w:fill="F0F4ED"/>
      </w:pPr>
      <w:r>
        <w:rPr>
          <w:rFonts w:ascii="Courier New" w:hAnsi="Courier New" w:eastAsia="Courier New"/>
          <w:color w:val="263027"/>
          <w:sz w:val="15"/>
        </w:rPr>
        <w:t>BASE_URL=http://localhost:3001</w:t>
      </w:r>
    </w:p>
    <w:p>
      <w:pPr>
        <w:spacing w:before="0" w:after="0" w:line="240" w:lineRule="auto"/>
        <w:ind w:left="144" w:right="144"/>
        <w:shd w:fill="F0F4ED"/>
      </w:pPr>
      <w:r>
        <w:rPr>
          <w:rFonts w:ascii="Courier New" w:hAnsi="Courier New" w:eastAsia="Courier New"/>
          <w:color w:val="263027"/>
          <w:sz w:val="15"/>
        </w:rPr>
        <w:t>SESSION_SECRET=[ЖЕРГІЛІКТІ ҚҰПИЯ МӘН]</w:t>
      </w:r>
    </w:p>
    <w:p>
      <w:pPr>
        <w:spacing w:before="0" w:after="0" w:line="240" w:lineRule="auto"/>
        <w:ind w:left="144" w:right="144"/>
        <w:shd w:fill="F0F4ED"/>
      </w:pPr>
      <w:r>
        <w:rPr>
          <w:rFonts w:ascii="Courier New" w:hAnsi="Courier New" w:eastAsia="Courier New"/>
          <w:color w:val="263027"/>
          <w:sz w:val="15"/>
        </w:rPr>
        <w:t>DATABASE_FILE=server/data/matchday.sqlite</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 First-run local administrator. Change before using outside localhost.</w:t>
      </w:r>
    </w:p>
    <w:p>
      <w:pPr>
        <w:spacing w:before="0" w:after="0" w:line="240" w:lineRule="auto"/>
        <w:ind w:left="144" w:right="144"/>
        <w:shd w:fill="F0F4ED"/>
      </w:pPr>
      <w:r>
        <w:rPr>
          <w:rFonts w:ascii="Courier New" w:hAnsi="Courier New" w:eastAsia="Courier New"/>
          <w:color w:val="263027"/>
          <w:sz w:val="15"/>
        </w:rPr>
        <w:t>ADMIN_EMAIL=admin@matchday.local</w:t>
      </w:r>
    </w:p>
    <w:p>
      <w:pPr>
        <w:spacing w:before="0" w:after="0" w:line="240" w:lineRule="auto"/>
        <w:ind w:left="144" w:right="144"/>
        <w:shd w:fill="F0F4ED"/>
      </w:pPr>
      <w:r>
        <w:rPr>
          <w:rFonts w:ascii="Courier New" w:hAnsi="Courier New" w:eastAsia="Courier New"/>
          <w:color w:val="263027"/>
          <w:sz w:val="15"/>
        </w:rPr>
        <w:t>ADMIN_PASSWORD=[ДЕМО ҚҰПИЯСӨЗІ ЖАСЫРЫЛДЫ]</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 Order email notifications (Google App Password, not your normal Gmail password).</w:t>
      </w:r>
    </w:p>
    <w:p>
      <w:pPr>
        <w:spacing w:before="0" w:after="0" w:line="240" w:lineRule="auto"/>
        <w:ind w:left="144" w:right="144"/>
        <w:shd w:fill="F0F4ED"/>
      </w:pPr>
      <w:r>
        <w:rPr>
          <w:rFonts w:ascii="Courier New" w:hAnsi="Courier New" w:eastAsia="Courier New"/>
          <w:color w:val="263027"/>
          <w:sz w:val="15"/>
        </w:rPr>
        <w:t># Turn on Google 2-Step Verification first, then create an App Password.</w:t>
      </w:r>
    </w:p>
    <w:p>
      <w:pPr>
        <w:spacing w:before="0" w:after="0" w:line="240" w:lineRule="auto"/>
        <w:ind w:left="144" w:right="144"/>
        <w:shd w:fill="F0F4ED"/>
      </w:pPr>
      <w:r>
        <w:rPr>
          <w:rFonts w:ascii="Courier New" w:hAnsi="Courier New" w:eastAsia="Courier New"/>
          <w:color w:val="263027"/>
          <w:sz w:val="15"/>
        </w:rPr>
        <w:t>MAIL_HOST=smtp.gmail.com</w:t>
      </w:r>
    </w:p>
    <w:p>
      <w:pPr>
        <w:spacing w:before="0" w:after="0" w:line="240" w:lineRule="auto"/>
        <w:ind w:left="144" w:right="144"/>
        <w:shd w:fill="F0F4ED"/>
      </w:pPr>
      <w:r>
        <w:rPr>
          <w:rFonts w:ascii="Courier New" w:hAnsi="Courier New" w:eastAsia="Courier New"/>
          <w:color w:val="263027"/>
          <w:sz w:val="15"/>
        </w:rPr>
        <w:t>MAIL_PORT=465</w:t>
      </w:r>
    </w:p>
    <w:p>
      <w:pPr>
        <w:spacing w:before="0" w:after="0" w:line="240" w:lineRule="auto"/>
        <w:ind w:left="144" w:right="144"/>
        <w:shd w:fill="F0F4ED"/>
      </w:pPr>
      <w:r>
        <w:rPr>
          <w:rFonts w:ascii="Courier New" w:hAnsi="Courier New" w:eastAsia="Courier New"/>
          <w:color w:val="263027"/>
          <w:sz w:val="15"/>
        </w:rPr>
        <w:t>MAIL_SECURE=true</w:t>
      </w:r>
    </w:p>
    <w:p>
      <w:pPr>
        <w:spacing w:before="0" w:after="0" w:line="240" w:lineRule="auto"/>
        <w:ind w:left="144" w:right="144"/>
        <w:shd w:fill="F0F4ED"/>
      </w:pPr>
      <w:r>
        <w:rPr>
          <w:rFonts w:ascii="Courier New" w:hAnsi="Courier New" w:eastAsia="Courier New"/>
          <w:color w:val="263027"/>
          <w:sz w:val="15"/>
        </w:rPr>
        <w:t>MAIL_USER=[EMAIL ЖАСЫРЫЛДЫ]</w:t>
      </w:r>
    </w:p>
    <w:p>
      <w:pPr>
        <w:spacing w:before="0" w:after="0" w:line="240" w:lineRule="auto"/>
        <w:ind w:left="144" w:right="144"/>
        <w:shd w:fill="F0F4ED"/>
      </w:pPr>
      <w:r>
        <w:rPr>
          <w:rFonts w:ascii="Courier New" w:hAnsi="Courier New" w:eastAsia="Courier New"/>
          <w:color w:val="263027"/>
          <w:sz w:val="15"/>
        </w:rPr>
        <w:t>MAIL_APP_PASSWORD=[ҚҰПИЯСӨЗ ЖАСЫРЫЛДЫ]</w:t>
      </w:r>
    </w:p>
    <w:p>
      <w:pPr>
        <w:spacing w:before="0" w:after="0" w:line="240" w:lineRule="auto"/>
        <w:ind w:left="144" w:right="144"/>
        <w:shd w:fill="F0F4ED"/>
      </w:pPr>
      <w:r>
        <w:rPr>
          <w:rFonts w:ascii="Courier New" w:hAnsi="Courier New" w:eastAsia="Courier New"/>
          <w:color w:val="263027"/>
          <w:sz w:val="15"/>
        </w:rPr>
        <w:t>MAIL_TO=[EMAIL ЖАСЫРЫЛДЫ]</w:t>
      </w:r>
    </w:p>
    <w:p>
      <w:pPr>
        <w:spacing w:before="0" w:after="0" w:line="240" w:lineRule="auto"/>
        <w:ind w:left="144" w:right="144"/>
        <w:shd w:fill="F0F4ED"/>
      </w:pPr>
      <w:r>
        <w:rPr>
          <w:rFonts w:ascii="Courier New" w:hAnsi="Courier New" w:eastAsia="Courier New"/>
          <w:color w:val="263027"/>
          <w:sz w:val="15"/>
        </w:rPr>
        <w:t>MAIL_FROM=[EMAIL ЖАСЫРЫЛДЫ]</w:t>
      </w:r>
    </w:p>
    <w:p>
      <w:r>
        <w:br w:type="page"/>
      </w:r>
    </w:p>
    <w:p>
      <w:pPr>
        <w:pStyle w:val="Heading2"/>
      </w:pPr>
      <w:r>
        <w:t>05  README.md</w:t>
      </w:r>
    </w:p>
    <w:p>
      <w:pPr>
        <w:spacing w:after="80"/>
      </w:pPr>
      <w:r>
        <w:t>Жобаның сипаттамасы мен іске қосу командалары.</w:t>
      </w:r>
    </w:p>
    <w:p>
      <w:pPr>
        <w:spacing w:before="0" w:after="0" w:line="240" w:lineRule="auto"/>
        <w:ind w:left="144" w:right="144"/>
        <w:shd w:fill="F0F4ED"/>
      </w:pPr>
      <w:r>
        <w:rPr>
          <w:rFonts w:ascii="Courier New" w:hAnsi="Courier New" w:eastAsia="Courier New"/>
          <w:color w:val="263027"/>
          <w:sz w:val="15"/>
        </w:rPr>
        <w:t># MATCHDAY — футбол және билет брондау</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Node.js, Express, SQLite және HTML/CSS/JavaScript.</w:t>
      </w:r>
    </w:p>
    <w:p>
      <w:pPr>
        <w:spacing w:before="0" w:after="0" w:line="240" w:lineRule="auto"/>
        <w:ind w:left="144" w:right="144"/>
        <w:shd w:fill="F0F4ED"/>
      </w:pPr>
      <w:r>
        <w:rPr>
          <w:rFonts w:ascii="Courier New" w:hAnsi="Courier New" w:eastAsia="Courier New"/>
          <w:color w:val="263027"/>
          <w:sz w:val="15"/>
        </w:rPr>
        <w:t>React пен Vite қолданылмайды.</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 Іске қосу</w:t>
      </w:r>
    </w:p>
    <w:p>
      <w:pPr>
        <w:spacing w:before="0" w:after="0" w:line="240" w:lineRule="auto"/>
        <w:ind w:left="144" w:right="144"/>
        <w:shd w:fill="F0F4ED"/>
      </w:pPr>
      <w:r>
        <w:rPr>
          <w:rFonts w:ascii="Courier New" w:hAnsi="Courier New" w:eastAsia="Courier New"/>
          <w:color w:val="263027"/>
          <w:sz w:val="15"/>
        </w:rPr>
        <w:t>cp .env.example .env</w:t>
      </w:r>
    </w:p>
    <w:p>
      <w:pPr>
        <w:spacing w:before="0" w:after="0" w:line="240" w:lineRule="auto"/>
        <w:ind w:left="144" w:right="144"/>
        <w:shd w:fill="F0F4ED"/>
      </w:pPr>
      <w:r>
        <w:rPr>
          <w:rFonts w:ascii="Courier New" w:hAnsi="Courier New" w:eastAsia="Courier New"/>
          <w:color w:val="263027"/>
          <w:sz w:val="15"/>
        </w:rPr>
        <w:t>npm install</w:t>
      </w:r>
    </w:p>
    <w:p>
      <w:pPr>
        <w:spacing w:before="0" w:after="0" w:line="240" w:lineRule="auto"/>
        <w:ind w:left="144" w:right="144"/>
        <w:shd w:fill="F0F4ED"/>
      </w:pPr>
      <w:r>
        <w:rPr>
          <w:rFonts w:ascii="Courier New" w:hAnsi="Courier New" w:eastAsia="Courier New"/>
          <w:color w:val="263027"/>
          <w:sz w:val="15"/>
        </w:rPr>
        <w:t>npm run dev</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 Жергілікті мекенжай</w:t>
      </w:r>
    </w:p>
    <w:p>
      <w:pPr>
        <w:spacing w:before="0" w:after="0" w:line="240" w:lineRule="auto"/>
        <w:ind w:left="144" w:right="144"/>
        <w:shd w:fill="F0F4ED"/>
      </w:pPr>
      <w:r>
        <w:rPr>
          <w:rFonts w:ascii="Courier New" w:hAnsi="Courier New" w:eastAsia="Courier New"/>
          <w:color w:val="263027"/>
          <w:sz w:val="15"/>
        </w:rPr>
        <w:t>http://localhost:3001</w:t>
      </w:r>
    </w:p>
    <w:p>
      <w:pPr>
        <w:pStyle w:val="Heading2"/>
      </w:pPr>
      <w:r>
        <w:t>06  README_START_HERE.txt</w:t>
      </w:r>
    </w:p>
    <w:p>
      <w:pPr>
        <w:spacing w:after="80"/>
      </w:pPr>
      <w:r>
        <w:t>Жылдам іске қосу нұсқаулығынан қысқа үзінді.</w:t>
      </w:r>
    </w:p>
    <w:p>
      <w:pPr>
        <w:spacing w:before="0" w:after="0" w:line="240" w:lineRule="auto"/>
        <w:ind w:left="144" w:right="144"/>
        <w:shd w:fill="F0F4ED"/>
      </w:pPr>
      <w:r>
        <w:rPr>
          <w:rFonts w:ascii="Courier New" w:hAnsi="Courier New" w:eastAsia="Courier New"/>
          <w:color w:val="263027"/>
          <w:sz w:val="15"/>
        </w:rPr>
        <w:t>ЖЫЛДАМ БАСТАУ</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1) Node.js LTS орнат.</w:t>
      </w:r>
    </w:p>
    <w:p>
      <w:pPr>
        <w:spacing w:before="0" w:after="0" w:line="240" w:lineRule="auto"/>
        <w:ind w:left="144" w:right="144"/>
        <w:shd w:fill="F0F4ED"/>
      </w:pPr>
      <w:r>
        <w:rPr>
          <w:rFonts w:ascii="Courier New" w:hAnsi="Courier New" w:eastAsia="Courier New"/>
          <w:color w:val="263027"/>
          <w:sz w:val="15"/>
        </w:rPr>
        <w:t>2) football-matchday-app бумасын VS Code-та аш.</w:t>
      </w:r>
    </w:p>
    <w:p>
      <w:pPr>
        <w:spacing w:before="0" w:after="0" w:line="240" w:lineRule="auto"/>
        <w:ind w:left="144" w:right="144"/>
        <w:shd w:fill="F0F4ED"/>
      </w:pPr>
      <w:r>
        <w:rPr>
          <w:rFonts w:ascii="Courier New" w:hAnsi="Courier New" w:eastAsia="Courier New"/>
          <w:color w:val="263027"/>
          <w:sz w:val="15"/>
        </w:rPr>
        <w:t>3) cp .env.example .env</w:t>
      </w:r>
    </w:p>
    <w:p>
      <w:pPr>
        <w:spacing w:before="0" w:after="0" w:line="240" w:lineRule="auto"/>
        <w:ind w:left="144" w:right="144"/>
        <w:shd w:fill="F0F4ED"/>
      </w:pPr>
      <w:r>
        <w:rPr>
          <w:rFonts w:ascii="Courier New" w:hAnsi="Courier New" w:eastAsia="Courier New"/>
          <w:color w:val="263027"/>
          <w:sz w:val="15"/>
        </w:rPr>
        <w:t xml:space="preserve">   npm install</w:t>
      </w:r>
    </w:p>
    <w:p>
      <w:pPr>
        <w:spacing w:before="0" w:after="0" w:line="240" w:lineRule="auto"/>
        <w:ind w:left="144" w:right="144"/>
        <w:shd w:fill="F0F4ED"/>
      </w:pPr>
      <w:r>
        <w:rPr>
          <w:rFonts w:ascii="Courier New" w:hAnsi="Courier New" w:eastAsia="Courier New"/>
          <w:color w:val="263027"/>
          <w:sz w:val="15"/>
        </w:rPr>
        <w:t xml:space="preserve">   npm run dev</w:t>
      </w:r>
    </w:p>
    <w:p>
      <w:pPr>
        <w:spacing w:before="0" w:after="0" w:line="240" w:lineRule="auto"/>
        <w:ind w:left="144" w:right="144"/>
        <w:shd w:fill="F0F4ED"/>
      </w:pPr>
      <w:r>
        <w:rPr>
          <w:rFonts w:ascii="Courier New" w:hAnsi="Courier New" w:eastAsia="Courier New"/>
          <w:color w:val="263027"/>
          <w:sz w:val="15"/>
        </w:rPr>
        <w:t>4) http://localhost:3001 мекенжайын аш.</w:t>
      </w:r>
    </w:p>
    <w:p>
      <w:pPr>
        <w:spacing w:before="0" w:after="0" w:line="240" w:lineRule="auto"/>
        <w:ind w:left="144" w:right="144"/>
        <w:shd w:fill="F0F4ED"/>
      </w:pPr>
      <w:r>
        <w:rPr>
          <w:rFonts w:ascii="Courier New" w:hAnsi="Courier New" w:eastAsia="Courier New"/>
          <w:color w:val="263027"/>
          <w:sz w:val="15"/>
        </w:rPr>
        <w:t>5) Серверді тоқтату: Ctrl+C</w:t>
      </w:r>
    </w:p>
    <w:p>
      <w:r>
        <w:br w:type="page"/>
      </w:r>
    </w:p>
    <w:p>
      <w:pPr>
        <w:pStyle w:val="Heading2"/>
      </w:pPr>
      <w:r>
        <w:t>07  public/index.html</w:t>
      </w:r>
    </w:p>
    <w:p>
      <w:pPr>
        <w:spacing w:after="80"/>
      </w:pPr>
      <w:r>
        <w:t>Басты беттегі жүктелу индикаторы, навигация және матчтар афишасының құрылымы.</w:t>
      </w:r>
    </w:p>
    <w:p>
      <w:pPr>
        <w:spacing w:before="0" w:after="0" w:line="240" w:lineRule="auto"/>
        <w:ind w:left="144" w:right="144"/>
        <w:shd w:fill="F0F4ED"/>
      </w:pPr>
      <w:r>
        <w:rPr>
          <w:rFonts w:ascii="Courier New" w:hAnsi="Courier New" w:eastAsia="Courier New"/>
          <w:color w:val="263027"/>
          <w:sz w:val="15"/>
        </w:rPr>
        <w:t>&lt;div class="page-loader" id="loader"&gt;</w:t>
      </w:r>
    </w:p>
    <w:p>
      <w:pPr>
        <w:spacing w:before="0" w:after="0" w:line="240" w:lineRule="auto"/>
        <w:ind w:left="144" w:right="144"/>
        <w:shd w:fill="F0F4ED"/>
      </w:pPr>
      <w:r>
        <w:rPr>
          <w:rFonts w:ascii="Courier New" w:hAnsi="Courier New" w:eastAsia="Courier New"/>
          <w:color w:val="263027"/>
          <w:sz w:val="15"/>
        </w:rPr>
        <w:t xml:space="preserve">  &lt;div class="loader-ball"&gt;&lt;/div&gt;&lt;strong&gt;MATCHDAY&lt;/strong&gt;</w:t>
      </w:r>
    </w:p>
    <w:p>
      <w:pPr>
        <w:spacing w:before="0" w:after="0" w:line="240" w:lineRule="auto"/>
        <w:ind w:left="144" w:right="144"/>
        <w:shd w:fill="F0F4ED"/>
      </w:pPr>
      <w:r>
        <w:rPr>
          <w:rFonts w:ascii="Courier New" w:hAnsi="Courier New" w:eastAsia="Courier New"/>
          <w:color w:val="263027"/>
          <w:sz w:val="15"/>
        </w:rPr>
        <w:t xml:space="preserve">  &lt;small&gt;Загружаем расписание&lt;/small&gt;</w:t>
      </w:r>
    </w:p>
    <w:p>
      <w:pPr>
        <w:spacing w:before="0" w:after="0" w:line="240" w:lineRule="auto"/>
        <w:ind w:left="144" w:right="144"/>
        <w:shd w:fill="F0F4ED"/>
      </w:pPr>
      <w:r>
        <w:rPr>
          <w:rFonts w:ascii="Courier New" w:hAnsi="Courier New" w:eastAsia="Courier New"/>
          <w:color w:val="263027"/>
          <w:sz w:val="15"/>
        </w:rPr>
        <w:t>&lt;/div&gt;</w:t>
      </w:r>
    </w:p>
    <w:p>
      <w:pPr>
        <w:spacing w:before="0" w:after="0" w:line="240" w:lineRule="auto"/>
        <w:ind w:left="144" w:right="144"/>
        <w:shd w:fill="F0F4ED"/>
      </w:pPr>
      <w:r>
        <w:rPr>
          <w:rFonts w:ascii="Courier New" w:hAnsi="Courier New" w:eastAsia="Courier New"/>
          <w:color w:val="263027"/>
          <w:sz w:val="15"/>
        </w:rPr>
        <w:t>&lt;div class="announcement"&gt;Билеты на стадион · Матчи · Футбольный вечер&lt;/div&gt;</w:t>
      </w:r>
    </w:p>
    <w:p>
      <w:pPr>
        <w:spacing w:before="0" w:after="0" w:line="240" w:lineRule="auto"/>
        <w:ind w:left="144" w:right="144"/>
        <w:shd w:fill="F0F4ED"/>
      </w:pPr>
      <w:r>
        <w:rPr>
          <w:rFonts w:ascii="Courier New" w:hAnsi="Courier New" w:eastAsia="Courier New"/>
          <w:color w:val="263027"/>
          <w:sz w:val="15"/>
        </w:rPr>
        <w:t>&lt;header class="site-header"&gt;</w:t>
      </w:r>
    </w:p>
    <w:p>
      <w:pPr>
        <w:spacing w:before="0" w:after="0" w:line="240" w:lineRule="auto"/>
        <w:ind w:left="144" w:right="144"/>
        <w:shd w:fill="F0F4ED"/>
      </w:pPr>
      <w:r>
        <w:rPr>
          <w:rFonts w:ascii="Courier New" w:hAnsi="Courier New" w:eastAsia="Courier New"/>
          <w:color w:val="263027"/>
          <w:sz w:val="15"/>
        </w:rPr>
        <w:t xml:space="preserve">  &lt;nav class="nav"&gt;&lt;a href="#matches"&gt;Матчи&lt;/a&gt;</w:t>
      </w:r>
    </w:p>
    <w:p>
      <w:pPr>
        <w:spacing w:before="0" w:after="0" w:line="240" w:lineRule="auto"/>
        <w:ind w:left="144" w:right="144"/>
        <w:shd w:fill="F0F4ED"/>
      </w:pPr>
      <w:r>
        <w:rPr>
          <w:rFonts w:ascii="Courier New" w:hAnsi="Courier New" w:eastAsia="Courier New"/>
          <w:color w:val="263027"/>
          <w:sz w:val="15"/>
        </w:rPr>
        <w:t xml:space="preserve">    &lt;a href="#experience"&gt;Атмосфера&lt;/a&gt;&lt;a href="#guide"&gt;Как купить&lt;/a&gt;</w:t>
      </w:r>
    </w:p>
    <w:p>
      <w:pPr>
        <w:spacing w:before="0" w:after="0" w:line="240" w:lineRule="auto"/>
        <w:ind w:left="144" w:right="144"/>
        <w:shd w:fill="F0F4ED"/>
      </w:pPr>
      <w:r>
        <w:rPr>
          <w:rFonts w:ascii="Courier New" w:hAnsi="Courier New" w:eastAsia="Courier New"/>
          <w:color w:val="263027"/>
          <w:sz w:val="15"/>
        </w:rPr>
        <w:t xml:space="preserve">  &lt;/nav&gt;</w:t>
      </w:r>
    </w:p>
    <w:p>
      <w:pPr>
        <w:spacing w:before="0" w:after="0" w:line="240" w:lineRule="auto"/>
        <w:ind w:left="144" w:right="144"/>
        <w:shd w:fill="F0F4ED"/>
      </w:pPr>
      <w:r>
        <w:rPr>
          <w:rFonts w:ascii="Courier New" w:hAnsi="Courier New" w:eastAsia="Courier New"/>
          <w:color w:val="263027"/>
          <w:sz w:val="15"/>
        </w:rPr>
        <w:t>&lt;/header&gt;</w:t>
      </w:r>
    </w:p>
    <w:p>
      <w:pPr>
        <w:spacing w:before="0" w:after="0" w:line="240" w:lineRule="auto"/>
        <w:ind w:left="144" w:right="144"/>
        <w:shd w:fill="F0F4ED"/>
      </w:pPr>
      <w:r>
        <w:rPr>
          <w:rFonts w:ascii="Courier New" w:hAnsi="Courier New" w:eastAsia="Courier New"/>
          <w:color w:val="263027"/>
          <w:sz w:val="15"/>
        </w:rPr>
        <w:t>&lt;section class="hero"&gt;</w:t>
      </w:r>
    </w:p>
    <w:p>
      <w:pPr>
        <w:spacing w:before="0" w:after="0" w:line="240" w:lineRule="auto"/>
        <w:ind w:left="144" w:right="144"/>
        <w:shd w:fill="F0F4ED"/>
      </w:pPr>
      <w:r>
        <w:rPr>
          <w:rFonts w:ascii="Courier New" w:hAnsi="Courier New" w:eastAsia="Courier New"/>
          <w:color w:val="263027"/>
          <w:sz w:val="15"/>
        </w:rPr>
        <w:t xml:space="preserve">  &lt;h1&gt;В игре&lt;br&gt;до &lt;span&gt;финального&lt;/span&gt;&lt;br&gt;свистка.&lt;/h1&gt;</w:t>
      </w:r>
    </w:p>
    <w:p>
      <w:pPr>
        <w:spacing w:before="0" w:after="0" w:line="240" w:lineRule="auto"/>
        <w:ind w:left="144" w:right="144"/>
        <w:shd w:fill="F0F4ED"/>
      </w:pPr>
      <w:r>
        <w:rPr>
          <w:rFonts w:ascii="Courier New" w:hAnsi="Courier New" w:eastAsia="Courier New"/>
          <w:color w:val="263027"/>
          <w:sz w:val="15"/>
        </w:rPr>
        <w:t xml:space="preserve">  &lt;a href="#matches" class="btn-lime"&gt;Выбрать матч&lt;/a&gt;</w:t>
      </w:r>
    </w:p>
    <w:p>
      <w:pPr>
        <w:spacing w:before="0" w:after="0" w:line="240" w:lineRule="auto"/>
        <w:ind w:left="144" w:right="144"/>
        <w:shd w:fill="F0F4ED"/>
      </w:pPr>
      <w:r>
        <w:rPr>
          <w:rFonts w:ascii="Courier New" w:hAnsi="Courier New" w:eastAsia="Courier New"/>
          <w:color w:val="263027"/>
          <w:sz w:val="15"/>
        </w:rPr>
        <w:t>&lt;/section&gt;</w:t>
      </w:r>
    </w:p>
    <w:p>
      <w:pPr>
        <w:spacing w:before="0" w:after="0" w:line="240" w:lineRule="auto"/>
        <w:ind w:left="144" w:right="144"/>
        <w:shd w:fill="F0F4ED"/>
      </w:pPr>
      <w:r>
        <w:rPr>
          <w:rFonts w:ascii="Courier New" w:hAnsi="Courier New" w:eastAsia="Courier New"/>
          <w:color w:val="263027"/>
          <w:sz w:val="15"/>
        </w:rPr>
        <w:t>&lt;section class="section" id="matches"&gt;</w:t>
      </w:r>
    </w:p>
    <w:p>
      <w:pPr>
        <w:spacing w:before="0" w:after="0" w:line="240" w:lineRule="auto"/>
        <w:ind w:left="144" w:right="144"/>
        <w:shd w:fill="F0F4ED"/>
      </w:pPr>
      <w:r>
        <w:rPr>
          <w:rFonts w:ascii="Courier New" w:hAnsi="Courier New" w:eastAsia="Courier New"/>
          <w:color w:val="263027"/>
          <w:sz w:val="15"/>
        </w:rPr>
        <w:t xml:space="preserve">  &lt;h2&gt;Ближайшие матчи&lt;/h2&gt;&lt;div class="match-grid" id="matchGrid"&gt;&lt;/div&gt;</w:t>
      </w:r>
    </w:p>
    <w:p>
      <w:pPr>
        <w:spacing w:before="0" w:after="0" w:line="240" w:lineRule="auto"/>
        <w:ind w:left="144" w:right="144"/>
        <w:shd w:fill="F0F4ED"/>
      </w:pPr>
      <w:r>
        <w:rPr>
          <w:rFonts w:ascii="Courier New" w:hAnsi="Courier New" w:eastAsia="Courier New"/>
          <w:color w:val="263027"/>
          <w:sz w:val="15"/>
        </w:rPr>
        <w:t>&lt;/section&gt;</w:t>
      </w:r>
    </w:p>
    <w:p>
      <w:pPr>
        <w:pStyle w:val="Heading2"/>
      </w:pPr>
      <w:r>
        <w:t>08  public/admin.html</w:t>
      </w:r>
    </w:p>
    <w:p>
      <w:pPr>
        <w:spacing w:after="80"/>
      </w:pPr>
      <w:r>
        <w:t>Әкімші бетінің жоғарғы құрылымы мен басқару навигациясы.</w:t>
      </w:r>
    </w:p>
    <w:p>
      <w:pPr>
        <w:spacing w:before="0" w:after="0" w:line="240" w:lineRule="auto"/>
        <w:ind w:left="144" w:right="144"/>
        <w:shd w:fill="F0F4ED"/>
      </w:pPr>
      <w:r>
        <w:rPr>
          <w:rFonts w:ascii="Courier New" w:hAnsi="Courier New" w:eastAsia="Courier New"/>
          <w:color w:val="263027"/>
          <w:sz w:val="15"/>
        </w:rPr>
        <w:t>&lt;main class="shell"&gt;</w:t>
      </w:r>
    </w:p>
    <w:p>
      <w:pPr>
        <w:spacing w:before="0" w:after="0" w:line="240" w:lineRule="auto"/>
        <w:ind w:left="144" w:right="144"/>
        <w:shd w:fill="F0F4ED"/>
      </w:pPr>
      <w:r>
        <w:rPr>
          <w:rFonts w:ascii="Courier New" w:hAnsi="Courier New" w:eastAsia="Courier New"/>
          <w:color w:val="263027"/>
          <w:sz w:val="15"/>
        </w:rPr>
        <w:t xml:space="preserve">  &lt;header class="top"&gt;</w:t>
      </w:r>
    </w:p>
    <w:p>
      <w:pPr>
        <w:spacing w:before="0" w:after="0" w:line="240" w:lineRule="auto"/>
        <w:ind w:left="144" w:right="144"/>
        <w:shd w:fill="F0F4ED"/>
      </w:pPr>
      <w:r>
        <w:rPr>
          <w:rFonts w:ascii="Courier New" w:hAnsi="Courier New" w:eastAsia="Courier New"/>
          <w:color w:val="263027"/>
          <w:sz w:val="15"/>
        </w:rPr>
        <w:t xml:space="preserve">    &lt;a class="brand" href="/"&gt;MATCHDAY / FOOTBALL CLUB&lt;/a&gt;</w:t>
      </w:r>
    </w:p>
    <w:p>
      <w:pPr>
        <w:spacing w:before="0" w:after="0" w:line="240" w:lineRule="auto"/>
        <w:ind w:left="144" w:right="144"/>
        <w:shd w:fill="F0F4ED"/>
      </w:pPr>
      <w:r>
        <w:rPr>
          <w:rFonts w:ascii="Courier New" w:hAnsi="Courier New" w:eastAsia="Courier New"/>
          <w:color w:val="263027"/>
          <w:sz w:val="15"/>
        </w:rPr>
        <w:t xml:space="preserve">  &lt;/header&gt;</w:t>
      </w:r>
    </w:p>
    <w:p>
      <w:pPr>
        <w:spacing w:before="0" w:after="0" w:line="240" w:lineRule="auto"/>
        <w:ind w:left="144" w:right="144"/>
        <w:shd w:fill="F0F4ED"/>
      </w:pPr>
      <w:r>
        <w:rPr>
          <w:rFonts w:ascii="Courier New" w:hAnsi="Courier New" w:eastAsia="Courier New"/>
          <w:color w:val="263027"/>
          <w:sz w:val="15"/>
        </w:rPr>
        <w:t xml:space="preserve">  &lt;section id="adminView" class="layout hidden"&gt;</w:t>
      </w:r>
    </w:p>
    <w:p>
      <w:pPr>
        <w:spacing w:before="0" w:after="0" w:line="240" w:lineRule="auto"/>
        <w:ind w:left="144" w:right="144"/>
        <w:shd w:fill="F0F4ED"/>
      </w:pPr>
      <w:r>
        <w:rPr>
          <w:rFonts w:ascii="Courier New" w:hAnsi="Courier New" w:eastAsia="Courier New"/>
          <w:color w:val="263027"/>
          <w:sz w:val="15"/>
        </w:rPr>
        <w:t xml:space="preserve">    &lt;nav class="nav" id="adminNav"&gt;</w:t>
      </w:r>
    </w:p>
    <w:p>
      <w:pPr>
        <w:spacing w:before="0" w:after="0" w:line="240" w:lineRule="auto"/>
        <w:ind w:left="144" w:right="144"/>
        <w:shd w:fill="F0F4ED"/>
      </w:pPr>
      <w:r>
        <w:rPr>
          <w:rFonts w:ascii="Courier New" w:hAnsi="Courier New" w:eastAsia="Courier New"/>
          <w:color w:val="263027"/>
          <w:sz w:val="15"/>
        </w:rPr>
        <w:t xml:space="preserve">      &lt;button data-page="overview"&gt;Обзор&lt;/button&gt;</w:t>
      </w:r>
    </w:p>
    <w:p>
      <w:pPr>
        <w:spacing w:before="0" w:after="0" w:line="240" w:lineRule="auto"/>
        <w:ind w:left="144" w:right="144"/>
        <w:shd w:fill="F0F4ED"/>
      </w:pPr>
      <w:r>
        <w:rPr>
          <w:rFonts w:ascii="Courier New" w:hAnsi="Courier New" w:eastAsia="Courier New"/>
          <w:color w:val="263027"/>
          <w:sz w:val="15"/>
        </w:rPr>
        <w:t xml:space="preserve">      &lt;button data-page="products"&gt;Матчи и билеты&lt;/button&gt;</w:t>
      </w:r>
    </w:p>
    <w:p>
      <w:pPr>
        <w:spacing w:before="0" w:after="0" w:line="240" w:lineRule="auto"/>
        <w:ind w:left="144" w:right="144"/>
        <w:shd w:fill="F0F4ED"/>
      </w:pPr>
      <w:r>
        <w:rPr>
          <w:rFonts w:ascii="Courier New" w:hAnsi="Courier New" w:eastAsia="Courier New"/>
          <w:color w:val="263027"/>
          <w:sz w:val="15"/>
        </w:rPr>
        <w:t xml:space="preserve">      &lt;button data-page="orders"&gt;Заказы&lt;/button&gt;</w:t>
      </w:r>
    </w:p>
    <w:p>
      <w:pPr>
        <w:spacing w:before="0" w:after="0" w:line="240" w:lineRule="auto"/>
        <w:ind w:left="144" w:right="144"/>
        <w:shd w:fill="F0F4ED"/>
      </w:pPr>
      <w:r>
        <w:rPr>
          <w:rFonts w:ascii="Courier New" w:hAnsi="Courier New" w:eastAsia="Courier New"/>
          <w:color w:val="263027"/>
          <w:sz w:val="15"/>
        </w:rPr>
        <w:t xml:space="preserve">      &lt;button data-page="users"&gt;Пользователи&lt;/button&gt;</w:t>
      </w:r>
    </w:p>
    <w:p>
      <w:pPr>
        <w:spacing w:before="0" w:after="0" w:line="240" w:lineRule="auto"/>
        <w:ind w:left="144" w:right="144"/>
        <w:shd w:fill="F0F4ED"/>
      </w:pPr>
      <w:r>
        <w:rPr>
          <w:rFonts w:ascii="Courier New" w:hAnsi="Courier New" w:eastAsia="Courier New"/>
          <w:color w:val="263027"/>
          <w:sz w:val="15"/>
        </w:rPr>
        <w:t xml:space="preserve">    &lt;/nav&gt;</w:t>
      </w:r>
    </w:p>
    <w:p>
      <w:pPr>
        <w:spacing w:before="0" w:after="0" w:line="240" w:lineRule="auto"/>
        <w:ind w:left="144" w:right="144"/>
        <w:shd w:fill="F0F4ED"/>
      </w:pPr>
      <w:r>
        <w:rPr>
          <w:rFonts w:ascii="Courier New" w:hAnsi="Courier New" w:eastAsia="Courier New"/>
          <w:color w:val="263027"/>
          <w:sz w:val="15"/>
        </w:rPr>
        <w:t xml:space="preserve">  &lt;/section&gt;</w:t>
      </w:r>
    </w:p>
    <w:p>
      <w:pPr>
        <w:spacing w:before="0" w:after="0" w:line="240" w:lineRule="auto"/>
        <w:ind w:left="144" w:right="144"/>
        <w:shd w:fill="F0F4ED"/>
      </w:pPr>
      <w:r>
        <w:rPr>
          <w:rFonts w:ascii="Courier New" w:hAnsi="Courier New" w:eastAsia="Courier New"/>
          <w:color w:val="263027"/>
          <w:sz w:val="15"/>
        </w:rPr>
        <w:t>&lt;/main&gt;</w:t>
      </w:r>
    </w:p>
    <w:p>
      <w:r>
        <w:br w:type="page"/>
      </w:r>
    </w:p>
    <w:p>
      <w:pPr>
        <w:pStyle w:val="Heading2"/>
      </w:pPr>
      <w:r>
        <w:t>09  public/admin.js</w:t>
      </w:r>
    </w:p>
    <w:p>
      <w:pPr>
        <w:spacing w:after="80"/>
      </w:pPr>
      <w:r>
        <w:t>Жеке API көмекшісі сұрауларды жібереді; өзгеріс сұрауларында CSRF токені қолданылады.</w:t>
      </w:r>
    </w:p>
    <w:p>
      <w:pPr>
        <w:spacing w:before="0" w:after="0" w:line="240" w:lineRule="auto"/>
        <w:ind w:left="144" w:right="144"/>
        <w:shd w:fill="F0F4ED"/>
      </w:pPr>
      <w:r>
        <w:rPr>
          <w:rFonts w:ascii="Courier New" w:hAnsi="Courier New" w:eastAsia="Courier New"/>
          <w:color w:val="263027"/>
          <w:sz w:val="15"/>
        </w:rPr>
        <w:t xml:space="preserve">  async function api(url, options = {}) {</w:t>
      </w:r>
    </w:p>
    <w:p>
      <w:pPr>
        <w:spacing w:before="0" w:after="0" w:line="240" w:lineRule="auto"/>
        <w:ind w:left="144" w:right="144"/>
        <w:shd w:fill="F0F4ED"/>
      </w:pPr>
      <w:r>
        <w:rPr>
          <w:rFonts w:ascii="Courier New" w:hAnsi="Courier New" w:eastAsia="Courier New"/>
          <w:color w:val="263027"/>
          <w:sz w:val="15"/>
        </w:rPr>
        <w:t xml:space="preserve">    const method = (options.method || "GET").toUpperCase();</w:t>
      </w:r>
    </w:p>
    <w:p>
      <w:pPr>
        <w:spacing w:before="0" w:after="0" w:line="240" w:lineRule="auto"/>
        <w:ind w:left="144" w:right="144"/>
        <w:shd w:fill="F0F4ED"/>
      </w:pPr>
      <w:r>
        <w:rPr>
          <w:rFonts w:ascii="Courier New" w:hAnsi="Courier New" w:eastAsia="Courier New"/>
          <w:color w:val="263027"/>
          <w:sz w:val="15"/>
        </w:rPr>
        <w:t xml:space="preserve">    const headers = { ...(options.body ? { "Content-Type": "application/json" } : {}), ...(options.headers || {}) };</w:t>
      </w:r>
    </w:p>
    <w:p>
      <w:pPr>
        <w:spacing w:before="0" w:after="0" w:line="240" w:lineRule="auto"/>
        <w:ind w:left="144" w:right="144"/>
        <w:shd w:fill="F0F4ED"/>
      </w:pPr>
      <w:r>
        <w:rPr>
          <w:rFonts w:ascii="Courier New" w:hAnsi="Courier New" w:eastAsia="Courier New"/>
          <w:color w:val="263027"/>
          <w:sz w:val="15"/>
        </w:rPr>
        <w:t xml:space="preserve">    if (!["GET", "HEAD", "OPTIONS"].includes(method) &amp;&amp; csrfToken) headers["x-csrf-token"] = csrfToken;</w:t>
      </w:r>
    </w:p>
    <w:p>
      <w:pPr>
        <w:spacing w:before="0" w:after="0" w:line="240" w:lineRule="auto"/>
        <w:ind w:left="144" w:right="144"/>
        <w:shd w:fill="F0F4ED"/>
      </w:pPr>
      <w:r>
        <w:rPr>
          <w:rFonts w:ascii="Courier New" w:hAnsi="Courier New" w:eastAsia="Courier New"/>
          <w:color w:val="263027"/>
          <w:sz w:val="15"/>
        </w:rPr>
        <w:t xml:space="preserve">    const response = await fetch(url, { ...options, method, headers, credentials: "same-origin" });</w:t>
      </w:r>
    </w:p>
    <w:p>
      <w:pPr>
        <w:spacing w:before="0" w:after="0" w:line="240" w:lineRule="auto"/>
        <w:ind w:left="144" w:right="144"/>
        <w:shd w:fill="F0F4ED"/>
      </w:pPr>
      <w:r>
        <w:rPr>
          <w:rFonts w:ascii="Courier New" w:hAnsi="Courier New" w:eastAsia="Courier New"/>
          <w:color w:val="263027"/>
          <w:sz w:val="15"/>
        </w:rPr>
        <w:t xml:space="preserve">    const data = await response.json().catch(() =&gt; ({}));</w:t>
      </w:r>
    </w:p>
    <w:p>
      <w:pPr>
        <w:spacing w:before="0" w:after="0" w:line="240" w:lineRule="auto"/>
        <w:ind w:left="144" w:right="144"/>
        <w:shd w:fill="F0F4ED"/>
      </w:pPr>
      <w:r>
        <w:rPr>
          <w:rFonts w:ascii="Courier New" w:hAnsi="Courier New" w:eastAsia="Courier New"/>
          <w:color w:val="263027"/>
          <w:sz w:val="15"/>
        </w:rPr>
        <w:t xml:space="preserve">    if (!response.ok) throw new Error(data.error || `Ошибка сервера (${response.status})`);</w:t>
      </w:r>
    </w:p>
    <w:p>
      <w:pPr>
        <w:spacing w:before="0" w:after="0" w:line="240" w:lineRule="auto"/>
        <w:ind w:left="144" w:right="144"/>
        <w:shd w:fill="F0F4ED"/>
      </w:pPr>
      <w:r>
        <w:rPr>
          <w:rFonts w:ascii="Courier New" w:hAnsi="Courier New" w:eastAsia="Courier New"/>
          <w:color w:val="263027"/>
          <w:sz w:val="15"/>
        </w:rPr>
        <w:t xml:space="preserve">    return data;</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async function refreshCsrf() {</w:t>
      </w:r>
    </w:p>
    <w:p>
      <w:pPr>
        <w:spacing w:before="0" w:after="0" w:line="240" w:lineRule="auto"/>
        <w:ind w:left="144" w:right="144"/>
        <w:shd w:fill="F0F4ED"/>
      </w:pPr>
      <w:r>
        <w:rPr>
          <w:rFonts w:ascii="Courier New" w:hAnsi="Courier New" w:eastAsia="Courier New"/>
          <w:color w:val="263027"/>
          <w:sz w:val="15"/>
        </w:rPr>
        <w:t xml:space="preserve">    const result = await api("/api/auth/me");</w:t>
      </w:r>
    </w:p>
    <w:p>
      <w:pPr>
        <w:spacing w:before="0" w:after="0" w:line="240" w:lineRule="auto"/>
        <w:ind w:left="144" w:right="144"/>
        <w:shd w:fill="F0F4ED"/>
      </w:pPr>
      <w:r>
        <w:rPr>
          <w:rFonts w:ascii="Courier New" w:hAnsi="Courier New" w:eastAsia="Courier New"/>
          <w:color w:val="263027"/>
          <w:sz w:val="15"/>
        </w:rPr>
        <w:t xml:space="preserve">    csrfToken = result.csrfToken || "";</w:t>
      </w:r>
    </w:p>
    <w:p>
      <w:pPr>
        <w:spacing w:before="0" w:after="0" w:line="240" w:lineRule="auto"/>
        <w:ind w:left="144" w:right="144"/>
        <w:shd w:fill="F0F4ED"/>
      </w:pPr>
      <w:r>
        <w:rPr>
          <w:rFonts w:ascii="Courier New" w:hAnsi="Courier New" w:eastAsia="Courier New"/>
          <w:color w:val="263027"/>
          <w:sz w:val="15"/>
        </w:rPr>
        <w:t xml:space="preserve">    currentUser = result.user;</w:t>
      </w:r>
    </w:p>
    <w:p>
      <w:pPr>
        <w:pStyle w:val="Heading2"/>
      </w:pPr>
      <w:r>
        <w:t>10  server/db.js</w:t>
      </w:r>
    </w:p>
    <w:p>
      <w:pPr>
        <w:spacing w:after="80"/>
      </w:pPr>
      <w:r>
        <w:t>SQLite файлы мен пайдаланушылар кестесінің негізгі бөлігі.</w:t>
      </w:r>
    </w:p>
    <w:p>
      <w:pPr>
        <w:spacing w:before="0" w:after="0" w:line="240" w:lineRule="auto"/>
        <w:ind w:left="144" w:right="144"/>
        <w:shd w:fill="F0F4ED"/>
      </w:pPr>
      <w:r>
        <w:rPr>
          <w:rFonts w:ascii="Courier New" w:hAnsi="Courier New" w:eastAsia="Courier New"/>
          <w:color w:val="263027"/>
          <w:sz w:val="15"/>
        </w:rPr>
        <w:t>const here = path.dirname(fileURLToPath(import.meta.url));</w:t>
      </w:r>
    </w:p>
    <w:p>
      <w:pPr>
        <w:spacing w:before="0" w:after="0" w:line="240" w:lineRule="auto"/>
        <w:ind w:left="144" w:right="144"/>
        <w:shd w:fill="F0F4ED"/>
      </w:pPr>
      <w:r>
        <w:rPr>
          <w:rFonts w:ascii="Courier New" w:hAnsi="Courier New" w:eastAsia="Courier New"/>
          <w:color w:val="263027"/>
          <w:sz w:val="15"/>
        </w:rPr>
        <w:t>const dbPath = process.env.DATABASE_FILE</w:t>
      </w:r>
    </w:p>
    <w:p>
      <w:pPr>
        <w:spacing w:before="0" w:after="0" w:line="240" w:lineRule="auto"/>
        <w:ind w:left="144" w:right="144"/>
        <w:shd w:fill="F0F4ED"/>
      </w:pPr>
      <w:r>
        <w:rPr>
          <w:rFonts w:ascii="Courier New" w:hAnsi="Courier New" w:eastAsia="Courier New"/>
          <w:color w:val="263027"/>
          <w:sz w:val="15"/>
        </w:rPr>
        <w:t xml:space="preserve">  ? path.resolve(process.cwd(), process.env.DATABASE_FILE)</w:t>
      </w:r>
    </w:p>
    <w:p>
      <w:pPr>
        <w:spacing w:before="0" w:after="0" w:line="240" w:lineRule="auto"/>
        <w:ind w:left="144" w:right="144"/>
        <w:shd w:fill="F0F4ED"/>
      </w:pPr>
      <w:r>
        <w:rPr>
          <w:rFonts w:ascii="Courier New" w:hAnsi="Courier New" w:eastAsia="Courier New"/>
          <w:color w:val="263027"/>
          <w:sz w:val="15"/>
        </w:rPr>
        <w:t xml:space="preserve">  : path.join(here, "data", "matchday.sqlite");</w:t>
      </w:r>
    </w:p>
    <w:p>
      <w:pPr>
        <w:spacing w:before="0" w:after="0" w:line="240" w:lineRule="auto"/>
        <w:ind w:left="144" w:right="144"/>
        <w:shd w:fill="F0F4ED"/>
      </w:pPr>
      <w:r>
        <w:rPr>
          <w:rFonts w:ascii="Courier New" w:hAnsi="Courier New" w:eastAsia="Courier New"/>
          <w:color w:val="263027"/>
          <w:sz w:val="15"/>
        </w:rPr>
        <w:t>fs.mkdirSync(path.dirname(dbPath), { recursive: true });</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export const db = new Database(dbPath);</w:t>
      </w:r>
    </w:p>
    <w:p>
      <w:pPr>
        <w:spacing w:before="0" w:after="0" w:line="240" w:lineRule="auto"/>
        <w:ind w:left="144" w:right="144"/>
        <w:shd w:fill="F0F4ED"/>
      </w:pPr>
      <w:r>
        <w:rPr>
          <w:rFonts w:ascii="Courier New" w:hAnsi="Courier New" w:eastAsia="Courier New"/>
          <w:color w:val="263027"/>
          <w:sz w:val="15"/>
        </w:rPr>
        <w:t>db.pragma("journal_mode = WAL");</w:t>
      </w:r>
    </w:p>
    <w:p>
      <w:pPr>
        <w:spacing w:before="0" w:after="0" w:line="240" w:lineRule="auto"/>
        <w:ind w:left="144" w:right="144"/>
        <w:shd w:fill="F0F4ED"/>
      </w:pPr>
      <w:r>
        <w:rPr>
          <w:rFonts w:ascii="Courier New" w:hAnsi="Courier New" w:eastAsia="Courier New"/>
          <w:color w:val="263027"/>
          <w:sz w:val="15"/>
        </w:rPr>
        <w:t>db.pragma("foreign_keys = ON");</w:t>
      </w:r>
    </w:p>
    <w:p>
      <w:pPr>
        <w:spacing w:before="0" w:after="0" w:line="240" w:lineRule="auto"/>
        <w:ind w:left="144" w:right="144"/>
        <w:shd w:fill="F0F4ED"/>
      </w:pPr>
      <w:r>
        <w:rPr>
          <w:rFonts w:ascii="Courier New" w:hAnsi="Courier New" w:eastAsia="Courier New"/>
          <w:color w:val="263027"/>
          <w:sz w:val="15"/>
        </w:rPr>
        <w:t>db.exec(`</w:t>
      </w:r>
    </w:p>
    <w:p>
      <w:pPr>
        <w:spacing w:before="0" w:after="0" w:line="240" w:lineRule="auto"/>
        <w:ind w:left="144" w:right="144"/>
        <w:shd w:fill="F0F4ED"/>
      </w:pPr>
      <w:r>
        <w:rPr>
          <w:rFonts w:ascii="Courier New" w:hAnsi="Courier New" w:eastAsia="Courier New"/>
          <w:color w:val="263027"/>
          <w:sz w:val="15"/>
        </w:rPr>
        <w:t xml:space="preserve">  CREATE TABLE IF NOT EXISTS users (</w:t>
      </w:r>
    </w:p>
    <w:p>
      <w:pPr>
        <w:spacing w:before="0" w:after="0" w:line="240" w:lineRule="auto"/>
        <w:ind w:left="144" w:right="144"/>
        <w:shd w:fill="F0F4ED"/>
      </w:pPr>
      <w:r>
        <w:rPr>
          <w:rFonts w:ascii="Courier New" w:hAnsi="Courier New" w:eastAsia="Courier New"/>
          <w:color w:val="263027"/>
          <w:sz w:val="15"/>
        </w:rPr>
        <w:t xml:space="preserve">    id INTEGER PRIMARY KEY AUTOINCREMENT,</w:t>
      </w:r>
    </w:p>
    <w:p>
      <w:pPr>
        <w:spacing w:before="0" w:after="0" w:line="240" w:lineRule="auto"/>
        <w:ind w:left="144" w:right="144"/>
        <w:shd w:fill="F0F4ED"/>
      </w:pPr>
      <w:r>
        <w:rPr>
          <w:rFonts w:ascii="Courier New" w:hAnsi="Courier New" w:eastAsia="Courier New"/>
          <w:color w:val="263027"/>
          <w:sz w:val="15"/>
        </w:rPr>
        <w:t xml:space="preserve">    name TEXT NOT NULL,</w:t>
      </w:r>
    </w:p>
    <w:p>
      <w:pPr>
        <w:spacing w:before="0" w:after="0" w:line="240" w:lineRule="auto"/>
        <w:ind w:left="144" w:right="144"/>
        <w:shd w:fill="F0F4ED"/>
      </w:pPr>
      <w:r>
        <w:rPr>
          <w:rFonts w:ascii="Courier New" w:hAnsi="Courier New" w:eastAsia="Courier New"/>
          <w:color w:val="263027"/>
          <w:sz w:val="15"/>
        </w:rPr>
        <w:t xml:space="preserve">    email TEXT NOT NULL COLLATE NOCASE UNIQUE,</w:t>
      </w:r>
    </w:p>
    <w:p>
      <w:pPr>
        <w:spacing w:before="0" w:after="0" w:line="240" w:lineRule="auto"/>
        <w:ind w:left="144" w:right="144"/>
        <w:shd w:fill="F0F4ED"/>
      </w:pPr>
      <w:r>
        <w:rPr>
          <w:rFonts w:ascii="Courier New" w:hAnsi="Courier New" w:eastAsia="Courier New"/>
          <w:color w:val="263027"/>
          <w:sz w:val="15"/>
        </w:rPr>
        <w:t xml:space="preserve">    password_hash TEXT,</w:t>
      </w:r>
    </w:p>
    <w:p>
      <w:pPr>
        <w:spacing w:before="0" w:after="0" w:line="240" w:lineRule="auto"/>
        <w:ind w:left="144" w:right="144"/>
        <w:shd w:fill="F0F4ED"/>
      </w:pPr>
      <w:r>
        <w:rPr>
          <w:rFonts w:ascii="Courier New" w:hAnsi="Courier New" w:eastAsia="Courier New"/>
          <w:color w:val="263027"/>
          <w:sz w:val="15"/>
        </w:rPr>
        <w:t xml:space="preserve">    provider TEXT NOT NULL DEFAULT 'local',</w:t>
      </w:r>
    </w:p>
    <w:p>
      <w:pPr>
        <w:spacing w:before="0" w:after="0" w:line="240" w:lineRule="auto"/>
        <w:ind w:left="144" w:right="144"/>
        <w:shd w:fill="F0F4ED"/>
      </w:pPr>
      <w:r>
        <w:rPr>
          <w:rFonts w:ascii="Courier New" w:hAnsi="Courier New" w:eastAsia="Courier New"/>
          <w:color w:val="263027"/>
          <w:sz w:val="15"/>
        </w:rPr>
        <w:t xml:space="preserve">    provider_id TEXT,</w:t>
      </w:r>
    </w:p>
    <w:p>
      <w:pPr>
        <w:spacing w:before="0" w:after="0" w:line="240" w:lineRule="auto"/>
        <w:ind w:left="144" w:right="144"/>
        <w:shd w:fill="F0F4ED"/>
      </w:pPr>
      <w:r>
        <w:rPr>
          <w:rFonts w:ascii="Courier New" w:hAnsi="Courier New" w:eastAsia="Courier New"/>
          <w:color w:val="263027"/>
          <w:sz w:val="15"/>
        </w:rPr>
        <w:t xml:space="preserve">    role TEXT NOT NULL DEFAULT 'customer' CHECK (role IN ('customer','admin')),</w:t>
      </w:r>
    </w:p>
    <w:p>
      <w:pPr>
        <w:spacing w:before="0" w:after="0" w:line="240" w:lineRule="auto"/>
        <w:ind w:left="144" w:right="144"/>
        <w:shd w:fill="F0F4ED"/>
      </w:pPr>
      <w:r>
        <w:rPr>
          <w:rFonts w:ascii="Courier New" w:hAnsi="Courier New" w:eastAsia="Courier New"/>
          <w:color w:val="263027"/>
          <w:sz w:val="15"/>
        </w:rPr>
        <w:t xml:space="preserve">    is_active INTEGER NOT NULL DEFAULT 1,</w:t>
      </w:r>
    </w:p>
    <w:p>
      <w:pPr>
        <w:spacing w:before="0" w:after="0" w:line="240" w:lineRule="auto"/>
        <w:ind w:left="144" w:right="144"/>
        <w:shd w:fill="F0F4ED"/>
      </w:pPr>
      <w:r>
        <w:rPr>
          <w:rFonts w:ascii="Courier New" w:hAnsi="Courier New" w:eastAsia="Courier New"/>
          <w:color w:val="263027"/>
          <w:sz w:val="15"/>
        </w:rPr>
        <w:t xml:space="preserve">    created_at TEXT NOT NULL DEFAULT CURRENT_TIMESTAMP</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CREATE UNIQUE INDEX IF NOT EXISTS users_provider_identity</w:t>
      </w:r>
    </w:p>
    <w:p>
      <w:pPr>
        <w:spacing w:before="0" w:after="0" w:line="240" w:lineRule="auto"/>
        <w:ind w:left="144" w:right="144"/>
        <w:shd w:fill="F0F4ED"/>
      </w:pPr>
      <w:r>
        <w:rPr>
          <w:rFonts w:ascii="Courier New" w:hAnsi="Courier New" w:eastAsia="Courier New"/>
          <w:color w:val="263027"/>
          <w:sz w:val="15"/>
        </w:rPr>
        <w:t xml:space="preserve">    ON users(provider, provider_id) WHERE provider_id IS NOT NULL;</w:t>
      </w:r>
    </w:p>
    <w:p>
      <w:r>
        <w:br w:type="page"/>
      </w:r>
    </w:p>
    <w:p>
      <w:pPr>
        <w:pStyle w:val="Heading2"/>
      </w:pPr>
      <w:r>
        <w:t>11  server/index.js</w:t>
      </w:r>
    </w:p>
    <w:p>
      <w:pPr>
        <w:spacing w:after="80"/>
      </w:pPr>
      <w:r>
        <w:t>Бронь API үзіндісі: сервер сұралған билеттер санын тексеріп, өзгерістерді бір транзакцияда жазады.</w:t>
      </w:r>
    </w:p>
    <w:p>
      <w:pPr>
        <w:spacing w:before="0" w:after="0" w:line="240" w:lineRule="auto"/>
        <w:ind w:left="144" w:right="144"/>
        <w:shd w:fill="F0F4ED"/>
      </w:pPr>
      <w:r>
        <w:rPr>
          <w:rFonts w:ascii="Courier New" w:hAnsi="Courier New" w:eastAsia="Courier New"/>
          <w:color w:val="263027"/>
          <w:sz w:val="15"/>
        </w:rPr>
        <w:t>app.post("/api/orders", requireAuth, async (req, res) =&gt; {</w:t>
      </w:r>
    </w:p>
    <w:p>
      <w:pPr>
        <w:spacing w:before="0" w:after="0" w:line="240" w:lineRule="auto"/>
        <w:ind w:left="144" w:right="144"/>
        <w:shd w:fill="F0F4ED"/>
      </w:pPr>
      <w:r>
        <w:rPr>
          <w:rFonts w:ascii="Courier New" w:hAnsi="Courier New" w:eastAsia="Courier New"/>
          <w:color w:val="263027"/>
          <w:sz w:val="15"/>
        </w:rPr>
        <w:t xml:space="preserve">  const items = Array.isArray(req.body.items) ? req.body.items : [];</w:t>
      </w:r>
    </w:p>
    <w:p>
      <w:pPr>
        <w:spacing w:before="0" w:after="0" w:line="240" w:lineRule="auto"/>
        <w:ind w:left="144" w:right="144"/>
        <w:shd w:fill="F0F4ED"/>
      </w:pPr>
      <w:r>
        <w:rPr>
          <w:rFonts w:ascii="Courier New" w:hAnsi="Courier New" w:eastAsia="Courier New"/>
          <w:color w:val="263027"/>
          <w:sz w:val="15"/>
        </w:rPr>
        <w:t xml:space="preserve">  const customerName = cleanText(req.body.customerName, 100) || req.user.name;</w:t>
      </w:r>
    </w:p>
    <w:p>
      <w:pPr>
        <w:spacing w:before="0" w:after="0" w:line="240" w:lineRule="auto"/>
        <w:ind w:left="144" w:right="144"/>
        <w:shd w:fill="F0F4ED"/>
      </w:pPr>
      <w:r>
        <w:rPr>
          <w:rFonts w:ascii="Courier New" w:hAnsi="Courier New" w:eastAsia="Courier New"/>
          <w:color w:val="263027"/>
          <w:sz w:val="15"/>
        </w:rPr>
        <w:t xml:space="preserve">  const phone = cleanText(req.body.phone, 30), city = cleanText(req.body.city, 80), address = cleanText(req.body.address, 240);</w:t>
      </w:r>
    </w:p>
    <w:p>
      <w:pPr>
        <w:spacing w:before="0" w:after="0" w:line="240" w:lineRule="auto"/>
        <w:ind w:left="144" w:right="144"/>
        <w:shd w:fill="F0F4ED"/>
      </w:pPr>
      <w:r>
        <w:rPr>
          <w:rFonts w:ascii="Courier New" w:hAnsi="Courier New" w:eastAsia="Courier New"/>
          <w:color w:val="263027"/>
          <w:sz w:val="15"/>
        </w:rPr>
        <w:t xml:space="preserve">  const promo = cleanText(req.body.promo, 20).toUpperCase();</w:t>
      </w:r>
    </w:p>
    <w:p>
      <w:pPr>
        <w:spacing w:before="0" w:after="0" w:line="240" w:lineRule="auto"/>
        <w:ind w:left="144" w:right="144"/>
        <w:shd w:fill="F0F4ED"/>
      </w:pPr>
      <w:r>
        <w:rPr>
          <w:rFonts w:ascii="Courier New" w:hAnsi="Courier New" w:eastAsia="Courier New"/>
          <w:color w:val="263027"/>
          <w:sz w:val="15"/>
        </w:rPr>
        <w:t xml:space="preserve">  if (!items.length || items.length &gt; 40) return apiError(res, 400, "Корзина пуста или слишком большая.");</w:t>
      </w:r>
    </w:p>
    <w:p>
      <w:pPr>
        <w:spacing w:before="0" w:after="0" w:line="240" w:lineRule="auto"/>
        <w:ind w:left="144" w:right="144"/>
        <w:shd w:fill="F0F4ED"/>
      </w:pPr>
      <w:r>
        <w:rPr>
          <w:rFonts w:ascii="Courier New" w:hAnsi="Courier New" w:eastAsia="Courier New"/>
          <w:color w:val="263027"/>
          <w:sz w:val="15"/>
        </w:rPr>
        <w:t xml:space="preserve">  if (!city || !address) return apiError(res, 400, "Укажите город и адрес доставки.");</w:t>
      </w:r>
    </w:p>
    <w:p>
      <w:pPr>
        <w:spacing w:before="0" w:after="0" w:line="240" w:lineRule="auto"/>
        <w:ind w:left="144" w:right="144"/>
        <w:shd w:fill="F0F4ED"/>
      </w:pPr>
      <w:r>
        <w:rPr>
          <w:rFonts w:ascii="Courier New" w:hAnsi="Courier New" w:eastAsia="Courier New"/>
          <w:color w:val="263027"/>
          <w:sz w:val="15"/>
        </w:rPr>
        <w:t xml:space="preserve">  const normalized = new Map();</w:t>
      </w:r>
    </w:p>
    <w:p>
      <w:pPr>
        <w:spacing w:before="0" w:after="0" w:line="240" w:lineRule="auto"/>
        <w:ind w:left="144" w:right="144"/>
        <w:shd w:fill="F0F4ED"/>
      </w:pPr>
      <w:r>
        <w:rPr>
          <w:rFonts w:ascii="Courier New" w:hAnsi="Courier New" w:eastAsia="Courier New"/>
          <w:color w:val="263027"/>
          <w:sz w:val="15"/>
        </w:rPr>
        <w:t xml:space="preserve">  for (const item of items) {</w:t>
      </w:r>
    </w:p>
    <w:p>
      <w:pPr>
        <w:spacing w:before="0" w:after="0" w:line="240" w:lineRule="auto"/>
        <w:ind w:left="144" w:right="144"/>
        <w:shd w:fill="F0F4ED"/>
      </w:pPr>
      <w:r>
        <w:rPr>
          <w:rFonts w:ascii="Courier New" w:hAnsi="Courier New" w:eastAsia="Courier New"/>
          <w:color w:val="263027"/>
          <w:sz w:val="15"/>
        </w:rPr>
        <w:t xml:space="preserve">    const id = Number(item.id), quantity = Number(item.quantity);</w:t>
      </w:r>
    </w:p>
    <w:p>
      <w:pPr>
        <w:spacing w:before="0" w:after="0" w:line="240" w:lineRule="auto"/>
        <w:ind w:left="144" w:right="144"/>
        <w:shd w:fill="F0F4ED"/>
      </w:pPr>
      <w:r>
        <w:rPr>
          <w:rFonts w:ascii="Courier New" w:hAnsi="Courier New" w:eastAsia="Courier New"/>
          <w:color w:val="263027"/>
          <w:sz w:val="15"/>
        </w:rPr>
        <w:t xml:space="preserve">    if (!Number.isSafeInteger(id) || !Number.isSafeInteger(quantity) || quantity &lt; 1 || quantity &gt; 99) return apiError(res, 400, "Проверьте количество билетов.");</w:t>
      </w:r>
    </w:p>
    <w:p>
      <w:pPr>
        <w:spacing w:before="0" w:after="0" w:line="240" w:lineRule="auto"/>
        <w:ind w:left="144" w:right="144"/>
        <w:shd w:fill="F0F4ED"/>
      </w:pPr>
      <w:r>
        <w:rPr>
          <w:rFonts w:ascii="Courier New" w:hAnsi="Courier New" w:eastAsia="Courier New"/>
          <w:color w:val="263027"/>
          <w:sz w:val="15"/>
        </w:rPr>
        <w:t xml:space="preserve">    normalized.set(id, (normalized.get(id) || 0) + quantity);</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const orderId = "MATCHDAY-" + crypto.randomUUID().slice(0, 8).toUpperCase();</w:t>
      </w:r>
    </w:p>
    <w:p>
      <w:pPr>
        <w:spacing w:before="0" w:after="0" w:line="240" w:lineRule="auto"/>
        <w:ind w:left="144" w:right="144"/>
        <w:shd w:fill="F0F4ED"/>
      </w:pPr>
      <w:r>
        <w:rPr>
          <w:rFonts w:ascii="Courier New" w:hAnsi="Courier New" w:eastAsia="Courier New"/>
          <w:color w:val="263027"/>
          <w:sz w:val="15"/>
        </w:rPr>
        <w:t xml:space="preserve">  try {</w:t>
      </w:r>
    </w:p>
    <w:p>
      <w:pPr>
        <w:spacing w:before="0" w:after="0" w:line="240" w:lineRule="auto"/>
        <w:ind w:left="144" w:right="144"/>
        <w:shd w:fill="F0F4ED"/>
      </w:pPr>
      <w:r>
        <w:rPr>
          <w:rFonts w:ascii="Courier New" w:hAnsi="Courier New" w:eastAsia="Courier New"/>
          <w:color w:val="263027"/>
          <w:sz w:val="15"/>
        </w:rPr>
        <w:t xml:space="preserve">    const createOrder = db.transaction(() =&gt; {</w:t>
      </w:r>
    </w:p>
    <w:p>
      <w:pPr>
        <w:spacing w:before="0" w:after="0" w:line="240" w:lineRule="auto"/>
        <w:ind w:left="144" w:right="144"/>
        <w:shd w:fill="F0F4ED"/>
      </w:pPr>
      <w:r>
        <w:rPr>
          <w:rFonts w:ascii="Courier New" w:hAnsi="Courier New" w:eastAsia="Courier New"/>
          <w:color w:val="263027"/>
          <w:sz w:val="15"/>
        </w:rPr>
        <w:t xml:space="preserve">      const rows = []; let subtotal = 0;</w:t>
      </w:r>
    </w:p>
    <w:p>
      <w:pPr>
        <w:spacing w:before="0" w:after="0" w:line="240" w:lineRule="auto"/>
        <w:ind w:left="144" w:right="144"/>
        <w:shd w:fill="F0F4ED"/>
      </w:pPr>
      <w:r>
        <w:rPr>
          <w:rFonts w:ascii="Courier New" w:hAnsi="Courier New" w:eastAsia="Courier New"/>
          <w:color w:val="263027"/>
          <w:sz w:val="15"/>
        </w:rPr>
        <w:t xml:space="preserve">      for (const [id, quantity] of normalized) {</w:t>
      </w:r>
    </w:p>
    <w:p>
      <w:pPr>
        <w:spacing w:before="0" w:after="0" w:line="240" w:lineRule="auto"/>
        <w:ind w:left="144" w:right="144"/>
        <w:shd w:fill="F0F4ED"/>
      </w:pPr>
      <w:r>
        <w:rPr>
          <w:rFonts w:ascii="Courier New" w:hAnsi="Courier New" w:eastAsia="Courier New"/>
          <w:color w:val="263027"/>
          <w:sz w:val="15"/>
        </w:rPr>
        <w:t xml:space="preserve">        const product = db.prepare("SELECT * FROM products WHERE id=? AND active=1").get(id);</w:t>
      </w:r>
    </w:p>
    <w:p>
      <w:pPr>
        <w:spacing w:before="0" w:after="0" w:line="240" w:lineRule="auto"/>
        <w:ind w:left="144" w:right="144"/>
        <w:shd w:fill="F0F4ED"/>
      </w:pPr>
      <w:r>
        <w:rPr>
          <w:rFonts w:ascii="Courier New" w:hAnsi="Courier New" w:eastAsia="Courier New"/>
          <w:color w:val="263027"/>
          <w:sz w:val="15"/>
        </w:rPr>
        <w:t xml:space="preserve">        if (!product) throw new Error("Матч больше не доступен для бронирования.");</w:t>
      </w:r>
    </w:p>
    <w:p>
      <w:pPr>
        <w:spacing w:before="0" w:after="0" w:line="240" w:lineRule="auto"/>
        <w:ind w:left="144" w:right="144"/>
        <w:shd w:fill="F0F4ED"/>
      </w:pPr>
      <w:r>
        <w:rPr>
          <w:rFonts w:ascii="Courier New" w:hAnsi="Courier New" w:eastAsia="Courier New"/>
          <w:color w:val="263027"/>
          <w:sz w:val="15"/>
        </w:rPr>
        <w:t xml:space="preserve">        if (product.stock &lt; quantity) throw new Error(product.name + ": в наличии только " + product.stock + " шт.");</w:t>
      </w:r>
    </w:p>
    <w:p>
      <w:pPr>
        <w:spacing w:before="0" w:after="0" w:line="240" w:lineRule="auto"/>
        <w:ind w:left="144" w:right="144"/>
        <w:shd w:fill="F0F4ED"/>
      </w:pPr>
      <w:r>
        <w:rPr>
          <w:rFonts w:ascii="Courier New" w:hAnsi="Courier New" w:eastAsia="Courier New"/>
          <w:color w:val="263027"/>
          <w:sz w:val="15"/>
        </w:rPr>
        <w:t xml:space="preserve">        rows.push({ product, quantity }); subtotal += product.price * quantity;</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const discount = promo === "FORM10" ? Math.round(subtotal * 0.1) : 0;</w:t>
      </w:r>
    </w:p>
    <w:p>
      <w:pPr>
        <w:spacing w:before="0" w:after="0" w:line="240" w:lineRule="auto"/>
        <w:ind w:left="144" w:right="144"/>
        <w:shd w:fill="F0F4ED"/>
      </w:pPr>
      <w:r>
        <w:rPr>
          <w:rFonts w:ascii="Courier New" w:hAnsi="Courier New" w:eastAsia="Courier New"/>
          <w:color w:val="263027"/>
          <w:sz w:val="15"/>
        </w:rPr>
        <w:t xml:space="preserve">      db.prepare("INSERT INTO orders (id,user_id,status,total,subtotal,discount,customer_name,phone,city,address) VALUES (?,?,'Забронирован (демо)',?,?,?,?,?,?,?)")</w:t>
      </w:r>
    </w:p>
    <w:p>
      <w:pPr>
        <w:spacing w:before="0" w:after="0" w:line="240" w:lineRule="auto"/>
        <w:ind w:left="144" w:right="144"/>
        <w:shd w:fill="F0F4ED"/>
      </w:pPr>
      <w:r>
        <w:rPr>
          <w:rFonts w:ascii="Courier New" w:hAnsi="Courier New" w:eastAsia="Courier New"/>
          <w:color w:val="263027"/>
          <w:sz w:val="15"/>
        </w:rPr>
        <w:t xml:space="preserve">        .run(orderId, req.user.id, subtotal - discount, subtotal, discount, customerName, phone, city, address);</w:t>
      </w:r>
    </w:p>
    <w:p>
      <w:pPr>
        <w:spacing w:before="0" w:after="0" w:line="240" w:lineRule="auto"/>
        <w:ind w:left="144" w:right="144"/>
        <w:shd w:fill="F0F4ED"/>
      </w:pPr>
      <w:r>
        <w:rPr>
          <w:rFonts w:ascii="Courier New" w:hAnsi="Courier New" w:eastAsia="Courier New"/>
          <w:color w:val="263027"/>
          <w:sz w:val="15"/>
        </w:rPr>
        <w:t xml:space="preserve">      const insertItem = db.prepare("INSERT INTO order_items (order_id,product_id,name_snapshot,quantity,unit_price) VALUES (?,?,?,?,?)");</w:t>
      </w:r>
    </w:p>
    <w:p>
      <w:pPr>
        <w:spacing w:before="0" w:after="0" w:line="240" w:lineRule="auto"/>
        <w:ind w:left="144" w:right="144"/>
        <w:shd w:fill="F0F4ED"/>
      </w:pPr>
      <w:r>
        <w:rPr>
          <w:rFonts w:ascii="Courier New" w:hAnsi="Courier New" w:eastAsia="Courier New"/>
          <w:color w:val="263027"/>
          <w:sz w:val="15"/>
        </w:rPr>
        <w:t xml:space="preserve">      const lowerStock = db.prepare("UPDATE products SET stock=stock-?,updated_at=CURRENT_TIMESTAMP WHERE id=? AND stock&gt;=?");</w:t>
      </w:r>
    </w:p>
    <w:p>
      <w:pPr>
        <w:spacing w:before="0" w:after="0" w:line="240" w:lineRule="auto"/>
        <w:ind w:left="144" w:right="144"/>
        <w:shd w:fill="F0F4ED"/>
      </w:pPr>
      <w:r>
        <w:rPr>
          <w:rFonts w:ascii="Courier New" w:hAnsi="Courier New" w:eastAsia="Courier New"/>
          <w:color w:val="263027"/>
          <w:sz w:val="15"/>
        </w:rPr>
        <w:t xml:space="preserve">      for (const entry of rows) {</w:t>
      </w:r>
    </w:p>
    <w:p>
      <w:pPr>
        <w:pStyle w:val="Heading2"/>
      </w:pPr>
      <w:r>
        <w:t>12  server/mailer.js</w:t>
      </w:r>
    </w:p>
    <w:p>
      <w:pPr>
        <w:spacing w:after="80"/>
      </w:pPr>
      <w:r>
        <w:t>Хабар жібергіші SMTP параметрлерін қоршаған орта айнымалыларынан оқиды.</w:t>
      </w:r>
    </w:p>
    <w:p>
      <w:pPr>
        <w:spacing w:before="0" w:after="0" w:line="240" w:lineRule="auto"/>
        <w:ind w:left="144" w:right="144"/>
        <w:shd w:fill="F0F4ED"/>
      </w:pPr>
      <w:r>
        <w:rPr>
          <w:rFonts w:ascii="Courier New" w:hAnsi="Courier New" w:eastAsia="Courier New"/>
          <w:color w:val="263027"/>
          <w:sz w:val="15"/>
        </w:rPr>
        <w:t>export function mailConfiguration() {</w:t>
      </w:r>
    </w:p>
    <w:p>
      <w:pPr>
        <w:spacing w:before="0" w:after="0" w:line="240" w:lineRule="auto"/>
        <w:ind w:left="144" w:right="144"/>
        <w:shd w:fill="F0F4ED"/>
      </w:pPr>
      <w:r>
        <w:rPr>
          <w:rFonts w:ascii="Courier New" w:hAnsi="Courier New" w:eastAsia="Courier New"/>
          <w:color w:val="263027"/>
          <w:sz w:val="15"/>
        </w:rPr>
        <w:t xml:space="preserve">  const user = (process.env.MAIL_USER || "").trim();</w:t>
      </w:r>
    </w:p>
    <w:p>
      <w:pPr>
        <w:spacing w:before="0" w:after="0" w:line="240" w:lineRule="auto"/>
        <w:ind w:left="144" w:right="144"/>
        <w:shd w:fill="F0F4ED"/>
      </w:pPr>
      <w:r>
        <w:rPr>
          <w:rFonts w:ascii="Courier New" w:hAnsi="Courier New" w:eastAsia="Courier New"/>
          <w:color w:val="263027"/>
          <w:sz w:val="15"/>
        </w:rPr>
        <w:t xml:space="preserve">  const password = (process.env.MAIL_APP_PASSWORD || "").replace(/\s+/g, "");</w:t>
      </w:r>
    </w:p>
    <w:p>
      <w:pPr>
        <w:spacing w:before="0" w:after="0" w:line="240" w:lineRule="auto"/>
        <w:ind w:left="144" w:right="144"/>
        <w:shd w:fill="F0F4ED"/>
      </w:pPr>
      <w:r>
        <w:rPr>
          <w:rFonts w:ascii="Courier New" w:hAnsi="Courier New" w:eastAsia="Courier New"/>
          <w:color w:val="263027"/>
          <w:sz w:val="15"/>
        </w:rPr>
        <w:t xml:space="preserve">  const recipient = (process.env.MAIL_TO || "[MAIL_TO конфигурациясы]").trim();</w:t>
      </w:r>
    </w:p>
    <w:p>
      <w:pPr>
        <w:spacing w:before="0" w:after="0" w:line="240" w:lineRule="auto"/>
        <w:ind w:left="144" w:right="144"/>
        <w:shd w:fill="F0F4ED"/>
      </w:pPr>
      <w:r>
        <w:rPr>
          <w:rFonts w:ascii="Courier New" w:hAnsi="Courier New" w:eastAsia="Courier New"/>
          <w:color w:val="263027"/>
          <w:sz w:val="15"/>
        </w:rPr>
        <w:t xml:space="preserve">  return { configured: Boolean(user &amp;&amp; password &amp;&amp; recipient), user, password, recipient };</w:t>
      </w:r>
    </w:p>
    <w:p>
      <w:pPr>
        <w:spacing w:before="0" w:after="0" w:line="240" w:lineRule="auto"/>
        <w:ind w:left="144" w:right="144"/>
        <w:shd w:fill="F0F4ED"/>
      </w:pPr>
      <w:r>
        <w:rPr>
          <w:rFonts w:ascii="Courier New" w:hAnsi="Courier New" w:eastAsia="Courier New"/>
          <w:color w:val="263027"/>
          <w:sz w:val="15"/>
        </w:rPr>
        <w:t>}</w:t>
      </w:r>
    </w:p>
    <w:p>
      <w:r>
        <w:br w:type="page"/>
      </w:r>
    </w:p>
    <w:p>
      <w:pPr>
        <w:pStyle w:val="Heading2"/>
      </w:pPr>
      <w:r>
        <w:t>13  shared/catalog.json</w:t>
      </w:r>
    </w:p>
    <w:p>
      <w:pPr>
        <w:spacing w:after="80"/>
      </w:pPr>
      <w:r>
        <w:t>Матч жазбасындағы командалар, турнир, күн, баға және бастапқы орын қоры.</w:t>
      </w:r>
    </w:p>
    <w:p>
      <w:pPr>
        <w:spacing w:before="0" w:after="0" w:line="240" w:lineRule="auto"/>
        <w:ind w:left="144" w:right="144"/>
        <w:shd w:fill="F0F4ED"/>
      </w:pPr>
      <w:r>
        <w:rPr>
          <w:rFonts w:ascii="Courier New" w:hAnsi="Courier New" w:eastAsia="Courier New"/>
          <w:color w:val="263027"/>
          <w:sz w:val="15"/>
        </w:rPr>
        <w:t>{</w:t>
      </w:r>
    </w:p>
    <w:p>
      <w:pPr>
        <w:spacing w:before="0" w:after="0" w:line="240" w:lineRule="auto"/>
        <w:ind w:left="144" w:right="144"/>
        <w:shd w:fill="F0F4ED"/>
      </w:pPr>
      <w:r>
        <w:rPr>
          <w:rFonts w:ascii="Courier New" w:hAnsi="Courier New" w:eastAsia="Courier New"/>
          <w:color w:val="263027"/>
          <w:sz w:val="15"/>
        </w:rPr>
        <w:t xml:space="preserve">  "id": 1,</w:t>
      </w:r>
    </w:p>
    <w:p>
      <w:pPr>
        <w:spacing w:before="0" w:after="0" w:line="240" w:lineRule="auto"/>
        <w:ind w:left="144" w:right="144"/>
        <w:shd w:fill="F0F4ED"/>
      </w:pPr>
      <w:r>
        <w:rPr>
          <w:rFonts w:ascii="Courier New" w:hAnsi="Courier New" w:eastAsia="Courier New"/>
          <w:color w:val="263027"/>
          <w:sz w:val="15"/>
        </w:rPr>
        <w:t xml:space="preserve">  "name": "Реал Мадрид vs Манчестер Сити",</w:t>
      </w:r>
    </w:p>
    <w:p>
      <w:pPr>
        <w:spacing w:before="0" w:after="0" w:line="240" w:lineRule="auto"/>
        <w:ind w:left="144" w:right="144"/>
        <w:shd w:fill="F0F4ED"/>
      </w:pPr>
      <w:r>
        <w:rPr>
          <w:rFonts w:ascii="Courier New" w:hAnsi="Courier New" w:eastAsia="Courier New"/>
          <w:color w:val="263027"/>
          <w:sz w:val="15"/>
        </w:rPr>
        <w:t xml:space="preserve">  "category": "ucl",</w:t>
      </w:r>
    </w:p>
    <w:p>
      <w:pPr>
        <w:spacing w:before="0" w:after="0" w:line="240" w:lineRule="auto"/>
        <w:ind w:left="144" w:right="144"/>
        <w:shd w:fill="F0F4ED"/>
      </w:pPr>
      <w:r>
        <w:rPr>
          <w:rFonts w:ascii="Courier New" w:hAnsi="Courier New" w:eastAsia="Courier New"/>
          <w:color w:val="263027"/>
          <w:sz w:val="15"/>
        </w:rPr>
        <w:t xml:space="preserve">  "subtitle": "07 НОЯ 2026 · 21:00",</w:t>
      </w:r>
    </w:p>
    <w:p>
      <w:pPr>
        <w:spacing w:before="0" w:after="0" w:line="240" w:lineRule="auto"/>
        <w:ind w:left="144" w:right="144"/>
        <w:shd w:fill="F0F4ED"/>
      </w:pPr>
      <w:r>
        <w:rPr>
          <w:rFonts w:ascii="Courier New" w:hAnsi="Courier New" w:eastAsia="Courier New"/>
          <w:color w:val="263027"/>
          <w:sz w:val="15"/>
        </w:rPr>
        <w:t xml:space="preserve">  "brand": "Лига чемпионов",</w:t>
      </w:r>
    </w:p>
    <w:p>
      <w:pPr>
        <w:spacing w:before="0" w:after="0" w:line="240" w:lineRule="auto"/>
        <w:ind w:left="144" w:right="144"/>
        <w:shd w:fill="F0F4ED"/>
      </w:pPr>
      <w:r>
        <w:rPr>
          <w:rFonts w:ascii="Courier New" w:hAnsi="Courier New" w:eastAsia="Courier New"/>
          <w:color w:val="263027"/>
          <w:sz w:val="15"/>
        </w:rPr>
        <w:t xml:space="preserve">  "price": 28000,</w:t>
      </w:r>
    </w:p>
    <w:p>
      <w:pPr>
        <w:spacing w:before="0" w:after="0" w:line="240" w:lineRule="auto"/>
        <w:ind w:left="144" w:right="144"/>
        <w:shd w:fill="F0F4ED"/>
      </w:pPr>
      <w:r>
        <w:rPr>
          <w:rFonts w:ascii="Courier New" w:hAnsi="Courier New" w:eastAsia="Courier New"/>
          <w:color w:val="263027"/>
          <w:sz w:val="15"/>
        </w:rPr>
        <w:t xml:space="preserve">  "badge": "Сектор 1 · стандарт",</w:t>
      </w:r>
    </w:p>
    <w:p>
      <w:pPr>
        <w:spacing w:before="0" w:after="0" w:line="240" w:lineRule="auto"/>
        <w:ind w:left="144" w:right="144"/>
        <w:shd w:fill="F0F4ED"/>
      </w:pPr>
      <w:r>
        <w:rPr>
          <w:rFonts w:ascii="Courier New" w:hAnsi="Courier New" w:eastAsia="Courier New"/>
          <w:color w:val="263027"/>
          <w:sz w:val="15"/>
        </w:rPr>
        <w:t xml:space="preserve">  "image": "[Unsplash кескінінің URL-ы]",</w:t>
      </w:r>
    </w:p>
    <w:p>
      <w:pPr>
        <w:spacing w:before="0" w:after="0" w:line="240" w:lineRule="auto"/>
        <w:ind w:left="144" w:right="144"/>
        <w:shd w:fill="F0F4ED"/>
      </w:pPr>
      <w:r>
        <w:rPr>
          <w:rFonts w:ascii="Courier New" w:hAnsi="Courier New" w:eastAsia="Courier New"/>
          <w:color w:val="263027"/>
          <w:sz w:val="15"/>
        </w:rPr>
        <w:t xml:space="preserve">  "tags": [</w:t>
      </w:r>
    </w:p>
    <w:p>
      <w:pPr>
        <w:spacing w:before="0" w:after="0" w:line="240" w:lineRule="auto"/>
        <w:ind w:left="144" w:right="144"/>
        <w:shd w:fill="F0F4ED"/>
      </w:pPr>
      <w:r>
        <w:rPr>
          <w:rFonts w:ascii="Courier New" w:hAnsi="Courier New" w:eastAsia="Courier New"/>
          <w:color w:val="263027"/>
          <w:sz w:val="15"/>
        </w:rPr>
        <w:t xml:space="preserve">    "Astana Arena · Астана",</w:t>
      </w:r>
    </w:p>
    <w:p>
      <w:pPr>
        <w:spacing w:before="0" w:after="0" w:line="240" w:lineRule="auto"/>
        <w:ind w:left="144" w:right="144"/>
        <w:shd w:fill="F0F4ED"/>
      </w:pPr>
      <w:r>
        <w:rPr>
          <w:rFonts w:ascii="Courier New" w:hAnsi="Courier New" w:eastAsia="Courier New"/>
          <w:color w:val="263027"/>
          <w:sz w:val="15"/>
        </w:rPr>
        <w:t xml:space="preserve">    "Место с хорошим обзором поля",</w:t>
      </w:r>
    </w:p>
    <w:p>
      <w:pPr>
        <w:spacing w:before="0" w:after="0" w:line="240" w:lineRule="auto"/>
        <w:ind w:left="144" w:right="144"/>
        <w:shd w:fill="F0F4ED"/>
      </w:pPr>
      <w:r>
        <w:rPr>
          <w:rFonts w:ascii="Courier New" w:hAnsi="Courier New" w:eastAsia="Courier New"/>
          <w:color w:val="263027"/>
          <w:sz w:val="15"/>
        </w:rPr>
        <w:t xml:space="preserve">    "Электронная квитанция после бронирования"</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"description": "Вечер европейского футбола с местами на центральной трибуне.",</w:t>
      </w:r>
    </w:p>
    <w:p>
      <w:pPr>
        <w:spacing w:before="0" w:after="0" w:line="240" w:lineRule="auto"/>
        <w:ind w:left="144" w:right="144"/>
        <w:shd w:fill="F0F4ED"/>
      </w:pPr>
      <w:r>
        <w:rPr>
          <w:rFonts w:ascii="Courier New" w:hAnsi="Courier New" w:eastAsia="Courier New"/>
          <w:color w:val="263027"/>
          <w:sz w:val="15"/>
        </w:rPr>
        <w:t xml:space="preserve">  "source": "[демонстрациялық матч дерегі]",</w:t>
      </w:r>
    </w:p>
    <w:p>
      <w:pPr>
        <w:spacing w:before="0" w:after="0" w:line="240" w:lineRule="auto"/>
        <w:ind w:left="144" w:right="144"/>
        <w:shd w:fill="F0F4ED"/>
      </w:pPr>
      <w:r>
        <w:rPr>
          <w:rFonts w:ascii="Courier New" w:hAnsi="Courier New" w:eastAsia="Courier New"/>
          <w:color w:val="263027"/>
          <w:sz w:val="15"/>
        </w:rPr>
        <w:t xml:space="preserve">  "fresh": true,</w:t>
      </w:r>
    </w:p>
    <w:p>
      <w:pPr>
        <w:spacing w:before="0" w:after="0" w:line="240" w:lineRule="auto"/>
        <w:ind w:left="144" w:right="144"/>
        <w:shd w:fill="F0F4ED"/>
      </w:pPr>
      <w:r>
        <w:rPr>
          <w:rFonts w:ascii="Courier New" w:hAnsi="Courier New" w:eastAsia="Courier New"/>
          <w:color w:val="263027"/>
          <w:sz w:val="15"/>
        </w:rPr>
        <w:t xml:space="preserve">  "specs": [</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"Турнир",</w:t>
      </w:r>
    </w:p>
    <w:p>
      <w:pPr>
        <w:spacing w:before="0" w:after="0" w:line="240" w:lineRule="auto"/>
        <w:ind w:left="144" w:right="144"/>
        <w:shd w:fill="F0F4ED"/>
      </w:pPr>
      <w:r>
        <w:rPr>
          <w:rFonts w:ascii="Courier New" w:hAnsi="Courier New" w:eastAsia="Courier New"/>
          <w:color w:val="263027"/>
          <w:sz w:val="15"/>
        </w:rPr>
        <w:t xml:space="preserve">      "Лига чемпионов"</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"Дата и время",</w:t>
      </w:r>
    </w:p>
    <w:p>
      <w:pPr>
        <w:spacing w:before="0" w:after="0" w:line="240" w:lineRule="auto"/>
        <w:ind w:left="144" w:right="144"/>
        <w:shd w:fill="F0F4ED"/>
      </w:pPr>
      <w:r>
        <w:rPr>
          <w:rFonts w:ascii="Courier New" w:hAnsi="Courier New" w:eastAsia="Courier New"/>
          <w:color w:val="263027"/>
          <w:sz w:val="15"/>
        </w:rPr>
        <w:t xml:space="preserve">      "07 НОЯ 2026 · 21:00"</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"Стадион и город",</w:t>
      </w:r>
    </w:p>
    <w:p>
      <w:pPr>
        <w:spacing w:before="0" w:after="0" w:line="240" w:lineRule="auto"/>
        <w:ind w:left="144" w:right="144"/>
        <w:shd w:fill="F0F4ED"/>
      </w:pPr>
      <w:r>
        <w:rPr>
          <w:rFonts w:ascii="Courier New" w:hAnsi="Courier New" w:eastAsia="Courier New"/>
          <w:color w:val="263027"/>
          <w:sz w:val="15"/>
        </w:rPr>
        <w:t xml:space="preserve">      "Astana Arena · Астана"</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"Категория места",</w:t>
      </w:r>
    </w:p>
    <w:p>
      <w:pPr>
        <w:spacing w:before="0" w:after="0" w:line="240" w:lineRule="auto"/>
        <w:ind w:left="144" w:right="144"/>
        <w:shd w:fill="F0F4ED"/>
      </w:pPr>
      <w:r>
        <w:rPr>
          <w:rFonts w:ascii="Courier New" w:hAnsi="Courier New" w:eastAsia="Courier New"/>
          <w:color w:val="263027"/>
          <w:sz w:val="15"/>
        </w:rPr>
        <w:t xml:space="preserve">      "Сектор 1 · стандарт"</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w:t>
      </w:r>
    </w:p>
    <w:p>
      <w:pPr>
        <w:spacing w:before="0" w:after="0" w:line="240" w:lineRule="auto"/>
        <w:ind w:left="144" w:right="144"/>
        <w:shd w:fill="F0F4ED"/>
      </w:pPr>
      <w:r>
        <w:rPr>
          <w:rFonts w:ascii="Courier New" w:hAnsi="Courier New" w:eastAsia="Courier New"/>
          <w:color w:val="263027"/>
          <w:sz w:val="15"/>
        </w:rPr>
        <w:t xml:space="preserve">  "inTheBox": "Демонстрационная электронная квитанция бронирования.",</w:t>
      </w:r>
    </w:p>
    <w:p>
      <w:pPr>
        <w:spacing w:before="0" w:after="0" w:line="240" w:lineRule="auto"/>
        <w:ind w:left="144" w:right="144"/>
        <w:shd w:fill="F0F4ED"/>
      </w:pPr>
      <w:r>
        <w:rPr>
          <w:rFonts w:ascii="Courier New" w:hAnsi="Courier New" w:eastAsia="Courier New"/>
          <w:color w:val="263027"/>
          <w:sz w:val="15"/>
        </w:rPr>
        <w:t xml:space="preserve">  "warranty": "Билетный оператор в демо-проекте не подключён.",</w:t>
      </w:r>
    </w:p>
    <w:p>
      <w:pPr>
        <w:spacing w:before="0" w:after="0" w:line="240" w:lineRule="auto"/>
        <w:ind w:left="144" w:right="144"/>
        <w:shd w:fill="F0F4ED"/>
      </w:pPr>
      <w:r>
        <w:rPr>
          <w:rFonts w:ascii="Courier New" w:hAnsi="Courier New" w:eastAsia="Courier New"/>
          <w:color w:val="263027"/>
          <w:sz w:val="15"/>
        </w:rPr>
        <w:t xml:space="preserve">  "delivery": "Электронное подтверждение на email аккаунта.",</w:t>
      </w:r>
    </w:p>
    <w:p>
      <w:pPr>
        <w:spacing w:before="0" w:after="0" w:line="240" w:lineRule="auto"/>
        <w:ind w:left="144" w:right="144"/>
        <w:shd w:fill="F0F4ED"/>
      </w:pPr>
      <w:r>
        <w:rPr>
          <w:rFonts w:ascii="Courier New" w:hAnsi="Courier New" w:eastAsia="Courier New"/>
          <w:color w:val="263027"/>
          <w:sz w:val="15"/>
        </w:rPr>
        <w:t xml:space="preserve">  "stock": 184</w:t>
      </w:r>
    </w:p>
    <w:p>
      <w:pPr>
        <w:spacing w:before="0" w:after="0" w:line="240" w:lineRule="auto"/>
        <w:ind w:left="144" w:right="144"/>
        <w:shd w:fill="F0F4ED"/>
      </w:pPr>
      <w:r>
        <w:rPr>
          <w:rFonts w:ascii="Courier New" w:hAnsi="Courier New" w:eastAsia="Courier New"/>
          <w:color w:val="263027"/>
          <w:sz w:val="15"/>
        </w:rPr>
        <w:t>}</w:t>
      </w:r>
    </w:p>
    <w:p>
      <w:pPr>
        <w:pStyle w:val="Heading2"/>
      </w:pPr>
      <w:r>
        <w:t>14  test/catalog.test.js</w:t>
      </w:r>
    </w:p>
    <w:p>
      <w:pPr>
        <w:spacing w:after="80"/>
      </w:pPr>
      <w:r>
        <w:t>Каталогтың саны, бірегейлігі, бағасы және турнир санаттарын тексеретін автоматты тесттер.</w:t>
      </w:r>
    </w:p>
    <w:p>
      <w:pPr>
        <w:spacing w:before="0" w:after="0" w:line="240" w:lineRule="auto"/>
        <w:ind w:left="144" w:right="144"/>
        <w:shd w:fill="F0F4ED"/>
      </w:pPr>
      <w:r>
        <w:rPr>
          <w:rFonts w:ascii="Courier New" w:hAnsi="Courier New" w:eastAsia="Courier New"/>
          <w:color w:val="263027"/>
          <w:sz w:val="15"/>
        </w:rPr>
        <w:t>import test from "node:test";</w:t>
      </w:r>
    </w:p>
    <w:p>
      <w:pPr>
        <w:spacing w:before="0" w:after="0" w:line="240" w:lineRule="auto"/>
        <w:ind w:left="144" w:right="144"/>
        <w:shd w:fill="F0F4ED"/>
      </w:pPr>
      <w:r>
        <w:rPr>
          <w:rFonts w:ascii="Courier New" w:hAnsi="Courier New" w:eastAsia="Courier New"/>
          <w:color w:val="263027"/>
          <w:sz w:val="15"/>
        </w:rPr>
        <w:t>import assert from "node:assert/strict";</w:t>
      </w:r>
    </w:p>
    <w:p>
      <w:pPr>
        <w:spacing w:before="0" w:after="0" w:line="240" w:lineRule="auto"/>
        <w:ind w:left="144" w:right="144"/>
        <w:shd w:fill="F0F4ED"/>
      </w:pPr>
      <w:r>
        <w:rPr>
          <w:rFonts w:ascii="Courier New" w:hAnsi="Courier New" w:eastAsia="Courier New"/>
          <w:color w:val="263027"/>
          <w:sz w:val="15"/>
        </w:rPr>
        <w:t>import products from "../shared/catalog.json" with { type: "json" };</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test("match calendar has distinct fixtures and bookable seat inventory", () =&gt; {</w:t>
      </w:r>
    </w:p>
    <w:p>
      <w:pPr>
        <w:spacing w:before="0" w:after="0" w:line="240" w:lineRule="auto"/>
        <w:ind w:left="144" w:right="144"/>
        <w:shd w:fill="F0F4ED"/>
      </w:pPr>
      <w:r>
        <w:rPr>
          <w:rFonts w:ascii="Courier New" w:hAnsi="Courier New" w:eastAsia="Courier New"/>
          <w:color w:val="263027"/>
          <w:sz w:val="15"/>
        </w:rPr>
        <w:t xml:space="preserve">  assert.equal(products.length, 12);</w:t>
      </w:r>
    </w:p>
    <w:p>
      <w:pPr>
        <w:spacing w:before="0" w:after="0" w:line="240" w:lineRule="auto"/>
        <w:ind w:left="144" w:right="144"/>
        <w:shd w:fill="F0F4ED"/>
      </w:pPr>
      <w:r>
        <w:rPr>
          <w:rFonts w:ascii="Courier New" w:hAnsi="Courier New" w:eastAsia="Courier New"/>
          <w:color w:val="263027"/>
          <w:sz w:val="15"/>
        </w:rPr>
        <w:t xml:space="preserve">  assert.equal(new Set(products.map((item) =&gt; item.id)).size, products.length);</w:t>
      </w:r>
    </w:p>
    <w:p>
      <w:pPr>
        <w:spacing w:before="0" w:after="0" w:line="240" w:lineRule="auto"/>
        <w:ind w:left="144" w:right="144"/>
        <w:shd w:fill="F0F4ED"/>
      </w:pPr>
      <w:r>
        <w:rPr>
          <w:rFonts w:ascii="Courier New" w:hAnsi="Courier New" w:eastAsia="Courier New"/>
          <w:color w:val="263027"/>
          <w:sz w:val="15"/>
        </w:rPr>
        <w:t xml:space="preserve">  assert.equal(new Set(products.map((item) =&gt; item.name)).size, products.length);</w:t>
      </w:r>
    </w:p>
    <w:p>
      <w:pPr>
        <w:spacing w:before="0" w:after="0" w:line="240" w:lineRule="auto"/>
        <w:ind w:left="144" w:right="144"/>
        <w:shd w:fill="F0F4ED"/>
      </w:pPr>
      <w:r>
        <w:rPr>
          <w:rFonts w:ascii="Courier New" w:hAnsi="Courier New" w:eastAsia="Courier New"/>
          <w:color w:val="263027"/>
          <w:sz w:val="15"/>
        </w:rPr>
        <w:t xml:space="preserve">  assert.ok(products.every((item) =&gt; item.name.includes(" vs ")));</w:t>
      </w:r>
    </w:p>
    <w:p>
      <w:pPr>
        <w:spacing w:before="0" w:after="0" w:line="240" w:lineRule="auto"/>
        <w:ind w:left="144" w:right="144"/>
        <w:shd w:fill="F0F4ED"/>
      </w:pPr>
      <w:r>
        <w:rPr>
          <w:rFonts w:ascii="Courier New" w:hAnsi="Courier New" w:eastAsia="Courier New"/>
          <w:color w:val="263027"/>
          <w:sz w:val="15"/>
        </w:rPr>
        <w:t xml:space="preserve">  assert.ok(products.every((item) =&gt; Number.isInteger(item.price) &amp;&amp; item.price &gt; 0));</w:t>
      </w:r>
    </w:p>
    <w:p>
      <w:pPr>
        <w:spacing w:before="0" w:after="0" w:line="240" w:lineRule="auto"/>
        <w:ind w:left="144" w:right="144"/>
        <w:shd w:fill="F0F4ED"/>
      </w:pPr>
      <w:r>
        <w:rPr>
          <w:rFonts w:ascii="Courier New" w:hAnsi="Courier New" w:eastAsia="Courier New"/>
          <w:color w:val="263027"/>
          <w:sz w:val="15"/>
        </w:rPr>
        <w:t xml:space="preserve">  assert.ok(products.every((item) =&gt; Number.isInteger(item.stock) &amp;&amp; item.stock &gt; 0));</w:t>
      </w:r>
    </w:p>
    <w:p>
      <w:pPr>
        <w:spacing w:before="0" w:after="0" w:line="240" w:lineRule="auto"/>
        <w:ind w:left="144" w:right="144"/>
        <w:shd w:fill="F0F4ED"/>
      </w:pPr>
      <w:r>
        <w:rPr>
          <w:rFonts w:ascii="Courier New" w:hAnsi="Courier New" w:eastAsia="Courier New"/>
          <w:color w:val="263027"/>
          <w:sz w:val="15"/>
        </w:rPr>
        <w:t>});</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test("fixtures include local and international competitions with match details", () =&gt; {</w:t>
      </w:r>
    </w:p>
    <w:p>
      <w:pPr>
        <w:spacing w:before="0" w:after="0" w:line="240" w:lineRule="auto"/>
        <w:ind w:left="144" w:right="144"/>
        <w:shd w:fill="F0F4ED"/>
      </w:pPr>
      <w:r>
        <w:rPr>
          <w:rFonts w:ascii="Courier New" w:hAnsi="Courier New" w:eastAsia="Courier New"/>
          <w:color w:val="263027"/>
          <w:sz w:val="15"/>
        </w:rPr>
        <w:t xml:space="preserve">  assert.deepEqual([...new Set(products.map((item) =&gt; item.category))].sort(), ["international", "kz_premier", "la_liga", "premier", "ucl"]);</w:t>
      </w:r>
    </w:p>
    <w:p>
      <w:pPr>
        <w:spacing w:before="0" w:after="0" w:line="240" w:lineRule="auto"/>
        <w:ind w:left="144" w:right="144"/>
        <w:shd w:fill="F0F4ED"/>
      </w:pPr>
      <w:r>
        <w:rPr>
          <w:rFonts w:ascii="Courier New" w:hAnsi="Courier New" w:eastAsia="Courier New"/>
          <w:color w:val="263027"/>
          <w:sz w:val="15"/>
        </w:rPr>
        <w:t xml:space="preserve">  assert.ok(products.every((item) =&gt; item.tags.length &gt;= 2));</w:t>
      </w:r>
    </w:p>
    <w:p>
      <w:pPr>
        <w:spacing w:before="0" w:after="0" w:line="240" w:lineRule="auto"/>
        <w:ind w:left="144" w:right="144"/>
        <w:shd w:fill="F0F4ED"/>
      </w:pPr>
      <w:r>
        <w:rPr>
          <w:rFonts w:ascii="Courier New" w:hAnsi="Courier New" w:eastAsia="Courier New"/>
          <w:color w:val="263027"/>
          <w:sz w:val="15"/>
        </w:rPr>
        <w:t xml:space="preserve">  assert.ok(products.every((item) =&gt; item.specs.some(([label]) =&gt; label === "Стадион и город")));</w:t>
      </w:r>
    </w:p>
    <w:p>
      <w:pPr>
        <w:spacing w:before="0" w:after="0" w:line="240" w:lineRule="auto"/>
        <w:ind w:left="144" w:right="144"/>
        <w:shd w:fill="F0F4ED"/>
      </w:pPr>
      <w:r>
        <w:rPr>
          <w:rFonts w:ascii="Courier New" w:hAnsi="Courier New" w:eastAsia="Courier New"/>
          <w:color w:val="263027"/>
          <w:sz w:val="15"/>
        </w:rPr>
        <w:t xml:space="preserve">  assert.ok(products.every((item) =&gt; item.image.startsWith("https://")));</w:t>
      </w:r>
    </w:p>
    <w:p>
      <w:pPr>
        <w:spacing w:before="0" w:after="0" w:line="240" w:lineRule="auto"/>
        <w:ind w:left="144" w:right="144"/>
        <w:shd w:fill="F0F4ED"/>
      </w:pPr>
      <w:r>
        <w:rPr>
          <w:rFonts w:ascii="Courier New" w:hAnsi="Courier New" w:eastAsia="Courier New"/>
          <w:color w:val="263027"/>
          <w:sz w:val="15"/>
        </w:rPr>
        <w:t>});</w:t>
      </w:r>
    </w:p>
    <w:p>
      <w:pPr>
        <w:spacing w:before="0" w:after="0" w:line="240" w:lineRule="auto"/>
        <w:ind w:left="144" w:right="144"/>
        <w:shd w:fill="F0F4ED"/>
      </w:pPr>
      <w:r>
        <w:rPr>
          <w:rFonts w:ascii="Courier New" w:hAnsi="Courier New" w:eastAsia="Courier New"/>
          <w:color w:val="263027"/>
          <w:sz w:val="15"/>
        </w:rPr>
      </w:r>
    </w:p>
    <w:p>
      <w:pPr>
        <w:spacing w:before="0" w:after="0" w:line="240" w:lineRule="auto"/>
        <w:ind w:left="144" w:right="144"/>
        <w:shd w:fill="F0F4ED"/>
      </w:pPr>
      <w:r>
        <w:rPr>
          <w:rFonts w:ascii="Courier New" w:hAnsi="Courier New" w:eastAsia="Courier New"/>
          <w:color w:val="263027"/>
          <w:sz w:val="15"/>
        </w:rPr>
        <w:t>test("match calendar is clearly marked as demo data", () =&gt; {</w:t>
      </w:r>
    </w:p>
    <w:p>
      <w:pPr>
        <w:spacing w:before="0" w:after="0" w:line="240" w:lineRule="auto"/>
        <w:ind w:left="144" w:right="144"/>
        <w:shd w:fill="F0F4ED"/>
      </w:pPr>
      <w:r>
        <w:rPr>
          <w:rFonts w:ascii="Courier New" w:hAnsi="Courier New" w:eastAsia="Courier New"/>
          <w:color w:val="263027"/>
          <w:sz w:val="15"/>
        </w:rPr>
        <w:t xml:space="preserve">  assert.ok(products.every((item) =&gt; item.source.includes("demo-fixtures")));</w:t>
      </w:r>
    </w:p>
    <w:p>
      <w:pPr>
        <w:spacing w:before="0" w:after="0" w:line="240" w:lineRule="auto"/>
        <w:ind w:left="144" w:right="144"/>
        <w:shd w:fill="F0F4ED"/>
      </w:pPr>
      <w:r>
        <w:rPr>
          <w:rFonts w:ascii="Courier New" w:hAnsi="Courier New" w:eastAsia="Courier New"/>
          <w:color w:val="263027"/>
          <w:sz w:val="15"/>
        </w:rPr>
        <w:t xml:space="preserve">  assert.ok(products.every((item) =&gt; item.delivery.includes("демо") || item.inTheBox.includes("Демонстрационная")));</w:t>
      </w:r>
    </w:p>
    <w:p>
      <w:pPr>
        <w:spacing w:before="0" w:after="0" w:line="240" w:lineRule="auto"/>
        <w:ind w:left="144" w:right="144"/>
        <w:shd w:fill="F0F4ED"/>
      </w:pPr>
      <w:r>
        <w:rPr>
          <w:rFonts w:ascii="Courier New" w:hAnsi="Courier New" w:eastAsia="Courier New"/>
          <w:color w:val="263027"/>
          <w:sz w:val="15"/>
        </w:rPr>
        <w:t>});</w:t>
      </w:r>
    </w:p>
    <w:sectPr w:rsidR="00FC693F" w:rsidRPr="0006063C" w:rsidSect="00034616">
      <w:headerReference w:type="default" r:id="rId9"/>
      <w:footerReference w:type="default" r:id="rId10"/>
      <w:pgSz w:w="12240" w:h="15840"/>
      <w:pgMar w:top="950" w:right="1123" w:bottom="907" w:left="1123" w:header="389"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6F973B"/>
        <w:sz w:val="16"/>
      </w:rPr>
      <w:t xml:space="preserve">MATCHDAY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25482E"/>
        <w:sz w:val="16"/>
      </w:rPr>
      <w:t>MATCHDAY     /     ЖОБА ЕСЕБІ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eastAsia="Arial"/>
      <w:color w:val="1A1E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A1E1B"/>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A1E1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A1E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rial" w:hAnsi="Arial" w:eastAsia="Arial"/>
      <w:b/>
      <w:color w:val="1A1E1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MATCHDAY — футбол және билет брондау жүйесінің есебі</dc:title>
  <dc:subject>Футбол афишасы, билет брондау, SQLite, әкімші панелі және код үзінділері</dc:subject>
  <dc:creator/>
  <cp:keywords>MATCHDAY, футбол, билет брондау, Node.js, SQLite</cp:keywords>
  <dc:description>generated by python-docx</dc:description>
  <cp:lastModifiedBy/>
  <cp:revision>1</cp:revision>
  <dcterms:created xsi:type="dcterms:W3CDTF">2013-12-23T23:15:00Z</dcterms:created>
  <dcterms:modified xsi:type="dcterms:W3CDTF">2013-12-23T23:15:00Z</dcterms:modified>
  <cp:category/>
</cp:coreProperties>
</file>