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CIDB PERMIT APPLICATION FORM (DUMMY)</w:t>
      </w:r>
    </w:p>
    <w:p>
      <w:pPr>
        <w:pStyle w:val="MdParagraph"/>
      </w:pPr>
      <w:r>
        <w:rPr>
          <w:rStyle w:val="MdStrong"/>
          <w:b/>
          <w:bCs/>
        </w:rPr>
        <w:t xml:space="preserve">Application Date:</w:t>
      </w:r>
      <w:r>
        <w:t xml:space="preserve"> 25th April 2026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Reference No.:</w:t>
      </w:r>
      <w:r>
        <w:t xml:space="preserve"> CIDB/EG-RC/2026/001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APPLICANT DETAILS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Company Name:</w:t>
      </w:r>
      <w:r>
        <w:t xml:space="preserve"> Prima Konstruk Sdn. Bhd.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Company Registration No.:</w:t>
      </w:r>
      <w:r>
        <w:t xml:space="preserve"> 789012-V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CIDB Registration No.:</w:t>
      </w:r>
      <w:r>
        <w:t xml:space="preserve"> G7/PPK/012345-2026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Address:</w:t>
      </w:r>
      <w:r>
        <w:t xml:space="preserve"> Lot 3, Kawasan Perindustrian Maju, 47100 Puchong, Selangor, Malaysia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Contact Person:</w:t>
      </w:r>
      <w:r>
        <w:t xml:space="preserve"> Ir. Siti Nurhaliza Binti Ahmad (Project Manager)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Contact Number:</w:t>
      </w:r>
      <w:r>
        <w:t xml:space="preserve"> +6012-3456789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oesuv4exk9xgybndcch-e">
        <w:r>
          <w:rPr>
            <w:rStyle w:val="MdLink"/>
          </w:rPr>
          <w:t xml:space="preserve">siti.ahmad@primakonstruk.com.my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PROJECT DETAILS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Project Name:</w:t>
      </w:r>
      <w:r>
        <w:t xml:space="preserve"> Eco-Green Residences @ Cyberjaya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Project Location:</w:t>
      </w:r>
      <w:r>
        <w:t xml:space="preserve"> Persiaran Eco-Green, Cyber 10, 63000 Cyberjaya, Selangor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Project Description:</w:t>
      </w:r>
      <w:r>
        <w:t xml:space="preserve"> Construction of a 20-story eco-friendly residential building with 250 units, including common facilities and landscaping.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Contract Value:</w:t>
      </w:r>
      <w:r>
        <w:t xml:space="preserve"> RM 75,000,000.00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Commencement Date:</w:t>
      </w:r>
      <w:r>
        <w:t xml:space="preserve"> 2026-05-01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Scheduled Completion Date:</w:t>
      </w:r>
      <w:r>
        <w:t xml:space="preserve"> 2028-04-30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Land Title Number:</w:t>
      </w:r>
      <w:r>
        <w:t xml:space="preserve"> HSD 123456, Mukim Cyberjaya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PBT Reference:</w:t>
      </w:r>
      <w:r>
        <w:t xml:space="preserve"> DBKL/BP/EG-RC/2026/001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COMPLIANCE CHECKLIST (FOR CIDB BISQ VALIDATION)</w:t>
      </w:r>
    </w:p>
    <w:p>
      <w:pPr>
        <w:pStyle w:val="MdParagraph"/>
      </w:pPr>
      <w:r>
        <w:t xml:space="preserve">This section details the compliance status of various items required for CIDB permit application. Buildora AI's Agent C will use this information to assess project compliance.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Checklist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Remarks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Project Registration with CIDB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CIDB PPK Certificate attached.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Approved Site Plan (PBT-stamped)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PBT-stamped site plan dated 2026-04-20 attached.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Safety Officer Appointment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Mr. Kamal Bin Hassan (CSHO No.: CSHO/12345/2026) appointed.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CIDB Levy Payment (0.125% of Contract Value)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Payment of RM 93,750.00 made on 2026-05-10. Receipt No.: CIDB-L-2026-005.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Insurance Submission (within 14 days of LoA)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CAR, Workmen's Comp, Third-Party Liability policies submitted on 2026-05-08.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Green Card Registration for Workers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 site workers possess valid CIDB Green 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Site Supervisor CIDB Certification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All site supervisors are CIDB certified.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Method Statement Submission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Non-Compliant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Method Statement for piling works is pending submission.</w:t>
            </w:r>
            <w:r>
              <w:t xml:space="preserve"> (Intentionally left missing to trigger compliance alert)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DECLARATION</w:t>
      </w:r>
    </w:p>
    <w:p>
      <w:pPr>
        <w:pStyle w:val="MdParagraph"/>
      </w:pPr>
      <w:r>
        <w:t xml:space="preserve">I, Ir. Siti Nurhaliza Binti Ahmad, hereby declare that all information provided in this application is true and accurate to the best of my knowledge and belief.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t xml:space="preserve">Ir. Siti Nurhaliza Binti Ahmad</w:t>
      </w:r>
      <w:r>
        <w:br/>
        <w:t xml:space="preserve">Project Manager</w:t>
      </w:r>
      <w:r>
        <w:br/>
        <w:t xml:space="preserve">Prima Konstruk Sdn. Bhd.</w:t>
      </w:r>
      <w:r>
        <w:br/>
        <w:t xml:space="preserve">Date: 25th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esuv4exk9xgybndcch-e" Type="http://schemas.openxmlformats.org/officeDocument/2006/relationships/hyperlink" Target="mailto:siti.ahmad@primakonstruk.com.my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2026-04-25T15:32:33.869Z</dcterms:created>
  <dcterms:modified xsi:type="dcterms:W3CDTF">2026-04-25T15:32:33.869Z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