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6B"/>
          <w:sz w:val="52"/>
          <w:szCs w:val="52"/>
        </w:rPr>
        <w:t xml:space="preserve">MangaShelf PWA</w:t>
      </w:r>
    </w:p>
    <w:p>
      <w:pPr>
        <w:spacing w:before="0" w:after="120"/>
        <w:jc w:val="center"/>
      </w:pPr>
      <w:r>
        <w:rPr>
          <w:rFonts w:ascii="Arial" w:cs="Arial" w:eastAsia="Arial" w:hAnsi="Arial"/>
          <w:color w:val="4A6FA5"/>
          <w:sz w:val="30"/>
          <w:szCs w:val="30"/>
        </w:rPr>
        <w:t xml:space="preserve">Product Requirements Document</w:t>
      </w:r>
    </w:p>
    <w:p>
      <w:pPr>
        <w:spacing w:before="0" w:after="800"/>
        <w:jc w:val="center"/>
      </w:pPr>
      <w:r>
        <w:rPr>
          <w:rFonts w:ascii="Arial" w:cs="Arial" w:eastAsia="Arial" w:hAnsi="Arial"/>
          <w:color w:val="888888"/>
          <w:sz w:val="22"/>
          <w:szCs w:val="22"/>
        </w:rPr>
        <w:t xml:space="preserve">v1.0 — Personal Use</w:t>
      </w:r>
    </w:p>
    <w:p>
      <w:pPr>
        <w:pBdr>
          <w:bottom w:val="single" w:color="CCCCCC" w:sz="4" w:space="1"/>
        </w:pBdr>
        <w:spacing w:before="160" w:after="160"/>
      </w:pPr>
    </w:p>
    <w:p>
      <w:pPr>
        <w:spacing w:before="40" w:after="40"/>
      </w:pPr>
      <w:r>
        <w:rPr>
          <w:rFonts w:ascii="Arial" w:cs="Arial" w:eastAsia="Arial" w:hAnsi="Arial"/>
          <w:b/>
          <w:bCs/>
          <w:sz w:val="22"/>
          <w:szCs w:val="22"/>
        </w:rPr>
        <w:t xml:space="preserve">Author: </w:t>
      </w:r>
      <w:r>
        <w:rPr>
          <w:rFonts w:ascii="Arial" w:cs="Arial" w:eastAsia="Arial" w:hAnsi="Arial"/>
          <w:sz w:val="22"/>
          <w:szCs w:val="22"/>
        </w:rPr>
        <w:t xml:space="preserve">Fakhrul Azim</w:t>
      </w:r>
    </w:p>
    <w:p>
      <w:pPr>
        <w:spacing w:before="40" w:after="40"/>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before="40" w:after="40"/>
      </w:pPr>
      <w:r>
        <w:rPr>
          <w:rFonts w:ascii="Arial" w:cs="Arial" w:eastAsia="Arial" w:hAnsi="Arial"/>
          <w:b/>
          <w:bCs/>
          <w:sz w:val="22"/>
          <w:szCs w:val="22"/>
        </w:rPr>
        <w:t xml:space="preserve">Status: </w:t>
      </w:r>
      <w:r>
        <w:rPr>
          <w:rFonts w:ascii="Arial" w:cs="Arial" w:eastAsia="Arial" w:hAnsi="Arial"/>
          <w:sz w:val="22"/>
          <w:szCs w:val="22"/>
        </w:rPr>
        <w:t xml:space="preserve">Draft — Ready for Execution</w:t>
      </w:r>
    </w:p>
    <w:p>
      <w:pPr>
        <w:spacing w:before="40" w:after="40"/>
      </w:pPr>
      <w:r>
        <w:rPr>
          <w:rFonts w:ascii="Arial" w:cs="Arial" w:eastAsia="Arial" w:hAnsi="Arial"/>
          <w:b/>
          <w:bCs/>
          <w:sz w:val="22"/>
          <w:szCs w:val="22"/>
        </w:rPr>
        <w:t xml:space="preserve">Platform: </w:t>
      </w:r>
      <w:r>
        <w:rPr>
          <w:rFonts w:ascii="Arial" w:cs="Arial" w:eastAsia="Arial" w:hAnsi="Arial"/>
          <w:sz w:val="22"/>
          <w:szCs w:val="22"/>
        </w:rPr>
        <w:t xml:space="preserve">iPhone (iOS Safari PWA)</w:t>
      </w:r>
    </w:p>
    <w:p>
      <w:pPr>
        <w:spacing w:before="40" w:after="40"/>
      </w:pPr>
      <w:r>
        <w:rPr>
          <w:rFonts w:ascii="Arial" w:cs="Arial" w:eastAsia="Arial" w:hAnsi="Arial"/>
          <w:b/>
          <w:bCs/>
          <w:sz w:val="22"/>
          <w:szCs w:val="22"/>
        </w:rPr>
        <w:t xml:space="preserve">Deployment: </w:t>
      </w:r>
      <w:r>
        <w:rPr>
          <w:rFonts w:ascii="Arial" w:cs="Arial" w:eastAsia="Arial" w:hAnsi="Arial"/>
          <w:sz w:val="22"/>
          <w:szCs w:val="22"/>
        </w:rPr>
        <w:t xml:space="preserve">Self-hosted (personal VPS / Render free tier)</w:t>
      </w:r>
    </w:p>
    <w:p>
      <w:pPr>
        <w:spacing w:before="40" w:after="40"/>
      </w:pPr>
      <w:r>
        <w:rPr>
          <w:rFonts w:ascii="Arial" w:cs="Arial" w:eastAsia="Arial" w:hAnsi="Arial"/>
          <w:b/>
          <w:bCs/>
          <w:sz w:val="22"/>
          <w:szCs w:val="22"/>
        </w:rPr>
        <w:t xml:space="preserve">Stack: </w:t>
      </w:r>
      <w:r>
        <w:rPr>
          <w:rFonts w:ascii="Arial" w:cs="Arial" w:eastAsia="Arial" w:hAnsi="Arial"/>
          <w:sz w:val="22"/>
          <w:szCs w:val="22"/>
        </w:rPr>
        <w:t xml:space="preserve">Next.js 14 · Tailwind CSS · Framer Motion · Firebase</w:t>
      </w:r>
    </w:p>
    <w:p>
      <w:pPr>
        <w:spacing w:before="40" w:after="40"/>
      </w:pPr>
      <w:r>
        <w:rPr>
          <w:rFonts w:ascii="Arial" w:cs="Arial" w:eastAsia="Arial" w:hAnsi="Arial"/>
          <w:b/>
          <w:bCs/>
          <w:sz w:val="22"/>
          <w:szCs w:val="22"/>
        </w:rPr>
        <w:t xml:space="preserve">Primary API: </w:t>
      </w:r>
      <w:r>
        <w:rPr>
          <w:rFonts w:ascii="Arial" w:cs="Arial" w:eastAsia="Arial" w:hAnsi="Arial"/>
          <w:sz w:val="22"/>
          <w:szCs w:val="22"/>
        </w:rPr>
        <w:t xml:space="preserve">MangaDex API v5 (free, no auth required for browse/read)</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1. Overview &amp; Problem Statement</w:t>
      </w:r>
    </w:p>
    <w:p>
      <w:pPr>
        <w:spacing w:before="60" w:after="100"/>
      </w:pPr>
      <w:r>
        <w:rPr>
          <w:rFonts w:ascii="Arial" w:cs="Arial" w:eastAsia="Arial" w:hAnsi="Arial"/>
          <w:sz w:val="22"/>
          <w:szCs w:val="22"/>
        </w:rPr>
        <w:t xml:space="preserve">The Android manga reader ecosystem (Mihon, Tachiyomi, Komikku) provides a rich feature set: extension-based source management, chapter tracking, customisable reading modes, and library organisation. This entire ecosystem is unavailable on iOS due to platform restrictions on sideloading APKs.</w:t>
      </w:r>
    </w:p>
    <w:p>
      <w:pPr>
        <w:spacing w:before="60" w:after="100"/>
      </w:pPr>
      <w:r>
        <w:rPr>
          <w:rFonts w:ascii="Arial" w:cs="Arial" w:eastAsia="Arial" w:hAnsi="Arial"/>
          <w:sz w:val="22"/>
          <w:szCs w:val="22"/>
        </w:rPr>
        <w:t xml:space="preserve">This project builds a personal Progressive Web App (PWA) that replicates the core Mihon/Tachiyomi experience in a mobile browser on iPhone, with no App Store submission required. The app will be installable to the home screen via Safari and function offline for downloaded chapters.</w:t>
      </w:r>
    </w:p>
    <w:p>
      <w:pPr>
        <w:spacing w:before="60" w:after="100"/>
      </w:pPr>
      <w:r>
        <w:rPr>
          <w:rFonts w:ascii="Arial" w:cs="Arial" w:eastAsia="Arial" w:hAnsi="Arial"/>
          <w:sz w:val="22"/>
          <w:szCs w:val="22"/>
        </w:rPr>
        <w:t xml:space="preserve">This is a solo personal project — not for public distribution. Open-sourcing later is optional.</w:t>
      </w:r>
    </w:p>
    <w:p>
      <w:pPr>
        <w:pStyle w:val="Heading1"/>
        <w:spacing w:before="360" w:after="120"/>
      </w:pPr>
      <w:r>
        <w:rPr>
          <w:rFonts w:ascii="Arial" w:cs="Arial" w:eastAsia="Arial" w:hAnsi="Arial"/>
          <w:b/>
          <w:bCs/>
          <w:sz w:val="32"/>
          <w:szCs w:val="32"/>
        </w:rPr>
        <w:t xml:space="preserve">2. Goals &amp; Non-Goals</w:t>
      </w:r>
    </w:p>
    <w:p>
      <w:pPr>
        <w:pStyle w:val="Heading2"/>
        <w:spacing w:before="240" w:after="80"/>
      </w:pPr>
      <w:r>
        <w:rPr>
          <w:rFonts w:ascii="Arial" w:cs="Arial" w:eastAsia="Arial" w:hAnsi="Arial"/>
          <w:b/>
          <w:bCs/>
          <w:sz w:val="26"/>
          <w:szCs w:val="26"/>
        </w:rPr>
        <w:t xml:space="preserve">2.1 Goals</w:t>
      </w:r>
    </w:p>
    <w:p>
      <w:pPr>
        <w:pStyle w:val="ListParagraph"/>
        <w:numPr>
          <w:ilvl w:val="0"/>
          <w:numId w:val="2"/>
        </w:numPr>
        <w:spacing w:before="40" w:after="40"/>
      </w:pPr>
      <w:r>
        <w:rPr>
          <w:rFonts w:ascii="Arial" w:cs="Arial" w:eastAsia="Arial" w:hAnsi="Arial"/>
          <w:sz w:val="22"/>
          <w:szCs w:val="22"/>
        </w:rPr>
        <w:t xml:space="preserve">Browse and read manga from MangaDex (primary source)</w:t>
      </w:r>
    </w:p>
    <w:p>
      <w:pPr>
        <w:pStyle w:val="ListParagraph"/>
        <w:numPr>
          <w:ilvl w:val="0"/>
          <w:numId w:val="2"/>
        </w:numPr>
        <w:spacing w:before="40" w:after="40"/>
      </w:pPr>
      <w:r>
        <w:rPr>
          <w:rFonts w:ascii="Arial" w:cs="Arial" w:eastAsia="Arial" w:hAnsi="Arial"/>
          <w:sz w:val="22"/>
          <w:szCs w:val="22"/>
        </w:rPr>
        <w:t xml:space="preserve">Library management: track reading progress per series and chapter</w:t>
      </w:r>
    </w:p>
    <w:p>
      <w:pPr>
        <w:pStyle w:val="ListParagraph"/>
        <w:numPr>
          <w:ilvl w:val="0"/>
          <w:numId w:val="2"/>
        </w:numPr>
        <w:spacing w:before="40" w:after="40"/>
      </w:pPr>
      <w:r>
        <w:rPr>
          <w:rFonts w:ascii="Arial" w:cs="Arial" w:eastAsia="Arial" w:hAnsi="Arial"/>
          <w:sz w:val="22"/>
          <w:szCs w:val="22"/>
        </w:rPr>
        <w:t xml:space="preserve">Two reading modes: vertical scroll (webtoon) and horizontal page-flip</w:t>
      </w:r>
    </w:p>
    <w:p>
      <w:pPr>
        <w:pStyle w:val="ListParagraph"/>
        <w:numPr>
          <w:ilvl w:val="0"/>
          <w:numId w:val="2"/>
        </w:numPr>
        <w:spacing w:before="40" w:after="40"/>
      </w:pPr>
      <w:r>
        <w:rPr>
          <w:rFonts w:ascii="Arial" w:cs="Arial" w:eastAsia="Arial" w:hAnsi="Arial"/>
          <w:sz w:val="22"/>
          <w:szCs w:val="22"/>
        </w:rPr>
        <w:t xml:space="preserve">Installable as PWA on iPhone home screen</w:t>
      </w:r>
    </w:p>
    <w:p>
      <w:pPr>
        <w:pStyle w:val="ListParagraph"/>
        <w:numPr>
          <w:ilvl w:val="0"/>
          <w:numId w:val="2"/>
        </w:numPr>
        <w:spacing w:before="40" w:after="40"/>
      </w:pPr>
      <w:r>
        <w:rPr>
          <w:rFonts w:ascii="Arial" w:cs="Arial" w:eastAsia="Arial" w:hAnsi="Arial"/>
          <w:sz w:val="22"/>
          <w:szCs w:val="22"/>
        </w:rPr>
        <w:t xml:space="preserve">Offline reading for downloaded/cached chapters</w:t>
      </w:r>
    </w:p>
    <w:p>
      <w:pPr>
        <w:pStyle w:val="ListParagraph"/>
        <w:numPr>
          <w:ilvl w:val="0"/>
          <w:numId w:val="2"/>
        </w:numPr>
        <w:spacing w:before="40" w:after="40"/>
      </w:pPr>
      <w:r>
        <w:rPr>
          <w:rFonts w:ascii="Arial" w:cs="Arial" w:eastAsia="Arial" w:hAnsi="Arial"/>
          <w:sz w:val="22"/>
          <w:szCs w:val="22"/>
        </w:rPr>
        <w:t xml:space="preserve">Customisable reader UI: background colour, font size, reading direction</w:t>
      </w:r>
    </w:p>
    <w:p>
      <w:pPr>
        <w:pStyle w:val="ListParagraph"/>
        <w:numPr>
          <w:ilvl w:val="0"/>
          <w:numId w:val="2"/>
        </w:numPr>
        <w:spacing w:before="40" w:after="40"/>
      </w:pPr>
      <w:r>
        <w:rPr>
          <w:rFonts w:ascii="Arial" w:cs="Arial" w:eastAsia="Arial" w:hAnsi="Arial"/>
          <w:sz w:val="22"/>
          <w:szCs w:val="22"/>
        </w:rPr>
        <w:t xml:space="preserve">Search and filter by title, genre, author, status</w:t>
      </w:r>
    </w:p>
    <w:p>
      <w:pPr>
        <w:pStyle w:val="ListParagraph"/>
        <w:numPr>
          <w:ilvl w:val="0"/>
          <w:numId w:val="2"/>
        </w:numPr>
        <w:spacing w:before="40" w:after="40"/>
      </w:pPr>
      <w:r>
        <w:rPr>
          <w:rFonts w:ascii="Arial" w:cs="Arial" w:eastAsia="Arial" w:hAnsi="Arial"/>
          <w:sz w:val="22"/>
          <w:szCs w:val="22"/>
        </w:rPr>
        <w:t xml:space="preserve">Chapter download queue for offline access</w:t>
      </w:r>
    </w:p>
    <w:p>
      <w:pPr>
        <w:spacing w:before="80" w:after="40"/>
      </w:pPr>
    </w:p>
    <w:p>
      <w:pPr>
        <w:pStyle w:val="Heading2"/>
        <w:spacing w:before="240" w:after="80"/>
      </w:pPr>
      <w:r>
        <w:rPr>
          <w:rFonts w:ascii="Arial" w:cs="Arial" w:eastAsia="Arial" w:hAnsi="Arial"/>
          <w:b/>
          <w:bCs/>
          <w:sz w:val="26"/>
          <w:szCs w:val="26"/>
        </w:rPr>
        <w:t xml:space="preserve">2.2 Non-Goals (v1)</w:t>
      </w:r>
    </w:p>
    <w:p>
      <w:pPr>
        <w:pStyle w:val="ListParagraph"/>
        <w:numPr>
          <w:ilvl w:val="0"/>
          <w:numId w:val="2"/>
        </w:numPr>
        <w:spacing w:before="40" w:after="40"/>
      </w:pPr>
      <w:r>
        <w:rPr>
          <w:rFonts w:ascii="Arial" w:cs="Arial" w:eastAsia="Arial" w:hAnsi="Arial"/>
          <w:sz w:val="22"/>
          <w:szCs w:val="22"/>
        </w:rPr>
        <w:t xml:space="preserve">Multi-source extension system (Mihon-style .jar plugins) — v2 consideration</w:t>
      </w:r>
    </w:p>
    <w:p>
      <w:pPr>
        <w:pStyle w:val="ListParagraph"/>
        <w:numPr>
          <w:ilvl w:val="0"/>
          <w:numId w:val="2"/>
        </w:numPr>
        <w:spacing w:before="40" w:after="40"/>
      </w:pPr>
      <w:r>
        <w:rPr>
          <w:rFonts w:ascii="Arial" w:cs="Arial" w:eastAsia="Arial" w:hAnsi="Arial"/>
          <w:sz w:val="22"/>
          <w:szCs w:val="22"/>
        </w:rPr>
        <w:t xml:space="preserve">Social features (comments, ratings, sharing)</w:t>
      </w:r>
    </w:p>
    <w:p>
      <w:pPr>
        <w:pStyle w:val="ListParagraph"/>
        <w:numPr>
          <w:ilvl w:val="0"/>
          <w:numId w:val="2"/>
        </w:numPr>
        <w:spacing w:before="40" w:after="40"/>
      </w:pPr>
      <w:r>
        <w:rPr>
          <w:rFonts w:ascii="Arial" w:cs="Arial" w:eastAsia="Arial" w:hAnsi="Arial"/>
          <w:sz w:val="22"/>
          <w:szCs w:val="22"/>
        </w:rPr>
        <w:t xml:space="preserve">iOS/Android native app — PWA only</w:t>
      </w:r>
    </w:p>
    <w:p>
      <w:pPr>
        <w:pStyle w:val="ListParagraph"/>
        <w:numPr>
          <w:ilvl w:val="0"/>
          <w:numId w:val="2"/>
        </w:numPr>
        <w:spacing w:before="40" w:after="40"/>
      </w:pPr>
      <w:r>
        <w:rPr>
          <w:rFonts w:ascii="Arial" w:cs="Arial" w:eastAsia="Arial" w:hAnsi="Arial"/>
          <w:sz w:val="22"/>
          <w:szCs w:val="22"/>
        </w:rPr>
        <w:t xml:space="preserve">Public deployment or multi-user support</w:t>
      </w:r>
    </w:p>
    <w:p>
      <w:pPr>
        <w:pStyle w:val="ListParagraph"/>
        <w:numPr>
          <w:ilvl w:val="0"/>
          <w:numId w:val="2"/>
        </w:numPr>
        <w:spacing w:before="40" w:after="40"/>
      </w:pPr>
      <w:r>
        <w:rPr>
          <w:rFonts w:ascii="Arial" w:cs="Arial" w:eastAsia="Arial" w:hAnsi="Arial"/>
          <w:sz w:val="22"/>
          <w:szCs w:val="22"/>
        </w:rPr>
        <w:t xml:space="preserve">Scanlation group management or upload tools</w:t>
      </w:r>
    </w:p>
    <w:p>
      <w:pPr>
        <w:pStyle w:val="Heading1"/>
        <w:spacing w:before="360" w:after="120"/>
      </w:pPr>
      <w:r>
        <w:rPr>
          <w:rFonts w:ascii="Arial" w:cs="Arial" w:eastAsia="Arial" w:hAnsi="Arial"/>
          <w:b/>
          <w:bCs/>
          <w:sz w:val="32"/>
          <w:szCs w:val="32"/>
        </w:rPr>
        <w:t xml:space="preserve">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860"/>
        <w:gridCol w:w="2000"/>
      </w:tblGrid>
      <w:tr>
        <w:tc>
          <w:tcPr>
            <w:tcW w:type="dxa" w:w="5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8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Story</w:t>
            </w:r>
          </w:p>
        </w:tc>
        <w:tc>
          <w:tcPr>
            <w:tcW w:type="dxa" w:w="20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US-01</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search for manga by title and see cover, synopsis, and genre tags.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can add a series to My Library with one tap.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US-03</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see all chapters for a series and which ones I have read.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can read a chapter in vertical scroll mode (webtoon).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US-05</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read a chapter in horizontal page-flip mode.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my reading progress is saved and resumes where I left 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US-07</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install the app to my iPhone home screen.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can mark chapters as read/unread manually.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US-09</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download chapters for offline reading.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can customise reading background (white/black/sepia) and tap zones.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r>
      <w:tr>
        <w:tc>
          <w:tcPr>
            <w:tcW w:type="dxa" w:w="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US-11</w:t>
            </w:r>
          </w:p>
        </w:tc>
        <w:tc>
          <w:tcPr>
            <w:tcW w:type="dxa" w:w="6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As a user, I can filter my library by genre, status (ongoing/completed).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receive a badge on library entries when new chapters are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r>
    </w:tbl>
    <w:p>
      <w:pPr>
        <w:pStyle w:val="Heading1"/>
        <w:spacing w:before="360" w:after="120"/>
      </w:pPr>
      <w:r>
        <w:rPr>
          <w:rFonts w:ascii="Arial" w:cs="Arial" w:eastAsia="Arial" w:hAnsi="Arial"/>
          <w:b/>
          <w:bCs/>
          <w:sz w:val="32"/>
          <w:szCs w:val="32"/>
        </w:rPr>
        <w:t xml:space="preserve">4. Tech Stack</w:t>
      </w:r>
    </w:p>
    <w:p>
      <w:pPr>
        <w:pStyle w:val="Heading2"/>
        <w:spacing w:before="240" w:after="80"/>
      </w:pPr>
      <w:r>
        <w:rPr>
          <w:rFonts w:ascii="Arial" w:cs="Arial" w:eastAsia="Arial" w:hAnsi="Arial"/>
          <w:b/>
          <w:bCs/>
          <w:sz w:val="26"/>
          <w:szCs w:val="26"/>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Next.js 14 (App Router)</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Familiar from internship; SSR for fast initial 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UI; mobile-first utilities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Animation</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Smooth page transitions in reader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global store for library/reader state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PWA</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next-pwa (Workbox)</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Service worker + manifest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Lucide 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icon set</w:t>
            </w:r>
          </w:p>
        </w:tc>
      </w:tr>
    </w:tbl>
    <w:p>
      <w:pPr>
        <w:spacing w:before="120" w:after="40"/>
      </w:pPr>
    </w:p>
    <w:p>
      <w:pPr>
        <w:pStyle w:val="Heading2"/>
        <w:spacing w:before="240" w:after="80"/>
      </w:pPr>
      <w:r>
        <w:rPr>
          <w:rFonts w:ascii="Arial" w:cs="Arial" w:eastAsia="Arial" w:hAnsi="Arial"/>
          <w:b/>
          <w:bCs/>
          <w:sz w:val="26"/>
          <w:szCs w:val="26"/>
        </w:rPr>
        <w:t xml:space="preserve">4.2 Backend /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Primary API</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MangaDex API v5</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 no auth for public endpoints, large catalogue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login for syncing library across devices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Store library, progress, settings per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proxy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API route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Bypass CORS on MangaDex CDN images</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Offline cache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Service Worker (Workbox)</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Cache chapter images for offline reading</w:t>
            </w:r>
          </w:p>
        </w:tc>
      </w:tr>
    </w:tbl>
    <w:p>
      <w:pPr>
        <w:spacing w:before="120" w:after="40"/>
      </w:pPr>
    </w:p>
    <w:p>
      <w:pPr>
        <w:pStyle w:val="Heading2"/>
        <w:spacing w:before="240" w:after="80"/>
      </w:pPr>
      <w:r>
        <w:rPr>
          <w:rFonts w:ascii="Arial" w:cs="Arial" w:eastAsia="Arial" w:hAnsi="Arial"/>
          <w:b/>
          <w:bCs/>
          <w:sz w:val="26"/>
          <w:szCs w:val="26"/>
        </w:rPr>
        <w:t xml:space="preserve">4.3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1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4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Vercel (free tier)</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Frontend Next.js deployment</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Spark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 Firestore + 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(within limits)</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MangaDex CDN</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 images served directly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Free</w:t>
            </w:r>
          </w:p>
        </w:tc>
      </w:tr>
    </w:tbl>
    <w:p>
      <w:pPr>
        <w:pStyle w:val="Heading1"/>
        <w:spacing w:before="360" w:after="120"/>
      </w:pPr>
      <w:r>
        <w:rPr>
          <w:rFonts w:ascii="Arial" w:cs="Arial" w:eastAsia="Arial" w:hAnsi="Arial"/>
          <w:b/>
          <w:bCs/>
          <w:sz w:val="32"/>
          <w:szCs w:val="32"/>
        </w:rPr>
        <w:t xml:space="preserve">5. Feature Specifications</w:t>
      </w:r>
    </w:p>
    <w:p>
      <w:pPr>
        <w:pStyle w:val="Heading2"/>
        <w:spacing w:before="240" w:after="80"/>
      </w:pPr>
      <w:r>
        <w:rPr>
          <w:rFonts w:ascii="Arial" w:cs="Arial" w:eastAsia="Arial" w:hAnsi="Arial"/>
          <w:b/>
          <w:bCs/>
          <w:sz w:val="26"/>
          <w:szCs w:val="26"/>
        </w:rPr>
        <w:t xml:space="preserve">5.1 Library View</w:t>
      </w:r>
    </w:p>
    <w:p>
      <w:pPr>
        <w:spacing w:before="60" w:after="100"/>
      </w:pPr>
      <w:r>
        <w:rPr>
          <w:rFonts w:ascii="Arial" w:cs="Arial" w:eastAsia="Arial" w:hAnsi="Arial"/>
          <w:sz w:val="22"/>
          <w:szCs w:val="22"/>
        </w:rPr>
        <w:t xml:space="preserve">The main screen. Displays all saved manga as a grid of cover cards.</w:t>
      </w:r>
    </w:p>
    <w:p>
      <w:pPr>
        <w:pStyle w:val="ListParagraph"/>
        <w:numPr>
          <w:ilvl w:val="0"/>
          <w:numId w:val="2"/>
        </w:numPr>
        <w:spacing w:before="40" w:after="40"/>
      </w:pPr>
      <w:r>
        <w:rPr>
          <w:rFonts w:ascii="Arial" w:cs="Arial" w:eastAsia="Arial" w:hAnsi="Arial"/>
          <w:sz w:val="22"/>
          <w:szCs w:val="22"/>
        </w:rPr>
        <w:t xml:space="preserve">Cover image, title, last-read chapter, and unread chapter count badge</w:t>
      </w:r>
    </w:p>
    <w:p>
      <w:pPr>
        <w:pStyle w:val="ListParagraph"/>
        <w:numPr>
          <w:ilvl w:val="0"/>
          <w:numId w:val="2"/>
        </w:numPr>
        <w:spacing w:before="40" w:after="40"/>
      </w:pPr>
      <w:r>
        <w:rPr>
          <w:rFonts w:ascii="Arial" w:cs="Arial" w:eastAsia="Arial" w:hAnsi="Arial"/>
          <w:sz w:val="22"/>
          <w:szCs w:val="22"/>
        </w:rPr>
        <w:t xml:space="preserve">Sort by: last updated, last read, title A-Z, date added</w:t>
      </w:r>
    </w:p>
    <w:p>
      <w:pPr>
        <w:pStyle w:val="ListParagraph"/>
        <w:numPr>
          <w:ilvl w:val="0"/>
          <w:numId w:val="2"/>
        </w:numPr>
        <w:spacing w:before="40" w:after="40"/>
      </w:pPr>
      <w:r>
        <w:rPr>
          <w:rFonts w:ascii="Arial" w:cs="Arial" w:eastAsia="Arial" w:hAnsi="Arial"/>
          <w:sz w:val="22"/>
          <w:szCs w:val="22"/>
        </w:rPr>
        <w:t xml:space="preserve">Filter panel: genre tags, publication status (ongoing / completed / hiatus)</w:t>
      </w:r>
    </w:p>
    <w:p>
      <w:pPr>
        <w:pStyle w:val="ListParagraph"/>
        <w:numPr>
          <w:ilvl w:val="0"/>
          <w:numId w:val="2"/>
        </w:numPr>
        <w:spacing w:before="40" w:after="40"/>
      </w:pPr>
      <w:r>
        <w:rPr>
          <w:rFonts w:ascii="Arial" w:cs="Arial" w:eastAsia="Arial" w:hAnsi="Arial"/>
          <w:sz w:val="22"/>
          <w:szCs w:val="22"/>
        </w:rPr>
        <w:t xml:space="preserve">Long-press or swipe on card to reveal: Remove, Mark all read, Download next</w:t>
      </w:r>
    </w:p>
    <w:p>
      <w:pPr>
        <w:pStyle w:val="ListParagraph"/>
        <w:numPr>
          <w:ilvl w:val="0"/>
          <w:numId w:val="2"/>
        </w:numPr>
        <w:spacing w:before="40" w:after="40"/>
      </w:pPr>
      <w:r>
        <w:rPr>
          <w:rFonts w:ascii="Arial" w:cs="Arial" w:eastAsia="Arial" w:hAnsi="Arial"/>
          <w:sz w:val="22"/>
          <w:szCs w:val="22"/>
        </w:rPr>
        <w:t xml:space="preserve">Pull-to-refresh to check for new chapters on all library entries</w:t>
      </w:r>
    </w:p>
    <w:p>
      <w:pPr>
        <w:spacing w:before="80" w:after="40"/>
      </w:pPr>
    </w:p>
    <w:p>
      <w:pPr>
        <w:pStyle w:val="Heading2"/>
        <w:spacing w:before="240" w:after="80"/>
      </w:pPr>
      <w:r>
        <w:rPr>
          <w:rFonts w:ascii="Arial" w:cs="Arial" w:eastAsia="Arial" w:hAnsi="Arial"/>
          <w:b/>
          <w:bCs/>
          <w:sz w:val="26"/>
          <w:szCs w:val="26"/>
        </w:rPr>
        <w:t xml:space="preserve">5.2 Browse / Search</w:t>
      </w:r>
    </w:p>
    <w:p>
      <w:pPr>
        <w:pStyle w:val="ListParagraph"/>
        <w:numPr>
          <w:ilvl w:val="0"/>
          <w:numId w:val="2"/>
        </w:numPr>
        <w:spacing w:before="40" w:after="40"/>
      </w:pPr>
      <w:r>
        <w:rPr>
          <w:rFonts w:ascii="Arial" w:cs="Arial" w:eastAsia="Arial" w:hAnsi="Arial"/>
          <w:sz w:val="22"/>
          <w:szCs w:val="22"/>
        </w:rPr>
        <w:t xml:space="preserve">Search bar with live suggestions (queries MangaDex /manga endpoint)</w:t>
      </w:r>
    </w:p>
    <w:p>
      <w:pPr>
        <w:pStyle w:val="ListParagraph"/>
        <w:numPr>
          <w:ilvl w:val="0"/>
          <w:numId w:val="2"/>
        </w:numPr>
        <w:spacing w:before="40" w:after="40"/>
      </w:pPr>
      <w:r>
        <w:rPr>
          <w:rFonts w:ascii="Arial" w:cs="Arial" w:eastAsia="Arial" w:hAnsi="Arial"/>
          <w:sz w:val="22"/>
          <w:szCs w:val="22"/>
        </w:rPr>
        <w:t xml:space="preserve">Results grid: cover, title, rating, status badge</w:t>
      </w:r>
    </w:p>
    <w:p>
      <w:pPr>
        <w:pStyle w:val="ListParagraph"/>
        <w:numPr>
          <w:ilvl w:val="0"/>
          <w:numId w:val="2"/>
        </w:numPr>
        <w:spacing w:before="40" w:after="40"/>
      </w:pPr>
      <w:r>
        <w:rPr>
          <w:rFonts w:ascii="Arial" w:cs="Arial" w:eastAsia="Arial" w:hAnsi="Arial"/>
          <w:sz w:val="22"/>
          <w:szCs w:val="22"/>
        </w:rPr>
        <w:t xml:space="preserve">Detail page: full synopsis, author, artist, tags, chapter list preview</w:t>
      </w:r>
    </w:p>
    <w:p>
      <w:pPr>
        <w:pStyle w:val="ListParagraph"/>
        <w:numPr>
          <w:ilvl w:val="0"/>
          <w:numId w:val="2"/>
        </w:numPr>
        <w:spacing w:before="40" w:after="40"/>
      </w:pPr>
      <w:r>
        <w:rPr>
          <w:rFonts w:ascii="Arial" w:cs="Arial" w:eastAsia="Arial" w:hAnsi="Arial"/>
          <w:sz w:val="22"/>
          <w:szCs w:val="22"/>
        </w:rPr>
        <w:t xml:space="preserve">'Add to Library' button on detail page</w:t>
      </w:r>
    </w:p>
    <w:p>
      <w:pPr>
        <w:pStyle w:val="ListParagraph"/>
        <w:numPr>
          <w:ilvl w:val="0"/>
          <w:numId w:val="2"/>
        </w:numPr>
        <w:spacing w:before="40" w:after="40"/>
      </w:pPr>
      <w:r>
        <w:rPr>
          <w:rFonts w:ascii="Arial" w:cs="Arial" w:eastAsia="Arial" w:hAnsi="Arial"/>
          <w:sz w:val="22"/>
          <w:szCs w:val="22"/>
        </w:rPr>
        <w:t xml:space="preserve">Filter search by: content rating, language (English), sort by relevance / latest / rating</w:t>
      </w:r>
    </w:p>
    <w:p>
      <w:pPr>
        <w:spacing w:before="80" w:after="40"/>
      </w:pPr>
    </w:p>
    <w:p>
      <w:pPr>
        <w:pStyle w:val="Heading2"/>
        <w:spacing w:before="240" w:after="80"/>
      </w:pPr>
      <w:r>
        <w:rPr>
          <w:rFonts w:ascii="Arial" w:cs="Arial" w:eastAsia="Arial" w:hAnsi="Arial"/>
          <w:b/>
          <w:bCs/>
          <w:sz w:val="26"/>
          <w:szCs w:val="26"/>
        </w:rPr>
        <w:t xml:space="preserve">5.3 Chapter List</w:t>
      </w:r>
    </w:p>
    <w:p>
      <w:pPr>
        <w:pStyle w:val="ListParagraph"/>
        <w:numPr>
          <w:ilvl w:val="0"/>
          <w:numId w:val="2"/>
        </w:numPr>
        <w:spacing w:before="40" w:after="40"/>
      </w:pPr>
      <w:r>
        <w:rPr>
          <w:rFonts w:ascii="Arial" w:cs="Arial" w:eastAsia="Arial" w:hAnsi="Arial"/>
          <w:sz w:val="22"/>
          <w:szCs w:val="22"/>
        </w:rPr>
        <w:t xml:space="preserve">All chapters listed newest-first (default) or oldest-first (toggle)</w:t>
      </w:r>
    </w:p>
    <w:p>
      <w:pPr>
        <w:pStyle w:val="ListParagraph"/>
        <w:numPr>
          <w:ilvl w:val="0"/>
          <w:numId w:val="2"/>
        </w:numPr>
        <w:spacing w:before="40" w:after="40"/>
      </w:pPr>
      <w:r>
        <w:rPr>
          <w:rFonts w:ascii="Arial" w:cs="Arial" w:eastAsia="Arial" w:hAnsi="Arial"/>
          <w:sz w:val="22"/>
          <w:szCs w:val="22"/>
        </w:rPr>
        <w:t xml:space="preserve">Each row: chapter number, title (if any), upload date, scanlation group, read/unread dot</w:t>
      </w:r>
    </w:p>
    <w:p>
      <w:pPr>
        <w:pStyle w:val="ListParagraph"/>
        <w:numPr>
          <w:ilvl w:val="0"/>
          <w:numId w:val="2"/>
        </w:numPr>
        <w:spacing w:before="40" w:after="40"/>
      </w:pPr>
      <w:r>
        <w:rPr>
          <w:rFonts w:ascii="Arial" w:cs="Arial" w:eastAsia="Arial" w:hAnsi="Arial"/>
          <w:sz w:val="22"/>
          <w:szCs w:val="22"/>
        </w:rPr>
        <w:t xml:space="preserve">Tap to open reader. Long-press for: Mark read, Download, Copy link</w:t>
      </w:r>
    </w:p>
    <w:p>
      <w:pPr>
        <w:pStyle w:val="ListParagraph"/>
        <w:numPr>
          <w:ilvl w:val="0"/>
          <w:numId w:val="2"/>
        </w:numPr>
        <w:spacing w:before="40" w:after="40"/>
      </w:pPr>
      <w:r>
        <w:rPr>
          <w:rFonts w:ascii="Arial" w:cs="Arial" w:eastAsia="Arial" w:hAnsi="Arial"/>
          <w:sz w:val="22"/>
          <w:szCs w:val="22"/>
        </w:rPr>
        <w:t xml:space="preserve">'Continue reading' button pinned at top — jumps to first unread chapter</w:t>
      </w:r>
    </w:p>
    <w:p>
      <w:pPr>
        <w:spacing w:before="80" w:after="40"/>
      </w:pPr>
    </w:p>
    <w:p>
      <w:pPr>
        <w:pStyle w:val="Heading2"/>
        <w:spacing w:before="240" w:after="80"/>
      </w:pPr>
      <w:r>
        <w:rPr>
          <w:rFonts w:ascii="Arial" w:cs="Arial" w:eastAsia="Arial" w:hAnsi="Arial"/>
          <w:b/>
          <w:bCs/>
          <w:sz w:val="26"/>
          <w:szCs w:val="26"/>
        </w:rPr>
        <w:t xml:space="preserve">5.4 Reader</w:t>
      </w:r>
    </w:p>
    <w:p>
      <w:pPr>
        <w:spacing w:before="60" w:after="100"/>
      </w:pPr>
      <w:r>
        <w:rPr>
          <w:rFonts w:ascii="Arial" w:cs="Arial" w:eastAsia="Arial" w:hAnsi="Arial"/>
          <w:sz w:val="22"/>
          <w:szCs w:val="22"/>
        </w:rPr>
        <w:t xml:space="preserve">Core reading experience. Two modes selectable per-chapter or globally in settings.</w:t>
      </w:r>
    </w:p>
    <w:p>
      <w:pPr>
        <w:pStyle w:val="Heading3"/>
        <w:spacing w:before="200" w:after="60"/>
      </w:pPr>
      <w:r>
        <w:rPr>
          <w:rFonts w:ascii="Arial" w:cs="Arial" w:eastAsia="Arial" w:hAnsi="Arial"/>
          <w:b/>
          <w:bCs/>
          <w:sz w:val="24"/>
          <w:szCs w:val="24"/>
        </w:rPr>
        <w:t xml:space="preserve">Vertical scroll mode (default for webtoons)</w:t>
      </w:r>
    </w:p>
    <w:p>
      <w:pPr>
        <w:pStyle w:val="ListParagraph"/>
        <w:numPr>
          <w:ilvl w:val="0"/>
          <w:numId w:val="2"/>
        </w:numPr>
        <w:spacing w:before="40" w:after="40"/>
      </w:pPr>
      <w:r>
        <w:rPr>
          <w:rFonts w:ascii="Arial" w:cs="Arial" w:eastAsia="Arial" w:hAnsi="Arial"/>
          <w:sz w:val="22"/>
          <w:szCs w:val="22"/>
        </w:rPr>
        <w:t xml:space="preserve">Single continuous vertical scroll through all pages</w:t>
      </w:r>
    </w:p>
    <w:p>
      <w:pPr>
        <w:pStyle w:val="ListParagraph"/>
        <w:numPr>
          <w:ilvl w:val="0"/>
          <w:numId w:val="2"/>
        </w:numPr>
        <w:spacing w:before="40" w:after="40"/>
      </w:pPr>
      <w:r>
        <w:rPr>
          <w:rFonts w:ascii="Arial" w:cs="Arial" w:eastAsia="Arial" w:hAnsi="Arial"/>
          <w:sz w:val="22"/>
          <w:szCs w:val="22"/>
        </w:rPr>
        <w:t xml:space="preserve">Double-tap to zoom; pinch-to-zoom supported</w:t>
      </w:r>
    </w:p>
    <w:p>
      <w:pPr>
        <w:pStyle w:val="ListParagraph"/>
        <w:numPr>
          <w:ilvl w:val="0"/>
          <w:numId w:val="2"/>
        </w:numPr>
        <w:spacing w:before="40" w:after="40"/>
      </w:pPr>
      <w:r>
        <w:rPr>
          <w:rFonts w:ascii="Arial" w:cs="Arial" w:eastAsia="Arial" w:hAnsi="Arial"/>
          <w:sz w:val="22"/>
          <w:szCs w:val="22"/>
        </w:rPr>
        <w:t xml:space="preserve">Auto-marks chapter as read when scrolled past 80% of pages</w:t>
      </w:r>
    </w:p>
    <w:p>
      <w:pPr>
        <w:pStyle w:val="ListParagraph"/>
        <w:numPr>
          <w:ilvl w:val="0"/>
          <w:numId w:val="2"/>
        </w:numPr>
        <w:spacing w:before="40" w:after="40"/>
      </w:pPr>
      <w:r>
        <w:rPr>
          <w:rFonts w:ascii="Arial" w:cs="Arial" w:eastAsia="Arial" w:hAnsi="Arial"/>
          <w:sz w:val="22"/>
          <w:szCs w:val="22"/>
        </w:rPr>
        <w:t xml:space="preserve">Bottom floating bar: chapter title, page X/Y, settings icon</w:t>
      </w:r>
    </w:p>
    <w:p>
      <w:pPr>
        <w:spacing w:before="40" w:after="20"/>
      </w:pPr>
    </w:p>
    <w:p>
      <w:pPr>
        <w:pStyle w:val="Heading3"/>
        <w:spacing w:before="200" w:after="60"/>
      </w:pPr>
      <w:r>
        <w:rPr>
          <w:rFonts w:ascii="Arial" w:cs="Arial" w:eastAsia="Arial" w:hAnsi="Arial"/>
          <w:b/>
          <w:bCs/>
          <w:sz w:val="24"/>
          <w:szCs w:val="24"/>
        </w:rPr>
        <w:t xml:space="preserve">Horizontal page-flip mode</w:t>
      </w:r>
    </w:p>
    <w:p>
      <w:pPr>
        <w:pStyle w:val="ListParagraph"/>
        <w:numPr>
          <w:ilvl w:val="0"/>
          <w:numId w:val="2"/>
        </w:numPr>
        <w:spacing w:before="40" w:after="40"/>
      </w:pPr>
      <w:r>
        <w:rPr>
          <w:rFonts w:ascii="Arial" w:cs="Arial" w:eastAsia="Arial" w:hAnsi="Arial"/>
          <w:sz w:val="22"/>
          <w:szCs w:val="22"/>
        </w:rPr>
        <w:t xml:space="preserve">RTL (right-to-left, default for manga) and LTR (toggle in settings)</w:t>
      </w:r>
    </w:p>
    <w:p>
      <w:pPr>
        <w:pStyle w:val="ListParagraph"/>
        <w:numPr>
          <w:ilvl w:val="0"/>
          <w:numId w:val="2"/>
        </w:numPr>
        <w:spacing w:before="40" w:after="40"/>
      </w:pPr>
      <w:r>
        <w:rPr>
          <w:rFonts w:ascii="Arial" w:cs="Arial" w:eastAsia="Arial" w:hAnsi="Arial"/>
          <w:sz w:val="22"/>
          <w:szCs w:val="22"/>
        </w:rPr>
        <w:t xml:space="preserve">Tap left/right edge to go prev/next page; swipe gesture also works</w:t>
      </w:r>
    </w:p>
    <w:p>
      <w:pPr>
        <w:pStyle w:val="ListParagraph"/>
        <w:numPr>
          <w:ilvl w:val="0"/>
          <w:numId w:val="2"/>
        </w:numPr>
        <w:spacing w:before="40" w:after="40"/>
      </w:pPr>
      <w:r>
        <w:rPr>
          <w:rFonts w:ascii="Arial" w:cs="Arial" w:eastAsia="Arial" w:hAnsi="Arial"/>
          <w:sz w:val="22"/>
          <w:szCs w:val="22"/>
        </w:rPr>
        <w:t xml:space="preserve">Page indicator dots at bottom</w:t>
      </w:r>
    </w:p>
    <w:p>
      <w:pPr>
        <w:spacing w:before="40" w:after="20"/>
      </w:pPr>
    </w:p>
    <w:p>
      <w:pPr>
        <w:pStyle w:val="Heading3"/>
        <w:spacing w:before="200" w:after="60"/>
      </w:pPr>
      <w:r>
        <w:rPr>
          <w:rFonts w:ascii="Arial" w:cs="Arial" w:eastAsia="Arial" w:hAnsi="Arial"/>
          <w:b/>
          <w:bCs/>
          <w:sz w:val="24"/>
          <w:szCs w:val="24"/>
        </w:rPr>
        <w:t xml:space="preserve">Reader settings panel (bottom sheet)</w:t>
      </w:r>
    </w:p>
    <w:p>
      <w:pPr>
        <w:pStyle w:val="ListParagraph"/>
        <w:numPr>
          <w:ilvl w:val="0"/>
          <w:numId w:val="2"/>
        </w:numPr>
        <w:spacing w:before="40" w:after="40"/>
      </w:pPr>
      <w:r>
        <w:rPr>
          <w:rFonts w:ascii="Arial" w:cs="Arial" w:eastAsia="Arial" w:hAnsi="Arial"/>
          <w:sz w:val="22"/>
          <w:szCs w:val="22"/>
        </w:rPr>
        <w:t xml:space="preserve">Background: white / black / sepia</w:t>
      </w:r>
    </w:p>
    <w:p>
      <w:pPr>
        <w:pStyle w:val="ListParagraph"/>
        <w:numPr>
          <w:ilvl w:val="0"/>
          <w:numId w:val="2"/>
        </w:numPr>
        <w:spacing w:before="40" w:after="40"/>
      </w:pPr>
      <w:r>
        <w:rPr>
          <w:rFonts w:ascii="Arial" w:cs="Arial" w:eastAsia="Arial" w:hAnsi="Arial"/>
          <w:sz w:val="22"/>
          <w:szCs w:val="22"/>
        </w:rPr>
        <w:t xml:space="preserve">Switch reading mode (vertical ↔ horizontal)</w:t>
      </w:r>
    </w:p>
    <w:p>
      <w:pPr>
        <w:pStyle w:val="ListParagraph"/>
        <w:numPr>
          <w:ilvl w:val="0"/>
          <w:numId w:val="2"/>
        </w:numPr>
        <w:spacing w:before="40" w:after="40"/>
      </w:pPr>
      <w:r>
        <w:rPr>
          <w:rFonts w:ascii="Arial" w:cs="Arial" w:eastAsia="Arial" w:hAnsi="Arial"/>
          <w:sz w:val="22"/>
          <w:szCs w:val="22"/>
        </w:rPr>
        <w:t xml:space="preserve">Reading direction: LTR / RTL</w:t>
      </w:r>
    </w:p>
    <w:p>
      <w:pPr>
        <w:pStyle w:val="ListParagraph"/>
        <w:numPr>
          <w:ilvl w:val="0"/>
          <w:numId w:val="2"/>
        </w:numPr>
        <w:spacing w:before="40" w:after="40"/>
      </w:pPr>
      <w:r>
        <w:rPr>
          <w:rFonts w:ascii="Arial" w:cs="Arial" w:eastAsia="Arial" w:hAnsi="Arial"/>
          <w:sz w:val="22"/>
          <w:szCs w:val="22"/>
        </w:rPr>
        <w:t xml:space="preserve">Image fit: fit width / fit height / original</w:t>
      </w:r>
    </w:p>
    <w:p>
      <w:pPr>
        <w:spacing w:before="80" w:after="40"/>
      </w:pPr>
    </w:p>
    <w:p>
      <w:pPr>
        <w:pStyle w:val="Heading2"/>
        <w:spacing w:before="240" w:after="80"/>
      </w:pPr>
      <w:r>
        <w:rPr>
          <w:rFonts w:ascii="Arial" w:cs="Arial" w:eastAsia="Arial" w:hAnsi="Arial"/>
          <w:b/>
          <w:bCs/>
          <w:sz w:val="26"/>
          <w:szCs w:val="26"/>
        </w:rPr>
        <w:t xml:space="preserve">5.5 PWA &amp; Offline</w:t>
      </w:r>
    </w:p>
    <w:p>
      <w:pPr>
        <w:pStyle w:val="ListParagraph"/>
        <w:numPr>
          <w:ilvl w:val="0"/>
          <w:numId w:val="2"/>
        </w:numPr>
        <w:spacing w:before="40" w:after="40"/>
      </w:pPr>
      <w:r>
        <w:rPr>
          <w:rFonts w:ascii="Arial" w:cs="Arial" w:eastAsia="Arial" w:hAnsi="Arial"/>
          <w:sz w:val="22"/>
          <w:szCs w:val="22"/>
        </w:rPr>
        <w:t xml:space="preserve">manifest.json: app name, icons (192x192, 512x512), theme colour, display: standalone</w:t>
      </w:r>
    </w:p>
    <w:p>
      <w:pPr>
        <w:pStyle w:val="ListParagraph"/>
        <w:numPr>
          <w:ilvl w:val="0"/>
          <w:numId w:val="2"/>
        </w:numPr>
        <w:spacing w:before="40" w:after="40"/>
      </w:pPr>
      <w:r>
        <w:rPr>
          <w:rFonts w:ascii="Arial" w:cs="Arial" w:eastAsia="Arial" w:hAnsi="Arial"/>
          <w:sz w:val="22"/>
          <w:szCs w:val="22"/>
        </w:rPr>
        <w:t xml:space="preserve">Service worker caches: app shell, last-opened chapter images, library metadata</w:t>
      </w:r>
    </w:p>
    <w:p>
      <w:pPr>
        <w:pStyle w:val="ListParagraph"/>
        <w:numPr>
          <w:ilvl w:val="0"/>
          <w:numId w:val="2"/>
        </w:numPr>
        <w:spacing w:before="40" w:after="40"/>
      </w:pPr>
      <w:r>
        <w:rPr>
          <w:rFonts w:ascii="Arial" w:cs="Arial" w:eastAsia="Arial" w:hAnsi="Arial"/>
          <w:sz w:val="22"/>
          <w:szCs w:val="22"/>
        </w:rPr>
        <w:t xml:space="preserve">Download chapter button: fetches all page images and caches in IndexedDB via Workbox</w:t>
      </w:r>
    </w:p>
    <w:p>
      <w:pPr>
        <w:pStyle w:val="ListParagraph"/>
        <w:numPr>
          <w:ilvl w:val="0"/>
          <w:numId w:val="2"/>
        </w:numPr>
        <w:spacing w:before="40" w:after="40"/>
      </w:pPr>
      <w:r>
        <w:rPr>
          <w:rFonts w:ascii="Arial" w:cs="Arial" w:eastAsia="Arial" w:hAnsi="Arial"/>
          <w:sz w:val="22"/>
          <w:szCs w:val="22"/>
        </w:rPr>
        <w:t xml:space="preserve">Downloaded chapters visible with a download icon in chapter list</w:t>
      </w:r>
    </w:p>
    <w:p>
      <w:pPr>
        <w:pStyle w:val="ListParagraph"/>
        <w:numPr>
          <w:ilvl w:val="0"/>
          <w:numId w:val="2"/>
        </w:numPr>
        <w:spacing w:before="40" w:after="40"/>
      </w:pPr>
      <w:r>
        <w:rPr>
          <w:rFonts w:ascii="Arial" w:cs="Arial" w:eastAsia="Arial" w:hAnsi="Arial"/>
          <w:sz w:val="22"/>
          <w:szCs w:val="22"/>
        </w:rPr>
        <w:t xml:space="preserve">Settings toggle to auto-download next chapter after finishing current one</w:t>
      </w:r>
    </w:p>
    <w:p>
      <w:pPr>
        <w:pStyle w:val="Heading1"/>
        <w:spacing w:before="360" w:after="120"/>
      </w:pPr>
      <w:r>
        <w:rPr>
          <w:rFonts w:ascii="Arial" w:cs="Arial" w:eastAsia="Arial" w:hAnsi="Arial"/>
          <w:b/>
          <w:bCs/>
          <w:sz w:val="32"/>
          <w:szCs w:val="32"/>
        </w:rPr>
        <w:t xml:space="preserve">6. MangaDex API v5 — Key Endpoints</w:t>
      </w:r>
    </w:p>
    <w:p>
      <w:pPr>
        <w:spacing w:before="60" w:after="100"/>
      </w:pPr>
      <w:r>
        <w:rPr>
          <w:rFonts w:ascii="Arial" w:cs="Arial" w:eastAsia="Arial" w:hAnsi="Arial"/>
          <w:sz w:val="22"/>
          <w:szCs w:val="22"/>
        </w:rPr>
        <w:t xml:space="preserve">Base URL: https://api.mangadex.org  |  No API key required for public read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Search manga — params: title, tags[], status, limit, offset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manga detail — includes description, tags, links</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/manga/{id}/aggregate</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 chapter count per volume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/manga/{id}/feed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chapter list — params: translatedLanguage[], order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/chapter/{id}</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 single chapter metadata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/at-home/server/{chapterId}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image server URL + page filenames for a chapter</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/cover</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w:t>
            </w:r>
          </w:p>
        </w:tc>
        <w:tc>
          <w:tcPr>
            <w:tcW w:type="dxa" w:w="5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Get cover art list for a manga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/manga/{id}/status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GET/POST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or set reading status (requires auth)</w:t>
            </w:r>
          </w:p>
        </w:tc>
      </w:tr>
    </w:tbl>
    <w:p>
      <w:pPr>
        <w:spacing w:before="120" w:after="80"/>
      </w:pPr>
    </w:p>
    <w:p>
      <w:pPr>
        <w:spacing w:before="60" w:after="100"/>
      </w:pPr>
      <w:r>
        <w:rPr>
          <w:rFonts w:ascii="Arial" w:cs="Arial" w:eastAsia="Arial" w:hAnsi="Arial"/>
          <w:b/>
          <w:bCs/>
          <w:sz w:val="22"/>
          <w:szCs w:val="22"/>
        </w:rPr>
        <w:t xml:space="preserve">Image URL pattern for chapter pages:</w:t>
      </w:r>
    </w:p>
    <w:p>
      <w:pPr>
        <w:spacing w:before="60" w:after="100"/>
      </w:pPr>
      <w:r>
        <w:rPr>
          <w:rFonts w:ascii="Arial" w:cs="Arial" w:eastAsia="Arial" w:hAnsi="Arial"/>
          <w:sz w:val="22"/>
          <w:szCs w:val="22"/>
        </w:rPr>
        <w:t xml:space="preserve">{baseUrl}/data/{chapterHash}/{pageFilename}</w:t>
      </w:r>
    </w:p>
    <w:p>
      <w:pPr>
        <w:spacing w:before="60" w:after="100"/>
      </w:pPr>
      <w:r>
        <w:rPr>
          <w:rFonts w:ascii="Arial" w:cs="Arial" w:eastAsia="Arial" w:hAnsi="Arial"/>
          <w:sz w:val="22"/>
          <w:szCs w:val="22"/>
        </w:rPr>
        <w:t xml:space="preserve">Use the /at-home/server/{chapterId} response to construct full image URLs. Route all image requests through a Next.js API proxy route (/api/image?url=...) to avoid CORS issues on Safari.</w:t>
      </w:r>
    </w:p>
    <w:p>
      <w:pPr>
        <w:pStyle w:val="Heading1"/>
        <w:spacing w:before="360" w:after="120"/>
      </w:pPr>
      <w:r>
        <w:rPr>
          <w:rFonts w:ascii="Arial" w:cs="Arial" w:eastAsia="Arial" w:hAnsi="Arial"/>
          <w:b/>
          <w:bCs/>
          <w:sz w:val="32"/>
          <w:szCs w:val="32"/>
        </w:rPr>
        <w:t xml:space="preserve">7. Data Models (Firestore)</w:t>
      </w:r>
    </w:p>
    <w:p>
      <w:pPr>
        <w:pStyle w:val="Heading2"/>
        <w:spacing w:before="240" w:after="80"/>
      </w:pPr>
      <w:r>
        <w:rPr>
          <w:rFonts w:ascii="Arial" w:cs="Arial" w:eastAsia="Arial" w:hAnsi="Arial"/>
          <w:b/>
          <w:bCs/>
          <w:sz w:val="26"/>
          <w:szCs w:val="26"/>
        </w:rPr>
        <w:t xml:space="preserve">7.1 users/{userId}/library/{mangaId}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MangaDex manga UUID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 title (cached)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coverUrl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Cover image URL (cached)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 completed | on_hold | dropped | plan_to_read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lastReadChapterId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Chapter UUID of last read chapter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lastReadPage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page index within that chapter</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readChapterIds</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Array of all read chapter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added to library</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updatedAt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Last activity timestamp</w:t>
            </w:r>
          </w:p>
        </w:tc>
      </w:tr>
    </w:tbl>
    <w:p>
      <w:pPr>
        <w:spacing w:before="120" w:after="40"/>
      </w:pPr>
    </w:p>
    <w:p>
      <w:pPr>
        <w:pStyle w:val="Heading2"/>
        <w:spacing w:before="240" w:after="80"/>
      </w:pPr>
      <w:r>
        <w:rPr>
          <w:rFonts w:ascii="Arial" w:cs="Arial" w:eastAsia="Arial" w:hAnsi="Arial"/>
          <w:b/>
          <w:bCs/>
          <w:sz w:val="26"/>
          <w:szCs w:val="26"/>
        </w:rPr>
        <w:t xml:space="preserve">7.2 users/{userId}/settings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readingMode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vertical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readingDirection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readerBackground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white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imageFit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fit-width</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autoDownloadNext</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boolean</w:t>
            </w:r>
          </w:p>
        </w:tc>
        <w:tc>
          <w:tcPr>
            <w:tcW w:type="dxa" w:w="4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false</w:t>
            </w:r>
          </w:p>
        </w:tc>
      </w:tr>
    </w:tbl>
    <w:p>
      <w:pPr>
        <w:pStyle w:val="Heading1"/>
        <w:spacing w:before="360" w:after="120"/>
      </w:pPr>
      <w:r>
        <w:rPr>
          <w:rFonts w:ascii="Arial" w:cs="Arial" w:eastAsia="Arial" w:hAnsi="Arial"/>
          <w:b/>
          <w:bCs/>
          <w:sz w:val="32"/>
          <w:szCs w:val="32"/>
        </w:rPr>
        <w:t xml:space="preserve">8. Screens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7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LibraryPage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Main library grid; shows saved manga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BrowsePage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and discover new manga</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/manga/[id]</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MangaDetailPage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Series info, synopsis, chapter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/manga/[id]/chapter/[chapterId]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ReaderPage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reader — vertical or horizontal mode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SettingsPage</w:t>
            </w:r>
          </w:p>
        </w:tc>
        <w:tc>
          <w:tcPr>
            <w:tcW w:type="dxa" w:w="4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Global reader and app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DownloadsPage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offline downloaded chapters</w:t>
            </w:r>
          </w:p>
        </w:tc>
      </w:tr>
    </w:tbl>
    <w:p>
      <w:pPr>
        <w:pStyle w:val="Heading1"/>
        <w:spacing w:before="360" w:after="120"/>
      </w:pPr>
      <w:r>
        <w:rPr>
          <w:rFonts w:ascii="Arial" w:cs="Arial" w:eastAsia="Arial" w:hAnsi="Arial"/>
          <w:b/>
          <w:bCs/>
          <w:sz w:val="32"/>
          <w:szCs w:val="32"/>
        </w:rPr>
        <w:t xml:space="preserve">9. Build Plan — Tool Assignment</w:t>
      </w:r>
    </w:p>
    <w:p>
      <w:pPr>
        <w:pStyle w:val="Heading2"/>
        <w:spacing w:before="240" w:after="80"/>
      </w:pPr>
      <w:r>
        <w:rPr>
          <w:rFonts w:ascii="Arial" w:cs="Arial" w:eastAsia="Arial" w:hAnsi="Arial"/>
          <w:b/>
          <w:bCs/>
          <w:sz w:val="26"/>
          <w:szCs w:val="26"/>
        </w:rPr>
        <w:t xml:space="preserve">Phase 1 — Research (Manus)</w:t>
      </w:r>
    </w:p>
    <w:p>
      <w:pPr>
        <w:spacing w:before="60" w:after="100"/>
      </w:pPr>
      <w:r>
        <w:rPr>
          <w:rFonts w:ascii="Arial" w:cs="Arial" w:eastAsia="Arial" w:hAnsi="Arial"/>
          <w:sz w:val="22"/>
          <w:szCs w:val="22"/>
        </w:rPr>
        <w:t xml:space="preserve">Paste this prompt into Manus:</w:t>
      </w:r>
    </w:p>
    <w:p>
      <w:pPr>
        <w:pBdr>
          <w:left w:val="single" w:color="2C4A7C" w:sz="12" w:space="4"/>
        </w:pBdr>
        <w:shd w:fill="F0F4FA" w:val="clear"/>
        <w:spacing w:before="80" w:after="80"/>
        <w:ind w:left="360"/>
      </w:pPr>
      <w:r>
        <w:rPr>
          <w:rFonts w:ascii="Courier New" w:cs="Courier New" w:eastAsia="Courier New" w:hAnsi="Courier New"/>
          <w:color w:val="1A3A6B"/>
          <w:sz w:val="20"/>
          <w:szCs w:val="20"/>
        </w:rPr>
        <w:t xml:space="preserve">Research: (1) MangaDex API v5 — list all public endpoints, rate limits, and pagination patterns. (2) Find any existing Next.js + MangaDex open-source projects on GitHub for reference. (3) Identify the best Workbox strategy for caching manga chapter images (large binary files). (4) List any known CORS issues with MangaDex CDN image URLs from a browser and standard proxy solutions.</w:t>
      </w:r>
    </w:p>
    <w:p>
      <w:pPr>
        <w:spacing w:before="80" w:after="40"/>
      </w:pPr>
    </w:p>
    <w:p>
      <w:pPr>
        <w:pStyle w:val="Heading2"/>
        <w:spacing w:before="240" w:after="80"/>
      </w:pPr>
      <w:r>
        <w:rPr>
          <w:rFonts w:ascii="Arial" w:cs="Arial" w:eastAsia="Arial" w:hAnsi="Arial"/>
          <w:b/>
          <w:bCs/>
          <w:sz w:val="26"/>
          <w:szCs w:val="26"/>
        </w:rPr>
        <w:t xml:space="preserve">Phase 2 — UI Scaffold (Lovable)</w:t>
      </w:r>
    </w:p>
    <w:p>
      <w:pPr>
        <w:spacing w:before="60" w:after="100"/>
      </w:pPr>
      <w:r>
        <w:rPr>
          <w:rFonts w:ascii="Arial" w:cs="Arial" w:eastAsia="Arial" w:hAnsi="Arial"/>
          <w:sz w:val="22"/>
          <w:szCs w:val="22"/>
        </w:rPr>
        <w:t xml:space="preserve">Paste Section 5 (Feature Specifications) + Section 8 (Screens &amp; Routes) into Lovable with this prefix:</w:t>
      </w:r>
    </w:p>
    <w:p>
      <w:pPr>
        <w:pBdr>
          <w:left w:val="single" w:color="2C4A7C" w:sz="12" w:space="4"/>
        </w:pBdr>
        <w:shd w:fill="F0F4FA" w:val="clear"/>
        <w:spacing w:before="80" w:after="80"/>
        <w:ind w:left="360"/>
      </w:pPr>
      <w:r>
        <w:rPr>
          <w:rFonts w:ascii="Courier New" w:cs="Courier New" w:eastAsia="Courier New" w:hAnsi="Courier New"/>
          <w:color w:val="1A3A6B"/>
          <w:sz w:val="20"/>
          <w:szCs w:val="20"/>
        </w:rPr>
        <w:t xml:space="preserve">Build a manga reader PWA using Next.js 14 and Tailwind CSS. Dark-mode first. Mobile-optimised (375px base width). Implement all screens listed below with placeholder data (no real API calls yet). Focus on pixel-perfect layout and smooth navigation between screens.</w:t>
      </w:r>
    </w:p>
    <w:p>
      <w:pPr>
        <w:spacing w:before="80" w:after="40"/>
      </w:pPr>
    </w:p>
    <w:p>
      <w:pPr>
        <w:pStyle w:val="Heading2"/>
        <w:spacing w:before="240" w:after="80"/>
      </w:pPr>
      <w:r>
        <w:rPr>
          <w:rFonts w:ascii="Arial" w:cs="Arial" w:eastAsia="Arial" w:hAnsi="Arial"/>
          <w:b/>
          <w:bCs/>
          <w:sz w:val="26"/>
          <w:szCs w:val="26"/>
        </w:rPr>
        <w:t xml:space="preserve">Phase 3 — Core Logic (Antigravity)</w:t>
      </w:r>
    </w:p>
    <w:p>
      <w:pPr>
        <w:pStyle w:val="ListParagraph"/>
        <w:numPr>
          <w:ilvl w:val="0"/>
          <w:numId w:val="2"/>
        </w:numPr>
        <w:spacing w:before="40" w:after="40"/>
      </w:pPr>
      <w:r>
        <w:rPr>
          <w:rFonts w:ascii="Arial" w:cs="Arial" w:eastAsia="Arial" w:hAnsi="Arial"/>
          <w:sz w:val="22"/>
          <w:szCs w:val="22"/>
        </w:rPr>
        <w:t xml:space="preserve">Wire MangaDex API calls using fetch (Section 6 endpoints)</w:t>
      </w:r>
    </w:p>
    <w:p>
      <w:pPr>
        <w:pStyle w:val="ListParagraph"/>
        <w:numPr>
          <w:ilvl w:val="0"/>
          <w:numId w:val="2"/>
        </w:numPr>
        <w:spacing w:before="40" w:after="40"/>
      </w:pPr>
      <w:r>
        <w:rPr>
          <w:rFonts w:ascii="Arial" w:cs="Arial" w:eastAsia="Arial" w:hAnsi="Arial"/>
          <w:sz w:val="22"/>
          <w:szCs w:val="22"/>
        </w:rPr>
        <w:t xml:space="preserve">Implement image proxy route: /api/image</w:t>
      </w:r>
    </w:p>
    <w:p>
      <w:pPr>
        <w:pStyle w:val="ListParagraph"/>
        <w:numPr>
          <w:ilvl w:val="0"/>
          <w:numId w:val="2"/>
        </w:numPr>
        <w:spacing w:before="40" w:after="40"/>
      </w:pPr>
      <w:r>
        <w:rPr>
          <w:rFonts w:ascii="Arial" w:cs="Arial" w:eastAsia="Arial" w:hAnsi="Arial"/>
          <w:sz w:val="22"/>
          <w:szCs w:val="22"/>
        </w:rPr>
        <w:t xml:space="preserve">Build Zustand store: library state, reading progress, settings</w:t>
      </w:r>
    </w:p>
    <w:p>
      <w:pPr>
        <w:pStyle w:val="ListParagraph"/>
        <w:numPr>
          <w:ilvl w:val="0"/>
          <w:numId w:val="2"/>
        </w:numPr>
        <w:spacing w:before="40" w:after="40"/>
      </w:pPr>
      <w:r>
        <w:rPr>
          <w:rFonts w:ascii="Arial" w:cs="Arial" w:eastAsia="Arial" w:hAnsi="Arial"/>
          <w:sz w:val="22"/>
          <w:szCs w:val="22"/>
        </w:rPr>
        <w:t xml:space="preserve">Implement chapter progress auto-save (80% scroll threshold)</w:t>
      </w:r>
    </w:p>
    <w:p>
      <w:pPr>
        <w:pStyle w:val="ListParagraph"/>
        <w:numPr>
          <w:ilvl w:val="0"/>
          <w:numId w:val="2"/>
        </w:numPr>
        <w:spacing w:before="40" w:after="40"/>
      </w:pPr>
      <w:r>
        <w:rPr>
          <w:rFonts w:ascii="Arial" w:cs="Arial" w:eastAsia="Arial" w:hAnsi="Arial"/>
          <w:sz w:val="22"/>
          <w:szCs w:val="22"/>
        </w:rPr>
        <w:t xml:space="preserve">Add Firestore read/write for library and settings</w:t>
      </w:r>
    </w:p>
    <w:p>
      <w:pPr>
        <w:pStyle w:val="ListParagraph"/>
        <w:numPr>
          <w:ilvl w:val="0"/>
          <w:numId w:val="2"/>
        </w:numPr>
        <w:spacing w:before="40" w:after="40"/>
      </w:pPr>
      <w:r>
        <w:rPr>
          <w:rFonts w:ascii="Arial" w:cs="Arial" w:eastAsia="Arial" w:hAnsi="Arial"/>
          <w:sz w:val="22"/>
          <w:szCs w:val="22"/>
        </w:rPr>
        <w:t xml:space="preserve">Service worker setup with next-pwa</w:t>
      </w:r>
    </w:p>
    <w:p>
      <w:pPr>
        <w:spacing w:before="80" w:after="40"/>
      </w:pPr>
    </w:p>
    <w:p>
      <w:pPr>
        <w:pStyle w:val="Heading2"/>
        <w:spacing w:before="240" w:after="80"/>
      </w:pPr>
      <w:r>
        <w:rPr>
          <w:rFonts w:ascii="Arial" w:cs="Arial" w:eastAsia="Arial" w:hAnsi="Arial"/>
          <w:b/>
          <w:bCs/>
          <w:sz w:val="26"/>
          <w:szCs w:val="26"/>
        </w:rPr>
        <w:t xml:space="preserve">Phase 4 — Review &amp; Polish (Claude.ai)</w:t>
      </w:r>
    </w:p>
    <w:p>
      <w:pPr>
        <w:pStyle w:val="ListParagraph"/>
        <w:numPr>
          <w:ilvl w:val="0"/>
          <w:numId w:val="2"/>
        </w:numPr>
        <w:spacing w:before="40" w:after="40"/>
      </w:pPr>
      <w:r>
        <w:rPr>
          <w:rFonts w:ascii="Arial" w:cs="Arial" w:eastAsia="Arial" w:hAnsi="Arial"/>
          <w:sz w:val="22"/>
          <w:szCs w:val="22"/>
        </w:rPr>
        <w:t xml:space="preserve">Code review: reader component performance, image loading strategy</w:t>
      </w:r>
    </w:p>
    <w:p>
      <w:pPr>
        <w:pStyle w:val="ListParagraph"/>
        <w:numPr>
          <w:ilvl w:val="0"/>
          <w:numId w:val="2"/>
        </w:numPr>
        <w:spacing w:before="40" w:after="40"/>
      </w:pPr>
      <w:r>
        <w:rPr>
          <w:rFonts w:ascii="Arial" w:cs="Arial" w:eastAsia="Arial" w:hAnsi="Arial"/>
          <w:sz w:val="22"/>
          <w:szCs w:val="22"/>
        </w:rPr>
        <w:t xml:space="preserve">PWA audit: manifest.json completeness, Lighthouse PWA score</w:t>
      </w:r>
    </w:p>
    <w:p>
      <w:pPr>
        <w:pStyle w:val="ListParagraph"/>
        <w:numPr>
          <w:ilvl w:val="0"/>
          <w:numId w:val="2"/>
        </w:numPr>
        <w:spacing w:before="40" w:after="40"/>
      </w:pPr>
      <w:r>
        <w:rPr>
          <w:rFonts w:ascii="Arial" w:cs="Arial" w:eastAsia="Arial" w:hAnsi="Arial"/>
          <w:sz w:val="22"/>
          <w:szCs w:val="22"/>
        </w:rPr>
        <w:t xml:space="preserve">Offline UX: graceful fallback when images aren't cached</w:t>
      </w:r>
    </w:p>
    <w:p>
      <w:pPr>
        <w:pStyle w:val="ListParagraph"/>
        <w:numPr>
          <w:ilvl w:val="0"/>
          <w:numId w:val="2"/>
        </w:numPr>
        <w:spacing w:before="40" w:after="40"/>
      </w:pPr>
      <w:r>
        <w:rPr>
          <w:rFonts w:ascii="Arial" w:cs="Arial" w:eastAsia="Arial" w:hAnsi="Arial"/>
          <w:sz w:val="22"/>
          <w:szCs w:val="22"/>
        </w:rPr>
        <w:t xml:space="preserve">README and inline code documentation</w:t>
      </w:r>
    </w:p>
    <w:p>
      <w:pPr>
        <w:pStyle w:val="Heading1"/>
        <w:spacing w:before="360" w:after="120"/>
      </w:pPr>
      <w:r>
        <w:rPr>
          <w:rFonts w:ascii="Arial" w:cs="Arial" w:eastAsia="Arial" w:hAnsi="Arial"/>
          <w:b/>
          <w:bCs/>
          <w:sz w:val="32"/>
          <w:szCs w:val="32"/>
        </w:rPr>
        <w:t xml:space="preserve">10.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6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2C4A7C" w:val="clear"/>
            <w:tcMar>
              <w:top w:type="dxa" w:w="80"/>
              <w:left w:type="dxa" w:w="120"/>
              <w:bottom w:type="dxa" w:w="80"/>
              <w:right w:type="dxa" w:w="120"/>
            </w:tcMar>
          </w:tcPr>
          <w:p>
            <w:r>
              <w:rPr>
                <w:rFonts w:ascii="Arial" w:cs="Arial" w:eastAsia="Arial" w:hAnsi="Arial"/>
                <w:b/>
                <w:bCs/>
                <w:color w:val="FFFFFF"/>
                <w:sz w:val="20"/>
                <w:szCs w:val="20"/>
              </w:rPr>
              <w:t xml:space="preserve">Owner Tool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M0 — Research</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API endpoint list, rate limits, CORS solution confirmed</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Manus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M1 — Shell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6 routes navigable with placeholder UI, PWA installable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Lovable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M2 — Browse</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Search works, manga detail page loads real data from MangaDex</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Antigravity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M3 — Reader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reading modes functional with real chapter images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Antigravity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M4 — Library</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Add/remove from library, progress tracked, persists in Firebase</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Antigravity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M5 — Offline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download works, cached chapters readable with no internet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Antigravity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M6 — Polish</w:t>
            </w:r>
          </w:p>
        </w:tc>
        <w:tc>
          <w:tcPr>
            <w:tcW w:type="dxa" w:w="4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PWA score &gt; 90, code review done, README written</w:t>
            </w:r>
          </w:p>
        </w:tc>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Claude.ai</w:t>
            </w:r>
          </w:p>
        </w:tc>
      </w:tr>
    </w:tbl>
    <w:p>
      <w:pPr>
        <w:pStyle w:val="Heading1"/>
        <w:spacing w:before="360" w:after="120"/>
      </w:pPr>
      <w:r>
        <w:rPr>
          <w:rFonts w:ascii="Arial" w:cs="Arial" w:eastAsia="Arial" w:hAnsi="Arial"/>
          <w:b/>
          <w:bCs/>
          <w:sz w:val="32"/>
          <w:szCs w:val="32"/>
        </w:rPr>
        <w:t xml:space="preserve">11. Out of Scope (v2 Ideas)</w:t>
      </w:r>
    </w:p>
    <w:p>
      <w:pPr>
        <w:pStyle w:val="ListParagraph"/>
        <w:numPr>
          <w:ilvl w:val="0"/>
          <w:numId w:val="2"/>
        </w:numPr>
        <w:spacing w:before="40" w:after="40"/>
      </w:pPr>
      <w:r>
        <w:rPr>
          <w:rFonts w:ascii="Arial" w:cs="Arial" w:eastAsia="Arial" w:hAnsi="Arial"/>
          <w:sz w:val="22"/>
          <w:szCs w:val="22"/>
        </w:rPr>
        <w:t xml:space="preserve">Extension/source plugin system (bring your own scrapers)</w:t>
      </w:r>
    </w:p>
    <w:p>
      <w:pPr>
        <w:pStyle w:val="ListParagraph"/>
        <w:numPr>
          <w:ilvl w:val="0"/>
          <w:numId w:val="2"/>
        </w:numPr>
        <w:spacing w:before="40" w:after="40"/>
      </w:pPr>
      <w:r>
        <w:rPr>
          <w:rFonts w:ascii="Arial" w:cs="Arial" w:eastAsia="Arial" w:hAnsi="Arial"/>
          <w:sz w:val="22"/>
          <w:szCs w:val="22"/>
        </w:rPr>
        <w:t xml:space="preserve">Multiple reading sources beyond MangaDex (e.g. MangaSee, Bato.to)</w:t>
      </w:r>
    </w:p>
    <w:p>
      <w:pPr>
        <w:pStyle w:val="ListParagraph"/>
        <w:numPr>
          <w:ilvl w:val="0"/>
          <w:numId w:val="2"/>
        </w:numPr>
        <w:spacing w:before="40" w:after="40"/>
      </w:pPr>
      <w:r>
        <w:rPr>
          <w:rFonts w:ascii="Arial" w:cs="Arial" w:eastAsia="Arial" w:hAnsi="Arial"/>
          <w:sz w:val="22"/>
          <w:szCs w:val="22"/>
        </w:rPr>
        <w:t xml:space="preserve">Desktop companion app</w:t>
      </w:r>
    </w:p>
    <w:p>
      <w:pPr>
        <w:pStyle w:val="ListParagraph"/>
        <w:numPr>
          <w:ilvl w:val="0"/>
          <w:numId w:val="2"/>
        </w:numPr>
        <w:spacing w:before="40" w:after="40"/>
      </w:pPr>
      <w:r>
        <w:rPr>
          <w:rFonts w:ascii="Arial" w:cs="Arial" w:eastAsia="Arial" w:hAnsi="Arial"/>
          <w:sz w:val="22"/>
          <w:szCs w:val="22"/>
        </w:rPr>
        <w:t xml:space="preserve">Tracking sync with MyAnimeList or AniList</w:t>
      </w:r>
    </w:p>
    <w:p>
      <w:pPr>
        <w:pStyle w:val="ListParagraph"/>
        <w:numPr>
          <w:ilvl w:val="0"/>
          <w:numId w:val="2"/>
        </w:numPr>
        <w:spacing w:before="40" w:after="40"/>
      </w:pPr>
      <w:r>
        <w:rPr>
          <w:rFonts w:ascii="Arial" w:cs="Arial" w:eastAsia="Arial" w:hAnsi="Arial"/>
          <w:sz w:val="22"/>
          <w:szCs w:val="22"/>
        </w:rPr>
        <w:t xml:space="preserve">Open-source release and contributor docs</w:t>
      </w:r>
    </w:p>
    <w:p>
      <w:pPr>
        <w:pBdr>
          <w:bottom w:val="single" w:color="CCCCCC" w:sz="4" w:space="1"/>
        </w:pBdr>
        <w:spacing w:before="160" w:after="160"/>
      </w:pPr>
    </w:p>
    <w:p>
      <w:pPr>
        <w:spacing w:before="120" w:after="0"/>
        <w:jc w:val="center"/>
      </w:pPr>
      <w:r>
        <w:rPr>
          <w:rFonts w:ascii="Arial" w:cs="Arial" w:eastAsia="Arial" w:hAnsi="Arial"/>
          <w:color w:val="AAAAAA"/>
          <w:sz w:val="18"/>
          <w:szCs w:val="18"/>
        </w:rPr>
        <w:t xml:space="preserve">MangaShelf PWA — PRD v1.0 — Personal Use Only — Fakhrul Azim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C4A7C"/>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D5F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2026-03-22T15:02:10.970Z</dcterms:created>
  <dcterms:modified xsi:type="dcterms:W3CDTF">2026-03-22T15:02:10.971Z</dcterms:modified>
</cp:coreProperties>
</file>

<file path=docProps/custom.xml><?xml version="1.0" encoding="utf-8"?>
<Properties xmlns="http://schemas.openxmlformats.org/officeDocument/2006/custom-properties" xmlns:vt="http://schemas.openxmlformats.org/officeDocument/2006/docPropsVTypes"/>
</file>