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096"/>
        <w:tblW w:w="1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7331"/>
      </w:tblGrid>
      <w:tr w:rsidR="00697D8D" w:rsidRPr="000D0CD0" w14:paraId="06BCF578" w14:textId="77777777" w:rsidTr="008D5EEB">
        <w:trPr>
          <w:trHeight w:val="971"/>
        </w:trPr>
        <w:tc>
          <w:tcPr>
            <w:tcW w:w="3922" w:type="dxa"/>
          </w:tcPr>
          <w:p w14:paraId="1B9477FF" w14:textId="77777777" w:rsidR="00697D8D" w:rsidRPr="000D0CD0" w:rsidRDefault="00697D8D" w:rsidP="008D5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15" w:lineRule="atLeast"/>
              <w:ind w:left="993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14:paraId="29CC3E24" w14:textId="77777777" w:rsidR="00697D8D" w:rsidRPr="000D0CD0" w:rsidRDefault="00697D8D" w:rsidP="008D5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15" w:lineRule="atLeast"/>
              <w:ind w:left="426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041F63">
              <w:rPr>
                <w:rFonts w:cstheme="minorHAnsi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2D8F567D" wp14:editId="6EF5BEB7">
                  <wp:extent cx="1432716" cy="661971"/>
                  <wp:effectExtent l="0" t="0" r="0" b="5080"/>
                  <wp:docPr id="7" name="Image 6" descr="Une image contenant texte, clipart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671D22-8F44-49F8-A990-ED25637FD9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6" descr="Une image contenant texte, clipart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76671D22-8F44-49F8-A990-ED25637FD9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16" cy="661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1" w:type="dxa"/>
          </w:tcPr>
          <w:p w14:paraId="1B78B004" w14:textId="77777777" w:rsidR="00697D8D" w:rsidRPr="000D0CD0" w:rsidRDefault="00697D8D" w:rsidP="008D5E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</w:p>
          <w:p w14:paraId="00054121" w14:textId="77777777" w:rsidR="00697D8D" w:rsidRPr="000D0CD0" w:rsidRDefault="00697D8D" w:rsidP="008D5E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</w:p>
          <w:p w14:paraId="64A040E3" w14:textId="77777777" w:rsidR="00697D8D" w:rsidRDefault="00697D8D" w:rsidP="008D5E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>SERIE D’APPLICATION 2</w:t>
            </w:r>
          </w:p>
          <w:p w14:paraId="72E6439E" w14:textId="77777777" w:rsidR="00697D8D" w:rsidRPr="000D0CD0" w:rsidRDefault="00697D8D" w:rsidP="008D5E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contextualSpacing/>
              <w:jc w:val="center"/>
              <w:rPr>
                <w:rFonts w:eastAsia="Times New Roman" w:cstheme="minorHAnsi"/>
                <w:b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color w:val="000000"/>
                <w:sz w:val="36"/>
                <w:szCs w:val="36"/>
              </w:rPr>
              <w:t xml:space="preserve"> ETAT DE RESULTAT</w:t>
            </w:r>
          </w:p>
        </w:tc>
      </w:tr>
    </w:tbl>
    <w:p w14:paraId="1A21B3D2" w14:textId="77777777" w:rsidR="00697D8D" w:rsidRDefault="00697D8D" w:rsidP="00697D8D"/>
    <w:p w14:paraId="19FC2DBF" w14:textId="77777777" w:rsidR="00697D8D" w:rsidRDefault="00697D8D" w:rsidP="00697D8D"/>
    <w:p w14:paraId="7A73C389" w14:textId="77777777" w:rsidR="00697D8D" w:rsidRPr="002E5FBC" w:rsidRDefault="00697D8D" w:rsidP="00697D8D">
      <w:pPr>
        <w:rPr>
          <w:b/>
          <w:bCs/>
          <w:sz w:val="28"/>
          <w:szCs w:val="28"/>
        </w:rPr>
      </w:pPr>
      <w:r w:rsidRPr="002E5FBC">
        <w:rPr>
          <w:b/>
          <w:bCs/>
          <w:sz w:val="28"/>
          <w:szCs w:val="28"/>
        </w:rPr>
        <w:t>Exercice 1 :</w:t>
      </w:r>
    </w:p>
    <w:p w14:paraId="46216617" w14:textId="77777777" w:rsidR="00697D8D" w:rsidRPr="00877E5C" w:rsidRDefault="00697D8D" w:rsidP="00697D8D">
      <w:pPr>
        <w:jc w:val="both"/>
        <w:rPr>
          <w:sz w:val="24"/>
          <w:szCs w:val="24"/>
        </w:rPr>
      </w:pPr>
      <w:r w:rsidRPr="00877E5C">
        <w:rPr>
          <w:sz w:val="24"/>
          <w:szCs w:val="24"/>
        </w:rPr>
        <w:t xml:space="preserve">La société Fougasse a pour objet social la vente d’articles de sellerie.  </w:t>
      </w:r>
    </w:p>
    <w:p w14:paraId="0A565BFF" w14:textId="40DF3CCD" w:rsidR="00697D8D" w:rsidRPr="00877E5C" w:rsidRDefault="00697D8D" w:rsidP="00697D8D">
      <w:pPr>
        <w:jc w:val="both"/>
        <w:rPr>
          <w:sz w:val="24"/>
          <w:szCs w:val="24"/>
        </w:rPr>
      </w:pPr>
      <w:r w:rsidRPr="00877E5C">
        <w:rPr>
          <w:sz w:val="24"/>
          <w:szCs w:val="24"/>
        </w:rPr>
        <w:t>Elle a réalis</w:t>
      </w:r>
      <w:r w:rsidR="007069E1">
        <w:rPr>
          <w:sz w:val="24"/>
          <w:szCs w:val="24"/>
        </w:rPr>
        <w:t>é</w:t>
      </w:r>
      <w:r w:rsidRPr="00877E5C">
        <w:rPr>
          <w:sz w:val="24"/>
          <w:szCs w:val="24"/>
        </w:rPr>
        <w:t xml:space="preserve"> les opérations suivantes au cours de l’exercice 2020 : (toutes les valeurs sont </w:t>
      </w:r>
      <w:r>
        <w:rPr>
          <w:sz w:val="24"/>
          <w:szCs w:val="24"/>
        </w:rPr>
        <w:t>en</w:t>
      </w:r>
      <w:r w:rsidRPr="00877E5C">
        <w:rPr>
          <w:sz w:val="24"/>
          <w:szCs w:val="24"/>
        </w:rPr>
        <w:t xml:space="preserve"> Dinar tunisien) :  </w:t>
      </w:r>
    </w:p>
    <w:p w14:paraId="0F0A5B47" w14:textId="578197FC" w:rsidR="00711535" w:rsidRPr="00711535" w:rsidRDefault="00697D8D" w:rsidP="00CC334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877E5C">
        <w:rPr>
          <w:sz w:val="24"/>
          <w:szCs w:val="24"/>
        </w:rPr>
        <w:t xml:space="preserve">elle a acheté des marchandises pour 430 </w:t>
      </w:r>
      <w:proofErr w:type="gramStart"/>
      <w:r w:rsidRPr="00877E5C">
        <w:rPr>
          <w:sz w:val="24"/>
          <w:szCs w:val="24"/>
        </w:rPr>
        <w:t>000  et</w:t>
      </w:r>
      <w:proofErr w:type="gramEnd"/>
      <w:r w:rsidRPr="00877E5C">
        <w:rPr>
          <w:sz w:val="24"/>
          <w:szCs w:val="24"/>
        </w:rPr>
        <w:t xml:space="preserve"> des fournitures de bureau pour </w:t>
      </w:r>
      <w:r w:rsidR="00711535">
        <w:rPr>
          <w:sz w:val="24"/>
          <w:szCs w:val="24"/>
        </w:rPr>
        <w:t>3</w:t>
      </w:r>
      <w:r w:rsidRPr="00711535">
        <w:rPr>
          <w:sz w:val="24"/>
          <w:szCs w:val="24"/>
        </w:rPr>
        <w:t xml:space="preserve">400. Pour ces deux achats, </w:t>
      </w:r>
      <w:r w:rsidRPr="00CC334B">
        <w:rPr>
          <w:sz w:val="24"/>
          <w:szCs w:val="24"/>
        </w:rPr>
        <w:t>les 2/5 seront</w:t>
      </w:r>
      <w:r w:rsidRPr="00711535">
        <w:rPr>
          <w:sz w:val="24"/>
          <w:szCs w:val="24"/>
        </w:rPr>
        <w:t xml:space="preserve"> payés en 2021 ; </w:t>
      </w:r>
    </w:p>
    <w:p w14:paraId="7EB19371" w14:textId="16DC06DA" w:rsidR="00697D8D" w:rsidRPr="00711535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11535">
        <w:rPr>
          <w:sz w:val="24"/>
          <w:szCs w:val="24"/>
        </w:rPr>
        <w:t xml:space="preserve">son chiffre d’affaires </w:t>
      </w:r>
      <w:r w:rsidRPr="00CC334B">
        <w:rPr>
          <w:sz w:val="24"/>
          <w:szCs w:val="24"/>
        </w:rPr>
        <w:t>s’élève à 786 000</w:t>
      </w:r>
      <w:r w:rsidRPr="00711535">
        <w:rPr>
          <w:sz w:val="24"/>
          <w:szCs w:val="24"/>
        </w:rPr>
        <w:t xml:space="preserve"> dont la moitié est à crédit ; </w:t>
      </w:r>
    </w:p>
    <w:p w14:paraId="7D72405F" w14:textId="77777777" w:rsidR="00697D8D" w:rsidRPr="00877E5C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877E5C">
        <w:rPr>
          <w:sz w:val="24"/>
          <w:szCs w:val="24"/>
        </w:rPr>
        <w:t xml:space="preserve">les consommations d’eau, de gaz et d’électricité se </w:t>
      </w:r>
      <w:r w:rsidRPr="00CC334B">
        <w:rPr>
          <w:sz w:val="24"/>
          <w:szCs w:val="24"/>
        </w:rPr>
        <w:t xml:space="preserve">montent à 18 </w:t>
      </w:r>
      <w:proofErr w:type="gramStart"/>
      <w:r w:rsidRPr="00CC334B">
        <w:rPr>
          <w:sz w:val="24"/>
          <w:szCs w:val="24"/>
        </w:rPr>
        <w:t>600</w:t>
      </w:r>
      <w:r w:rsidRPr="00877E5C">
        <w:rPr>
          <w:sz w:val="24"/>
          <w:szCs w:val="24"/>
        </w:rPr>
        <w:t xml:space="preserve">  ;</w:t>
      </w:r>
      <w:proofErr w:type="gramEnd"/>
      <w:r w:rsidRPr="00877E5C">
        <w:rPr>
          <w:sz w:val="24"/>
          <w:szCs w:val="24"/>
        </w:rPr>
        <w:t xml:space="preserve"> </w:t>
      </w:r>
    </w:p>
    <w:p w14:paraId="231C7320" w14:textId="77777777" w:rsidR="00697D8D" w:rsidRPr="00877E5C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877E5C">
        <w:rPr>
          <w:sz w:val="24"/>
          <w:szCs w:val="24"/>
        </w:rPr>
        <w:t xml:space="preserve">les salaires bruts sont de </w:t>
      </w:r>
      <w:r w:rsidRPr="00DC4604">
        <w:rPr>
          <w:sz w:val="24"/>
          <w:szCs w:val="24"/>
        </w:rPr>
        <w:t>32 000</w:t>
      </w:r>
      <w:r w:rsidRPr="00877E5C">
        <w:rPr>
          <w:sz w:val="24"/>
          <w:szCs w:val="24"/>
        </w:rPr>
        <w:t xml:space="preserve"> et les charges sociales </w:t>
      </w:r>
      <w:r w:rsidRPr="00DC4604">
        <w:rPr>
          <w:sz w:val="24"/>
          <w:szCs w:val="24"/>
        </w:rPr>
        <w:t xml:space="preserve">patronales de 15 </w:t>
      </w:r>
      <w:proofErr w:type="gramStart"/>
      <w:r w:rsidRPr="00DC4604">
        <w:rPr>
          <w:sz w:val="24"/>
          <w:szCs w:val="24"/>
        </w:rPr>
        <w:t>800;</w:t>
      </w:r>
      <w:proofErr w:type="gramEnd"/>
      <w:r w:rsidRPr="00877E5C">
        <w:rPr>
          <w:sz w:val="24"/>
          <w:szCs w:val="24"/>
        </w:rPr>
        <w:t xml:space="preserve"> </w:t>
      </w:r>
    </w:p>
    <w:p w14:paraId="15795AC9" w14:textId="77777777" w:rsidR="00697D8D" w:rsidRPr="00061AF3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61AF3">
        <w:rPr>
          <w:sz w:val="24"/>
          <w:szCs w:val="24"/>
        </w:rPr>
        <w:t xml:space="preserve">elle a perçu 5 730 de revenus concernant divers placements et a supporté 6 </w:t>
      </w:r>
      <w:proofErr w:type="gramStart"/>
      <w:r w:rsidRPr="00061AF3">
        <w:rPr>
          <w:sz w:val="24"/>
          <w:szCs w:val="24"/>
        </w:rPr>
        <w:t>915  d’intérêts</w:t>
      </w:r>
      <w:proofErr w:type="gramEnd"/>
      <w:r w:rsidRPr="00061AF3">
        <w:rPr>
          <w:sz w:val="24"/>
          <w:szCs w:val="24"/>
        </w:rPr>
        <w:t xml:space="preserve"> relatifs à un emprunt bancaire; </w:t>
      </w:r>
    </w:p>
    <w:p w14:paraId="6B9C816C" w14:textId="77777777" w:rsidR="00697D8D" w:rsidRPr="00061AF3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61AF3">
        <w:rPr>
          <w:sz w:val="24"/>
          <w:szCs w:val="24"/>
        </w:rPr>
        <w:t>les frais de télécommunications sont de 22 600,</w:t>
      </w:r>
    </w:p>
    <w:p w14:paraId="6E1DF31C" w14:textId="77777777" w:rsidR="00697D8D" w:rsidRPr="00061AF3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61AF3">
        <w:rPr>
          <w:sz w:val="24"/>
          <w:szCs w:val="24"/>
        </w:rPr>
        <w:t xml:space="preserve">la taxe locative pour l’exercice est d’un montant de 13 </w:t>
      </w:r>
      <w:proofErr w:type="gramStart"/>
      <w:r w:rsidRPr="00061AF3">
        <w:rPr>
          <w:sz w:val="24"/>
          <w:szCs w:val="24"/>
        </w:rPr>
        <w:t>200;</w:t>
      </w:r>
      <w:proofErr w:type="gramEnd"/>
      <w:r w:rsidRPr="00061AF3">
        <w:rPr>
          <w:sz w:val="24"/>
          <w:szCs w:val="24"/>
        </w:rPr>
        <w:t xml:space="preserve"> </w:t>
      </w:r>
    </w:p>
    <w:p w14:paraId="0E046226" w14:textId="77777777" w:rsidR="00697D8D" w:rsidRPr="00061AF3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61AF3">
        <w:rPr>
          <w:sz w:val="24"/>
          <w:szCs w:val="24"/>
        </w:rPr>
        <w:t>achat et mise en service le 18/ 10/2020 d’une voiture de 48 000 dont la durée de vie est de 5 ans ;</w:t>
      </w:r>
    </w:p>
    <w:p w14:paraId="593611B6" w14:textId="77777777" w:rsidR="00697D8D" w:rsidRPr="00061AF3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61AF3">
        <w:rPr>
          <w:sz w:val="24"/>
          <w:szCs w:val="24"/>
        </w:rPr>
        <w:t>un don de 25 000 lui a été accordée ;</w:t>
      </w:r>
    </w:p>
    <w:p w14:paraId="0A525F04" w14:textId="77777777" w:rsidR="00697D8D" w:rsidRPr="00061AF3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61AF3">
        <w:rPr>
          <w:sz w:val="24"/>
          <w:szCs w:val="24"/>
        </w:rPr>
        <w:t xml:space="preserve">le client </w:t>
      </w:r>
      <w:proofErr w:type="spellStart"/>
      <w:r w:rsidRPr="00061AF3">
        <w:rPr>
          <w:sz w:val="24"/>
          <w:szCs w:val="24"/>
        </w:rPr>
        <w:t>Siraj</w:t>
      </w:r>
      <w:proofErr w:type="spellEnd"/>
      <w:r w:rsidRPr="00061AF3">
        <w:rPr>
          <w:sz w:val="24"/>
          <w:szCs w:val="24"/>
        </w:rPr>
        <w:t xml:space="preserve"> dont la créance s’élève à 36 000 </w:t>
      </w:r>
      <w:proofErr w:type="gramStart"/>
      <w:r w:rsidRPr="00061AF3">
        <w:rPr>
          <w:sz w:val="24"/>
          <w:szCs w:val="24"/>
        </w:rPr>
        <w:t>risque</w:t>
      </w:r>
      <w:proofErr w:type="gramEnd"/>
      <w:r w:rsidRPr="00061AF3">
        <w:rPr>
          <w:sz w:val="24"/>
          <w:szCs w:val="24"/>
        </w:rPr>
        <w:t xml:space="preserve"> de ne payer que le 1/3 de son dû ;</w:t>
      </w:r>
    </w:p>
    <w:p w14:paraId="1513E583" w14:textId="77777777" w:rsidR="00697D8D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61AF3">
        <w:rPr>
          <w:sz w:val="24"/>
          <w:szCs w:val="24"/>
        </w:rPr>
        <w:t>vente le 31 décembre d’un matériel informatique dont la durée de vie est de 3 ans acheté et mis en service le 1/1/2020 à 5 600. Il a été cédé à 5 000</w:t>
      </w:r>
      <w:r w:rsidRPr="000707E2">
        <w:rPr>
          <w:sz w:val="24"/>
          <w:szCs w:val="24"/>
        </w:rPr>
        <w:t> ;</w:t>
      </w:r>
    </w:p>
    <w:p w14:paraId="375889E3" w14:textId="77777777" w:rsidR="00697D8D" w:rsidRPr="001E181F" w:rsidRDefault="00697D8D" w:rsidP="0071153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l’un des commerciaux de l’entreprise a été flashé au radar pour excès de vitesse. La pénalité s’élève à </w:t>
      </w:r>
      <w:r w:rsidRPr="00DC4604">
        <w:rPr>
          <w:sz w:val="24"/>
          <w:szCs w:val="24"/>
        </w:rPr>
        <w:t>80</w:t>
      </w:r>
      <w:r>
        <w:rPr>
          <w:sz w:val="24"/>
          <w:szCs w:val="24"/>
        </w:rPr>
        <w:t>.</w:t>
      </w:r>
    </w:p>
    <w:p w14:paraId="5AAEA540" w14:textId="77777777" w:rsidR="00697D8D" w:rsidRDefault="00697D8D" w:rsidP="00697D8D">
      <w:pPr>
        <w:rPr>
          <w:sz w:val="24"/>
          <w:szCs w:val="24"/>
        </w:rPr>
      </w:pPr>
      <w:r w:rsidRPr="001E181F">
        <w:rPr>
          <w:sz w:val="24"/>
          <w:szCs w:val="24"/>
        </w:rPr>
        <w:t>Travail à faire :</w:t>
      </w:r>
    </w:p>
    <w:p w14:paraId="790675A4" w14:textId="1E6BF432" w:rsidR="00697D8D" w:rsidRDefault="00697D8D" w:rsidP="00697D8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Dresser un tableau récapitulatif des opérations de l’entreprise et dire s’il s’agit d’un appauvrissement ou d’un enrichissement 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5"/>
        <w:gridCol w:w="2807"/>
        <w:gridCol w:w="2850"/>
      </w:tblGrid>
      <w:tr w:rsidR="00061AF3" w14:paraId="592FEED1" w14:textId="77777777" w:rsidTr="00436336">
        <w:tc>
          <w:tcPr>
            <w:tcW w:w="2685" w:type="dxa"/>
          </w:tcPr>
          <w:p w14:paraId="2D778172" w14:textId="2CE24A76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Opérations</w:t>
            </w:r>
          </w:p>
        </w:tc>
        <w:tc>
          <w:tcPr>
            <w:tcW w:w="2807" w:type="dxa"/>
          </w:tcPr>
          <w:p w14:paraId="5CADB0E7" w14:textId="4536CC4B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ppauvrissement</w:t>
            </w:r>
          </w:p>
        </w:tc>
        <w:tc>
          <w:tcPr>
            <w:tcW w:w="2850" w:type="dxa"/>
          </w:tcPr>
          <w:p w14:paraId="0E687A7E" w14:textId="0666C9F8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nrichissement</w:t>
            </w:r>
          </w:p>
        </w:tc>
      </w:tr>
      <w:tr w:rsidR="00061AF3" w14:paraId="5BEFD237" w14:textId="77777777" w:rsidTr="00436336">
        <w:tc>
          <w:tcPr>
            <w:tcW w:w="2685" w:type="dxa"/>
          </w:tcPr>
          <w:p w14:paraId="1EE9A6DD" w14:textId="305EF1A2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7" w:type="dxa"/>
          </w:tcPr>
          <w:p w14:paraId="04B32516" w14:textId="082129A4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850" w:type="dxa"/>
          </w:tcPr>
          <w:p w14:paraId="67A26454" w14:textId="7B4731E5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</w:rPr>
              <w:t>260 040</w:t>
            </w:r>
          </w:p>
        </w:tc>
      </w:tr>
      <w:tr w:rsidR="00061AF3" w14:paraId="322FDD42" w14:textId="77777777" w:rsidTr="00436336">
        <w:tc>
          <w:tcPr>
            <w:tcW w:w="2685" w:type="dxa"/>
          </w:tcPr>
          <w:p w14:paraId="1A6070CF" w14:textId="456892B7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7" w:type="dxa"/>
          </w:tcPr>
          <w:p w14:paraId="00D46D1A" w14:textId="77777777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850" w:type="dxa"/>
          </w:tcPr>
          <w:p w14:paraId="706A1EE3" w14:textId="3F8CD28F" w:rsidR="00061AF3" w:rsidRPr="00061AF3" w:rsidRDefault="00061AF3" w:rsidP="00061AF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061AF3">
              <w:rPr>
                <w:rFonts w:asciiTheme="majorBidi" w:hAnsiTheme="majorBidi" w:cstheme="majorBidi"/>
                <w:color w:val="000000"/>
              </w:rPr>
              <w:t>393 000</w:t>
            </w:r>
          </w:p>
        </w:tc>
      </w:tr>
      <w:tr w:rsidR="00061AF3" w14:paraId="6D2F598D" w14:textId="77777777" w:rsidTr="00436336">
        <w:tc>
          <w:tcPr>
            <w:tcW w:w="2685" w:type="dxa"/>
          </w:tcPr>
          <w:p w14:paraId="7147F67B" w14:textId="57D15F87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07" w:type="dxa"/>
          </w:tcPr>
          <w:p w14:paraId="70C7ADCA" w14:textId="5DF25AFE" w:rsidR="00061AF3" w:rsidRPr="00436336" w:rsidRDefault="00436336" w:rsidP="00061AF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36336">
              <w:rPr>
                <w:rFonts w:asciiTheme="majorBidi" w:hAnsiTheme="majorBidi" w:cstheme="majorBidi"/>
                <w:color w:val="000000"/>
              </w:rPr>
              <w:t xml:space="preserve">18 600 </w:t>
            </w:r>
          </w:p>
        </w:tc>
        <w:tc>
          <w:tcPr>
            <w:tcW w:w="2850" w:type="dxa"/>
          </w:tcPr>
          <w:p w14:paraId="376307CF" w14:textId="77777777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61AF3" w14:paraId="3847A577" w14:textId="77777777" w:rsidTr="00436336">
        <w:tc>
          <w:tcPr>
            <w:tcW w:w="2685" w:type="dxa"/>
          </w:tcPr>
          <w:p w14:paraId="4C8B6FC2" w14:textId="3D1D765D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7" w:type="dxa"/>
          </w:tcPr>
          <w:p w14:paraId="1C4B30EF" w14:textId="31058A88" w:rsidR="00061AF3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C4604">
              <w:rPr>
                <w:rFonts w:asciiTheme="majorBidi" w:hAnsiTheme="majorBidi" w:cstheme="majorBidi"/>
                <w:color w:val="000000"/>
              </w:rPr>
              <w:t>47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DC4604">
              <w:rPr>
                <w:rFonts w:asciiTheme="majorBidi" w:hAnsiTheme="majorBidi" w:cstheme="majorBidi"/>
                <w:color w:val="000000"/>
              </w:rPr>
              <w:t>800</w:t>
            </w:r>
          </w:p>
        </w:tc>
        <w:tc>
          <w:tcPr>
            <w:tcW w:w="2850" w:type="dxa"/>
          </w:tcPr>
          <w:p w14:paraId="0BA0F0EF" w14:textId="77777777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61AF3" w14:paraId="3422E980" w14:textId="77777777" w:rsidTr="00436336">
        <w:tc>
          <w:tcPr>
            <w:tcW w:w="2685" w:type="dxa"/>
          </w:tcPr>
          <w:p w14:paraId="2FA39941" w14:textId="7C94DF9B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07" w:type="dxa"/>
          </w:tcPr>
          <w:p w14:paraId="323B0FFB" w14:textId="2A2C3E9F" w:rsidR="00061AF3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C11B7">
              <w:rPr>
                <w:rFonts w:asciiTheme="majorBidi" w:hAnsiTheme="majorBidi" w:cstheme="majorBidi"/>
                <w:color w:val="000000"/>
              </w:rPr>
              <w:t>6 9</w:t>
            </w:r>
            <w:r>
              <w:rPr>
                <w:rFonts w:asciiTheme="majorBidi" w:hAnsiTheme="majorBidi" w:cstheme="majorBidi"/>
                <w:color w:val="000000"/>
              </w:rPr>
              <w:t>15</w:t>
            </w:r>
          </w:p>
        </w:tc>
        <w:tc>
          <w:tcPr>
            <w:tcW w:w="2850" w:type="dxa"/>
          </w:tcPr>
          <w:p w14:paraId="1EE0E0F5" w14:textId="6F00554D" w:rsidR="00061AF3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707E2">
              <w:rPr>
                <w:rFonts w:asciiTheme="majorBidi" w:hAnsiTheme="majorBidi" w:cstheme="majorBidi"/>
                <w:color w:val="000000"/>
              </w:rPr>
              <w:t>5 730</w:t>
            </w:r>
          </w:p>
        </w:tc>
      </w:tr>
      <w:tr w:rsidR="00061AF3" w14:paraId="7D2F64E0" w14:textId="77777777" w:rsidTr="00436336">
        <w:tc>
          <w:tcPr>
            <w:tcW w:w="2685" w:type="dxa"/>
          </w:tcPr>
          <w:p w14:paraId="3A64ACD1" w14:textId="76533185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07" w:type="dxa"/>
          </w:tcPr>
          <w:p w14:paraId="4346952F" w14:textId="744AA25F" w:rsidR="00061AF3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C4604">
              <w:rPr>
                <w:rFonts w:asciiTheme="majorBidi" w:hAnsiTheme="majorBidi" w:cstheme="majorBidi"/>
                <w:color w:val="000000"/>
              </w:rPr>
              <w:t>22 600</w:t>
            </w:r>
          </w:p>
        </w:tc>
        <w:tc>
          <w:tcPr>
            <w:tcW w:w="2850" w:type="dxa"/>
          </w:tcPr>
          <w:p w14:paraId="05D5FBF4" w14:textId="77777777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061AF3" w14:paraId="42C28415" w14:textId="77777777" w:rsidTr="00436336">
        <w:tc>
          <w:tcPr>
            <w:tcW w:w="2685" w:type="dxa"/>
          </w:tcPr>
          <w:p w14:paraId="1E3DF025" w14:textId="709FB107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07" w:type="dxa"/>
          </w:tcPr>
          <w:p w14:paraId="49327E34" w14:textId="5D7E178B" w:rsidR="00061AF3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C11B7">
              <w:rPr>
                <w:rFonts w:asciiTheme="majorBidi" w:hAnsiTheme="majorBidi" w:cstheme="majorBidi"/>
                <w:color w:val="000000"/>
              </w:rPr>
              <w:t>13 200</w:t>
            </w:r>
          </w:p>
        </w:tc>
        <w:tc>
          <w:tcPr>
            <w:tcW w:w="2850" w:type="dxa"/>
          </w:tcPr>
          <w:p w14:paraId="312064A9" w14:textId="77777777" w:rsidR="00061AF3" w:rsidRDefault="00061AF3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436336" w14:paraId="0812533F" w14:textId="77777777" w:rsidTr="00436336">
        <w:tc>
          <w:tcPr>
            <w:tcW w:w="2685" w:type="dxa"/>
          </w:tcPr>
          <w:p w14:paraId="60A5EFEC" w14:textId="78E37F98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807" w:type="dxa"/>
          </w:tcPr>
          <w:p w14:paraId="58F224A6" w14:textId="77777777" w:rsidR="00436336" w:rsidRPr="00BC11B7" w:rsidRDefault="00436336" w:rsidP="00061AF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850" w:type="dxa"/>
          </w:tcPr>
          <w:p w14:paraId="5C74CE11" w14:textId="05C7613A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C11B7">
              <w:rPr>
                <w:rFonts w:asciiTheme="majorBidi" w:hAnsiTheme="majorBidi" w:cstheme="majorBidi"/>
                <w:color w:val="000000"/>
              </w:rPr>
              <w:t>1946 ,667</w:t>
            </w:r>
          </w:p>
        </w:tc>
      </w:tr>
      <w:tr w:rsidR="00436336" w14:paraId="6BDF844D" w14:textId="77777777" w:rsidTr="00436336">
        <w:tc>
          <w:tcPr>
            <w:tcW w:w="2685" w:type="dxa"/>
          </w:tcPr>
          <w:p w14:paraId="27E78449" w14:textId="238281FC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07" w:type="dxa"/>
          </w:tcPr>
          <w:p w14:paraId="77CA9F7C" w14:textId="77777777" w:rsidR="00436336" w:rsidRPr="00BC11B7" w:rsidRDefault="00436336" w:rsidP="00061AF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850" w:type="dxa"/>
          </w:tcPr>
          <w:p w14:paraId="33555661" w14:textId="5762C85B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C4604">
              <w:rPr>
                <w:rFonts w:asciiTheme="majorBidi" w:hAnsiTheme="majorBidi" w:cstheme="majorBidi"/>
                <w:color w:val="000000"/>
              </w:rPr>
              <w:t>25 000</w:t>
            </w:r>
          </w:p>
        </w:tc>
      </w:tr>
      <w:tr w:rsidR="00436336" w14:paraId="2EEFBBE6" w14:textId="77777777" w:rsidTr="00436336">
        <w:tc>
          <w:tcPr>
            <w:tcW w:w="2685" w:type="dxa"/>
          </w:tcPr>
          <w:p w14:paraId="76A1B659" w14:textId="785BC6D3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07" w:type="dxa"/>
          </w:tcPr>
          <w:p w14:paraId="34DD79B5" w14:textId="2E708FB0" w:rsidR="00436336" w:rsidRPr="00BC11B7" w:rsidRDefault="00436336" w:rsidP="00061AF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12 000</w:t>
            </w:r>
          </w:p>
        </w:tc>
        <w:tc>
          <w:tcPr>
            <w:tcW w:w="2850" w:type="dxa"/>
          </w:tcPr>
          <w:p w14:paraId="2F92D485" w14:textId="77777777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436336" w14:paraId="2A6DAF75" w14:textId="77777777" w:rsidTr="00436336">
        <w:tc>
          <w:tcPr>
            <w:tcW w:w="2685" w:type="dxa"/>
          </w:tcPr>
          <w:p w14:paraId="6E2F97F5" w14:textId="10299427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07" w:type="dxa"/>
          </w:tcPr>
          <w:p w14:paraId="32E59641" w14:textId="77777777" w:rsidR="00436336" w:rsidRPr="00BC11B7" w:rsidRDefault="00436336" w:rsidP="00061AF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850" w:type="dxa"/>
          </w:tcPr>
          <w:p w14:paraId="2CC20605" w14:textId="3AEE1B82" w:rsidR="00436336" w:rsidRPr="00436336" w:rsidRDefault="00436336" w:rsidP="00436336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1266.667</w:t>
            </w:r>
          </w:p>
        </w:tc>
      </w:tr>
      <w:tr w:rsidR="00436336" w14:paraId="3CC73806" w14:textId="77777777" w:rsidTr="00BE1877">
        <w:tc>
          <w:tcPr>
            <w:tcW w:w="2685" w:type="dxa"/>
          </w:tcPr>
          <w:p w14:paraId="1B592AAC" w14:textId="01F14D29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07" w:type="dxa"/>
          </w:tcPr>
          <w:p w14:paraId="46C6C0C1" w14:textId="3D25D6B8" w:rsidR="00436336" w:rsidRPr="00BC11B7" w:rsidRDefault="00436336" w:rsidP="00061AF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DC4604">
              <w:rPr>
                <w:sz w:val="24"/>
                <w:szCs w:val="24"/>
              </w:rPr>
              <w:t>80</w:t>
            </w:r>
          </w:p>
        </w:tc>
        <w:tc>
          <w:tcPr>
            <w:tcW w:w="2850" w:type="dxa"/>
          </w:tcPr>
          <w:p w14:paraId="51DD95C3" w14:textId="77777777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436336" w14:paraId="578B635D" w14:textId="77777777" w:rsidTr="00BE1877">
        <w:tc>
          <w:tcPr>
            <w:tcW w:w="2685" w:type="dxa"/>
          </w:tcPr>
          <w:p w14:paraId="6525147E" w14:textId="4AE11E6E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807" w:type="dxa"/>
          </w:tcPr>
          <w:p w14:paraId="5A902526" w14:textId="5EF020C4" w:rsidR="00436336" w:rsidRPr="00DC4604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850" w:type="dxa"/>
          </w:tcPr>
          <w:p w14:paraId="66EE1AEA" w14:textId="77777777" w:rsidR="00436336" w:rsidRDefault="00436336" w:rsidP="00061AF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2E83EE71" w14:textId="77777777" w:rsidR="00061AF3" w:rsidRPr="001C493C" w:rsidRDefault="00061AF3" w:rsidP="00061AF3">
      <w:pPr>
        <w:pStyle w:val="ListParagraph"/>
        <w:jc w:val="both"/>
        <w:rPr>
          <w:sz w:val="24"/>
          <w:szCs w:val="24"/>
        </w:rPr>
      </w:pPr>
    </w:p>
    <w:p w14:paraId="07DC1C47" w14:textId="77777777" w:rsidR="00697D8D" w:rsidRPr="001C493C" w:rsidRDefault="00697D8D" w:rsidP="00697D8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493C">
        <w:rPr>
          <w:sz w:val="24"/>
          <w:szCs w:val="24"/>
        </w:rPr>
        <w:t>Sachant un taux d’impôt sur les bénéfices de 2</w:t>
      </w:r>
      <w:r>
        <w:rPr>
          <w:sz w:val="24"/>
          <w:szCs w:val="24"/>
        </w:rPr>
        <w:t>0</w:t>
      </w:r>
      <w:r w:rsidRPr="001C493C">
        <w:rPr>
          <w:sz w:val="24"/>
          <w:szCs w:val="24"/>
        </w:rPr>
        <w:t>%, établir, en vous référant à l’annexe 1, l’Etat de Résultat en liste relatif à l’exercice 2020 de l’entreprise Fougasse et dégager le résultat net de l’exercice.</w:t>
      </w:r>
    </w:p>
    <w:p w14:paraId="22358179" w14:textId="77777777" w:rsidR="00697D8D" w:rsidRPr="001C493C" w:rsidRDefault="00697D8D" w:rsidP="00697D8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493C">
        <w:rPr>
          <w:sz w:val="24"/>
          <w:szCs w:val="24"/>
        </w:rPr>
        <w:t xml:space="preserve">Supposant que ladite entreprise soit exonérée d’impôt au titre de l’exercice 2020, quelle serait dans ce cas la valeur du résultat net de l’exercice </w:t>
      </w:r>
    </w:p>
    <w:p w14:paraId="79B4C2D7" w14:textId="77777777" w:rsidR="00697D8D" w:rsidRDefault="00697D8D" w:rsidP="00697D8D">
      <w:pPr>
        <w:jc w:val="both"/>
        <w:rPr>
          <w:sz w:val="24"/>
          <w:szCs w:val="24"/>
        </w:rPr>
      </w:pPr>
    </w:p>
    <w:p w14:paraId="37E34C05" w14:textId="77777777" w:rsidR="00697D8D" w:rsidRPr="005E373D" w:rsidRDefault="00697D8D" w:rsidP="00697D8D">
      <w:pPr>
        <w:widowControl w:val="0"/>
        <w:overflowPunct w:val="0"/>
        <w:autoSpaceDE w:val="0"/>
        <w:autoSpaceDN w:val="0"/>
        <w:adjustRightInd w:val="0"/>
        <w:spacing w:line="204" w:lineRule="auto"/>
        <w:ind w:right="20"/>
        <w:jc w:val="center"/>
        <w:rPr>
          <w:b/>
          <w:bCs/>
          <w:sz w:val="24"/>
          <w:szCs w:val="24"/>
        </w:rPr>
      </w:pPr>
      <w:r w:rsidRPr="005E373D">
        <w:rPr>
          <w:b/>
          <w:bCs/>
          <w:sz w:val="24"/>
          <w:szCs w:val="24"/>
        </w:rPr>
        <w:t>ANNEXE 1</w:t>
      </w:r>
    </w:p>
    <w:p w14:paraId="25E8368E" w14:textId="77777777" w:rsidR="00697D8D" w:rsidRPr="00884EAB" w:rsidRDefault="00697D8D" w:rsidP="00697D8D">
      <w:pPr>
        <w:widowControl w:val="0"/>
        <w:overflowPunct w:val="0"/>
        <w:autoSpaceDE w:val="0"/>
        <w:autoSpaceDN w:val="0"/>
        <w:adjustRightInd w:val="0"/>
        <w:spacing w:line="204" w:lineRule="auto"/>
        <w:ind w:right="20"/>
        <w:jc w:val="center"/>
        <w:rPr>
          <w:b/>
          <w:bCs/>
        </w:rPr>
      </w:pP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5"/>
        <w:gridCol w:w="2065"/>
      </w:tblGrid>
      <w:tr w:rsidR="00697D8D" w:rsidRPr="00884EAB" w14:paraId="3EAD4A51" w14:textId="77777777" w:rsidTr="008D5EEB">
        <w:trPr>
          <w:trHeight w:val="330"/>
          <w:jc w:val="center"/>
        </w:trPr>
        <w:tc>
          <w:tcPr>
            <w:tcW w:w="6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hideMark/>
          </w:tcPr>
          <w:p w14:paraId="5881BE26" w14:textId="77777777" w:rsidR="00697D8D" w:rsidRDefault="00697D8D" w:rsidP="008D5EE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</w:rPr>
              <w:t xml:space="preserve">ANNEXE 1 : 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ETAT DE RESULTAT DE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GALPHARMA </w:t>
            </w:r>
          </w:p>
          <w:p w14:paraId="0468AC79" w14:textId="77777777" w:rsidR="00697D8D" w:rsidRPr="00884EAB" w:rsidRDefault="00697D8D" w:rsidP="008D5EE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DE L'EXERCICE 2020 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 xml:space="preserve">(exprimé en DT) </w:t>
            </w:r>
          </w:p>
        </w:tc>
      </w:tr>
      <w:tr w:rsidR="00697D8D" w:rsidRPr="00884EAB" w14:paraId="01B8246B" w14:textId="77777777" w:rsidTr="008D5EEB">
        <w:trPr>
          <w:trHeight w:val="315"/>
          <w:jc w:val="center"/>
        </w:trPr>
        <w:tc>
          <w:tcPr>
            <w:tcW w:w="69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hideMark/>
          </w:tcPr>
          <w:p w14:paraId="1908CD49" w14:textId="77777777" w:rsidR="00697D8D" w:rsidRPr="00884EAB" w:rsidRDefault="00697D8D" w:rsidP="008D5EE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 </w:t>
            </w:r>
          </w:p>
        </w:tc>
      </w:tr>
      <w:tr w:rsidR="00697D8D" w:rsidRPr="00884EAB" w14:paraId="561D1FA8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059C782" w14:textId="77777777" w:rsidR="00697D8D" w:rsidRPr="00884EAB" w:rsidRDefault="00697D8D" w:rsidP="008D5EEB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 xml:space="preserve">Produits </w:t>
            </w:r>
            <w:r w:rsidRPr="00BC11B7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d’exploitation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F478744" w14:textId="77777777" w:rsidR="00697D8D" w:rsidRPr="00884EAB" w:rsidRDefault="00697D8D" w:rsidP="008D5EEB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697D8D" w:rsidRPr="00884EAB" w14:paraId="40628AB0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65455B6" w14:textId="64171A1A" w:rsidR="00697D8D" w:rsidRPr="00884EAB" w:rsidRDefault="00CC334B" w:rsidP="008D5EEB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sz w:val="24"/>
                <w:szCs w:val="24"/>
              </w:rPr>
              <w:t>C</w:t>
            </w:r>
            <w:r w:rsidRPr="00711535">
              <w:rPr>
                <w:sz w:val="24"/>
                <w:szCs w:val="24"/>
              </w:rPr>
              <w:t>hiffre d’affaires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C68ED40" w14:textId="0149171F" w:rsidR="00697D8D" w:rsidRPr="00884EAB" w:rsidRDefault="00697D8D" w:rsidP="008D5EEB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 xml:space="preserve">   </w:t>
            </w:r>
            <w:r w:rsidR="00CC334B" w:rsidRPr="00CC334B">
              <w:rPr>
                <w:rFonts w:asciiTheme="majorBidi" w:hAnsiTheme="majorBidi" w:cstheme="majorBidi"/>
                <w:color w:val="000000"/>
              </w:rPr>
              <w:t>393</w:t>
            </w:r>
            <w:r w:rsidR="00DC4604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CC334B" w:rsidRPr="00CC334B">
              <w:rPr>
                <w:rFonts w:asciiTheme="majorBidi" w:hAnsiTheme="majorBidi" w:cstheme="majorBidi"/>
                <w:color w:val="000000"/>
              </w:rPr>
              <w:t>000</w:t>
            </w:r>
            <w:r w:rsidR="00CC334B" w:rsidRPr="00CC334B">
              <w:rPr>
                <w:rFonts w:asciiTheme="majorBidi" w:hAnsiTheme="majorBidi" w:cstheme="majorBidi"/>
                <w:color w:val="000000"/>
              </w:rPr>
              <w:t>‬</w:t>
            </w:r>
          </w:p>
        </w:tc>
      </w:tr>
      <w:tr w:rsidR="00697D8D" w:rsidRPr="00884EAB" w14:paraId="135367AD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F6F64FF" w14:textId="77777777" w:rsidR="00697D8D" w:rsidRPr="00884EAB" w:rsidRDefault="00697D8D" w:rsidP="008D5EEB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F824310" w14:textId="77777777" w:rsidR="00697D8D" w:rsidRPr="00884EAB" w:rsidRDefault="00697D8D" w:rsidP="008D5EEB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697D8D" w:rsidRPr="00884EAB" w14:paraId="703E35BA" w14:textId="77777777" w:rsidTr="00DC4604">
        <w:trPr>
          <w:trHeight w:val="510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1BD076E" w14:textId="77777777" w:rsidR="00697D8D" w:rsidRPr="00884EAB" w:rsidRDefault="00697D8D" w:rsidP="008D5EEB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Total I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4BD2C78C" w14:textId="5A7CD01F" w:rsidR="00697D8D" w:rsidRPr="00884EAB" w:rsidRDefault="00697D8D" w:rsidP="008D5EEB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</w:t>
            </w:r>
            <w:r w:rsidR="00CC334B" w:rsidRPr="00CC334B">
              <w:rPr>
                <w:rFonts w:asciiTheme="majorBidi" w:hAnsiTheme="majorBidi" w:cstheme="majorBidi"/>
                <w:b/>
                <w:bCs/>
                <w:color w:val="000000"/>
              </w:rPr>
              <w:t>393</w:t>
            </w:r>
            <w:r w:rsidR="00DC4604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="00CC334B" w:rsidRPr="00CC334B">
              <w:rPr>
                <w:rFonts w:asciiTheme="majorBidi" w:hAnsiTheme="majorBidi" w:cstheme="majorBidi"/>
                <w:b/>
                <w:bCs/>
                <w:color w:val="000000"/>
              </w:rPr>
              <w:t>000</w:t>
            </w:r>
            <w:r w:rsidR="00CC334B" w:rsidRPr="00CC334B">
              <w:rPr>
                <w:rFonts w:asciiTheme="majorBidi" w:hAnsiTheme="majorBidi" w:cstheme="majorBidi"/>
                <w:b/>
                <w:bCs/>
                <w:color w:val="000000"/>
              </w:rPr>
              <w:t>‬</w:t>
            </w:r>
          </w:p>
        </w:tc>
      </w:tr>
      <w:tr w:rsidR="00697D8D" w:rsidRPr="00884EAB" w14:paraId="1CC8AA04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DA018AF" w14:textId="77777777" w:rsidR="00697D8D" w:rsidRPr="00884EAB" w:rsidRDefault="00697D8D" w:rsidP="008D5EEB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Charge</w:t>
            </w:r>
            <w:r w:rsidRPr="00BC11B7">
              <w:rPr>
                <w:rFonts w:asciiTheme="majorBidi" w:hAnsiTheme="majorBidi" w:cstheme="majorBidi"/>
                <w:b/>
                <w:bCs/>
                <w:color w:val="000000"/>
              </w:rPr>
              <w:t>s d’exploitation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21DFABA5" w14:textId="77777777" w:rsidR="00697D8D" w:rsidRPr="00884EAB" w:rsidRDefault="00697D8D" w:rsidP="008D5EEB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697D8D" w:rsidRPr="00884EAB" w14:paraId="6ABC51C8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92F2375" w14:textId="1EA15A59" w:rsidR="00697D8D" w:rsidRPr="00884EAB" w:rsidRDefault="00697D8D" w:rsidP="008D5EEB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Achats consommés</w:t>
            </w:r>
            <w:r w:rsidR="00DC4604">
              <w:rPr>
                <w:rFonts w:asciiTheme="majorBidi" w:hAnsiTheme="majorBidi" w:cstheme="majorBidi"/>
                <w:color w:val="000000"/>
              </w:rPr>
              <w:t xml:space="preserve">                                       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0702EB4" w14:textId="566E248B" w:rsidR="00697D8D" w:rsidRPr="00884EAB" w:rsidRDefault="00697D8D" w:rsidP="008D5EEB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 xml:space="preserve">     </w:t>
            </w:r>
            <w:r w:rsidR="00171636">
              <w:rPr>
                <w:rFonts w:asciiTheme="majorBidi" w:hAnsiTheme="majorBidi" w:cstheme="majorBidi"/>
                <w:color w:val="000000"/>
              </w:rPr>
              <w:t>260</w:t>
            </w:r>
            <w:r w:rsidR="00DC4604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171636">
              <w:rPr>
                <w:rFonts w:asciiTheme="majorBidi" w:hAnsiTheme="majorBidi" w:cstheme="majorBidi"/>
                <w:color w:val="000000"/>
              </w:rPr>
              <w:t>040</w:t>
            </w:r>
            <w:r w:rsidRPr="00884EAB">
              <w:rPr>
                <w:rFonts w:asciiTheme="majorBidi" w:hAnsiTheme="majorBidi" w:cstheme="majorBidi"/>
                <w:color w:val="000000"/>
              </w:rPr>
              <w:t xml:space="preserve">   </w:t>
            </w:r>
          </w:p>
        </w:tc>
      </w:tr>
      <w:tr w:rsidR="00697D8D" w:rsidRPr="00884EAB" w14:paraId="0FD2F7EC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59A4DCF" w14:textId="131CA93C" w:rsidR="00697D8D" w:rsidRPr="00884EAB" w:rsidRDefault="00697D8D" w:rsidP="008D5EEB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Charges de personnel</w:t>
            </w:r>
            <w:r w:rsidR="00DC4604">
              <w:rPr>
                <w:rFonts w:asciiTheme="majorBidi" w:hAnsiTheme="majorBidi" w:cstheme="majorBidi"/>
                <w:color w:val="000000"/>
              </w:rPr>
              <w:t xml:space="preserve">                                    </w:t>
            </w:r>
            <w:r w:rsidR="00BC11B7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C4604" w:rsidRPr="00DC4604">
              <w:rPr>
                <w:rFonts w:asciiTheme="majorBidi" w:hAnsiTheme="majorBidi" w:cstheme="majorBidi"/>
                <w:color w:val="000000"/>
              </w:rPr>
              <w:t>‬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BA7CF93" w14:textId="6CF9FC49" w:rsidR="00697D8D" w:rsidRPr="00884EAB" w:rsidRDefault="00BC11B7" w:rsidP="008D5EEB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DC4604">
              <w:rPr>
                <w:rFonts w:asciiTheme="majorBidi" w:hAnsiTheme="majorBidi" w:cstheme="majorBidi"/>
                <w:color w:val="000000"/>
              </w:rPr>
              <w:t>47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DC4604">
              <w:rPr>
                <w:rFonts w:asciiTheme="majorBidi" w:hAnsiTheme="majorBidi" w:cstheme="majorBidi"/>
                <w:color w:val="000000"/>
              </w:rPr>
              <w:t>800</w:t>
            </w:r>
          </w:p>
        </w:tc>
      </w:tr>
      <w:tr w:rsidR="00697D8D" w:rsidRPr="00884EAB" w14:paraId="4588A42A" w14:textId="77777777" w:rsidTr="00DC4604">
        <w:trPr>
          <w:trHeight w:val="390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B7DD115" w14:textId="2FBF2506" w:rsidR="00697D8D" w:rsidRPr="00884EAB" w:rsidRDefault="00697D8D" w:rsidP="008D5EEB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Autres charges d'exploitation</w:t>
            </w:r>
            <w:r w:rsidR="00BC11B7">
              <w:rPr>
                <w:rFonts w:asciiTheme="majorBidi" w:hAnsiTheme="majorBidi" w:cstheme="majorBidi"/>
                <w:color w:val="000000"/>
              </w:rPr>
              <w:t> :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4CADCE3" w14:textId="2F13C433" w:rsidR="00697D8D" w:rsidRPr="00884EAB" w:rsidRDefault="00697D8D" w:rsidP="008D5EEB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 xml:space="preserve">  </w:t>
            </w:r>
          </w:p>
        </w:tc>
      </w:tr>
      <w:tr w:rsidR="00DC4604" w:rsidRPr="00884EAB" w14:paraId="6774A7EA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60EC5D6" w14:textId="46ACD088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    </w:t>
            </w:r>
            <w:r>
              <w:rPr>
                <w:rFonts w:asciiTheme="majorBidi" w:hAnsiTheme="majorBidi" w:cstheme="majorBidi"/>
                <w:color w:val="000000"/>
              </w:rPr>
              <w:t xml:space="preserve">             </w:t>
            </w:r>
            <w:r>
              <w:rPr>
                <w:rFonts w:asciiTheme="majorBidi" w:hAnsiTheme="majorBidi" w:cstheme="majorBidi"/>
                <w:color w:val="000000"/>
              </w:rPr>
              <w:t xml:space="preserve"> Eau, électricité et gaz                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FC86FC5" w14:textId="6EC8D489" w:rsidR="00DC4604" w:rsidRPr="00436336" w:rsidRDefault="00BC11B7" w:rsidP="00DC4604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18 600</w:t>
            </w:r>
          </w:p>
        </w:tc>
      </w:tr>
      <w:tr w:rsidR="00DC4604" w:rsidRPr="00884EAB" w14:paraId="24D21B3F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15AA390" w14:textId="1E756B36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                  </w:t>
            </w:r>
            <w:r>
              <w:rPr>
                <w:rFonts w:asciiTheme="majorBidi" w:hAnsiTheme="majorBidi" w:cstheme="majorBidi"/>
                <w:color w:val="000000"/>
              </w:rPr>
              <w:t>F</w:t>
            </w:r>
            <w:r w:rsidRPr="00DC4604">
              <w:rPr>
                <w:rFonts w:asciiTheme="majorBidi" w:hAnsiTheme="majorBidi" w:cstheme="majorBidi"/>
                <w:color w:val="000000"/>
              </w:rPr>
              <w:t xml:space="preserve">rais de </w:t>
            </w:r>
            <w:proofErr w:type="spellStart"/>
            <w:r w:rsidRPr="00DC4604">
              <w:rPr>
                <w:rFonts w:asciiTheme="majorBidi" w:hAnsiTheme="majorBidi" w:cstheme="majorBidi"/>
                <w:color w:val="000000"/>
              </w:rPr>
              <w:t>télécom</w:t>
            </w:r>
            <w:r>
              <w:rPr>
                <w:rFonts w:asciiTheme="majorBidi" w:hAnsiTheme="majorBidi" w:cstheme="majorBidi"/>
                <w:color w:val="000000"/>
              </w:rPr>
              <w:t>m</w:t>
            </w:r>
            <w:proofErr w:type="spellEnd"/>
            <w:r>
              <w:rPr>
                <w:rFonts w:asciiTheme="majorBidi" w:hAnsiTheme="majorBidi" w:cstheme="majorBidi"/>
                <w:color w:val="000000"/>
              </w:rPr>
              <w:t>.</w:t>
            </w:r>
            <w:r>
              <w:rPr>
                <w:rFonts w:asciiTheme="majorBidi" w:hAnsiTheme="majorBidi" w:cstheme="majorBidi"/>
                <w:color w:val="000000"/>
              </w:rPr>
              <w:t xml:space="preserve">                 </w:t>
            </w:r>
            <w:r>
              <w:rPr>
                <w:rFonts w:asciiTheme="majorBidi" w:hAnsiTheme="majorBidi" w:cstheme="majorBidi"/>
                <w:color w:val="000000"/>
              </w:rPr>
              <w:t xml:space="preserve">   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D417FD7" w14:textId="505AE901" w:rsidR="00DC4604" w:rsidRPr="00436336" w:rsidRDefault="00BC11B7" w:rsidP="00DC4604">
            <w:pPr>
              <w:spacing w:line="276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                   </w:t>
            </w:r>
            <w:r w:rsidRPr="00DC4604">
              <w:rPr>
                <w:rFonts w:asciiTheme="majorBidi" w:hAnsiTheme="majorBidi" w:cstheme="majorBidi"/>
                <w:color w:val="000000"/>
              </w:rPr>
              <w:t>22 600</w:t>
            </w:r>
          </w:p>
        </w:tc>
      </w:tr>
      <w:tr w:rsidR="00DC4604" w:rsidRPr="00884EAB" w14:paraId="77145CFE" w14:textId="77777777" w:rsidTr="00DC4604">
        <w:trPr>
          <w:trHeight w:val="330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B6C1173" w14:textId="3673DC2E" w:rsidR="00DC4604" w:rsidRPr="00884EAB" w:rsidRDefault="00BC11B7" w:rsidP="00DC4604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 w:rsidRPr="00BC11B7">
              <w:rPr>
                <w:rFonts w:asciiTheme="majorBidi" w:hAnsiTheme="majorBidi" w:cstheme="majorBidi"/>
                <w:color w:val="000000"/>
              </w:rPr>
              <w:t>T</w:t>
            </w:r>
            <w:r w:rsidRPr="00BC11B7">
              <w:rPr>
                <w:rFonts w:asciiTheme="majorBidi" w:hAnsiTheme="majorBidi" w:cstheme="majorBidi"/>
                <w:color w:val="000000"/>
              </w:rPr>
              <w:t>axe locative</w:t>
            </w:r>
            <w:r w:rsidRPr="00BC11B7">
              <w:rPr>
                <w:rFonts w:asciiTheme="majorBidi" w:hAnsiTheme="majorBidi" w:cstheme="majorBidi"/>
                <w:color w:val="000000"/>
              </w:rPr>
              <w:t xml:space="preserve">            </w:t>
            </w:r>
            <w:r>
              <w:rPr>
                <w:rFonts w:asciiTheme="majorBidi" w:hAnsiTheme="majorBidi" w:cstheme="majorBidi"/>
                <w:color w:val="000000"/>
              </w:rPr>
              <w:t xml:space="preserve">                </w:t>
            </w:r>
            <w:r w:rsidRPr="00BC11B7">
              <w:rPr>
                <w:rFonts w:asciiTheme="majorBidi" w:hAnsiTheme="majorBidi" w:cstheme="majorBidi"/>
                <w:color w:val="000000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BE62488" w14:textId="15D29F77" w:rsidR="00DC4604" w:rsidRPr="00436336" w:rsidRDefault="00BC11B7" w:rsidP="00DC4604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BC11B7">
              <w:rPr>
                <w:rFonts w:asciiTheme="majorBidi" w:hAnsiTheme="majorBidi" w:cstheme="majorBidi"/>
                <w:color w:val="000000"/>
              </w:rPr>
              <w:t>13 200</w:t>
            </w:r>
          </w:p>
        </w:tc>
      </w:tr>
      <w:tr w:rsidR="00DC4604" w:rsidRPr="00884EAB" w14:paraId="0F08FBC0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3406DF0" w14:textId="62753BAB" w:rsidR="00DC4604" w:rsidRPr="00884EAB" w:rsidRDefault="00436336" w:rsidP="00DC4604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Achat v</w:t>
            </w:r>
            <w:r w:rsidR="00BC11B7" w:rsidRPr="00BC11B7">
              <w:rPr>
                <w:rFonts w:asciiTheme="majorBidi" w:hAnsiTheme="majorBidi" w:cstheme="majorBidi"/>
                <w:color w:val="000000"/>
              </w:rPr>
              <w:t>oiture</w:t>
            </w:r>
            <w:r w:rsidR="00BC11B7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DC4604" w:rsidRPr="00884EAB">
              <w:rPr>
                <w:rFonts w:asciiTheme="majorBidi" w:hAnsiTheme="majorBidi" w:cstheme="majorBidi"/>
                <w:color w:val="000000"/>
              </w:rPr>
              <w:tab/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9C67F28" w14:textId="78C3FBEA" w:rsidR="00DC4604" w:rsidRPr="00BC11B7" w:rsidRDefault="00BC11B7" w:rsidP="00DC4604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BC11B7">
              <w:rPr>
                <w:rFonts w:asciiTheme="majorBidi" w:hAnsiTheme="majorBidi" w:cstheme="majorBidi"/>
                <w:color w:val="000000"/>
              </w:rPr>
              <w:t>1946 ,667</w:t>
            </w:r>
          </w:p>
        </w:tc>
      </w:tr>
      <w:tr w:rsidR="00DC4604" w:rsidRPr="00884EAB" w14:paraId="5986ED78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6AE9C89" w14:textId="77777777" w:rsidR="00DC4604" w:rsidRPr="00884EAB" w:rsidRDefault="00DC4604" w:rsidP="00DC4604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3B81EEB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i/>
                <w:iCs/>
                <w:color w:val="000000"/>
              </w:rPr>
            </w:pPr>
            <w:r w:rsidRPr="00884EAB">
              <w:rPr>
                <w:rFonts w:asciiTheme="majorBidi" w:hAnsiTheme="majorBidi" w:cstheme="majorBidi"/>
                <w:i/>
                <w:iCs/>
                <w:color w:val="000000"/>
              </w:rPr>
              <w:t> </w:t>
            </w:r>
          </w:p>
        </w:tc>
      </w:tr>
      <w:tr w:rsidR="00DC4604" w:rsidRPr="00884EAB" w14:paraId="23B3854C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850F51A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Total II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44D7BE7C" w14:textId="77777777" w:rsidR="00DC4604" w:rsidRPr="00E6509B" w:rsidRDefault="00DC4604" w:rsidP="00DC4604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 w:val="0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 ………..</w:t>
            </w:r>
            <w:r w:rsidRPr="00E6509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</w:t>
            </w:r>
          </w:p>
        </w:tc>
      </w:tr>
      <w:tr w:rsidR="00DC4604" w:rsidRPr="00884EAB" w14:paraId="09617871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90D7DD1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5A08029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 </w:t>
            </w:r>
          </w:p>
        </w:tc>
      </w:tr>
      <w:tr w:rsidR="00DC4604" w:rsidRPr="00884EAB" w14:paraId="60014450" w14:textId="77777777" w:rsidTr="00DC4604">
        <w:trPr>
          <w:trHeight w:val="40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B564ED4" w14:textId="77777777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RESULTAT D’EXPLOITATION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91B1BAB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 xml:space="preserve">    </w:t>
            </w:r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………………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 xml:space="preserve">   </w:t>
            </w:r>
          </w:p>
        </w:tc>
      </w:tr>
      <w:tr w:rsidR="00DC4604" w:rsidRPr="00884EAB" w14:paraId="157A6BD6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BA69F0F" w14:textId="77777777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C11B7">
              <w:rPr>
                <w:rFonts w:asciiTheme="majorBidi" w:hAnsiTheme="majorBidi" w:cstheme="majorBidi"/>
                <w:b/>
                <w:bCs/>
                <w:color w:val="000000"/>
              </w:rPr>
              <w:lastRenderedPageBreak/>
              <w:t xml:space="preserve">Produits </w:t>
            </w:r>
            <w:r w:rsidRPr="00BC11B7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financiers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230CECD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DC4604" w:rsidRPr="000707E2" w14:paraId="38027EB2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487B0A9" w14:textId="306CB2AF" w:rsidR="00DC4604" w:rsidRPr="00884EAB" w:rsidRDefault="000707E2" w:rsidP="000707E2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R</w:t>
            </w:r>
            <w:r w:rsidRPr="000707E2">
              <w:rPr>
                <w:rFonts w:asciiTheme="majorBidi" w:hAnsiTheme="majorBidi" w:cstheme="majorBidi"/>
                <w:color w:val="000000"/>
              </w:rPr>
              <w:t xml:space="preserve">evenus </w:t>
            </w:r>
            <w:r>
              <w:rPr>
                <w:rFonts w:asciiTheme="majorBidi" w:hAnsiTheme="majorBidi" w:cstheme="majorBidi"/>
                <w:color w:val="000000"/>
              </w:rPr>
              <w:t xml:space="preserve">des </w:t>
            </w:r>
            <w:r w:rsidRPr="000707E2">
              <w:rPr>
                <w:rFonts w:asciiTheme="majorBidi" w:hAnsiTheme="majorBidi" w:cstheme="majorBidi"/>
                <w:color w:val="000000"/>
              </w:rPr>
              <w:t>placements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490F48C" w14:textId="4033E4FF" w:rsidR="00DC4604" w:rsidRPr="00884EAB" w:rsidRDefault="00DC4604" w:rsidP="000707E2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0707E2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884EAB">
              <w:rPr>
                <w:rFonts w:asciiTheme="majorBidi" w:hAnsiTheme="majorBidi" w:cstheme="majorBidi"/>
                <w:color w:val="000000"/>
              </w:rPr>
              <w:t xml:space="preserve">   </w:t>
            </w:r>
            <w:r w:rsidR="000707E2" w:rsidRPr="000707E2">
              <w:rPr>
                <w:rFonts w:asciiTheme="majorBidi" w:hAnsiTheme="majorBidi" w:cstheme="majorBidi"/>
                <w:color w:val="000000"/>
              </w:rPr>
              <w:t xml:space="preserve">5 730 </w:t>
            </w:r>
            <w:r w:rsidRPr="00884EAB">
              <w:rPr>
                <w:rFonts w:asciiTheme="majorBidi" w:hAnsiTheme="majorBidi" w:cstheme="majorBidi"/>
                <w:color w:val="000000"/>
              </w:rPr>
              <w:t xml:space="preserve">     </w:t>
            </w:r>
          </w:p>
        </w:tc>
      </w:tr>
      <w:tr w:rsidR="00DC4604" w:rsidRPr="00884EAB" w14:paraId="43E77F51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2C3325A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Total III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56F8FAC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 xml:space="preserve">             -     </w:t>
            </w:r>
          </w:p>
        </w:tc>
      </w:tr>
      <w:tr w:rsidR="00DC4604" w:rsidRPr="00884EAB" w14:paraId="759D4E14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30C2B5B" w14:textId="77777777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Charg</w:t>
            </w:r>
            <w:r w:rsidRPr="00BC11B7">
              <w:rPr>
                <w:rFonts w:asciiTheme="majorBidi" w:hAnsiTheme="majorBidi" w:cstheme="majorBidi"/>
                <w:b/>
                <w:bCs/>
                <w:color w:val="000000"/>
              </w:rPr>
              <w:t>es financières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24E80F3D" w14:textId="7D54B089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DC4604" w:rsidRPr="00884EAB" w14:paraId="449E721C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EC95AF0" w14:textId="39ED2FB8" w:rsidR="00DC4604" w:rsidRPr="00884EAB" w:rsidRDefault="00BC11B7" w:rsidP="00DC4604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 w:rsidRPr="00BC11B7">
              <w:rPr>
                <w:rFonts w:asciiTheme="majorBidi" w:hAnsiTheme="majorBidi" w:cstheme="majorBidi"/>
                <w:color w:val="000000"/>
              </w:rPr>
              <w:t>I</w:t>
            </w:r>
            <w:r w:rsidRPr="00BC11B7">
              <w:rPr>
                <w:rFonts w:asciiTheme="majorBidi" w:hAnsiTheme="majorBidi" w:cstheme="majorBidi"/>
                <w:color w:val="000000"/>
              </w:rPr>
              <w:t>ntérêts</w:t>
            </w:r>
            <w:r w:rsidRPr="00BC11B7">
              <w:rPr>
                <w:rFonts w:asciiTheme="majorBidi" w:hAnsiTheme="majorBidi" w:cstheme="majorBidi"/>
                <w:color w:val="000000"/>
              </w:rPr>
              <w:t xml:space="preserve"> de l’emprunt bancaire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DB284D2" w14:textId="4CA87F60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 xml:space="preserve">     </w:t>
            </w:r>
            <w:r w:rsidR="00BC11B7" w:rsidRPr="00BC11B7">
              <w:rPr>
                <w:rFonts w:asciiTheme="majorBidi" w:hAnsiTheme="majorBidi" w:cstheme="majorBidi"/>
                <w:color w:val="000000"/>
              </w:rPr>
              <w:t>6 915</w:t>
            </w:r>
            <w:r w:rsidR="00BC11B7"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DC4604" w:rsidRPr="00884EAB" w14:paraId="19CA1D0D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D8C85E6" w14:textId="77777777" w:rsidR="00DC4604" w:rsidRPr="00884EAB" w:rsidRDefault="00DC4604" w:rsidP="00DC4604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2F98758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DC4604" w:rsidRPr="00884EAB" w14:paraId="7CC8D205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9C94CA4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Total IV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A8E3660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 xml:space="preserve">-      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>……………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</w:t>
            </w:r>
          </w:p>
        </w:tc>
      </w:tr>
      <w:tr w:rsidR="00DC4604" w:rsidRPr="00884EAB" w14:paraId="0B3EE166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F2DFF28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2A26663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 </w:t>
            </w:r>
          </w:p>
        </w:tc>
      </w:tr>
      <w:tr w:rsidR="00DC4604" w:rsidRPr="00884EAB" w14:paraId="4A12B0F0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659BC15" w14:textId="77777777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RESULTAT FINANCIER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B9123AE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 xml:space="preserve">-     </w:t>
            </w:r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…………….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 xml:space="preserve">   </w:t>
            </w:r>
          </w:p>
        </w:tc>
      </w:tr>
      <w:tr w:rsidR="00DC4604" w:rsidRPr="00884EAB" w14:paraId="62B17ABA" w14:textId="77777777" w:rsidTr="00DC4604">
        <w:trPr>
          <w:trHeight w:val="40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A1AC226" w14:textId="77777777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RESULTAT COURANT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F971945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………………...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 xml:space="preserve">   </w:t>
            </w:r>
          </w:p>
        </w:tc>
      </w:tr>
      <w:tr w:rsidR="00DC4604" w:rsidRPr="00884EAB" w14:paraId="55A1B815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DBE2BC7" w14:textId="77777777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3A254F3" w14:textId="77777777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DC4604" w:rsidRPr="00884EAB" w14:paraId="7D9C88CA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81FD43F" w14:textId="77777777" w:rsidR="00DC4604" w:rsidRPr="00884EAB" w:rsidRDefault="00DC4604" w:rsidP="00DC4604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0707E2">
              <w:rPr>
                <w:rFonts w:asciiTheme="majorBidi" w:hAnsiTheme="majorBidi" w:cstheme="majorBidi"/>
                <w:b/>
                <w:bCs/>
                <w:color w:val="000000"/>
              </w:rPr>
              <w:t xml:space="preserve">Produits </w:t>
            </w:r>
            <w:r w:rsidRPr="000707E2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exceptionnels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81E4DD4" w14:textId="77777777" w:rsidR="00DC4604" w:rsidRPr="00884EAB" w:rsidRDefault="00DC4604" w:rsidP="00DC4604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0707E2" w:rsidRPr="00884EAB" w14:paraId="77783210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938B839" w14:textId="619C2807" w:rsidR="000707E2" w:rsidRPr="00884EAB" w:rsidRDefault="000707E2" w:rsidP="000707E2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                 </w:t>
            </w:r>
            <w:r w:rsidRPr="00DC4604">
              <w:rPr>
                <w:rFonts w:asciiTheme="majorBidi" w:hAnsiTheme="majorBidi" w:cstheme="majorBidi"/>
                <w:color w:val="000000"/>
              </w:rPr>
              <w:t>Un don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00052E1" w14:textId="7ACEF212" w:rsidR="000707E2" w:rsidRPr="00884EAB" w:rsidRDefault="000707E2" w:rsidP="000707E2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 w:rsidRPr="00DC4604">
              <w:rPr>
                <w:rFonts w:asciiTheme="majorBidi" w:hAnsiTheme="majorBidi" w:cstheme="majorBidi"/>
                <w:color w:val="000000"/>
              </w:rPr>
              <w:t>25 000</w:t>
            </w:r>
          </w:p>
        </w:tc>
      </w:tr>
      <w:tr w:rsidR="000707E2" w:rsidRPr="00884EAB" w14:paraId="7AE91528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46F7B93" w14:textId="77777777" w:rsidR="000707E2" w:rsidRDefault="000707E2" w:rsidP="000707E2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Vente voiture</w:t>
            </w:r>
          </w:p>
          <w:p w14:paraId="59259615" w14:textId="7116B2AB" w:rsidR="00436336" w:rsidRPr="00884EAB" w:rsidRDefault="00436336" w:rsidP="000707E2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Créance client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452A697" w14:textId="036A81A7" w:rsidR="00436336" w:rsidRDefault="00436336" w:rsidP="000707E2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1266.667</w:t>
            </w:r>
            <w:r w:rsidRPr="00884EAB">
              <w:rPr>
                <w:rFonts w:asciiTheme="majorBidi" w:hAnsiTheme="majorBidi" w:cstheme="majorBidi"/>
                <w:color w:val="000000"/>
              </w:rPr>
              <w:t xml:space="preserve">        </w:t>
            </w:r>
          </w:p>
          <w:p w14:paraId="11FB90A7" w14:textId="2B2BBB0B" w:rsidR="000707E2" w:rsidRPr="00884EAB" w:rsidRDefault="000707E2" w:rsidP="000707E2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12</w:t>
            </w:r>
            <w:r w:rsidR="00436336">
              <w:rPr>
                <w:rFonts w:asciiTheme="majorBidi" w:hAnsiTheme="majorBidi" w:cstheme="majorBidi"/>
                <w:color w:val="000000"/>
              </w:rPr>
              <w:t xml:space="preserve"> 000</w:t>
            </w:r>
            <w:r w:rsidRPr="00884EAB">
              <w:rPr>
                <w:rFonts w:asciiTheme="majorBidi" w:hAnsiTheme="majorBidi" w:cstheme="majorBidi"/>
                <w:color w:val="000000"/>
              </w:rPr>
              <w:t xml:space="preserve">        </w:t>
            </w:r>
          </w:p>
        </w:tc>
      </w:tr>
      <w:tr w:rsidR="000707E2" w:rsidRPr="00884EAB" w14:paraId="49FB4400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ADD8C1A" w14:textId="77777777" w:rsidR="000707E2" w:rsidRPr="00884EAB" w:rsidRDefault="000707E2" w:rsidP="000707E2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054A2EE" w14:textId="59AAB546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-</w:t>
            </w: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0707E2" w:rsidRPr="00884EAB" w14:paraId="7BBF2B19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76C8F0A" w14:textId="77777777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Total V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2AB84F19" w14:textId="2EB10F75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    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>……………..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</w:t>
            </w:r>
          </w:p>
        </w:tc>
      </w:tr>
      <w:tr w:rsidR="000707E2" w:rsidRPr="00884EAB" w14:paraId="332CDE79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FE5670C" w14:textId="77777777" w:rsidR="000707E2" w:rsidRPr="00884EAB" w:rsidRDefault="000707E2" w:rsidP="000707E2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061AF3">
              <w:rPr>
                <w:rFonts w:asciiTheme="majorBidi" w:hAnsiTheme="majorBidi" w:cstheme="majorBidi"/>
                <w:b/>
                <w:bCs/>
                <w:color w:val="000000"/>
              </w:rPr>
              <w:t>Charges exceptionnelles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4EAF390F" w14:textId="77777777" w:rsidR="000707E2" w:rsidRPr="00884EAB" w:rsidRDefault="000707E2" w:rsidP="000707E2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0707E2" w:rsidRPr="00884EAB" w14:paraId="1E98BED8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B5FA29E" w14:textId="3D9253B4" w:rsidR="000707E2" w:rsidRPr="00884EAB" w:rsidRDefault="000707E2" w:rsidP="000707E2">
            <w:pPr>
              <w:spacing w:line="276" w:lineRule="auto"/>
              <w:ind w:firstLineChars="500" w:firstLine="1100"/>
              <w:rPr>
                <w:rFonts w:asciiTheme="majorBidi" w:hAnsiTheme="majorBidi" w:cstheme="majorBidi"/>
                <w:color w:val="000000"/>
              </w:rPr>
            </w:pPr>
            <w:r w:rsidRPr="00DC4604">
              <w:rPr>
                <w:rFonts w:asciiTheme="majorBidi" w:hAnsiTheme="majorBidi" w:cstheme="majorBidi"/>
                <w:color w:val="000000"/>
              </w:rPr>
              <w:t>P</w:t>
            </w:r>
            <w:r w:rsidRPr="00DC4604">
              <w:rPr>
                <w:rFonts w:asciiTheme="majorBidi" w:hAnsiTheme="majorBidi" w:cstheme="majorBidi"/>
                <w:color w:val="000000"/>
              </w:rPr>
              <w:t>énalité</w:t>
            </w:r>
            <w:r w:rsidRPr="00DC4604">
              <w:rPr>
                <w:rFonts w:asciiTheme="majorBidi" w:hAnsiTheme="majorBidi" w:cstheme="majorBidi"/>
                <w:color w:val="000000"/>
              </w:rPr>
              <w:t xml:space="preserve"> radar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EEE7F5B" w14:textId="3F207E1F" w:rsidR="000707E2" w:rsidRPr="00884EAB" w:rsidRDefault="000707E2" w:rsidP="000707E2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84EAB">
              <w:rPr>
                <w:rFonts w:asciiTheme="majorBidi" w:hAnsiTheme="majorBidi" w:cstheme="majorBidi"/>
                <w:color w:val="000000"/>
              </w:rPr>
              <w:t xml:space="preserve">      </w:t>
            </w:r>
            <w:r>
              <w:rPr>
                <w:rFonts w:asciiTheme="majorBidi" w:hAnsiTheme="majorBidi" w:cstheme="majorBidi"/>
                <w:color w:val="000000"/>
              </w:rPr>
              <w:t xml:space="preserve">                    </w:t>
            </w:r>
            <w:r w:rsidRPr="00884EAB">
              <w:rPr>
                <w:rFonts w:asciiTheme="majorBidi" w:hAnsiTheme="majorBidi" w:cstheme="majorBidi"/>
                <w:color w:val="000000"/>
              </w:rPr>
              <w:t xml:space="preserve">  </w:t>
            </w:r>
            <w:r w:rsidRPr="00DC4604">
              <w:rPr>
                <w:rFonts w:asciiTheme="majorBidi" w:hAnsiTheme="majorBidi" w:cstheme="majorBidi"/>
                <w:color w:val="000000"/>
              </w:rPr>
              <w:t>80</w:t>
            </w:r>
          </w:p>
        </w:tc>
      </w:tr>
      <w:tr w:rsidR="000707E2" w:rsidRPr="00884EAB" w14:paraId="10C36ED7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4DE36D0" w14:textId="77777777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Total VI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BE9BB4E" w14:textId="77777777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    -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>………………..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</w:t>
            </w:r>
          </w:p>
        </w:tc>
      </w:tr>
      <w:tr w:rsidR="000707E2" w:rsidRPr="00884EAB" w14:paraId="159D8580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47FD6DE" w14:textId="77777777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2762D54C" w14:textId="77777777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</w:rPr>
              <w:t> </w:t>
            </w:r>
          </w:p>
        </w:tc>
      </w:tr>
      <w:tr w:rsidR="000707E2" w:rsidRPr="00884EAB" w14:paraId="188FD854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7173E83" w14:textId="77777777" w:rsidR="000707E2" w:rsidRPr="00884EAB" w:rsidRDefault="000707E2" w:rsidP="000707E2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RESULTAT EXCEPTIONNEL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1C61E94" w14:textId="77777777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………………..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 xml:space="preserve">   </w:t>
            </w:r>
          </w:p>
        </w:tc>
      </w:tr>
      <w:tr w:rsidR="000707E2" w:rsidRPr="00884EAB" w14:paraId="34B5FE0B" w14:textId="77777777" w:rsidTr="00DC4604">
        <w:trPr>
          <w:trHeight w:val="40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16AC9B5" w14:textId="77777777" w:rsidR="000707E2" w:rsidRPr="00884EAB" w:rsidRDefault="000707E2" w:rsidP="000707E2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RESULTAT AVANT IMPOT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8C911A0" w14:textId="77777777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………………..</w:t>
            </w: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 xml:space="preserve">   </w:t>
            </w:r>
          </w:p>
        </w:tc>
      </w:tr>
      <w:tr w:rsidR="000707E2" w:rsidRPr="00884EAB" w14:paraId="6D710084" w14:textId="77777777" w:rsidTr="00DC4604">
        <w:trPr>
          <w:trHeight w:val="315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4DFBA72" w14:textId="77777777" w:rsidR="000707E2" w:rsidRPr="00884EAB" w:rsidRDefault="000707E2" w:rsidP="000707E2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………………………………………….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6008812" w14:textId="77777777" w:rsidR="000707E2" w:rsidRPr="00884EAB" w:rsidRDefault="000707E2" w:rsidP="000707E2">
            <w:pPr>
              <w:pStyle w:val="ListParagraph"/>
              <w:ind w:left="36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………………..</w:t>
            </w:r>
            <w:r w:rsidRPr="00884EAB">
              <w:rPr>
                <w:rFonts w:asciiTheme="majorBidi" w:hAnsiTheme="majorBidi" w:cstheme="majorBidi"/>
                <w:b/>
                <w:bCs/>
              </w:rPr>
              <w:t xml:space="preserve">     </w:t>
            </w:r>
          </w:p>
        </w:tc>
      </w:tr>
      <w:tr w:rsidR="000707E2" w:rsidRPr="00884EAB" w14:paraId="468B8A58" w14:textId="77777777" w:rsidTr="00DC4604">
        <w:trPr>
          <w:trHeight w:val="420"/>
          <w:jc w:val="center"/>
        </w:trPr>
        <w:tc>
          <w:tcPr>
            <w:tcW w:w="50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2DA9F6" w14:textId="77777777" w:rsidR="000707E2" w:rsidRPr="00884EAB" w:rsidRDefault="000707E2" w:rsidP="000707E2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</w:pPr>
            <w:r w:rsidRPr="00884EAB">
              <w:rPr>
                <w:rFonts w:asciiTheme="majorBidi" w:hAnsiTheme="majorBidi" w:cstheme="majorBidi"/>
                <w:b/>
                <w:bCs/>
                <w:color w:val="000000"/>
                <w:u w:val="single"/>
              </w:rPr>
              <w:t>RESULTAT NET DE L’EXERCICE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9DE0C53" w14:textId="77777777" w:rsidR="000707E2" w:rsidRPr="00884EAB" w:rsidRDefault="000707E2" w:rsidP="000707E2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13170A">
              <w:rPr>
                <w:rFonts w:asciiTheme="majorBidi" w:hAnsiTheme="majorBidi" w:cstheme="majorBidi"/>
                <w:b/>
                <w:bCs/>
              </w:rPr>
              <w:t xml:space="preserve">    </w:t>
            </w:r>
            <w:r>
              <w:rPr>
                <w:rFonts w:asciiTheme="majorBidi" w:hAnsiTheme="majorBidi" w:cstheme="majorBidi"/>
                <w:b/>
                <w:bCs/>
                <w:u w:val="single"/>
              </w:rPr>
              <w:t>…………………</w:t>
            </w:r>
            <w:r w:rsidRPr="00884EAB">
              <w:rPr>
                <w:rFonts w:asciiTheme="majorBidi" w:hAnsiTheme="majorBidi" w:cstheme="majorBidi"/>
                <w:b/>
                <w:bCs/>
                <w:u w:val="single"/>
              </w:rPr>
              <w:t xml:space="preserve">   </w:t>
            </w:r>
          </w:p>
        </w:tc>
      </w:tr>
    </w:tbl>
    <w:p w14:paraId="724722AA" w14:textId="77777777" w:rsidR="00697D8D" w:rsidRDefault="00697D8D" w:rsidP="00697D8D">
      <w:pPr>
        <w:widowControl w:val="0"/>
        <w:overflowPunct w:val="0"/>
        <w:autoSpaceDE w:val="0"/>
        <w:autoSpaceDN w:val="0"/>
        <w:adjustRightInd w:val="0"/>
        <w:spacing w:line="204" w:lineRule="auto"/>
        <w:ind w:right="20"/>
        <w:jc w:val="both"/>
      </w:pPr>
    </w:p>
    <w:p w14:paraId="55826F59" w14:textId="453A944B" w:rsidR="00697D8D" w:rsidRDefault="00697D8D" w:rsidP="00697D8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EXERCICE </w:t>
      </w:r>
      <w:r w:rsidR="004178EA">
        <w:rPr>
          <w:b/>
          <w:bCs/>
          <w:sz w:val="24"/>
          <w:szCs w:val="24"/>
        </w:rPr>
        <w:t>2</w:t>
      </w:r>
    </w:p>
    <w:p w14:paraId="07F69E00" w14:textId="77777777" w:rsidR="00697D8D" w:rsidRPr="00553F17" w:rsidRDefault="00697D8D" w:rsidP="00697D8D">
      <w:pPr>
        <w:jc w:val="both"/>
        <w:rPr>
          <w:rStyle w:val="markedcontent"/>
          <w:sz w:val="24"/>
          <w:szCs w:val="24"/>
        </w:rPr>
      </w:pPr>
      <w:r w:rsidRPr="00553F17">
        <w:rPr>
          <w:rStyle w:val="markedcontent"/>
          <w:sz w:val="24"/>
          <w:szCs w:val="24"/>
        </w:rPr>
        <w:t>Le bilan de l’entreprise OUIDDI se présente comme suit en début d’exercice N :</w:t>
      </w:r>
    </w:p>
    <w:p w14:paraId="1B18125C" w14:textId="6E1C9ACD" w:rsidR="00697D8D" w:rsidRDefault="00451A84" w:rsidP="00697D8D">
      <w:pPr>
        <w:jc w:val="both"/>
        <w:rPr>
          <w:rStyle w:val="markedcontent"/>
          <w:sz w:val="23"/>
          <w:szCs w:val="23"/>
        </w:rPr>
      </w:pPr>
      <w:r w:rsidRPr="00451A84">
        <w:rPr>
          <w:rStyle w:val="markedcontent"/>
          <w:noProof/>
        </w:rPr>
        <w:lastRenderedPageBreak/>
        <w:drawing>
          <wp:inline distT="0" distB="0" distL="0" distR="0" wp14:anchorId="19929DB8" wp14:editId="59460437">
            <wp:extent cx="5212715" cy="6551930"/>
            <wp:effectExtent l="0" t="0" r="698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1B48" w14:textId="77777777" w:rsidR="00697D8D" w:rsidRPr="0015164D" w:rsidRDefault="00697D8D" w:rsidP="00553F17">
      <w:pPr>
        <w:rPr>
          <w:rStyle w:val="markedcontent"/>
          <w:sz w:val="24"/>
          <w:szCs w:val="24"/>
        </w:rPr>
      </w:pPr>
      <w:r w:rsidRPr="0015164D">
        <w:rPr>
          <w:rStyle w:val="markedcontent"/>
          <w:sz w:val="24"/>
          <w:szCs w:val="24"/>
        </w:rPr>
        <w:t>L’entreprise réalise les opérations suivantes :</w:t>
      </w:r>
      <w:r w:rsidRPr="0015164D">
        <w:rPr>
          <w:sz w:val="24"/>
          <w:szCs w:val="24"/>
        </w:rPr>
        <w:br/>
      </w:r>
      <w:r w:rsidRPr="0015164D">
        <w:rPr>
          <w:rStyle w:val="markedcontent"/>
          <w:sz w:val="24"/>
          <w:szCs w:val="24"/>
        </w:rPr>
        <w:t>1 – Acquisition d’un matériel industriel au comptant, par chèque bancaire, pour un</w:t>
      </w:r>
      <w:r w:rsidRPr="0015164D">
        <w:rPr>
          <w:sz w:val="24"/>
          <w:szCs w:val="24"/>
        </w:rPr>
        <w:br/>
      </w:r>
      <w:r w:rsidRPr="0015164D">
        <w:rPr>
          <w:rStyle w:val="markedcontent"/>
          <w:sz w:val="24"/>
          <w:szCs w:val="24"/>
        </w:rPr>
        <w:t>montant de 28 000 ;</w:t>
      </w:r>
      <w:r w:rsidRPr="0015164D">
        <w:rPr>
          <w:sz w:val="24"/>
          <w:szCs w:val="24"/>
        </w:rPr>
        <w:br/>
      </w:r>
      <w:r w:rsidRPr="0015164D">
        <w:rPr>
          <w:rStyle w:val="markedcontent"/>
          <w:sz w:val="24"/>
          <w:szCs w:val="24"/>
        </w:rPr>
        <w:t xml:space="preserve">2 – Achat de marchandises au comptant, par chèque bancaire, pour un montant de 5 </w:t>
      </w:r>
      <w:proofErr w:type="gramStart"/>
      <w:r w:rsidRPr="0015164D">
        <w:rPr>
          <w:rStyle w:val="markedcontent"/>
          <w:sz w:val="24"/>
          <w:szCs w:val="24"/>
        </w:rPr>
        <w:t>700;</w:t>
      </w:r>
      <w:proofErr w:type="gramEnd"/>
      <w:r w:rsidRPr="0015164D">
        <w:rPr>
          <w:sz w:val="24"/>
          <w:szCs w:val="24"/>
        </w:rPr>
        <w:br/>
      </w:r>
      <w:r w:rsidRPr="0015164D">
        <w:rPr>
          <w:rStyle w:val="markedcontent"/>
          <w:sz w:val="24"/>
          <w:szCs w:val="24"/>
        </w:rPr>
        <w:t>3 – Emprunt de 50 000 auprès de sa banque, le virement est effectué sur son compte</w:t>
      </w:r>
      <w:r w:rsidRPr="0015164D">
        <w:rPr>
          <w:sz w:val="24"/>
          <w:szCs w:val="24"/>
        </w:rPr>
        <w:br/>
      </w:r>
      <w:r w:rsidRPr="0015164D">
        <w:rPr>
          <w:rStyle w:val="markedcontent"/>
          <w:sz w:val="24"/>
          <w:szCs w:val="24"/>
        </w:rPr>
        <w:t>bancaire</w:t>
      </w:r>
    </w:p>
    <w:p w14:paraId="5E74540C" w14:textId="77777777" w:rsidR="00697D8D" w:rsidRDefault="00697D8D" w:rsidP="00553F17">
      <w:pPr>
        <w:rPr>
          <w:rStyle w:val="markedcontent"/>
          <w:sz w:val="24"/>
          <w:szCs w:val="24"/>
        </w:rPr>
      </w:pPr>
      <w:r w:rsidRPr="0015164D">
        <w:rPr>
          <w:rStyle w:val="markedcontent"/>
          <w:sz w:val="24"/>
          <w:szCs w:val="24"/>
        </w:rPr>
        <w:t>4 – Vente de marchandises à crédit pour un montant de 54 900 ;</w:t>
      </w:r>
      <w:r w:rsidRPr="0015164D">
        <w:rPr>
          <w:sz w:val="24"/>
          <w:szCs w:val="24"/>
        </w:rPr>
        <w:br/>
      </w:r>
      <w:r w:rsidRPr="0015164D">
        <w:rPr>
          <w:rStyle w:val="markedcontent"/>
          <w:sz w:val="24"/>
          <w:szCs w:val="24"/>
        </w:rPr>
        <w:t>5 – Virement bancaire de 8 000 d’un client sur le compte de l’entreprise ;</w:t>
      </w:r>
      <w:r w:rsidRPr="0015164D">
        <w:rPr>
          <w:sz w:val="24"/>
          <w:szCs w:val="24"/>
        </w:rPr>
        <w:br/>
      </w:r>
      <w:r w:rsidRPr="0015164D">
        <w:rPr>
          <w:rStyle w:val="markedcontent"/>
          <w:sz w:val="24"/>
          <w:szCs w:val="24"/>
        </w:rPr>
        <w:t xml:space="preserve">6 – Règlement des salaires par un virement bancaire de 40 </w:t>
      </w:r>
      <w:proofErr w:type="gramStart"/>
      <w:r w:rsidRPr="0015164D">
        <w:rPr>
          <w:rStyle w:val="markedcontent"/>
          <w:sz w:val="24"/>
          <w:szCs w:val="24"/>
        </w:rPr>
        <w:t>000 .</w:t>
      </w:r>
      <w:proofErr w:type="gramEnd"/>
    </w:p>
    <w:p w14:paraId="2FC947B9" w14:textId="77777777" w:rsidR="00697D8D" w:rsidRPr="00807F33" w:rsidRDefault="00697D8D" w:rsidP="00553F17">
      <w:pPr>
        <w:rPr>
          <w:rStyle w:val="markedcontent"/>
          <w:b/>
          <w:bCs/>
          <w:sz w:val="24"/>
          <w:szCs w:val="24"/>
        </w:rPr>
      </w:pPr>
      <w:r w:rsidRPr="00807F33">
        <w:rPr>
          <w:rStyle w:val="markedcontent"/>
          <w:b/>
          <w:bCs/>
          <w:sz w:val="24"/>
          <w:szCs w:val="24"/>
        </w:rPr>
        <w:t>TAF :</w:t>
      </w:r>
    </w:p>
    <w:p w14:paraId="57D1453E" w14:textId="294CFEC9" w:rsidR="00697D8D" w:rsidRDefault="00697D8D" w:rsidP="00553F1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7F33">
        <w:rPr>
          <w:b/>
          <w:bCs/>
          <w:sz w:val="24"/>
          <w:szCs w:val="24"/>
        </w:rPr>
        <w:lastRenderedPageBreak/>
        <w:t xml:space="preserve">Dites pour chaque opération s’il s’agit d’une opération de bilan ou de gestion (état de résultat) </w:t>
      </w:r>
    </w:p>
    <w:p w14:paraId="21D84C7E" w14:textId="6F9FB0B8" w:rsidR="007C1E01" w:rsidRPr="007C1E01" w:rsidRDefault="007C1E01" w:rsidP="007C1E01">
      <w:pPr>
        <w:pStyle w:val="ListParagraph"/>
        <w:rPr>
          <w:rStyle w:val="markedcontent"/>
          <w:sz w:val="24"/>
          <w:szCs w:val="24"/>
        </w:rPr>
      </w:pPr>
      <w:r w:rsidRPr="007C1E01">
        <w:rPr>
          <w:rStyle w:val="markedcontent"/>
          <w:sz w:val="24"/>
          <w:szCs w:val="24"/>
        </w:rPr>
        <w:t>1 – Acquisition d’un matériel industriel au comptant, par chèque bancaire, pour un</w:t>
      </w:r>
      <w:r w:rsidRPr="007C1E01">
        <w:rPr>
          <w:sz w:val="24"/>
          <w:szCs w:val="24"/>
        </w:rPr>
        <w:br/>
      </w:r>
      <w:r w:rsidRPr="007C1E01">
        <w:rPr>
          <w:rStyle w:val="markedcontent"/>
          <w:sz w:val="24"/>
          <w:szCs w:val="24"/>
        </w:rPr>
        <w:t xml:space="preserve">montant de 28 000 </w:t>
      </w:r>
      <w:r>
        <w:rPr>
          <w:rStyle w:val="markedcontent"/>
          <w:sz w:val="24"/>
          <w:szCs w:val="24"/>
        </w:rPr>
        <w:t xml:space="preserve">=&gt; </w:t>
      </w:r>
      <w:r w:rsidRPr="007C1E01">
        <w:rPr>
          <w:rStyle w:val="markedcontent"/>
          <w:i/>
          <w:iCs/>
          <w:sz w:val="24"/>
          <w:szCs w:val="24"/>
        </w:rPr>
        <w:t>opération de bilan</w:t>
      </w:r>
      <w:r w:rsidRPr="007C1E01">
        <w:rPr>
          <w:sz w:val="24"/>
          <w:szCs w:val="24"/>
        </w:rPr>
        <w:br/>
      </w:r>
      <w:r w:rsidRPr="007C1E01">
        <w:rPr>
          <w:rStyle w:val="markedcontent"/>
          <w:sz w:val="24"/>
          <w:szCs w:val="24"/>
        </w:rPr>
        <w:t>2 – Achat de marchandises au comptant, par chèque bancaire, pour un montant de 5 700</w:t>
      </w:r>
      <w:r>
        <w:rPr>
          <w:rStyle w:val="markedcontent"/>
          <w:sz w:val="24"/>
          <w:szCs w:val="24"/>
        </w:rPr>
        <w:t xml:space="preserve"> =&gt; </w:t>
      </w:r>
      <w:r w:rsidRPr="007C1E01">
        <w:rPr>
          <w:rStyle w:val="markedcontent"/>
          <w:i/>
          <w:iCs/>
          <w:sz w:val="24"/>
          <w:szCs w:val="24"/>
        </w:rPr>
        <w:t xml:space="preserve">opération de </w:t>
      </w:r>
      <w:r w:rsidR="00C56311">
        <w:rPr>
          <w:rStyle w:val="markedcontent"/>
          <w:i/>
          <w:iCs/>
          <w:sz w:val="24"/>
          <w:szCs w:val="24"/>
        </w:rPr>
        <w:t>bilan</w:t>
      </w:r>
      <w:r w:rsidRPr="007C1E01">
        <w:rPr>
          <w:sz w:val="24"/>
          <w:szCs w:val="24"/>
        </w:rPr>
        <w:br/>
      </w:r>
      <w:r w:rsidRPr="007C1E01">
        <w:rPr>
          <w:rStyle w:val="markedcontent"/>
          <w:sz w:val="24"/>
          <w:szCs w:val="24"/>
        </w:rPr>
        <w:t>3 – Emprunt de 50 000 auprès de sa banque, le virement est effectué sur son compte</w:t>
      </w:r>
      <w:r w:rsidRPr="007C1E01">
        <w:rPr>
          <w:sz w:val="24"/>
          <w:szCs w:val="24"/>
        </w:rPr>
        <w:br/>
      </w:r>
      <w:r w:rsidRPr="007C1E01">
        <w:rPr>
          <w:rStyle w:val="markedcontent"/>
          <w:sz w:val="24"/>
          <w:szCs w:val="24"/>
        </w:rPr>
        <w:t>bancaire</w:t>
      </w:r>
      <w:r>
        <w:rPr>
          <w:rStyle w:val="markedcontent"/>
          <w:sz w:val="24"/>
          <w:szCs w:val="24"/>
        </w:rPr>
        <w:t xml:space="preserve"> =&gt; </w:t>
      </w:r>
      <w:r w:rsidRPr="007C1E01">
        <w:rPr>
          <w:rStyle w:val="markedcontent"/>
          <w:i/>
          <w:iCs/>
          <w:sz w:val="24"/>
          <w:szCs w:val="24"/>
        </w:rPr>
        <w:t>opération de gestion</w:t>
      </w:r>
    </w:p>
    <w:p w14:paraId="01FB40FD" w14:textId="5A6C2928" w:rsidR="007C1E01" w:rsidRPr="007C1E01" w:rsidRDefault="007C1E01" w:rsidP="007C1E01">
      <w:pPr>
        <w:pStyle w:val="ListParagraph"/>
        <w:rPr>
          <w:rStyle w:val="markedcontent"/>
          <w:sz w:val="24"/>
          <w:szCs w:val="24"/>
        </w:rPr>
      </w:pPr>
      <w:r w:rsidRPr="007C1E01">
        <w:rPr>
          <w:rStyle w:val="markedcontent"/>
          <w:sz w:val="24"/>
          <w:szCs w:val="24"/>
        </w:rPr>
        <w:t xml:space="preserve">4 – Vente de marchandises à crédit pour un montant de 54 900 </w:t>
      </w:r>
      <w:r>
        <w:rPr>
          <w:rStyle w:val="markedcontent"/>
          <w:sz w:val="24"/>
          <w:szCs w:val="24"/>
        </w:rPr>
        <w:t xml:space="preserve">=&gt; </w:t>
      </w:r>
      <w:r w:rsidRPr="007C1E01">
        <w:rPr>
          <w:rStyle w:val="markedcontent"/>
          <w:i/>
          <w:iCs/>
          <w:sz w:val="24"/>
          <w:szCs w:val="24"/>
        </w:rPr>
        <w:t>opération de bilan</w:t>
      </w:r>
      <w:r w:rsidRPr="007C1E01">
        <w:rPr>
          <w:sz w:val="24"/>
          <w:szCs w:val="24"/>
        </w:rPr>
        <w:br/>
      </w:r>
      <w:r w:rsidRPr="007C1E01">
        <w:rPr>
          <w:rStyle w:val="markedcontent"/>
          <w:sz w:val="24"/>
          <w:szCs w:val="24"/>
        </w:rPr>
        <w:t xml:space="preserve">5 – Virement bancaire de 8 000 d’un client sur le compte de l’entreprise </w:t>
      </w:r>
      <w:r>
        <w:rPr>
          <w:rStyle w:val="markedcontent"/>
          <w:sz w:val="24"/>
          <w:szCs w:val="24"/>
        </w:rPr>
        <w:t xml:space="preserve">=&gt; </w:t>
      </w:r>
      <w:r w:rsidRPr="007C1E01">
        <w:rPr>
          <w:rStyle w:val="markedcontent"/>
          <w:i/>
          <w:iCs/>
          <w:sz w:val="24"/>
          <w:szCs w:val="24"/>
        </w:rPr>
        <w:t>opération de bilan</w:t>
      </w:r>
      <w:r w:rsidRPr="007C1E01">
        <w:rPr>
          <w:sz w:val="24"/>
          <w:szCs w:val="24"/>
        </w:rPr>
        <w:br/>
      </w:r>
      <w:r w:rsidRPr="007C1E01">
        <w:rPr>
          <w:rStyle w:val="markedcontent"/>
          <w:sz w:val="24"/>
          <w:szCs w:val="24"/>
        </w:rPr>
        <w:t xml:space="preserve">6 – Règlement des salaires par un virement bancaire de 40 000 =&gt; </w:t>
      </w:r>
      <w:r w:rsidRPr="007C1E01">
        <w:rPr>
          <w:rStyle w:val="markedcontent"/>
          <w:i/>
          <w:iCs/>
          <w:sz w:val="24"/>
          <w:szCs w:val="24"/>
        </w:rPr>
        <w:t>opération de gestion</w:t>
      </w:r>
    </w:p>
    <w:p w14:paraId="09D740A9" w14:textId="77777777" w:rsidR="007C1E01" w:rsidRPr="00807F33" w:rsidRDefault="007C1E01" w:rsidP="007C1E01">
      <w:pPr>
        <w:pStyle w:val="ListParagraph"/>
        <w:rPr>
          <w:b/>
          <w:bCs/>
          <w:sz w:val="24"/>
          <w:szCs w:val="24"/>
        </w:rPr>
      </w:pPr>
    </w:p>
    <w:p w14:paraId="125A4ED7" w14:textId="77777777" w:rsidR="00697D8D" w:rsidRPr="00807F33" w:rsidRDefault="00697D8D" w:rsidP="00553F1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07F33">
        <w:rPr>
          <w:b/>
          <w:bCs/>
          <w:sz w:val="24"/>
          <w:szCs w:val="24"/>
        </w:rPr>
        <w:t>Déterminez le résultat de l’entreprise par le bilan et l’état de résultat.</w:t>
      </w:r>
      <w:r w:rsidRPr="00807F33">
        <w:rPr>
          <w:b/>
          <w:bCs/>
          <w:sz w:val="24"/>
          <w:szCs w:val="24"/>
        </w:rPr>
        <w:br/>
      </w:r>
    </w:p>
    <w:p w14:paraId="0BDCD4DD" w14:textId="77777777" w:rsidR="005126F5" w:rsidRDefault="00ED37B4" w:rsidP="00553F17"/>
    <w:sectPr w:rsidR="005126F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D3F2" w14:textId="77777777" w:rsidR="00ED37B4" w:rsidRDefault="00ED37B4">
      <w:pPr>
        <w:spacing w:after="0" w:line="240" w:lineRule="auto"/>
      </w:pPr>
      <w:r>
        <w:separator/>
      </w:r>
    </w:p>
  </w:endnote>
  <w:endnote w:type="continuationSeparator" w:id="0">
    <w:p w14:paraId="6D1479C0" w14:textId="77777777" w:rsidR="00ED37B4" w:rsidRDefault="00ED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070958"/>
      <w:docPartObj>
        <w:docPartGallery w:val="Page Numbers (Bottom of Page)"/>
        <w:docPartUnique/>
      </w:docPartObj>
    </w:sdtPr>
    <w:sdtEndPr/>
    <w:sdtContent>
      <w:p w14:paraId="2416844B" w14:textId="77777777" w:rsidR="008E29BC" w:rsidRDefault="00A81A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E02D9" w14:textId="77777777" w:rsidR="008E29BC" w:rsidRDefault="00ED3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D90D" w14:textId="77777777" w:rsidR="00ED37B4" w:rsidRDefault="00ED37B4">
      <w:pPr>
        <w:spacing w:after="0" w:line="240" w:lineRule="auto"/>
      </w:pPr>
      <w:r>
        <w:separator/>
      </w:r>
    </w:p>
  </w:footnote>
  <w:footnote w:type="continuationSeparator" w:id="0">
    <w:p w14:paraId="31542B77" w14:textId="77777777" w:rsidR="00ED37B4" w:rsidRDefault="00ED3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7C2C"/>
    <w:multiLevelType w:val="hybridMultilevel"/>
    <w:tmpl w:val="79D20E54"/>
    <w:lvl w:ilvl="0" w:tplc="51A481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1B65"/>
    <w:multiLevelType w:val="hybridMultilevel"/>
    <w:tmpl w:val="F246FC72"/>
    <w:lvl w:ilvl="0" w:tplc="F5C0926E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260DC"/>
    <w:multiLevelType w:val="hybridMultilevel"/>
    <w:tmpl w:val="DCF43956"/>
    <w:lvl w:ilvl="0" w:tplc="2990D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587E"/>
    <w:multiLevelType w:val="hybridMultilevel"/>
    <w:tmpl w:val="A106DE30"/>
    <w:lvl w:ilvl="0" w:tplc="0FC4221A">
      <w:start w:val="1"/>
      <w:numFmt w:val="decimal"/>
      <w:lvlText w:val="%1-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80A137A"/>
    <w:multiLevelType w:val="hybridMultilevel"/>
    <w:tmpl w:val="70225714"/>
    <w:lvl w:ilvl="0" w:tplc="AE9C1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00E01"/>
    <w:multiLevelType w:val="hybridMultilevel"/>
    <w:tmpl w:val="DC10E8C6"/>
    <w:lvl w:ilvl="0" w:tplc="5B6EF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63A37"/>
    <w:multiLevelType w:val="hybridMultilevel"/>
    <w:tmpl w:val="6D70D330"/>
    <w:lvl w:ilvl="0" w:tplc="3F5A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4AF5"/>
    <w:multiLevelType w:val="hybridMultilevel"/>
    <w:tmpl w:val="E34ED1A6"/>
    <w:lvl w:ilvl="0" w:tplc="E0082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61B3C"/>
    <w:multiLevelType w:val="hybridMultilevel"/>
    <w:tmpl w:val="D0C6BFBA"/>
    <w:lvl w:ilvl="0" w:tplc="F064F1A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8D"/>
    <w:rsid w:val="00061AF3"/>
    <w:rsid w:val="000707E2"/>
    <w:rsid w:val="00171636"/>
    <w:rsid w:val="001965CD"/>
    <w:rsid w:val="00255A19"/>
    <w:rsid w:val="0037698B"/>
    <w:rsid w:val="003B54E4"/>
    <w:rsid w:val="004178EA"/>
    <w:rsid w:val="00436336"/>
    <w:rsid w:val="00451A84"/>
    <w:rsid w:val="00553F17"/>
    <w:rsid w:val="005B3B46"/>
    <w:rsid w:val="00672215"/>
    <w:rsid w:val="00697D8D"/>
    <w:rsid w:val="006E21AF"/>
    <w:rsid w:val="007069E1"/>
    <w:rsid w:val="00711535"/>
    <w:rsid w:val="007C1E01"/>
    <w:rsid w:val="00891120"/>
    <w:rsid w:val="00A81AB5"/>
    <w:rsid w:val="00AA6049"/>
    <w:rsid w:val="00B52C58"/>
    <w:rsid w:val="00BC11B7"/>
    <w:rsid w:val="00C56311"/>
    <w:rsid w:val="00CC1415"/>
    <w:rsid w:val="00CC334B"/>
    <w:rsid w:val="00DC4604"/>
    <w:rsid w:val="00E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58D5"/>
  <w15:chartTrackingRefBased/>
  <w15:docId w15:val="{6F3E83A8-4989-478C-8A05-D803C440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D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7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D8D"/>
  </w:style>
  <w:style w:type="character" w:customStyle="1" w:styleId="markedcontent">
    <w:name w:val="markedcontent"/>
    <w:basedOn w:val="DefaultParagraphFont"/>
    <w:rsid w:val="00697D8D"/>
  </w:style>
  <w:style w:type="table" w:styleId="TableGrid">
    <w:name w:val="Table Grid"/>
    <w:basedOn w:val="TableNormal"/>
    <w:uiPriority w:val="39"/>
    <w:rsid w:val="00061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BOUMAIZA</dc:creator>
  <cp:keywords/>
  <dc:description/>
  <cp:lastModifiedBy>Meriam Ben Ida</cp:lastModifiedBy>
  <cp:revision>12</cp:revision>
  <dcterms:created xsi:type="dcterms:W3CDTF">2021-09-30T20:13:00Z</dcterms:created>
  <dcterms:modified xsi:type="dcterms:W3CDTF">2022-02-17T22:22:00Z</dcterms:modified>
</cp:coreProperties>
</file>