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CDDC1" w14:textId="77777777" w:rsidR="003F0B9D" w:rsidRPr="00E35CB1" w:rsidRDefault="003F0B9D" w:rsidP="003F0B9D">
      <w:pPr>
        <w:framePr w:hSpace="180" w:wrap="around" w:vAnchor="page" w:hAnchor="page" w:x="3910" w:y="499"/>
        <w:spacing w:after="0"/>
        <w:ind w:left="1134" w:hanging="1134"/>
        <w:jc w:val="center"/>
        <w:rPr>
          <w:sz w:val="40"/>
          <w:szCs w:val="40"/>
          <w:lang w:val="en-US"/>
        </w:rPr>
      </w:pPr>
      <w:r w:rsidRPr="00E35CB1">
        <w:rPr>
          <w:sz w:val="40"/>
          <w:szCs w:val="40"/>
          <w:lang w:val="en-US"/>
        </w:rPr>
        <w:t>«ANGREN BARAKA TRANS»</w:t>
      </w:r>
    </w:p>
    <w:p w14:paraId="2A23ED63" w14:textId="77777777" w:rsidR="003F0B9D" w:rsidRPr="00E35CB1" w:rsidRDefault="003F0B9D" w:rsidP="003F0B9D">
      <w:pPr>
        <w:rPr>
          <w:lang w:val="en-US"/>
        </w:rPr>
      </w:pPr>
      <w:r w:rsidRPr="00C566E9">
        <w:rPr>
          <w:lang w:val="en-US"/>
        </w:rPr>
        <w:t xml:space="preserve">                                                          </w:t>
      </w:r>
      <w:proofErr w:type="spellStart"/>
      <w:r w:rsidRPr="002C02E1">
        <w:rPr>
          <w:lang w:val="en-US"/>
        </w:rPr>
        <w:t>Masu`liyati</w:t>
      </w:r>
      <w:proofErr w:type="spellEnd"/>
      <w:r w:rsidRPr="002C02E1">
        <w:rPr>
          <w:lang w:val="en-US"/>
        </w:rPr>
        <w:t xml:space="preserve"> </w:t>
      </w:r>
      <w:proofErr w:type="spellStart"/>
      <w:r w:rsidRPr="002C02E1">
        <w:rPr>
          <w:lang w:val="en-US"/>
        </w:rPr>
        <w:t>cheklangan</w:t>
      </w:r>
      <w:proofErr w:type="spellEnd"/>
      <w:r w:rsidRPr="002C02E1">
        <w:rPr>
          <w:lang w:val="en-US"/>
        </w:rPr>
        <w:t xml:space="preserve"> </w:t>
      </w:r>
      <w:proofErr w:type="spellStart"/>
      <w:r w:rsidRPr="002C02E1">
        <w:rPr>
          <w:lang w:val="en-US"/>
        </w:rPr>
        <w:t>jamiyati</w:t>
      </w:r>
      <w:proofErr w:type="spellEnd"/>
    </w:p>
    <w:p w14:paraId="25E5C575" w14:textId="37E83B7D" w:rsidR="003F0B9D" w:rsidRPr="00B024D0" w:rsidRDefault="003F0B9D" w:rsidP="003F0B9D">
      <w:pPr>
        <w:spacing w:after="0"/>
        <w:ind w:firstLine="709"/>
        <w:jc w:val="both"/>
      </w:pPr>
      <w:r w:rsidRPr="002C02E1">
        <w:t>Адрес</w:t>
      </w:r>
      <w:r w:rsidRPr="00C566E9">
        <w:t xml:space="preserve">: </w:t>
      </w:r>
      <w:r w:rsidRPr="002C02E1">
        <w:rPr>
          <w:lang w:val="en-US"/>
        </w:rPr>
        <w:t>Angren</w:t>
      </w:r>
      <w:r w:rsidRPr="00C566E9">
        <w:t xml:space="preserve"> </w:t>
      </w:r>
      <w:proofErr w:type="spellStart"/>
      <w:r w:rsidRPr="002C02E1">
        <w:rPr>
          <w:lang w:val="en-US"/>
        </w:rPr>
        <w:t>sh</w:t>
      </w:r>
      <w:proofErr w:type="spellEnd"/>
      <w:r w:rsidRPr="00C566E9">
        <w:t xml:space="preserve">,18-19 </w:t>
      </w:r>
      <w:r w:rsidRPr="002C02E1">
        <w:t>квартал</w:t>
      </w:r>
      <w:r w:rsidRPr="00C566E9">
        <w:t xml:space="preserve"> </w:t>
      </w:r>
      <w:r w:rsidRPr="002C02E1">
        <w:t>Счет</w:t>
      </w:r>
      <w:r w:rsidRPr="00C566E9">
        <w:t xml:space="preserve"> 20208000805138707001 (</w:t>
      </w:r>
      <w:r w:rsidRPr="002C02E1">
        <w:rPr>
          <w:lang w:val="en-US"/>
        </w:rPr>
        <w:t>SUM</w:t>
      </w:r>
      <w:r w:rsidRPr="00C566E9">
        <w:t>) “</w:t>
      </w:r>
      <w:r w:rsidRPr="002C02E1">
        <w:t>УЗСАНОАТ</w:t>
      </w:r>
      <w:r w:rsidRPr="00C566E9">
        <w:t xml:space="preserve"> </w:t>
      </w:r>
      <w:r w:rsidRPr="002C02E1">
        <w:t>КУРИЛИШ</w:t>
      </w:r>
      <w:r w:rsidRPr="00C566E9">
        <w:t xml:space="preserve"> </w:t>
      </w:r>
      <w:r w:rsidRPr="002C02E1">
        <w:t>БАНКИ</w:t>
      </w:r>
      <w:r w:rsidRPr="00C566E9">
        <w:t xml:space="preserve">” </w:t>
      </w:r>
      <w:proofErr w:type="spellStart"/>
      <w:r w:rsidRPr="002C02E1">
        <w:t>Ангренский</w:t>
      </w:r>
      <w:proofErr w:type="spellEnd"/>
      <w:r w:rsidRPr="00C566E9">
        <w:t xml:space="preserve"> </w:t>
      </w:r>
      <w:r w:rsidRPr="002C02E1">
        <w:t>фил</w:t>
      </w:r>
      <w:r w:rsidRPr="00C566E9">
        <w:t>-</w:t>
      </w:r>
      <w:r>
        <w:t>л</w:t>
      </w:r>
      <w:r w:rsidRPr="00C566E9">
        <w:t xml:space="preserve">, </w:t>
      </w:r>
      <w:r w:rsidRPr="002C02E1">
        <w:t>МФО</w:t>
      </w:r>
      <w:r w:rsidRPr="00C566E9">
        <w:t xml:space="preserve">:00440   </w:t>
      </w:r>
      <w:r w:rsidRPr="002C02E1">
        <w:t>ИНН</w:t>
      </w:r>
      <w:r w:rsidRPr="00C566E9">
        <w:t>: 306</w:t>
      </w:r>
      <w:r w:rsidRPr="00C566E9">
        <w:rPr>
          <w:lang w:val="en-US"/>
        </w:rPr>
        <w:t> </w:t>
      </w:r>
      <w:r w:rsidRPr="00C566E9">
        <w:t>833</w:t>
      </w:r>
      <w:r>
        <w:rPr>
          <w:lang w:val="en-US"/>
        </w:rPr>
        <w:t> </w:t>
      </w:r>
      <w:r w:rsidRPr="00C566E9">
        <w:t>604</w:t>
      </w:r>
    </w:p>
    <w:p w14:paraId="4C934A82" w14:textId="4AB20C85" w:rsidR="003F0B9D" w:rsidRPr="00B024D0" w:rsidRDefault="003F0B9D" w:rsidP="00DE2CA2">
      <w:pPr>
        <w:spacing w:after="80" w:line="240" w:lineRule="auto"/>
        <w:rPr>
          <w:rFonts w:ascii="Times New Roman" w:hAnsi="Times New Roman" w:cs="Times New Roman"/>
        </w:rPr>
      </w:pPr>
      <w:r w:rsidRPr="00B024D0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14:paraId="03E0796F" w14:textId="77777777" w:rsidR="003F0B9D" w:rsidRPr="00B024D0" w:rsidRDefault="003F0B9D" w:rsidP="00DE2CA2">
      <w:pPr>
        <w:spacing w:after="80" w:line="240" w:lineRule="auto"/>
        <w:rPr>
          <w:rFonts w:ascii="Times New Roman" w:hAnsi="Times New Roman" w:cs="Times New Roman"/>
        </w:rPr>
      </w:pPr>
    </w:p>
    <w:p w14:paraId="62C6EE9B" w14:textId="317142DB" w:rsidR="00DE2CA2" w:rsidRPr="00B024D0" w:rsidRDefault="00DE2CA2" w:rsidP="00DE2CA2">
      <w:pPr>
        <w:spacing w:after="80" w:line="240" w:lineRule="auto"/>
        <w:rPr>
          <w:rFonts w:ascii="Times New Roman" w:hAnsi="Times New Roman" w:cs="Times New Roman"/>
        </w:rPr>
      </w:pPr>
      <w:r w:rsidRPr="00C00B11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proofErr w:type="spellStart"/>
      <w:r w:rsidRPr="00476B59">
        <w:rPr>
          <w:rFonts w:ascii="Times New Roman" w:hAnsi="Times New Roman" w:cs="Times New Roman"/>
          <w:b/>
        </w:rPr>
        <w:t>Тошкент</w:t>
      </w:r>
      <w:proofErr w:type="spellEnd"/>
      <w:r w:rsidRPr="00476B59">
        <w:rPr>
          <w:rFonts w:ascii="Times New Roman" w:hAnsi="Times New Roman" w:cs="Times New Roman"/>
          <w:b/>
        </w:rPr>
        <w:t xml:space="preserve"> вилояти </w:t>
      </w:r>
    </w:p>
    <w:p w14:paraId="04BC9DC8" w14:textId="77777777" w:rsidR="00DE2CA2" w:rsidRPr="00653703" w:rsidRDefault="00DE2CA2" w:rsidP="00DE2CA2">
      <w:pPr>
        <w:spacing w:after="0"/>
        <w:jc w:val="center"/>
        <w:rPr>
          <w:rFonts w:ascii="Times New Roman" w:hAnsi="Times New Roman" w:cs="Times New Roman"/>
          <w:b/>
        </w:rPr>
      </w:pPr>
      <w:r w:rsidRPr="00C00B11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</w:t>
      </w:r>
      <w:proofErr w:type="spellStart"/>
      <w:r w:rsidRPr="00476B59">
        <w:rPr>
          <w:rFonts w:ascii="Times New Roman" w:hAnsi="Times New Roman" w:cs="Times New Roman"/>
          <w:b/>
        </w:rPr>
        <w:t>Божхона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бошкармаси</w:t>
      </w:r>
      <w:proofErr w:type="spellEnd"/>
    </w:p>
    <w:p w14:paraId="52FDC398" w14:textId="4C0AC596" w:rsidR="00DE2CA2" w:rsidRPr="00B024D0" w:rsidRDefault="00DE2CA2" w:rsidP="00DE2CA2">
      <w:pPr>
        <w:tabs>
          <w:tab w:val="left" w:pos="730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№ </w:t>
      </w:r>
      <w:r w:rsidR="00B024D0" w:rsidRPr="00B024D0">
        <w:rPr>
          <w:rFonts w:ascii="Times New Roman" w:hAnsi="Times New Roman" w:cs="Times New Roman"/>
          <w:b/>
        </w:rPr>
        <w:t>1</w:t>
      </w:r>
    </w:p>
    <w:p w14:paraId="6C457210" w14:textId="265F228C" w:rsidR="00DE2CA2" w:rsidRPr="00476B59" w:rsidRDefault="00DE2CA2" w:rsidP="00DE2CA2">
      <w:pPr>
        <w:tabs>
          <w:tab w:val="left" w:pos="330"/>
          <w:tab w:val="right" w:pos="935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</w:t>
      </w:r>
      <w:r w:rsidR="00B024D0" w:rsidRPr="00B024D0">
        <w:rPr>
          <w:rFonts w:ascii="Times New Roman" w:hAnsi="Times New Roman" w:cs="Times New Roman"/>
          <w:b/>
        </w:rPr>
        <w:t>24</w:t>
      </w:r>
      <w:r w:rsidRPr="00B051C9">
        <w:rPr>
          <w:rFonts w:ascii="Times New Roman" w:hAnsi="Times New Roman" w:cs="Times New Roman"/>
          <w:b/>
        </w:rPr>
        <w:t>»</w:t>
      </w:r>
      <w:r w:rsidR="00B024D0">
        <w:rPr>
          <w:rFonts w:ascii="Times New Roman" w:hAnsi="Times New Roman" w:cs="Times New Roman"/>
          <w:b/>
        </w:rPr>
        <w:t xml:space="preserve"> января 2025</w:t>
      </w:r>
      <w:r w:rsidRPr="00B051C9">
        <w:rPr>
          <w:rFonts w:ascii="Times New Roman" w:hAnsi="Times New Roman" w:cs="Times New Roman"/>
          <w:b/>
        </w:rPr>
        <w:t>г</w:t>
      </w:r>
      <w:r>
        <w:tab/>
      </w:r>
      <w:r w:rsidRPr="00476B59">
        <w:t xml:space="preserve"> </w:t>
      </w:r>
      <w:r w:rsidRPr="00476B59">
        <w:rPr>
          <w:rFonts w:ascii="Times New Roman" w:hAnsi="Times New Roman" w:cs="Times New Roman"/>
          <w:b/>
        </w:rPr>
        <w:t xml:space="preserve">Ангрен ТИФ </w:t>
      </w:r>
      <w:proofErr w:type="spellStart"/>
      <w:r w:rsidRPr="00476B59">
        <w:rPr>
          <w:rFonts w:ascii="Times New Roman" w:hAnsi="Times New Roman" w:cs="Times New Roman"/>
          <w:b/>
        </w:rPr>
        <w:t>божхона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</w:p>
    <w:p w14:paraId="73029FA3" w14:textId="2ABD0B8F" w:rsidR="00860D13" w:rsidRPr="003F0B9D" w:rsidRDefault="00DE2CA2" w:rsidP="00860D13">
      <w:pPr>
        <w:spacing w:after="0"/>
        <w:jc w:val="center"/>
        <w:rPr>
          <w:rFonts w:ascii="Times New Roman" w:hAnsi="Times New Roman" w:cs="Times New Roman"/>
          <w:b/>
        </w:rPr>
      </w:pPr>
      <w:r w:rsidRPr="007B0471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</w:t>
      </w:r>
      <w:r w:rsidRPr="00476B59">
        <w:rPr>
          <w:rFonts w:ascii="Times New Roman" w:hAnsi="Times New Roman" w:cs="Times New Roman"/>
          <w:b/>
        </w:rPr>
        <w:t xml:space="preserve"> пости </w:t>
      </w:r>
      <w:proofErr w:type="spellStart"/>
      <w:r w:rsidRPr="00476B59">
        <w:rPr>
          <w:rFonts w:ascii="Times New Roman" w:hAnsi="Times New Roman" w:cs="Times New Roman"/>
          <w:b/>
        </w:rPr>
        <w:t>бошлигига</w:t>
      </w:r>
      <w:proofErr w:type="spellEnd"/>
      <w:r w:rsidR="00860D13" w:rsidRPr="003F0B9D">
        <w:rPr>
          <w:rFonts w:ascii="Times New Roman" w:hAnsi="Times New Roman" w:cs="Times New Roman"/>
          <w:b/>
        </w:rPr>
        <w:t xml:space="preserve"> </w:t>
      </w:r>
    </w:p>
    <w:p w14:paraId="355B1123" w14:textId="77777777" w:rsidR="00860D13" w:rsidRPr="003F0B9D" w:rsidRDefault="00860D13" w:rsidP="00860D13">
      <w:pPr>
        <w:spacing w:after="0"/>
        <w:jc w:val="center"/>
        <w:rPr>
          <w:rFonts w:ascii="Times New Roman" w:hAnsi="Times New Roman" w:cs="Times New Roman"/>
          <w:b/>
        </w:rPr>
      </w:pPr>
    </w:p>
    <w:p w14:paraId="0A32CC8D" w14:textId="5B9C4F2C" w:rsidR="00DE2CA2" w:rsidRPr="00665517" w:rsidRDefault="00DE2CA2" w:rsidP="00DE2CA2">
      <w:pPr>
        <w:spacing w:after="0"/>
        <w:jc w:val="right"/>
        <w:rPr>
          <w:rFonts w:ascii="Times New Roman" w:eastAsia="MS Mincho" w:hAnsi="Times New Roman" w:cs="Times New Roman"/>
          <w:b/>
        </w:rPr>
      </w:pPr>
      <w:r w:rsidRPr="00476B59">
        <w:rPr>
          <w:rFonts w:ascii="Times New Roman" w:eastAsia="MS Mincho" w:hAnsi="Times New Roman" w:cs="Times New Roman"/>
          <w:b/>
        </w:rPr>
        <w:t>«</w:t>
      </w:r>
      <w:r w:rsidR="00860D13">
        <w:rPr>
          <w:rFonts w:ascii="Times New Roman" w:eastAsia="MS Mincho" w:hAnsi="Times New Roman" w:cs="Times New Roman"/>
          <w:b/>
          <w:lang w:val="en-US"/>
        </w:rPr>
        <w:t>ANGREN</w:t>
      </w:r>
      <w:r w:rsidR="00860D13" w:rsidRPr="003F0B9D">
        <w:rPr>
          <w:rFonts w:ascii="Times New Roman" w:eastAsia="MS Mincho" w:hAnsi="Times New Roman" w:cs="Times New Roman"/>
          <w:b/>
        </w:rPr>
        <w:t xml:space="preserve"> </w:t>
      </w:r>
      <w:r w:rsidR="00860D13">
        <w:rPr>
          <w:rFonts w:ascii="Times New Roman" w:eastAsia="MS Mincho" w:hAnsi="Times New Roman" w:cs="Times New Roman"/>
          <w:b/>
          <w:lang w:val="en-US"/>
        </w:rPr>
        <w:t>BARAKA</w:t>
      </w:r>
      <w:r w:rsidR="00860D13" w:rsidRPr="003F0B9D">
        <w:rPr>
          <w:rFonts w:ascii="Times New Roman" w:eastAsia="MS Mincho" w:hAnsi="Times New Roman" w:cs="Times New Roman"/>
          <w:b/>
        </w:rPr>
        <w:t xml:space="preserve"> </w:t>
      </w:r>
      <w:r w:rsidR="00860D13">
        <w:rPr>
          <w:rFonts w:ascii="Times New Roman" w:eastAsia="MS Mincho" w:hAnsi="Times New Roman" w:cs="Times New Roman"/>
          <w:b/>
          <w:lang w:val="en-US"/>
        </w:rPr>
        <w:t>TRANS</w:t>
      </w:r>
      <w:r>
        <w:rPr>
          <w:rFonts w:ascii="Times New Roman" w:eastAsia="MS Mincho" w:hAnsi="Times New Roman" w:cs="Times New Roman"/>
          <w:b/>
        </w:rPr>
        <w:t>» МЧЖдан</w:t>
      </w:r>
    </w:p>
    <w:p w14:paraId="59DDFB69" w14:textId="77777777" w:rsidR="00DE2CA2" w:rsidRPr="007B0471" w:rsidRDefault="00DE2CA2" w:rsidP="00DE2CA2">
      <w:pPr>
        <w:spacing w:after="0"/>
        <w:jc w:val="right"/>
        <w:rPr>
          <w:rFonts w:ascii="Times New Roman" w:eastAsia="MS Mincho" w:hAnsi="Times New Roman" w:cs="Times New Roman"/>
          <w:b/>
        </w:rPr>
      </w:pPr>
    </w:p>
    <w:p w14:paraId="3402E235" w14:textId="77777777" w:rsidR="00DE2CA2" w:rsidRPr="00476B59" w:rsidRDefault="00DE2CA2" w:rsidP="00DE2CA2">
      <w:pPr>
        <w:spacing w:after="0"/>
        <w:rPr>
          <w:rFonts w:ascii="Times New Roman" w:hAnsi="Times New Roman" w:cs="Times New Roman"/>
          <w:b/>
        </w:rPr>
      </w:pPr>
      <w:r w:rsidRPr="00476B59">
        <w:rPr>
          <w:rFonts w:ascii="Times New Roman" w:hAnsi="Times New Roman" w:cs="Times New Roman"/>
          <w:b/>
        </w:rPr>
        <w:t xml:space="preserve">                                Транспорт </w:t>
      </w:r>
      <w:proofErr w:type="spellStart"/>
      <w:r w:rsidRPr="00476B59">
        <w:rPr>
          <w:rFonts w:ascii="Times New Roman" w:hAnsi="Times New Roman" w:cs="Times New Roman"/>
          <w:b/>
        </w:rPr>
        <w:t>воситасига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товарларни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божхона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пломбалари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ва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</w:p>
    <w:p w14:paraId="6DACD6C7" w14:textId="77777777" w:rsidR="00DE2CA2" w:rsidRPr="00665517" w:rsidRDefault="00DE2CA2" w:rsidP="00DE2CA2">
      <w:pPr>
        <w:spacing w:after="0"/>
        <w:jc w:val="center"/>
        <w:rPr>
          <w:rFonts w:ascii="Times New Roman" w:hAnsi="Times New Roman" w:cs="Times New Roman"/>
          <w:b/>
        </w:rPr>
      </w:pPr>
      <w:proofErr w:type="spellStart"/>
      <w:r w:rsidRPr="00476B59">
        <w:rPr>
          <w:rFonts w:ascii="Times New Roman" w:hAnsi="Times New Roman" w:cs="Times New Roman"/>
          <w:b/>
        </w:rPr>
        <w:t>Мухрлари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асосида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ташишга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якка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тартибда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рухсат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бериш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тугрисидаги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гувохнома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бериш</w:t>
      </w:r>
      <w:proofErr w:type="spellEnd"/>
      <w:r w:rsidRPr="00476B59">
        <w:rPr>
          <w:rFonts w:ascii="Times New Roman" w:hAnsi="Times New Roman" w:cs="Times New Roman"/>
          <w:b/>
        </w:rPr>
        <w:t xml:space="preserve"> </w:t>
      </w:r>
      <w:proofErr w:type="spellStart"/>
      <w:r w:rsidRPr="00476B59">
        <w:rPr>
          <w:rFonts w:ascii="Times New Roman" w:hAnsi="Times New Roman" w:cs="Times New Roman"/>
          <w:b/>
        </w:rPr>
        <w:t>хакида</w:t>
      </w:r>
      <w:proofErr w:type="spellEnd"/>
    </w:p>
    <w:p w14:paraId="1AB89418" w14:textId="77777777" w:rsidR="00DE2CA2" w:rsidRPr="00665517" w:rsidRDefault="00DE2CA2" w:rsidP="00DE2CA2">
      <w:pPr>
        <w:spacing w:after="0"/>
        <w:jc w:val="center"/>
        <w:rPr>
          <w:rFonts w:ascii="Times New Roman" w:hAnsi="Times New Roman" w:cs="Times New Roman"/>
          <w:b/>
        </w:rPr>
      </w:pPr>
    </w:p>
    <w:p w14:paraId="361623AD" w14:textId="77777777" w:rsidR="00DE2CA2" w:rsidRPr="0089683C" w:rsidRDefault="00DE2CA2" w:rsidP="00DE2CA2">
      <w:pPr>
        <w:spacing w:after="0"/>
        <w:jc w:val="center"/>
        <w:rPr>
          <w:rFonts w:ascii="Times New Roman" w:hAnsi="Times New Roman" w:cs="Times New Roman"/>
          <w:b/>
        </w:rPr>
      </w:pPr>
      <w:r w:rsidRPr="00476B59">
        <w:rPr>
          <w:rFonts w:ascii="Times New Roman" w:hAnsi="Times New Roman" w:cs="Times New Roman"/>
          <w:b/>
        </w:rPr>
        <w:t>АРИЗА</w:t>
      </w:r>
    </w:p>
    <w:p w14:paraId="0A637E37" w14:textId="77777777" w:rsidR="00DE2CA2" w:rsidRPr="00DD2FB4" w:rsidRDefault="00DE2CA2" w:rsidP="00DE2CA2">
      <w:pPr>
        <w:spacing w:after="0"/>
        <w:rPr>
          <w:rFonts w:ascii="Times New Roman" w:hAnsi="Times New Roman" w:cs="Times New Roman"/>
        </w:rPr>
      </w:pPr>
      <w:r w:rsidRPr="0089683C">
        <w:rPr>
          <w:rFonts w:ascii="Times New Roman" w:hAnsi="Times New Roman" w:cs="Times New Roman"/>
        </w:rPr>
        <w:tab/>
      </w:r>
      <w:r w:rsidRPr="00476B59">
        <w:rPr>
          <w:rFonts w:ascii="Times New Roman" w:hAnsi="Times New Roman" w:cs="Times New Roman"/>
        </w:rPr>
        <w:t>ХЙТ</w:t>
      </w:r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дафтарчасини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куллаган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холда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юкларни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халкаро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ташиш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тугрисидаги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божхона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конвенцияси</w:t>
      </w:r>
      <w:proofErr w:type="spellEnd"/>
      <w:r w:rsidRPr="0089683C">
        <w:rPr>
          <w:rFonts w:ascii="Times New Roman" w:hAnsi="Times New Roman" w:cs="Times New Roman"/>
        </w:rPr>
        <w:t xml:space="preserve"> (</w:t>
      </w:r>
      <w:r w:rsidRPr="00476B59">
        <w:rPr>
          <w:rFonts w:ascii="Times New Roman" w:hAnsi="Times New Roman" w:cs="Times New Roman"/>
        </w:rPr>
        <w:t>Женева</w:t>
      </w:r>
      <w:r w:rsidRPr="0089683C">
        <w:rPr>
          <w:rFonts w:ascii="Times New Roman" w:hAnsi="Times New Roman" w:cs="Times New Roman"/>
        </w:rPr>
        <w:t xml:space="preserve"> 1975 </w:t>
      </w:r>
      <w:proofErr w:type="spellStart"/>
      <w:r w:rsidRPr="00476B59">
        <w:rPr>
          <w:rFonts w:ascii="Times New Roman" w:hAnsi="Times New Roman" w:cs="Times New Roman"/>
        </w:rPr>
        <w:t>йил</w:t>
      </w:r>
      <w:proofErr w:type="spellEnd"/>
      <w:r w:rsidRPr="0089683C">
        <w:rPr>
          <w:rFonts w:ascii="Times New Roman" w:hAnsi="Times New Roman" w:cs="Times New Roman"/>
        </w:rPr>
        <w:t xml:space="preserve"> 14 </w:t>
      </w:r>
      <w:r w:rsidRPr="00476B59">
        <w:rPr>
          <w:rFonts w:ascii="Times New Roman" w:hAnsi="Times New Roman" w:cs="Times New Roman"/>
        </w:rPr>
        <w:t>ноябрь</w:t>
      </w:r>
      <w:r w:rsidRPr="0089683C">
        <w:rPr>
          <w:rFonts w:ascii="Times New Roman" w:hAnsi="Times New Roman" w:cs="Times New Roman"/>
        </w:rPr>
        <w:t xml:space="preserve">) </w:t>
      </w:r>
      <w:proofErr w:type="spellStart"/>
      <w:r w:rsidRPr="00476B59">
        <w:rPr>
          <w:rFonts w:ascii="Times New Roman" w:hAnsi="Times New Roman" w:cs="Times New Roman"/>
        </w:rPr>
        <w:t>хамда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r w:rsidRPr="00476B59">
        <w:rPr>
          <w:rFonts w:ascii="Times New Roman" w:hAnsi="Times New Roman" w:cs="Times New Roman"/>
        </w:rPr>
        <w:t>Узбекистон</w:t>
      </w:r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Республикаси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Божхона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кодексининг</w:t>
      </w:r>
      <w:proofErr w:type="spellEnd"/>
      <w:r w:rsidRPr="0089683C">
        <w:rPr>
          <w:rFonts w:ascii="Times New Roman" w:hAnsi="Times New Roman" w:cs="Times New Roman"/>
        </w:rPr>
        <w:t xml:space="preserve"> 229-</w:t>
      </w:r>
      <w:r w:rsidRPr="00476B59">
        <w:rPr>
          <w:rFonts w:ascii="Times New Roman" w:hAnsi="Times New Roman" w:cs="Times New Roman"/>
        </w:rPr>
        <w:t>моддасига</w:t>
      </w:r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мувофик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жамиятимизга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тегишли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хамда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ижара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шартномаси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асосида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булган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куйидаги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r w:rsidRPr="00476B59">
        <w:rPr>
          <w:rFonts w:ascii="Times New Roman" w:hAnsi="Times New Roman" w:cs="Times New Roman"/>
        </w:rPr>
        <w:t>транспорт</w:t>
      </w:r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воситаларига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товарларни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божхона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пломбалари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ва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мухрлари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асосида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ташишга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якка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тартибда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рухсат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бериш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тугрисидаги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гувохнома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беришингизни</w:t>
      </w:r>
      <w:proofErr w:type="spellEnd"/>
      <w:r w:rsidRPr="0089683C">
        <w:rPr>
          <w:rFonts w:ascii="Times New Roman" w:hAnsi="Times New Roman" w:cs="Times New Roman"/>
        </w:rPr>
        <w:t xml:space="preserve"> </w:t>
      </w:r>
      <w:proofErr w:type="spellStart"/>
      <w:r w:rsidRPr="00476B59">
        <w:rPr>
          <w:rFonts w:ascii="Times New Roman" w:hAnsi="Times New Roman" w:cs="Times New Roman"/>
        </w:rPr>
        <w:t>сураймиз</w:t>
      </w:r>
      <w:proofErr w:type="spellEnd"/>
      <w:r w:rsidRPr="00DD2FB4">
        <w:rPr>
          <w:rFonts w:ascii="Times New Roman" w:hAnsi="Times New Roman" w:cs="Times New Roman"/>
        </w:rPr>
        <w:t>.</w:t>
      </w:r>
    </w:p>
    <w:p w14:paraId="25EDB9B5" w14:textId="77777777" w:rsidR="00DE2CA2" w:rsidRDefault="00DE2CA2" w:rsidP="00DE2CA2">
      <w:pPr>
        <w:spacing w:after="0"/>
        <w:rPr>
          <w:rFonts w:ascii="Times New Roman" w:hAnsi="Times New Roman" w:cs="Times New Roman"/>
          <w:b/>
        </w:rPr>
      </w:pPr>
    </w:p>
    <w:p w14:paraId="2BFA114C" w14:textId="77777777" w:rsidR="00DE2CA2" w:rsidRPr="00DD2FB4" w:rsidRDefault="00DE2CA2" w:rsidP="00DE2CA2">
      <w:pPr>
        <w:spacing w:after="0"/>
        <w:rPr>
          <w:rFonts w:ascii="Times New Roman" w:hAnsi="Times New Roman" w:cs="Times New Roman"/>
        </w:rPr>
      </w:pPr>
      <w:proofErr w:type="spellStart"/>
      <w:r w:rsidRPr="008229E4">
        <w:rPr>
          <w:rFonts w:ascii="Times New Roman" w:hAnsi="Times New Roman" w:cs="Times New Roman"/>
          <w:b/>
        </w:rPr>
        <w:t>Йул</w:t>
      </w:r>
      <w:proofErr w:type="spellEnd"/>
      <w:r w:rsidRPr="008229E4">
        <w:rPr>
          <w:rFonts w:ascii="Times New Roman" w:hAnsi="Times New Roman" w:cs="Times New Roman"/>
          <w:b/>
        </w:rPr>
        <w:t xml:space="preserve"> транспорт </w:t>
      </w:r>
      <w:proofErr w:type="spellStart"/>
      <w:r w:rsidRPr="008229E4">
        <w:rPr>
          <w:rFonts w:ascii="Times New Roman" w:hAnsi="Times New Roman" w:cs="Times New Roman"/>
          <w:b/>
        </w:rPr>
        <w:t>воситалари</w:t>
      </w:r>
      <w:proofErr w:type="spellEnd"/>
      <w:r>
        <w:rPr>
          <w:rFonts w:ascii="Times New Roman" w:hAnsi="Times New Roman" w:cs="Times New Roman"/>
        </w:rPr>
        <w:t>:</w:t>
      </w:r>
    </w:p>
    <w:p w14:paraId="33766175" w14:textId="77777777" w:rsidR="00DE2CA2" w:rsidRPr="00DD2FB4" w:rsidRDefault="00DE2CA2" w:rsidP="00DE2CA2">
      <w:pPr>
        <w:spacing w:after="0"/>
        <w:rPr>
          <w:rFonts w:ascii="Times New Roman" w:hAnsi="Times New Roman" w:cs="Times New Roman"/>
        </w:rPr>
      </w:pPr>
      <w:r w:rsidRPr="00DD2FB4">
        <w:rPr>
          <w:rFonts w:ascii="Times New Roman" w:hAnsi="Times New Roman" w:cs="Times New Roman"/>
        </w:rPr>
        <w:t xml:space="preserve">                   </w:t>
      </w:r>
    </w:p>
    <w:p w14:paraId="32C102BE" w14:textId="41636EB7" w:rsidR="00363898" w:rsidRPr="00F047A8" w:rsidRDefault="00DE2CA2" w:rsidP="00363898">
      <w:pPr>
        <w:pStyle w:val="a7"/>
        <w:spacing w:after="0"/>
        <w:ind w:left="1068"/>
        <w:rPr>
          <w:sz w:val="24"/>
          <w:szCs w:val="24"/>
        </w:rPr>
      </w:pPr>
      <w:proofErr w:type="spellStart"/>
      <w:r>
        <w:rPr>
          <w:sz w:val="24"/>
          <w:szCs w:val="24"/>
        </w:rPr>
        <w:t>Маркаси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</w:t>
      </w:r>
      <w:r w:rsidR="00363898">
        <w:rPr>
          <w:sz w:val="24"/>
          <w:szCs w:val="24"/>
          <w:lang w:val="en-US"/>
        </w:rPr>
        <w:t>KOGEL</w:t>
      </w:r>
      <w:r w:rsidR="00363898" w:rsidRPr="00363898">
        <w:rPr>
          <w:sz w:val="24"/>
          <w:szCs w:val="24"/>
        </w:rPr>
        <w:t xml:space="preserve"> </w:t>
      </w:r>
      <w:r w:rsidR="00363898">
        <w:rPr>
          <w:sz w:val="24"/>
          <w:szCs w:val="24"/>
          <w:lang w:val="en-US"/>
        </w:rPr>
        <w:t>SD</w:t>
      </w:r>
    </w:p>
    <w:p w14:paraId="2430654A" w14:textId="375DEB2B" w:rsidR="00DE2CA2" w:rsidRPr="00F047A8" w:rsidRDefault="00DE2CA2" w:rsidP="00DE2CA2">
      <w:pPr>
        <w:pStyle w:val="a7"/>
        <w:spacing w:after="0"/>
        <w:ind w:left="1068"/>
        <w:rPr>
          <w:sz w:val="24"/>
          <w:szCs w:val="24"/>
        </w:rPr>
      </w:pPr>
      <w:proofErr w:type="spellStart"/>
      <w:r>
        <w:rPr>
          <w:sz w:val="24"/>
          <w:szCs w:val="24"/>
        </w:rPr>
        <w:t>Ишлаб</w:t>
      </w:r>
      <w:proofErr w:type="spellEnd"/>
      <w:r w:rsidRPr="00F047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чикарилган</w:t>
      </w:r>
      <w:proofErr w:type="spellEnd"/>
      <w:r w:rsidRPr="00F047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йили</w:t>
      </w:r>
      <w:proofErr w:type="spellEnd"/>
      <w:r w:rsidRPr="00F047A8">
        <w:rPr>
          <w:sz w:val="24"/>
          <w:szCs w:val="24"/>
        </w:rPr>
        <w:t>:</w:t>
      </w:r>
      <w:r w:rsidRPr="00F047A8">
        <w:rPr>
          <w:sz w:val="24"/>
          <w:szCs w:val="24"/>
        </w:rPr>
        <w:tab/>
      </w:r>
      <w:r w:rsidRPr="00F047A8">
        <w:rPr>
          <w:sz w:val="24"/>
          <w:szCs w:val="24"/>
        </w:rPr>
        <w:tab/>
        <w:t xml:space="preserve">                        </w:t>
      </w:r>
      <w:r w:rsidR="00363898" w:rsidRPr="00F047A8">
        <w:rPr>
          <w:sz w:val="24"/>
          <w:szCs w:val="24"/>
        </w:rPr>
        <w:t>2016</w:t>
      </w:r>
    </w:p>
    <w:p w14:paraId="6FAA8F83" w14:textId="7D82AD65" w:rsidR="00DE2CA2" w:rsidRPr="00F047A8" w:rsidRDefault="00DE2CA2" w:rsidP="00DE2CA2">
      <w:pPr>
        <w:pStyle w:val="a7"/>
        <w:spacing w:after="0"/>
        <w:ind w:left="1068"/>
        <w:rPr>
          <w:sz w:val="24"/>
          <w:szCs w:val="24"/>
        </w:rPr>
      </w:pPr>
      <w:r>
        <w:rPr>
          <w:sz w:val="24"/>
          <w:szCs w:val="24"/>
        </w:rPr>
        <w:t>Давлат</w:t>
      </w:r>
      <w:r w:rsidRPr="00F047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руйхатидан</w:t>
      </w:r>
      <w:proofErr w:type="spellEnd"/>
      <w:r w:rsidRPr="00F047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утказиш</w:t>
      </w:r>
      <w:proofErr w:type="spellEnd"/>
      <w:r w:rsidRPr="00F047A8">
        <w:rPr>
          <w:sz w:val="24"/>
          <w:szCs w:val="24"/>
        </w:rPr>
        <w:t xml:space="preserve"> </w:t>
      </w:r>
      <w:r>
        <w:rPr>
          <w:sz w:val="24"/>
          <w:szCs w:val="24"/>
        </w:rPr>
        <w:t>раками</w:t>
      </w:r>
      <w:r w:rsidRPr="00F047A8">
        <w:rPr>
          <w:sz w:val="24"/>
          <w:szCs w:val="24"/>
        </w:rPr>
        <w:t>:</w:t>
      </w:r>
      <w:r w:rsidRPr="00F047A8">
        <w:rPr>
          <w:sz w:val="24"/>
          <w:szCs w:val="24"/>
        </w:rPr>
        <w:tab/>
      </w:r>
      <w:r w:rsidRPr="00F047A8">
        <w:rPr>
          <w:sz w:val="24"/>
          <w:szCs w:val="24"/>
        </w:rPr>
        <w:tab/>
      </w:r>
      <w:r w:rsidRPr="00F047A8">
        <w:rPr>
          <w:sz w:val="24"/>
          <w:szCs w:val="24"/>
        </w:rPr>
        <w:tab/>
      </w:r>
      <w:r w:rsidR="00363898" w:rsidRPr="00F047A8">
        <w:rPr>
          <w:sz w:val="24"/>
          <w:szCs w:val="24"/>
        </w:rPr>
        <w:t xml:space="preserve">10 2101 </w:t>
      </w:r>
      <w:r w:rsidR="00363898">
        <w:rPr>
          <w:sz w:val="24"/>
          <w:szCs w:val="24"/>
          <w:lang w:val="en-US"/>
        </w:rPr>
        <w:t>BA</w:t>
      </w:r>
    </w:p>
    <w:p w14:paraId="7D50874D" w14:textId="26DCB5EA" w:rsidR="00DE2CA2" w:rsidRPr="00F047A8" w:rsidRDefault="00DE2CA2" w:rsidP="00DE2CA2">
      <w:pPr>
        <w:pStyle w:val="a7"/>
        <w:spacing w:after="0"/>
        <w:ind w:left="1068"/>
        <w:rPr>
          <w:sz w:val="24"/>
          <w:szCs w:val="24"/>
        </w:rPr>
      </w:pPr>
      <w:r>
        <w:rPr>
          <w:sz w:val="24"/>
          <w:szCs w:val="24"/>
        </w:rPr>
        <w:t>Шасси</w:t>
      </w:r>
      <w:r w:rsidRPr="00F047A8">
        <w:rPr>
          <w:sz w:val="24"/>
          <w:szCs w:val="24"/>
        </w:rPr>
        <w:t xml:space="preserve"> </w:t>
      </w:r>
      <w:r>
        <w:rPr>
          <w:sz w:val="24"/>
          <w:szCs w:val="24"/>
        </w:rPr>
        <w:t>раками</w:t>
      </w:r>
      <w:r w:rsidRPr="00F047A8">
        <w:rPr>
          <w:sz w:val="24"/>
          <w:szCs w:val="24"/>
        </w:rPr>
        <w:t>:</w:t>
      </w:r>
      <w:r w:rsidRPr="00F047A8">
        <w:rPr>
          <w:sz w:val="24"/>
          <w:szCs w:val="24"/>
        </w:rPr>
        <w:tab/>
      </w:r>
      <w:r w:rsidRPr="00F047A8">
        <w:rPr>
          <w:sz w:val="24"/>
          <w:szCs w:val="24"/>
        </w:rPr>
        <w:tab/>
      </w:r>
      <w:r w:rsidRPr="00F047A8">
        <w:rPr>
          <w:sz w:val="24"/>
          <w:szCs w:val="24"/>
        </w:rPr>
        <w:tab/>
      </w:r>
      <w:r w:rsidRPr="00F047A8">
        <w:rPr>
          <w:sz w:val="24"/>
          <w:szCs w:val="24"/>
        </w:rPr>
        <w:tab/>
      </w:r>
      <w:r w:rsidRPr="00F047A8">
        <w:rPr>
          <w:sz w:val="24"/>
          <w:szCs w:val="24"/>
        </w:rPr>
        <w:tab/>
      </w:r>
      <w:r w:rsidRPr="00F047A8">
        <w:rPr>
          <w:sz w:val="24"/>
          <w:szCs w:val="24"/>
        </w:rPr>
        <w:tab/>
      </w:r>
      <w:r w:rsidR="00363898">
        <w:rPr>
          <w:sz w:val="24"/>
          <w:szCs w:val="24"/>
          <w:lang w:val="en-US"/>
        </w:rPr>
        <w:t>WKESD</w:t>
      </w:r>
      <w:r w:rsidR="00363898" w:rsidRPr="00F047A8">
        <w:rPr>
          <w:sz w:val="24"/>
          <w:szCs w:val="24"/>
        </w:rPr>
        <w:t>000000725802</w:t>
      </w:r>
    </w:p>
    <w:p w14:paraId="156398C6" w14:textId="45000D4C" w:rsidR="00DE2CA2" w:rsidRPr="00EE1B83" w:rsidRDefault="00DE2CA2" w:rsidP="00DE2CA2">
      <w:pPr>
        <w:pStyle w:val="a7"/>
        <w:spacing w:after="0"/>
        <w:ind w:left="1068"/>
        <w:rPr>
          <w:sz w:val="24"/>
          <w:szCs w:val="24"/>
        </w:rPr>
      </w:pPr>
      <w:proofErr w:type="spellStart"/>
      <w:r>
        <w:rPr>
          <w:sz w:val="24"/>
          <w:szCs w:val="24"/>
        </w:rPr>
        <w:t>Кайд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этиш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гувохномаси</w:t>
      </w:r>
      <w:proofErr w:type="spellEnd"/>
      <w:r>
        <w:rPr>
          <w:sz w:val="24"/>
          <w:szCs w:val="24"/>
        </w:rPr>
        <w:t xml:space="preserve"> (тех паспорт) </w:t>
      </w:r>
      <w:proofErr w:type="gramStart"/>
      <w:r>
        <w:rPr>
          <w:sz w:val="24"/>
          <w:szCs w:val="24"/>
        </w:rPr>
        <w:t xml:space="preserve">раками:  </w:t>
      </w:r>
      <w:r w:rsidR="00363898" w:rsidRPr="00363898">
        <w:rPr>
          <w:sz w:val="24"/>
          <w:szCs w:val="24"/>
        </w:rPr>
        <w:t xml:space="preserve"> </w:t>
      </w:r>
      <w:proofErr w:type="gramEnd"/>
      <w:r w:rsidR="00363898" w:rsidRPr="00363898">
        <w:rPr>
          <w:sz w:val="24"/>
          <w:szCs w:val="24"/>
        </w:rPr>
        <w:t xml:space="preserve">     </w:t>
      </w:r>
      <w:r w:rsidR="00F047A8" w:rsidRPr="00F047A8">
        <w:rPr>
          <w:sz w:val="24"/>
          <w:szCs w:val="24"/>
        </w:rPr>
        <w:t xml:space="preserve"> </w:t>
      </w:r>
      <w:r w:rsidR="00363898">
        <w:rPr>
          <w:sz w:val="24"/>
          <w:szCs w:val="24"/>
          <w:lang w:val="en-US"/>
        </w:rPr>
        <w:t>AAG</w:t>
      </w:r>
      <w:r w:rsidR="00363898" w:rsidRPr="00363898">
        <w:rPr>
          <w:sz w:val="24"/>
          <w:szCs w:val="24"/>
        </w:rPr>
        <w:t>0748779</w:t>
      </w:r>
      <w:r w:rsidRPr="00EE1B83">
        <w:rPr>
          <w:sz w:val="24"/>
          <w:szCs w:val="24"/>
        </w:rPr>
        <w:t xml:space="preserve"> </w:t>
      </w:r>
    </w:p>
    <w:p w14:paraId="6625B025" w14:textId="5EEB62B4" w:rsidR="00DE2CA2" w:rsidRPr="00363898" w:rsidRDefault="00DE2CA2" w:rsidP="00363898">
      <w:pPr>
        <w:spacing w:after="0"/>
        <w:rPr>
          <w:rFonts w:ascii="Times New Roman" w:hAnsi="Times New Roman" w:cs="Times New Roman"/>
        </w:rPr>
      </w:pPr>
      <w:r w:rsidRPr="00AF5891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 </w:t>
      </w:r>
    </w:p>
    <w:p w14:paraId="4EC6F992" w14:textId="01DF5C10" w:rsidR="00363898" w:rsidRPr="00363898" w:rsidRDefault="00363898" w:rsidP="00363898">
      <w:pPr>
        <w:spacing w:after="0"/>
        <w:rPr>
          <w:rFonts w:ascii="Times New Roman" w:hAnsi="Times New Roman" w:cs="Times New Roman"/>
        </w:rPr>
      </w:pPr>
    </w:p>
    <w:p w14:paraId="4EE367B6" w14:textId="4284F608" w:rsidR="00DE2CA2" w:rsidRPr="00363898" w:rsidRDefault="00DE2CA2" w:rsidP="00DE2CA2">
      <w:pPr>
        <w:pStyle w:val="a7"/>
        <w:tabs>
          <w:tab w:val="left" w:pos="6674"/>
        </w:tabs>
        <w:spacing w:before="240" w:line="360" w:lineRule="auto"/>
        <w:jc w:val="both"/>
        <w:rPr>
          <w:rFonts w:eastAsia="MS Mincho" w:cs="Times New Roman"/>
          <w:b/>
        </w:rPr>
      </w:pPr>
      <w:r w:rsidRPr="00476B59">
        <w:rPr>
          <w:rFonts w:eastAsia="MS Mincho" w:cs="Times New Roman"/>
          <w:b/>
        </w:rPr>
        <w:t>Директор</w:t>
      </w:r>
      <w:r w:rsidR="00363898" w:rsidRPr="00363898">
        <w:rPr>
          <w:rFonts w:eastAsia="MS Mincho" w:cs="Times New Roman"/>
          <w:b/>
        </w:rPr>
        <w:t xml:space="preserve"> </w:t>
      </w:r>
    </w:p>
    <w:p w14:paraId="050E9D05" w14:textId="59C0293F" w:rsidR="00DE2CA2" w:rsidRPr="00363898" w:rsidRDefault="00DE2CA2" w:rsidP="00DE2CA2">
      <w:pPr>
        <w:tabs>
          <w:tab w:val="left" w:pos="1200"/>
        </w:tabs>
      </w:pPr>
      <w:r w:rsidRPr="00363898">
        <w:rPr>
          <w:rFonts w:ascii="Times New Roman" w:eastAsia="MS Mincho" w:hAnsi="Times New Roman" w:cs="Times New Roman"/>
          <w:b/>
        </w:rPr>
        <w:t xml:space="preserve">          </w:t>
      </w:r>
      <w:r w:rsidR="00363898" w:rsidRPr="00F047A8">
        <w:rPr>
          <w:rFonts w:ascii="Times New Roman" w:eastAsia="MS Mincho" w:hAnsi="Times New Roman" w:cs="Times New Roman"/>
          <w:b/>
        </w:rPr>
        <w:t xml:space="preserve">   </w:t>
      </w:r>
      <w:r w:rsidRPr="00476B59">
        <w:rPr>
          <w:rFonts w:ascii="Times New Roman" w:eastAsia="MS Mincho" w:hAnsi="Times New Roman" w:cs="Times New Roman"/>
          <w:b/>
        </w:rPr>
        <w:t>ООО</w:t>
      </w:r>
      <w:r w:rsidRPr="00363898">
        <w:rPr>
          <w:rFonts w:ascii="Times New Roman" w:eastAsia="MS Mincho" w:hAnsi="Times New Roman" w:cs="Times New Roman"/>
          <w:b/>
        </w:rPr>
        <w:t xml:space="preserve"> «</w:t>
      </w:r>
      <w:r w:rsidR="00860D13">
        <w:rPr>
          <w:rFonts w:ascii="Times New Roman" w:eastAsia="FangSong" w:hAnsi="Times New Roman" w:cs="Times New Roman"/>
          <w:b/>
          <w:lang w:val="en-US"/>
        </w:rPr>
        <w:t>ANGREN</w:t>
      </w:r>
      <w:r w:rsidR="00860D13" w:rsidRPr="00363898">
        <w:rPr>
          <w:rFonts w:ascii="Times New Roman" w:eastAsia="FangSong" w:hAnsi="Times New Roman" w:cs="Times New Roman"/>
          <w:b/>
        </w:rPr>
        <w:t xml:space="preserve"> </w:t>
      </w:r>
      <w:r w:rsidR="00860D13">
        <w:rPr>
          <w:rFonts w:ascii="Times New Roman" w:eastAsia="FangSong" w:hAnsi="Times New Roman" w:cs="Times New Roman"/>
          <w:b/>
          <w:lang w:val="en-US"/>
        </w:rPr>
        <w:t>BARAKA</w:t>
      </w:r>
      <w:r w:rsidR="00860D13" w:rsidRPr="00363898">
        <w:rPr>
          <w:rFonts w:ascii="Times New Roman" w:eastAsia="FangSong" w:hAnsi="Times New Roman" w:cs="Times New Roman"/>
          <w:b/>
        </w:rPr>
        <w:t xml:space="preserve"> </w:t>
      </w:r>
      <w:proofErr w:type="gramStart"/>
      <w:r w:rsidR="00860D13">
        <w:rPr>
          <w:rFonts w:ascii="Times New Roman" w:eastAsia="FangSong" w:hAnsi="Times New Roman" w:cs="Times New Roman"/>
          <w:b/>
          <w:lang w:val="en-US"/>
        </w:rPr>
        <w:t>TRANS</w:t>
      </w:r>
      <w:r w:rsidRPr="00363898">
        <w:rPr>
          <w:rFonts w:ascii="Times New Roman" w:eastAsia="MS Mincho" w:hAnsi="Times New Roman" w:cs="Times New Roman"/>
          <w:b/>
        </w:rPr>
        <w:t xml:space="preserve">»   </w:t>
      </w:r>
      <w:proofErr w:type="gramEnd"/>
      <w:r w:rsidRPr="00363898">
        <w:rPr>
          <w:rFonts w:ascii="Times New Roman" w:eastAsia="MS Mincho" w:hAnsi="Times New Roman" w:cs="Times New Roman"/>
          <w:b/>
        </w:rPr>
        <w:t xml:space="preserve">                                       </w:t>
      </w:r>
      <w:r w:rsidR="00363898">
        <w:rPr>
          <w:rFonts w:ascii="Times New Roman" w:eastAsia="MS Mincho" w:hAnsi="Times New Roman" w:cs="Times New Roman"/>
          <w:b/>
        </w:rPr>
        <w:t>Искандаров И</w:t>
      </w:r>
      <w:r w:rsidR="00363898" w:rsidRPr="00363898">
        <w:rPr>
          <w:rFonts w:ascii="Times New Roman" w:eastAsia="MS Mincho" w:hAnsi="Times New Roman" w:cs="Times New Roman"/>
          <w:b/>
        </w:rPr>
        <w:t>.</w:t>
      </w:r>
      <w:r w:rsidR="00363898">
        <w:rPr>
          <w:rFonts w:ascii="Times New Roman" w:eastAsia="MS Mincho" w:hAnsi="Times New Roman" w:cs="Times New Roman"/>
          <w:b/>
        </w:rPr>
        <w:t>А</w:t>
      </w:r>
      <w:r w:rsidR="00363898" w:rsidRPr="00363898">
        <w:rPr>
          <w:rFonts w:ascii="Times New Roman" w:eastAsia="MS Mincho" w:hAnsi="Times New Roman" w:cs="Times New Roman"/>
          <w:b/>
        </w:rPr>
        <w:t>.</w:t>
      </w:r>
    </w:p>
    <w:p w14:paraId="205E9A8A" w14:textId="77777777" w:rsidR="00F12C76" w:rsidRPr="00363898" w:rsidRDefault="00F12C76" w:rsidP="006C0B77">
      <w:pPr>
        <w:spacing w:after="0"/>
        <w:ind w:firstLine="709"/>
        <w:jc w:val="both"/>
      </w:pPr>
    </w:p>
    <w:sectPr w:rsidR="00F12C76" w:rsidRPr="003638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52"/>
    <w:rsid w:val="0013038A"/>
    <w:rsid w:val="00223774"/>
    <w:rsid w:val="00231935"/>
    <w:rsid w:val="00363898"/>
    <w:rsid w:val="003F0B9D"/>
    <w:rsid w:val="005A1652"/>
    <w:rsid w:val="006C0B77"/>
    <w:rsid w:val="006D783B"/>
    <w:rsid w:val="008242FF"/>
    <w:rsid w:val="00860D13"/>
    <w:rsid w:val="00870751"/>
    <w:rsid w:val="008A2625"/>
    <w:rsid w:val="00922C48"/>
    <w:rsid w:val="009A561B"/>
    <w:rsid w:val="00AF219B"/>
    <w:rsid w:val="00B024D0"/>
    <w:rsid w:val="00B915B7"/>
    <w:rsid w:val="00DE2CA2"/>
    <w:rsid w:val="00EA59DF"/>
    <w:rsid w:val="00EE4070"/>
    <w:rsid w:val="00F047A8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DB40"/>
  <w15:chartTrackingRefBased/>
  <w15:docId w15:val="{CBCCE025-0EB8-4078-8C36-1F84E00A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CA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165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65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65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1652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8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652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8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1652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1652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652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1652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1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1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1652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A1652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A1652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A1652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A1652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A1652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A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5A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1652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5A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1652"/>
    <w:pPr>
      <w:spacing w:before="160" w:after="160" w:line="240" w:lineRule="auto"/>
      <w:jc w:val="center"/>
    </w:pPr>
    <w:rPr>
      <w:rFonts w:ascii="Times New Roman" w:eastAsiaTheme="minorHAnsi" w:hAnsi="Times New Roman"/>
      <w:i/>
      <w:iCs/>
      <w:color w:val="404040" w:themeColor="text1" w:themeTint="BF"/>
      <w:sz w:val="28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5A1652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A1652"/>
    <w:pPr>
      <w:spacing w:after="160" w:line="240" w:lineRule="auto"/>
      <w:ind w:left="720"/>
      <w:contextualSpacing/>
    </w:pPr>
    <w:rPr>
      <w:rFonts w:ascii="Times New Roman" w:eastAsiaTheme="minorHAnsi" w:hAnsi="Times New Roman"/>
      <w:sz w:val="28"/>
      <w:lang w:eastAsia="en-US"/>
    </w:rPr>
  </w:style>
  <w:style w:type="character" w:styleId="a8">
    <w:name w:val="Intense Emphasis"/>
    <w:basedOn w:val="a0"/>
    <w:uiPriority w:val="21"/>
    <w:qFormat/>
    <w:rsid w:val="005A16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1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/>
      <w:i/>
      <w:iCs/>
      <w:color w:val="2F5496" w:themeColor="accent1" w:themeShade="BF"/>
      <w:sz w:val="28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5A1652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A16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2025-01-21T05:11:00Z</dcterms:created>
  <dcterms:modified xsi:type="dcterms:W3CDTF">2025-01-24T04:53:00Z</dcterms:modified>
</cp:coreProperties>
</file>