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8AEB" w14:textId="77777777" w:rsidR="00FE4C5B" w:rsidRPr="005277F0" w:rsidRDefault="00FE4C5B" w:rsidP="00FE4C5B">
      <w:pPr>
        <w:pStyle w:val="a7"/>
        <w:tabs>
          <w:tab w:val="left" w:pos="6674"/>
        </w:tabs>
        <w:spacing w:before="240"/>
        <w:jc w:val="center"/>
        <w:rPr>
          <w:rFonts w:eastAsia="MS Mincho" w:cs="Times New Roman"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ТРУДОВОЙ ДОГОВОР (контракт) № 1</w:t>
      </w:r>
    </w:p>
    <w:p w14:paraId="12D9425A" w14:textId="77777777" w:rsidR="00FE4C5B" w:rsidRDefault="00FE4C5B" w:rsidP="00FE4C5B">
      <w:pPr>
        <w:pStyle w:val="a7"/>
        <w:tabs>
          <w:tab w:val="left" w:pos="6674"/>
        </w:tabs>
        <w:spacing w:before="240"/>
        <w:ind w:left="0"/>
        <w:jc w:val="center"/>
        <w:rPr>
          <w:rFonts w:eastAsia="MS Mincho" w:cs="Times New Roman"/>
          <w:b/>
          <w:sz w:val="24"/>
          <w:szCs w:val="24"/>
        </w:rPr>
      </w:pPr>
      <w:r>
        <w:rPr>
          <w:rFonts w:eastAsia="MS Mincho" w:cs="Times New Roman"/>
          <w:b/>
          <w:sz w:val="24"/>
          <w:szCs w:val="24"/>
        </w:rPr>
        <w:t>на транспортное – эксплуатационное обслуживание по перевозке грузов автомобилями</w:t>
      </w:r>
      <w:r w:rsidRPr="00A9320F">
        <w:rPr>
          <w:rFonts w:eastAsia="MS Mincho" w:cs="Times New Roman"/>
          <w:b/>
          <w:sz w:val="24"/>
          <w:szCs w:val="24"/>
        </w:rPr>
        <w:t xml:space="preserve"> </w:t>
      </w:r>
    </w:p>
    <w:p w14:paraId="33D3248D" w14:textId="77777777" w:rsidR="00FE4C5B" w:rsidRDefault="00FE4C5B" w:rsidP="00FE4C5B">
      <w:pPr>
        <w:pStyle w:val="a7"/>
        <w:tabs>
          <w:tab w:val="left" w:pos="6674"/>
        </w:tabs>
        <w:spacing w:before="240"/>
        <w:ind w:left="0"/>
        <w:rPr>
          <w:rFonts w:eastAsia="MS Mincho" w:cs="Times New Roman"/>
          <w:sz w:val="24"/>
          <w:szCs w:val="24"/>
        </w:rPr>
      </w:pPr>
      <w:r w:rsidRPr="00BA4E02">
        <w:rPr>
          <w:rFonts w:eastAsia="MS Mincho" w:cs="Times New Roman"/>
          <w:b/>
          <w:sz w:val="24"/>
          <w:szCs w:val="24"/>
        </w:rPr>
        <w:tab/>
      </w:r>
      <w:r>
        <w:rPr>
          <w:rFonts w:eastAsia="MS Mincho" w:cs="Times New Roman"/>
          <w:b/>
          <w:sz w:val="24"/>
          <w:szCs w:val="24"/>
        </w:rPr>
        <w:tab/>
        <w:t>от «</w:t>
      </w:r>
      <w:r w:rsidRPr="001810EA">
        <w:rPr>
          <w:rFonts w:eastAsia="MS Mincho" w:cs="Times New Roman"/>
          <w:b/>
          <w:sz w:val="24"/>
          <w:szCs w:val="24"/>
        </w:rPr>
        <w:t>13</w:t>
      </w:r>
      <w:r>
        <w:rPr>
          <w:rFonts w:eastAsia="MS Mincho" w:cs="Times New Roman"/>
          <w:b/>
          <w:sz w:val="24"/>
          <w:szCs w:val="24"/>
        </w:rPr>
        <w:t>» января 2025г.</w:t>
      </w:r>
    </w:p>
    <w:p w14:paraId="462E155B" w14:textId="0E343708" w:rsidR="00FE4C5B" w:rsidRPr="00404E74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OOO "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ANGREN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BARAKA</w:t>
      </w:r>
      <w:r w:rsidRPr="00404E74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TRANS</w:t>
      </w:r>
      <w:r w:rsidRPr="00A9320F">
        <w:rPr>
          <w:rFonts w:ascii="Times New Roman" w:eastAsia="MS Mincho" w:hAnsi="Times New Roman" w:cs="Times New Roman"/>
          <w:b/>
          <w:sz w:val="24"/>
          <w:szCs w:val="24"/>
        </w:rPr>
        <w:t>"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именуемое в дальнейшем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ПЕРЕВОЗЧИК, </w:t>
      </w:r>
      <w:r w:rsidRPr="008C50AE">
        <w:rPr>
          <w:rFonts w:ascii="Times New Roman" w:eastAsia="MS Mincho" w:hAnsi="Times New Roman" w:cs="Times New Roman"/>
          <w:sz w:val="24"/>
          <w:szCs w:val="24"/>
        </w:rPr>
        <w:t>в лице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8C50AE">
        <w:rPr>
          <w:rFonts w:ascii="Times New Roman" w:eastAsia="MS Mincho" w:hAnsi="Times New Roman" w:cs="Times New Roman"/>
          <w:sz w:val="24"/>
          <w:szCs w:val="24"/>
        </w:rPr>
        <w:t xml:space="preserve">Директора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Искандаров И,А., действующего на основании Устава, с одной стороны, и закрепленный на 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автомашину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MAN</w:t>
      </w:r>
      <w:r w:rsidRPr="00866FA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TG</w:t>
      </w:r>
      <w:r w:rsidR="00B75330">
        <w:rPr>
          <w:rFonts w:ascii="Times New Roman" w:eastAsia="MS Mincho" w:hAnsi="Times New Roman" w:cs="Times New Roman"/>
          <w:sz w:val="24"/>
          <w:szCs w:val="24"/>
          <w:lang w:val="en-US"/>
        </w:rPr>
        <w:t>A</w:t>
      </w:r>
      <w:r w:rsidR="00B75330" w:rsidRPr="00B75330">
        <w:rPr>
          <w:rFonts w:ascii="Times New Roman" w:eastAsia="MS Mincho" w:hAnsi="Times New Roman" w:cs="Times New Roman"/>
          <w:sz w:val="24"/>
          <w:szCs w:val="24"/>
        </w:rPr>
        <w:t xml:space="preserve"> 2</w:t>
      </w:r>
      <w:r w:rsidR="00B75330">
        <w:rPr>
          <w:rFonts w:ascii="Times New Roman" w:eastAsia="MS Mincho" w:hAnsi="Times New Roman" w:cs="Times New Roman"/>
          <w:sz w:val="24"/>
          <w:szCs w:val="24"/>
          <w:lang w:val="en-US"/>
        </w:rPr>
        <w:t>TGX</w:t>
      </w:r>
      <w:r w:rsidRPr="00866FAC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E77DBA">
        <w:rPr>
          <w:rFonts w:ascii="Times New Roman" w:eastAsia="MS Mincho" w:hAnsi="Times New Roman" w:cs="Times New Roman"/>
          <w:sz w:val="24"/>
          <w:szCs w:val="24"/>
        </w:rPr>
        <w:t>10</w:t>
      </w:r>
      <w:r>
        <w:rPr>
          <w:rFonts w:ascii="Times New Roman" w:eastAsia="MS Mincho" w:hAnsi="Times New Roman" w:cs="Times New Roman"/>
          <w:sz w:val="24"/>
          <w:szCs w:val="24"/>
        </w:rPr>
        <w:t> </w:t>
      </w:r>
      <w:r w:rsidR="00B75330">
        <w:rPr>
          <w:rFonts w:ascii="Times New Roman" w:eastAsia="MS Mincho" w:hAnsi="Times New Roman" w:cs="Times New Roman"/>
          <w:sz w:val="24"/>
          <w:szCs w:val="24"/>
          <w:lang w:val="en-US"/>
        </w:rPr>
        <w:t>W</w:t>
      </w:r>
      <w:r w:rsidR="00B75330" w:rsidRPr="00B75330">
        <w:rPr>
          <w:rFonts w:ascii="Times New Roman" w:eastAsia="MS Mincho" w:hAnsi="Times New Roman" w:cs="Times New Roman"/>
          <w:sz w:val="24"/>
          <w:szCs w:val="24"/>
        </w:rPr>
        <w:t xml:space="preserve"> 346 </w:t>
      </w:r>
      <w:r w:rsidR="00B75330">
        <w:rPr>
          <w:rFonts w:ascii="Times New Roman" w:eastAsia="MS Mincho" w:hAnsi="Times New Roman" w:cs="Times New Roman"/>
          <w:sz w:val="24"/>
          <w:szCs w:val="24"/>
          <w:lang w:val="en-US"/>
        </w:rPr>
        <w:t>YA</w:t>
      </w:r>
      <w:r w:rsidR="00B75330" w:rsidRPr="00B7533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и 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полуприцеп </w:t>
      </w:r>
      <w:r w:rsidR="00B75330">
        <w:rPr>
          <w:rFonts w:ascii="Times New Roman" w:eastAsia="MS Mincho" w:hAnsi="Times New Roman" w:cs="Times New Roman"/>
          <w:sz w:val="24"/>
          <w:szCs w:val="24"/>
          <w:lang w:val="en-US"/>
        </w:rPr>
        <w:t>KOEGEL</w:t>
      </w:r>
      <w:r w:rsidR="00B75330" w:rsidRPr="00B7533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B75330">
        <w:rPr>
          <w:rFonts w:ascii="Times New Roman" w:eastAsia="MS Mincho" w:hAnsi="Times New Roman" w:cs="Times New Roman"/>
          <w:sz w:val="24"/>
          <w:szCs w:val="24"/>
          <w:lang w:val="en-US"/>
        </w:rPr>
        <w:t>SN</w:t>
      </w:r>
      <w:r w:rsidR="00B75330" w:rsidRPr="00B7533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AB3CD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B3C34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D84E2D">
        <w:rPr>
          <w:rFonts w:ascii="Times New Roman" w:eastAsia="MS Mincho" w:hAnsi="Times New Roman" w:cs="Times New Roman"/>
          <w:sz w:val="24"/>
          <w:szCs w:val="24"/>
        </w:rPr>
        <w:t>10</w:t>
      </w:r>
      <w:r w:rsidR="00127670" w:rsidRPr="0012767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B75330" w:rsidRPr="00B75330">
        <w:rPr>
          <w:rFonts w:ascii="Times New Roman" w:eastAsia="MS Mincho" w:hAnsi="Times New Roman" w:cs="Times New Roman"/>
          <w:sz w:val="24"/>
          <w:szCs w:val="24"/>
        </w:rPr>
        <w:t>0293</w:t>
      </w:r>
      <w:r w:rsidR="00127670" w:rsidRPr="0012767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  <w:lang w:val="en-US"/>
        </w:rPr>
        <w:t>BA</w:t>
      </w:r>
      <w:r w:rsidRPr="00A9320F">
        <w:rPr>
          <w:rFonts w:ascii="Times New Roman" w:eastAsia="MS Mincho" w:hAnsi="Times New Roman" w:cs="Times New Roman"/>
          <w:sz w:val="24"/>
          <w:szCs w:val="24"/>
        </w:rPr>
        <w:t xml:space="preserve"> водителя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Ф.И.</w:t>
      </w:r>
      <w:r w:rsidRPr="00A9320F">
        <w:rPr>
          <w:rFonts w:ascii="Times New Roman" w:eastAsia="MS Mincho" w:hAnsi="Times New Roman" w:cs="Times New Roman"/>
          <w:sz w:val="24"/>
          <w:szCs w:val="24"/>
        </w:rPr>
        <w:t>О</w:t>
      </w:r>
      <w:r>
        <w:rPr>
          <w:rFonts w:ascii="Times New Roman" w:eastAsia="MS Mincho" w:hAnsi="Times New Roman" w:cs="Times New Roman"/>
          <w:sz w:val="24"/>
          <w:szCs w:val="24"/>
        </w:rPr>
        <w:t>.</w:t>
      </w:r>
      <w:r w:rsidR="00B75330">
        <w:rPr>
          <w:rFonts w:ascii="Times New Roman" w:eastAsia="MS Mincho" w:hAnsi="Times New Roman" w:cs="Times New Roman"/>
          <w:sz w:val="24"/>
          <w:szCs w:val="24"/>
          <w:lang w:val="en-US"/>
        </w:rPr>
        <w:t>NORJIGITOV</w:t>
      </w:r>
      <w:r w:rsidR="00B75330" w:rsidRPr="00B7533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B75330">
        <w:rPr>
          <w:rFonts w:ascii="Times New Roman" w:eastAsia="MS Mincho" w:hAnsi="Times New Roman" w:cs="Times New Roman"/>
          <w:sz w:val="24"/>
          <w:szCs w:val="24"/>
          <w:lang w:val="en-US"/>
        </w:rPr>
        <w:t>MURODBEK</w:t>
      </w:r>
      <w:r w:rsidR="00B75330" w:rsidRPr="00B75330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B75330">
        <w:rPr>
          <w:rFonts w:ascii="Times New Roman" w:eastAsia="MS Mincho" w:hAnsi="Times New Roman" w:cs="Times New Roman"/>
          <w:sz w:val="24"/>
          <w:szCs w:val="24"/>
          <w:lang w:val="en-US"/>
        </w:rPr>
        <w:t>ABDUSAMATOVICH</w:t>
      </w:r>
      <w:r w:rsidRPr="001810EA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действующий на основании трудового договора, именуемый в дальнейшем </w:t>
      </w:r>
      <w:r w:rsidRPr="008C50AE">
        <w:rPr>
          <w:rFonts w:ascii="Times New Roman" w:eastAsia="MS Mincho" w:hAnsi="Times New Roman" w:cs="Times New Roman"/>
          <w:b/>
          <w:sz w:val="24"/>
          <w:szCs w:val="24"/>
        </w:rPr>
        <w:t>ВОДИТЕЛЬ</w:t>
      </w:r>
      <w:r>
        <w:rPr>
          <w:rFonts w:ascii="Times New Roman" w:eastAsia="MS Mincho" w:hAnsi="Times New Roman" w:cs="Times New Roman"/>
          <w:sz w:val="24"/>
          <w:szCs w:val="24"/>
        </w:rPr>
        <w:t>, с другой стороны, заключили настоящий договор о нижеследующем:</w:t>
      </w:r>
    </w:p>
    <w:p w14:paraId="70F61F9E" w14:textId="77777777" w:rsidR="00FE4C5B" w:rsidRDefault="00FE4C5B" w:rsidP="00FE4C5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1. ПРЕДМЕТ ДОГОВОРА</w:t>
      </w:r>
    </w:p>
    <w:p w14:paraId="2D27EF41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1.1. Настоящий договор определяет удовлетворение спроса юридических и физических лиц в автомобильном транспорте. Обеспечение частных и личных владельцев автомашин равными условиями труда и осуществление их на рынке авто услуг.</w:t>
      </w:r>
    </w:p>
    <w:p w14:paraId="70125804" w14:textId="77777777" w:rsidR="00FE4C5B" w:rsidRDefault="00FE4C5B" w:rsidP="00FE4C5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 w:rsidRPr="00D17EA2">
        <w:rPr>
          <w:rFonts w:ascii="Times New Roman" w:eastAsia="MS Mincho" w:hAnsi="Times New Roman" w:cs="Times New Roman"/>
          <w:b/>
          <w:sz w:val="24"/>
          <w:szCs w:val="24"/>
        </w:rPr>
        <w:t>2.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ОБЯЗАННОСТИ ПЕРЕВОЗЧИКА </w:t>
      </w:r>
    </w:p>
    <w:p w14:paraId="0AC795A1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2.1 Заключить с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ВОДИТЕЛЕМ</w:t>
      </w:r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трудовой договор (контракт)о приеме на работу в качестве водителя при условии медицинской и профессиональной пригодности.</w:t>
      </w:r>
    </w:p>
    <w:p w14:paraId="25C404DA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2.2 Оплачивать расходы и предпринимать необходимые действия, связанные с получением лицензионной карточки на право осуществления грузовых перевозок.</w:t>
      </w:r>
    </w:p>
    <w:p w14:paraId="6BFADDFC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2.3 Выдать ВОДИТЕЛЮ путевые листы, дающие право осуществления транспортных услуг, при условии надлежащего выполнения последним своим обязательств.</w:t>
      </w:r>
    </w:p>
    <w:p w14:paraId="1222EEA2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2.4 начислять заработную плату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6129677C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2.5 Защищать в установленном порядке законные права 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 xml:space="preserve">интересы  </w:t>
      </w:r>
      <w:r w:rsidRPr="00D17EA2">
        <w:rPr>
          <w:rFonts w:ascii="Times New Roman" w:eastAsia="MS Mincho" w:hAnsi="Times New Roman" w:cs="Times New Roman"/>
          <w:b/>
          <w:sz w:val="24"/>
          <w:szCs w:val="24"/>
        </w:rPr>
        <w:t>ВОДИТЕЛЯ</w:t>
      </w:r>
      <w:proofErr w:type="gramEnd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при исполнении им своих трудовых обязанностей. Общество не несет ответственность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за ущерб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причиненный водителем при ДТП.</w:t>
      </w:r>
    </w:p>
    <w:p w14:paraId="0C73E774" w14:textId="77777777" w:rsidR="00FE4C5B" w:rsidRDefault="00FE4C5B" w:rsidP="00FE4C5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3. ОБЯЗАННОСТИ ВОДИТЕЛЯ</w:t>
      </w:r>
    </w:p>
    <w:p w14:paraId="5582F3BA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3.1 Соблюдать трудовой распорядок и правила, установленные положением и Уставом предприятия и приказами руководства, которые являются неотъемлемой частью договора.</w:t>
      </w:r>
    </w:p>
    <w:p w14:paraId="1BCD1551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2 Предоставлять и содержать автомобиль для перевозок в технически исправном состоянии.</w:t>
      </w:r>
    </w:p>
    <w:p w14:paraId="25B789BD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3 Иметь удостоверение на право вождения соответствующей марки автомобиля.</w:t>
      </w:r>
    </w:p>
    <w:p w14:paraId="0D2BCBD0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4 При представлении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документов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подтверждающих уважительную причину простоя автомобиля он освобождается от работы.</w:t>
      </w:r>
    </w:p>
    <w:p w14:paraId="6436AE39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 xml:space="preserve">3.5. </w:t>
      </w:r>
      <w:r>
        <w:rPr>
          <w:rFonts w:ascii="Times New Roman" w:eastAsia="MS Mincho" w:hAnsi="Times New Roman" w:cs="Times New Roman"/>
          <w:sz w:val="24"/>
          <w:szCs w:val="24"/>
        </w:rPr>
        <w:t>Осуществлять перевозки грузов, соблюдая ПДД и правила технико-пожарной безопасности, не передовая управления автомобилем и пользовании лицензионной карточкой другими лицами.</w:t>
      </w:r>
    </w:p>
    <w:p w14:paraId="20C69B5F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2F269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6. 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>Осуществлять перевозку грузов за пределы Республики Узбекистан только при наличии международной лицензии, таможенной декларации и иных документов, необходимых для вывоза грузов за пределы Республики.</w:t>
      </w:r>
    </w:p>
    <w:p w14:paraId="7E435D1B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  <w:u w:val="single"/>
        </w:rPr>
      </w:pPr>
      <w:r w:rsidRPr="00A9320F">
        <w:rPr>
          <w:rFonts w:ascii="Times New Roman" w:eastAsia="MS Mincho" w:hAnsi="Times New Roman" w:cs="Times New Roman"/>
          <w:sz w:val="24"/>
          <w:szCs w:val="24"/>
        </w:rPr>
        <w:lastRenderedPageBreak/>
        <w:t>3.7.</w:t>
      </w:r>
      <w:r>
        <w:rPr>
          <w:rFonts w:ascii="Times New Roman" w:eastAsia="MS Mincho" w:hAnsi="Times New Roman" w:cs="Times New Roman"/>
          <w:sz w:val="24"/>
          <w:szCs w:val="24"/>
          <w:u w:val="single"/>
        </w:rPr>
        <w:t xml:space="preserve"> В соответствии с техническими условиями и пробегом производить ТО-1 и ТО-2.</w:t>
      </w:r>
    </w:p>
    <w:p w14:paraId="7957CD97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8 В случае ДТП водитель несет полную ответственность за причинный ущерб по его вине.</w:t>
      </w:r>
    </w:p>
    <w:p w14:paraId="38771291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9 В случае изъятия документов (лицензионной карточки, трудового договора, путевки) или ареста автомашины правоохранительными органами по вине водителя, несет полную ответственность водитель.</w:t>
      </w:r>
    </w:p>
    <w:p w14:paraId="4B101021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10 Во всех случаях приостановления трудовой деятельности водитель обязан сдать предприятию документы (путевой лист, лицензионной карточки, договор).</w:t>
      </w:r>
    </w:p>
    <w:p w14:paraId="42479875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3.</w:t>
      </w:r>
      <w:r>
        <w:rPr>
          <w:rFonts w:ascii="Times New Roman" w:eastAsia="MS Mincho" w:hAnsi="Times New Roman" w:cs="Times New Roman"/>
          <w:sz w:val="24"/>
          <w:szCs w:val="24"/>
        </w:rPr>
        <w:t>11 По первому требованию руководства предприятия водитель обязан осуществить перевозку грузов согласно заключенным контрактам с заказчиками.</w:t>
      </w:r>
    </w:p>
    <w:p w14:paraId="4FB08B82" w14:textId="77777777" w:rsidR="00FE4C5B" w:rsidRDefault="00FE4C5B" w:rsidP="00FE4C5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4. ОПЛАТА</w:t>
      </w:r>
    </w:p>
    <w:p w14:paraId="42E4CD3F" w14:textId="77777777" w:rsidR="00FE4C5B" w:rsidRDefault="00FE4C5B" w:rsidP="00FE4C5B">
      <w:pPr>
        <w:tabs>
          <w:tab w:val="left" w:pos="6674"/>
        </w:tabs>
        <w:spacing w:before="240" w:line="240" w:lineRule="auto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4.1 Оплата производится водителю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согласно штатного расписания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5EA2CD9D" w14:textId="77777777" w:rsidR="00FE4C5B" w:rsidRDefault="00FE4C5B" w:rsidP="00FE4C5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5. ОТВЕТСТВЕННОСТЬ СТОРОН</w:t>
      </w:r>
    </w:p>
    <w:p w14:paraId="26B6F72C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5.1 За нарушение договорных обязательств виновная сторона выплачивает единовременный штраф в размере </w:t>
      </w:r>
      <w:r w:rsidRPr="00EE2CFB">
        <w:rPr>
          <w:rFonts w:ascii="Times New Roman" w:eastAsia="MS Mincho" w:hAnsi="Times New Roman" w:cs="Times New Roman"/>
          <w:sz w:val="24"/>
          <w:szCs w:val="24"/>
        </w:rPr>
        <w:t xml:space="preserve">-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20% среднемесячной заработной платы, кроме того и при продолжающемся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нарушении  -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5% от среднемесячной заработной платы за каждый день нарушения.</w:t>
      </w:r>
    </w:p>
    <w:p w14:paraId="5435257B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BA7723">
        <w:rPr>
          <w:rFonts w:ascii="Times New Roman" w:eastAsia="MS Mincho" w:hAnsi="Times New Roman" w:cs="Times New Roman"/>
          <w:sz w:val="24"/>
          <w:szCs w:val="24"/>
        </w:rPr>
        <w:t>5.</w:t>
      </w:r>
      <w:r>
        <w:rPr>
          <w:rFonts w:ascii="Times New Roman" w:eastAsia="MS Mincho" w:hAnsi="Times New Roman" w:cs="Times New Roman"/>
          <w:sz w:val="24"/>
          <w:szCs w:val="24"/>
        </w:rPr>
        <w:t>2 Во всем остальном, что не предусмотрено настоящим договором, стороны руководствуются действующим законодательством.</w:t>
      </w:r>
    </w:p>
    <w:p w14:paraId="15EBB900" w14:textId="77777777" w:rsidR="00FE4C5B" w:rsidRDefault="00FE4C5B" w:rsidP="00FE4C5B">
      <w:pPr>
        <w:tabs>
          <w:tab w:val="left" w:pos="6674"/>
        </w:tabs>
        <w:spacing w:before="240"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6. СРОК ДЕЙСТВИЯ ДОГОВОРА</w:t>
      </w:r>
    </w:p>
    <w:p w14:paraId="0F24FC43" w14:textId="77777777" w:rsidR="00FE4C5B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6.1 Настоящий договор действует с момента подписания на весь период действия трудового договора.</w:t>
      </w:r>
    </w:p>
    <w:p w14:paraId="18EE3FDA" w14:textId="77777777" w:rsidR="00FE4C5B" w:rsidRPr="00C35925" w:rsidRDefault="00FE4C5B" w:rsidP="00FE4C5B">
      <w:pPr>
        <w:tabs>
          <w:tab w:val="left" w:pos="6674"/>
        </w:tabs>
        <w:spacing w:before="240" w:line="240" w:lineRule="auto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EB0CEE">
        <w:rPr>
          <w:rFonts w:ascii="Times New Roman" w:eastAsia="MS Mincho" w:hAnsi="Times New Roman" w:cs="Times New Roman"/>
          <w:sz w:val="24"/>
          <w:szCs w:val="24"/>
        </w:rPr>
        <w:t>6.</w:t>
      </w:r>
      <w:r>
        <w:rPr>
          <w:rFonts w:ascii="Times New Roman" w:eastAsia="MS Mincho" w:hAnsi="Times New Roman" w:cs="Times New Roman"/>
          <w:sz w:val="24"/>
          <w:szCs w:val="24"/>
        </w:rPr>
        <w:t xml:space="preserve">2 Досрочное расторжение возможно по соглашению сторон либо ввиду </w:t>
      </w:r>
      <w:proofErr w:type="gramStart"/>
      <w:r>
        <w:rPr>
          <w:rFonts w:ascii="Times New Roman" w:eastAsia="MS Mincho" w:hAnsi="Times New Roman" w:cs="Times New Roman"/>
          <w:sz w:val="24"/>
          <w:szCs w:val="24"/>
        </w:rPr>
        <w:t>неоднократного</w:t>
      </w:r>
      <w:proofErr w:type="gramEnd"/>
      <w:r>
        <w:rPr>
          <w:rFonts w:ascii="Times New Roman" w:eastAsia="MS Mincho" w:hAnsi="Times New Roman" w:cs="Times New Roman"/>
          <w:sz w:val="24"/>
          <w:szCs w:val="24"/>
        </w:rPr>
        <w:t xml:space="preserve"> либо продолжающегося нарушений одной из сторон своих обязанностей. При этом инициатором расторжения выступает противная сторона.</w:t>
      </w:r>
    </w:p>
    <w:p w14:paraId="4FF35DA2" w14:textId="465BE8DE" w:rsidR="00B75330" w:rsidRPr="00B75330" w:rsidRDefault="00FE4C5B" w:rsidP="00B75330">
      <w:pPr>
        <w:tabs>
          <w:tab w:val="left" w:pos="3969"/>
        </w:tabs>
        <w:spacing w:after="0"/>
        <w:ind w:left="-57" w:right="5670"/>
        <w:rPr>
          <w:rStyle w:val="FontStyle18"/>
          <w:b/>
          <w:sz w:val="20"/>
          <w:szCs w:val="20"/>
          <w:lang w:val="en-US"/>
        </w:rPr>
      </w:pPr>
      <w:r w:rsidRPr="00C35925">
        <w:rPr>
          <w:rStyle w:val="FontStyle18"/>
          <w:b/>
          <w:sz w:val="20"/>
          <w:szCs w:val="20"/>
        </w:rPr>
        <w:t xml:space="preserve">               </w:t>
      </w:r>
    </w:p>
    <w:tbl>
      <w:tblPr>
        <w:tblpPr w:leftFromText="180" w:rightFromText="180" w:vertAnchor="text" w:horzAnchor="margin" w:tblpY="57"/>
        <w:tblOverlap w:val="never"/>
        <w:tblW w:w="4876" w:type="dxa"/>
        <w:tblLayout w:type="fixed"/>
        <w:tblLook w:val="04A0" w:firstRow="1" w:lastRow="0" w:firstColumn="1" w:lastColumn="0" w:noHBand="0" w:noVBand="1"/>
      </w:tblPr>
      <w:tblGrid>
        <w:gridCol w:w="4876"/>
      </w:tblGrid>
      <w:tr w:rsidR="00FE4C5B" w:rsidRPr="00C35925" w14:paraId="23A1C541" w14:textId="77777777" w:rsidTr="00D1005B">
        <w:trPr>
          <w:trHeight w:val="539"/>
        </w:trPr>
        <w:tc>
          <w:tcPr>
            <w:tcW w:w="4876" w:type="dxa"/>
          </w:tcPr>
          <w:p w14:paraId="32C5CB84" w14:textId="77777777" w:rsidR="00FE4C5B" w:rsidRPr="00BA4E02" w:rsidRDefault="00FE4C5B" w:rsidP="00D1005B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  <w:lang w:val="en-US"/>
              </w:rPr>
            </w:pPr>
          </w:p>
          <w:p w14:paraId="691D49B6" w14:textId="77777777" w:rsidR="00FE4C5B" w:rsidRPr="00C35925" w:rsidRDefault="00FE4C5B" w:rsidP="00D1005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9900" w:type="dxa"/>
        <w:tblInd w:w="52" w:type="dxa"/>
        <w:tblLayout w:type="fixed"/>
        <w:tblLook w:val="04A0" w:firstRow="1" w:lastRow="0" w:firstColumn="1" w:lastColumn="0" w:noHBand="0" w:noVBand="1"/>
      </w:tblPr>
      <w:tblGrid>
        <w:gridCol w:w="4876"/>
        <w:gridCol w:w="5024"/>
      </w:tblGrid>
      <w:tr w:rsidR="00FE4C5B" w:rsidRPr="00C35925" w14:paraId="050C5298" w14:textId="77777777" w:rsidTr="00D1005B">
        <w:trPr>
          <w:trHeight w:val="539"/>
        </w:trPr>
        <w:tc>
          <w:tcPr>
            <w:tcW w:w="4876" w:type="dxa"/>
          </w:tcPr>
          <w:p w14:paraId="101904F1" w14:textId="77777777" w:rsidR="00FE4C5B" w:rsidRPr="00C35925" w:rsidRDefault="00FE4C5B" w:rsidP="00D1005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DF391D" w14:textId="77777777" w:rsidR="00FE4C5B" w:rsidRPr="00C35925" w:rsidRDefault="00FE4C5B" w:rsidP="00D1005B">
            <w:pPr>
              <w:spacing w:after="0"/>
              <w:ind w:left="-57"/>
              <w:rPr>
                <w:rStyle w:val="FontStyle18"/>
                <w:b/>
                <w:sz w:val="24"/>
                <w:szCs w:val="20"/>
              </w:rPr>
            </w:pPr>
            <w:r w:rsidRPr="00C35925">
              <w:rPr>
                <w:rStyle w:val="FontStyle18"/>
                <w:b/>
                <w:sz w:val="24"/>
                <w:szCs w:val="20"/>
              </w:rPr>
              <w:t xml:space="preserve">ООО "ANGREN BARAKA TRANS" </w:t>
            </w:r>
          </w:p>
          <w:p w14:paraId="509EE3C7" w14:textId="77777777" w:rsidR="00FE4C5B" w:rsidRPr="00C35925" w:rsidRDefault="00FE4C5B" w:rsidP="00D1005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proofErr w:type="gramStart"/>
            <w:r w:rsidRPr="00C35925">
              <w:rPr>
                <w:rFonts w:ascii="Times New Roman" w:hAnsi="Times New Roman" w:cs="Times New Roman"/>
                <w:b/>
              </w:rPr>
              <w:t>Адрес:  Ангрен</w:t>
            </w:r>
            <w:proofErr w:type="gramEnd"/>
            <w:r w:rsidRPr="00C3592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шахар</w:t>
            </w:r>
            <w:proofErr w:type="spellEnd"/>
            <w:r w:rsidRPr="00C35925">
              <w:rPr>
                <w:rFonts w:ascii="Times New Roman" w:hAnsi="Times New Roman" w:cs="Times New Roman"/>
                <w:b/>
              </w:rPr>
              <w:t xml:space="preserve">, 18-19 квартал, </w:t>
            </w:r>
          </w:p>
          <w:p w14:paraId="7A9525C0" w14:textId="77777777" w:rsidR="00FE4C5B" w:rsidRPr="00C35925" w:rsidRDefault="00FE4C5B" w:rsidP="00D1005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автосервис   </w:t>
            </w:r>
          </w:p>
          <w:p w14:paraId="46D63C7F" w14:textId="77777777" w:rsidR="00FE4C5B" w:rsidRPr="00A25525" w:rsidRDefault="00FE4C5B" w:rsidP="00D1005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Банковские реквизиты:</w:t>
            </w:r>
          </w:p>
          <w:p w14:paraId="23DBB6D2" w14:textId="77777777" w:rsidR="00FE4C5B" w:rsidRDefault="00FE4C5B" w:rsidP="00D1005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АКБ</w:t>
            </w:r>
          </w:p>
          <w:p w14:paraId="3F01523B" w14:textId="77777777" w:rsidR="00FE4C5B" w:rsidRPr="001810EA" w:rsidRDefault="00FE4C5B" w:rsidP="00D1005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1810EA"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/>
                <w:b/>
              </w:rPr>
              <w:t>УЗСАНОАТКУРИЛИШБАНКИ</w:t>
            </w:r>
            <w:r w:rsidRPr="00522F02">
              <w:rPr>
                <w:rFonts w:ascii="Times New Roman" w:hAnsi="Times New Roman" w:cs="Times New Roman"/>
                <w:b/>
              </w:rPr>
              <w:t>”</w:t>
            </w:r>
          </w:p>
          <w:p w14:paraId="30BC8743" w14:textId="77777777" w:rsidR="00FE4C5B" w:rsidRPr="00C35925" w:rsidRDefault="00FE4C5B" w:rsidP="00D1005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 xml:space="preserve"> Банк </w:t>
            </w:r>
            <w:proofErr w:type="spellStart"/>
            <w:r w:rsidRPr="00C35925">
              <w:rPr>
                <w:rFonts w:ascii="Times New Roman" w:hAnsi="Times New Roman" w:cs="Times New Roman"/>
                <w:b/>
              </w:rPr>
              <w:t>г.Ангрен</w:t>
            </w:r>
            <w:proofErr w:type="spellEnd"/>
          </w:p>
          <w:p w14:paraId="4B9DE969" w14:textId="77777777" w:rsidR="00FE4C5B" w:rsidRDefault="00FE4C5B" w:rsidP="00D1005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  <w:r w:rsidRPr="00C35925">
              <w:rPr>
                <w:rFonts w:ascii="Times New Roman" w:hAnsi="Times New Roman" w:cs="Times New Roman"/>
                <w:b/>
              </w:rPr>
              <w:t>Счёт:20208000</w:t>
            </w:r>
            <w:r>
              <w:rPr>
                <w:rFonts w:ascii="Times New Roman" w:hAnsi="Times New Roman" w:cs="Times New Roman"/>
                <w:b/>
              </w:rPr>
              <w:t>805138707001</w:t>
            </w:r>
          </w:p>
          <w:p w14:paraId="04103358" w14:textId="77777777" w:rsidR="00FE4C5B" w:rsidRPr="00522F02" w:rsidRDefault="00FE4C5B" w:rsidP="00D1005B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>
              <w:t>(SUM)</w:t>
            </w:r>
          </w:p>
          <w:p w14:paraId="7C8E7468" w14:textId="77777777" w:rsidR="00FE4C5B" w:rsidRPr="001810EA" w:rsidRDefault="00FE4C5B" w:rsidP="00D1005B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proofErr w:type="gramStart"/>
            <w:r w:rsidRPr="00C35925">
              <w:rPr>
                <w:rStyle w:val="FontStyle18"/>
                <w:b/>
                <w:sz w:val="20"/>
                <w:szCs w:val="20"/>
              </w:rPr>
              <w:t>МФО</w:t>
            </w:r>
            <w:r w:rsidRPr="001810EA">
              <w:rPr>
                <w:rStyle w:val="FontStyle18"/>
                <w:b/>
                <w:sz w:val="20"/>
                <w:szCs w:val="20"/>
              </w:rPr>
              <w:t>:  0</w:t>
            </w:r>
            <w:r>
              <w:rPr>
                <w:rStyle w:val="FontStyle18"/>
                <w:b/>
                <w:sz w:val="20"/>
                <w:szCs w:val="20"/>
              </w:rPr>
              <w:t>0440</w:t>
            </w:r>
            <w:proofErr w:type="gramEnd"/>
          </w:p>
          <w:p w14:paraId="0014B7E4" w14:textId="77777777" w:rsidR="00FE4C5B" w:rsidRPr="001810EA" w:rsidRDefault="00FE4C5B" w:rsidP="00D1005B">
            <w:pPr>
              <w:spacing w:after="0"/>
              <w:ind w:left="-57"/>
              <w:rPr>
                <w:rStyle w:val="FontStyle18"/>
                <w:b/>
                <w:sz w:val="20"/>
                <w:szCs w:val="20"/>
              </w:rPr>
            </w:pPr>
            <w:r w:rsidRPr="00C35925">
              <w:rPr>
                <w:rStyle w:val="FontStyle18"/>
                <w:b/>
                <w:sz w:val="20"/>
                <w:szCs w:val="20"/>
              </w:rPr>
              <w:t>ИНН</w:t>
            </w:r>
            <w:r w:rsidRPr="001810EA">
              <w:rPr>
                <w:rStyle w:val="FontStyle18"/>
                <w:b/>
                <w:sz w:val="20"/>
                <w:szCs w:val="20"/>
              </w:rPr>
              <w:t>:</w:t>
            </w:r>
            <w:r w:rsidRPr="001810EA">
              <w:rPr>
                <w:rFonts w:ascii="Times New Roman" w:hAnsi="Times New Roman" w:cs="Times New Roman"/>
                <w:b/>
              </w:rPr>
              <w:t xml:space="preserve"> 306</w:t>
            </w:r>
            <w:r w:rsidRPr="004E3DFD">
              <w:rPr>
                <w:rFonts w:ascii="Times New Roman" w:hAnsi="Times New Roman" w:cs="Times New Roman"/>
                <w:b/>
                <w:lang w:val="en-US"/>
              </w:rPr>
              <w:t> </w:t>
            </w:r>
            <w:r w:rsidRPr="001810EA">
              <w:rPr>
                <w:rFonts w:ascii="Times New Roman" w:hAnsi="Times New Roman" w:cs="Times New Roman"/>
                <w:b/>
              </w:rPr>
              <w:t>833 604</w:t>
            </w:r>
          </w:p>
          <w:p w14:paraId="35DF4DEA" w14:textId="77777777" w:rsidR="00FE4C5B" w:rsidRPr="001810EA" w:rsidRDefault="00FE4C5B" w:rsidP="00D1005B">
            <w:pPr>
              <w:spacing w:after="0"/>
              <w:ind w:left="-57"/>
              <w:rPr>
                <w:rFonts w:ascii="Times New Roman" w:hAnsi="Times New Roman" w:cs="Times New Roman"/>
                <w:b/>
              </w:rPr>
            </w:pPr>
          </w:p>
          <w:p w14:paraId="52BCEAAA" w14:textId="77777777" w:rsidR="00FE4C5B" w:rsidRPr="001810EA" w:rsidRDefault="00FE4C5B" w:rsidP="00D1005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836F60" w14:textId="77777777" w:rsidR="00FE4C5B" w:rsidRPr="00C35925" w:rsidRDefault="00FE4C5B" w:rsidP="00D1005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5925"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Икандаров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</w:t>
            </w:r>
            <w:r w:rsidRPr="00522F0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  <w:p w14:paraId="315473C4" w14:textId="77777777" w:rsidR="00FE4C5B" w:rsidRPr="00C35925" w:rsidRDefault="00FE4C5B" w:rsidP="00D1005B">
            <w:pPr>
              <w:pStyle w:val="ac"/>
              <w:tabs>
                <w:tab w:val="num" w:pos="142"/>
                <w:tab w:val="left" w:pos="1113"/>
              </w:tabs>
              <w:spacing w:line="240" w:lineRule="auto"/>
              <w:ind w:right="-44"/>
              <w:jc w:val="both"/>
              <w:rPr>
                <w:b/>
                <w:i/>
                <w:sz w:val="24"/>
                <w:szCs w:val="24"/>
              </w:rPr>
            </w:pPr>
          </w:p>
          <w:p w14:paraId="0FEA0165" w14:textId="77777777" w:rsidR="00FE4C5B" w:rsidRPr="00C35925" w:rsidRDefault="00FE4C5B" w:rsidP="00D1005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24" w:type="dxa"/>
          </w:tcPr>
          <w:p w14:paraId="028F290E" w14:textId="77777777" w:rsidR="00B75330" w:rsidRPr="00127670" w:rsidRDefault="00B75330" w:rsidP="00D1005B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</w:p>
          <w:p w14:paraId="5AB71633" w14:textId="672FE120" w:rsidR="00B75330" w:rsidRPr="00B75330" w:rsidRDefault="00B75330" w:rsidP="00D1005B">
            <w:pPr>
              <w:spacing w:after="0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NORJIGITOV</w:t>
            </w:r>
            <w:proofErr w:type="gramEnd"/>
            <w:r w:rsidRPr="00B75330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MURODBEK</w:t>
            </w:r>
            <w:r w:rsidRPr="00B75330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ABDUSAMATOVICH</w:t>
            </w:r>
            <w:r w:rsidRPr="001810EA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</w:t>
            </w:r>
          </w:p>
          <w:p w14:paraId="3E367777" w14:textId="5A615F74" w:rsidR="00FE4C5B" w:rsidRPr="001D69DF" w:rsidRDefault="00FE4C5B" w:rsidP="00D1005B">
            <w:pPr>
              <w:spacing w:after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9320F">
              <w:rPr>
                <w:rFonts w:ascii="Times New Roman" w:hAnsi="Times New Roman" w:cs="Times New Roman"/>
                <w:b/>
              </w:rPr>
              <w:t>паспорт</w:t>
            </w:r>
            <w:r w:rsidRPr="00600771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серия</w:t>
            </w:r>
            <w:r w:rsidRPr="00600771">
              <w:rPr>
                <w:rFonts w:ascii="Times New Roman" w:hAnsi="Times New Roman" w:cs="Times New Roman"/>
                <w:b/>
              </w:rPr>
              <w:t xml:space="preserve"> </w:t>
            </w:r>
            <w:r w:rsidRPr="001D69DF">
              <w:rPr>
                <w:rFonts w:ascii="Times New Roman" w:eastAsia="MS Mincho" w:hAnsi="Times New Roman" w:cs="Times New Roman"/>
                <w:b/>
                <w:color w:val="000000" w:themeColor="text1"/>
                <w:lang w:val="en-US"/>
              </w:rPr>
              <w:t>F</w:t>
            </w:r>
            <w:r w:rsidRPr="001D69DF">
              <w:rPr>
                <w:rFonts w:ascii="Times New Roman" w:eastAsia="MS Mincho" w:hAnsi="Times New Roman" w:cs="Times New Roman"/>
                <w:b/>
                <w:color w:val="000000" w:themeColor="text1"/>
              </w:rPr>
              <w:t xml:space="preserve">А </w:t>
            </w:r>
            <w:r w:rsidR="001D69DF" w:rsidRPr="001D69DF">
              <w:rPr>
                <w:rFonts w:ascii="Times New Roman" w:eastAsia="MS Mincho" w:hAnsi="Times New Roman" w:cs="Times New Roman"/>
                <w:b/>
                <w:color w:val="000000" w:themeColor="text1"/>
              </w:rPr>
              <w:t>4978977</w:t>
            </w:r>
          </w:p>
          <w:p w14:paraId="4A91E952" w14:textId="18330B4E" w:rsidR="00FE4C5B" w:rsidRPr="00C321CB" w:rsidRDefault="00FE4C5B" w:rsidP="00D1005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9320F">
              <w:rPr>
                <w:rFonts w:ascii="Times New Roman" w:hAnsi="Times New Roman" w:cs="Times New Roman"/>
                <w:b/>
              </w:rPr>
              <w:t>Выдан</w:t>
            </w:r>
            <w:r w:rsidRPr="00C321CB">
              <w:rPr>
                <w:rFonts w:ascii="Times New Roman" w:hAnsi="Times New Roman" w:cs="Times New Roman"/>
                <w:b/>
              </w:rPr>
              <w:t>:</w:t>
            </w:r>
            <w:r w:rsidRPr="00B75330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1D69DF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MIA</w:t>
            </w:r>
            <w:r w:rsidRPr="001D69DF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="001D69DF" w:rsidRPr="001D69DF">
              <w:rPr>
                <w:rFonts w:ascii="Times New Roman" w:hAnsi="Times New Roman" w:cs="Times New Roman"/>
                <w:b/>
                <w:color w:val="000000" w:themeColor="text1"/>
              </w:rPr>
              <w:t>27407</w:t>
            </w:r>
            <w:r w:rsidRPr="001D69DF">
              <w:rPr>
                <w:rFonts w:ascii="Times New Roman" w:hAnsi="Times New Roman" w:cs="Times New Roman"/>
                <w:b/>
                <w:color w:val="000000" w:themeColor="text1"/>
              </w:rPr>
              <w:t xml:space="preserve"> в </w:t>
            </w:r>
            <w:r w:rsidR="001D69DF" w:rsidRPr="001D69DF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09.02.2022</w:t>
            </w:r>
            <w:r w:rsidRPr="001D69DF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</w:p>
          <w:p w14:paraId="5AB0C781" w14:textId="77777777" w:rsidR="00FE4C5B" w:rsidRPr="00C321CB" w:rsidRDefault="00FE4C5B" w:rsidP="00D1005B">
            <w:pPr>
              <w:spacing w:after="0"/>
              <w:jc w:val="both"/>
              <w:rPr>
                <w:rFonts w:ascii="Times New Roman" w:hAnsi="Times New Roman" w:cs="Times New Roman"/>
                <w:b/>
              </w:rPr>
            </w:pPr>
          </w:p>
          <w:p w14:paraId="4AE27C1A" w14:textId="77777777" w:rsidR="00FE4C5B" w:rsidRPr="00C321CB" w:rsidRDefault="00FE4C5B" w:rsidP="00D1005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ab/>
              <w:t xml:space="preserve">        </w:t>
            </w:r>
          </w:p>
          <w:p w14:paraId="6DBFBBEC" w14:textId="77777777" w:rsidR="00FE4C5B" w:rsidRPr="00600771" w:rsidRDefault="00FE4C5B" w:rsidP="00D1005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F993BB3" w14:textId="77777777" w:rsidR="00FE4C5B" w:rsidRPr="00600771" w:rsidRDefault="00FE4C5B" w:rsidP="00D1005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49442AD" w14:textId="77777777" w:rsidR="00FE4C5B" w:rsidRPr="00600771" w:rsidRDefault="00FE4C5B" w:rsidP="00D1005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26CEE268" w14:textId="77777777" w:rsidR="00FE4C5B" w:rsidRPr="00C321CB" w:rsidRDefault="00FE4C5B" w:rsidP="00D1005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69D07769" w14:textId="77777777" w:rsidR="00FE4C5B" w:rsidRPr="00C321CB" w:rsidRDefault="00FE4C5B" w:rsidP="00D1005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   </w:t>
            </w:r>
          </w:p>
          <w:p w14:paraId="7D81E9DB" w14:textId="77777777" w:rsidR="00FE4C5B" w:rsidRDefault="00FE4C5B" w:rsidP="00D1005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C321CB">
              <w:rPr>
                <w:rFonts w:ascii="Times New Roman" w:hAnsi="Times New Roman" w:cs="Times New Roman"/>
                <w:b/>
              </w:rPr>
              <w:t xml:space="preserve"> </w:t>
            </w:r>
            <w:r w:rsidRPr="00A9320F">
              <w:rPr>
                <w:rFonts w:ascii="Times New Roman" w:hAnsi="Times New Roman" w:cs="Times New Roman"/>
                <w:b/>
              </w:rPr>
              <w:t>Водитель_________</w:t>
            </w:r>
          </w:p>
          <w:p w14:paraId="7BF57A47" w14:textId="77777777" w:rsidR="00FE4C5B" w:rsidRDefault="00FE4C5B" w:rsidP="00D1005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14:paraId="13610296" w14:textId="77777777" w:rsidR="00FE4C5B" w:rsidRPr="00C35925" w:rsidRDefault="00FE4C5B" w:rsidP="00D1005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ACF3A9" w14:textId="77777777" w:rsidR="00FE4C5B" w:rsidRPr="00C35925" w:rsidRDefault="00FE4C5B" w:rsidP="00D1005B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57"/>
        <w:tblOverlap w:val="never"/>
        <w:tblW w:w="4876" w:type="dxa"/>
        <w:tblLayout w:type="fixed"/>
        <w:tblLook w:val="04A0" w:firstRow="1" w:lastRow="0" w:firstColumn="1" w:lastColumn="0" w:noHBand="0" w:noVBand="1"/>
      </w:tblPr>
      <w:tblGrid>
        <w:gridCol w:w="4876"/>
      </w:tblGrid>
      <w:tr w:rsidR="00FE4C5B" w:rsidRPr="00C35925" w14:paraId="79B06312" w14:textId="77777777" w:rsidTr="00D1005B">
        <w:trPr>
          <w:trHeight w:val="539"/>
        </w:trPr>
        <w:tc>
          <w:tcPr>
            <w:tcW w:w="4876" w:type="dxa"/>
          </w:tcPr>
          <w:p w14:paraId="44C94D89" w14:textId="77777777" w:rsidR="00FE4C5B" w:rsidRPr="00C35925" w:rsidRDefault="00FE4C5B" w:rsidP="00D1005B">
            <w:pPr>
              <w:spacing w:after="0"/>
              <w:ind w:left="-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ED5B5BA" w14:textId="77777777" w:rsidR="00FE4C5B" w:rsidRPr="001D69DF" w:rsidRDefault="00FE4C5B" w:rsidP="00FE4C5B">
      <w:pPr>
        <w:tabs>
          <w:tab w:val="left" w:pos="6213"/>
        </w:tabs>
        <w:rPr>
          <w:rFonts w:ascii="Times New Roman" w:hAnsi="Times New Roman" w:cs="Times New Roman"/>
          <w:sz w:val="20"/>
          <w:szCs w:val="20"/>
        </w:rPr>
      </w:pPr>
    </w:p>
    <w:p w14:paraId="59563554" w14:textId="77777777" w:rsidR="00F12C76" w:rsidRDefault="00F12C76" w:rsidP="006C0B77">
      <w:pPr>
        <w:spacing w:after="0"/>
        <w:ind w:firstLine="709"/>
        <w:jc w:val="both"/>
      </w:pPr>
    </w:p>
    <w:sectPr w:rsidR="00F12C76" w:rsidSect="00FE4C5B">
      <w:pgSz w:w="11906" w:h="16838" w:code="9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A9"/>
    <w:rsid w:val="0007026C"/>
    <w:rsid w:val="00127670"/>
    <w:rsid w:val="001D69DF"/>
    <w:rsid w:val="00470EA9"/>
    <w:rsid w:val="005F2BF4"/>
    <w:rsid w:val="006C0B77"/>
    <w:rsid w:val="00746C2E"/>
    <w:rsid w:val="008242FF"/>
    <w:rsid w:val="00870751"/>
    <w:rsid w:val="00922C48"/>
    <w:rsid w:val="00B75330"/>
    <w:rsid w:val="00B915B7"/>
    <w:rsid w:val="00CA6EA9"/>
    <w:rsid w:val="00DF53F5"/>
    <w:rsid w:val="00EA59DF"/>
    <w:rsid w:val="00EE4070"/>
    <w:rsid w:val="00F12C76"/>
    <w:rsid w:val="00FE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188F"/>
  <w15:chartTrackingRefBased/>
  <w15:docId w15:val="{2288F360-6C45-4DE1-A467-1C95D085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C5B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0EA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0EA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0EA9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0EA9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E74B5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0EA9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E74B5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0EA9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0EA9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0EA9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0EA9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E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0E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0E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0EA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70EA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70EA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70EA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70EA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70EA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70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47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0EA9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470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0EA9"/>
    <w:pPr>
      <w:spacing w:before="160" w:after="160" w:line="240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8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470EA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70EA9"/>
    <w:pPr>
      <w:spacing w:after="160"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styleId="a8">
    <w:name w:val="Intense Emphasis"/>
    <w:basedOn w:val="a0"/>
    <w:uiPriority w:val="21"/>
    <w:qFormat/>
    <w:rsid w:val="00470EA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0E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/>
      <w:i/>
      <w:iCs/>
      <w:color w:val="2E74B5" w:themeColor="accent1" w:themeShade="BF"/>
      <w:sz w:val="28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470EA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70EA9"/>
    <w:rPr>
      <w:b/>
      <w:bCs/>
      <w:smallCaps/>
      <w:color w:val="2E74B5" w:themeColor="accent1" w:themeShade="BF"/>
      <w:spacing w:val="5"/>
    </w:rPr>
  </w:style>
  <w:style w:type="character" w:customStyle="1" w:styleId="FontStyle18">
    <w:name w:val="Font Style18"/>
    <w:uiPriority w:val="99"/>
    <w:rsid w:val="00FE4C5B"/>
    <w:rPr>
      <w:rFonts w:ascii="Times New Roman" w:hAnsi="Times New Roman" w:cs="Times New Roman"/>
      <w:sz w:val="16"/>
      <w:szCs w:val="16"/>
    </w:rPr>
  </w:style>
  <w:style w:type="paragraph" w:customStyle="1" w:styleId="ac">
    <w:name w:val="Стиль по ширине"/>
    <w:basedOn w:val="a"/>
    <w:rsid w:val="00FE4C5B"/>
    <w:pPr>
      <w:suppressAutoHyphens/>
      <w:spacing w:after="0" w:line="10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2025-01-14T02:55:00Z</dcterms:created>
  <dcterms:modified xsi:type="dcterms:W3CDTF">2025-01-14T05:24:00Z</dcterms:modified>
</cp:coreProperties>
</file>