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25A6" w:rsidRPr="00C57211" w:rsidRDefault="00EB25A6" w:rsidP="00EB25A6">
      <w:pPr>
        <w:pStyle w:val="a4"/>
        <w:tabs>
          <w:tab w:val="center" w:pos="2160"/>
        </w:tabs>
        <w:jc w:val="center"/>
        <w:rPr>
          <w:rFonts w:ascii="Arial" w:hAnsi="Arial" w:cs="Arial"/>
          <w:b/>
          <w:lang w:val="en-US"/>
        </w:rPr>
      </w:pPr>
      <w:r w:rsidRPr="00C57211">
        <w:rPr>
          <w:rFonts w:ascii="Arial" w:hAnsi="Arial" w:cs="Arial"/>
          <w:b/>
          <w:lang w:val="en-US"/>
        </w:rPr>
        <w:t xml:space="preserve">COURSEWORK SUBMISSION </w:t>
      </w:r>
      <w:r w:rsidR="001B1915" w:rsidRPr="00C57211">
        <w:rPr>
          <w:rFonts w:ascii="Arial" w:hAnsi="Arial" w:cs="Arial"/>
          <w:b/>
          <w:lang w:val="en-US"/>
        </w:rPr>
        <w:t>FORM</w:t>
      </w:r>
    </w:p>
    <w:tbl>
      <w:tblPr>
        <w:tblpPr w:leftFromText="181" w:rightFromText="181" w:vertAnchor="page" w:horzAnchor="page" w:tblpX="649" w:tblpY="1513"/>
        <w:tblW w:w="110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2965"/>
        <w:gridCol w:w="2880"/>
        <w:gridCol w:w="2970"/>
      </w:tblGrid>
      <w:tr w:rsidR="001B1915" w:rsidRPr="00C57211" w:rsidTr="00AF29D1">
        <w:trPr>
          <w:trHeight w:val="382"/>
        </w:trPr>
        <w:tc>
          <w:tcPr>
            <w:tcW w:w="5233" w:type="dxa"/>
            <w:gridSpan w:val="2"/>
            <w:shd w:val="clear" w:color="auto" w:fill="auto"/>
            <w:vAlign w:val="center"/>
          </w:tcPr>
          <w:p w:rsidR="001B1915" w:rsidRPr="00C57211" w:rsidRDefault="001B1915" w:rsidP="001B1915">
            <w:pPr>
              <w:pStyle w:val="a4"/>
              <w:tabs>
                <w:tab w:val="center" w:pos="2160"/>
              </w:tabs>
              <w:jc w:val="center"/>
              <w:rPr>
                <w:rFonts w:ascii="Arial" w:hAnsi="Arial" w:cs="Arial"/>
                <w:b/>
                <w:lang w:val="en-US"/>
              </w:rPr>
            </w:pPr>
            <w:r w:rsidRPr="00C57211">
              <w:rPr>
                <w:rFonts w:ascii="Arial" w:hAnsi="Arial" w:cs="Arial"/>
                <w:b/>
                <w:lang w:val="en-US"/>
              </w:rPr>
              <w:t>STUDENT USE</w:t>
            </w:r>
          </w:p>
        </w:tc>
        <w:tc>
          <w:tcPr>
            <w:tcW w:w="5850" w:type="dxa"/>
            <w:gridSpan w:val="2"/>
            <w:shd w:val="clear" w:color="auto" w:fill="auto"/>
            <w:vAlign w:val="center"/>
          </w:tcPr>
          <w:p w:rsidR="001B1915" w:rsidRPr="00C57211" w:rsidRDefault="001B1915" w:rsidP="001B1915">
            <w:pPr>
              <w:pStyle w:val="a4"/>
              <w:tabs>
                <w:tab w:val="center" w:pos="2160"/>
              </w:tabs>
              <w:jc w:val="center"/>
              <w:rPr>
                <w:rFonts w:ascii="Arial" w:hAnsi="Arial" w:cs="Arial"/>
                <w:b/>
                <w:sz w:val="22"/>
                <w:szCs w:val="22"/>
                <w:lang w:val="en-US"/>
              </w:rPr>
            </w:pPr>
            <w:r w:rsidRPr="00C57211">
              <w:rPr>
                <w:rFonts w:ascii="Arial" w:hAnsi="Arial" w:cs="Arial"/>
                <w:b/>
                <w:lang w:val="en-US"/>
              </w:rPr>
              <w:t>STAFF USE</w:t>
            </w:r>
          </w:p>
        </w:tc>
      </w:tr>
      <w:tr w:rsidR="001B1915" w:rsidRPr="00C57211" w:rsidTr="00AF29D1">
        <w:trPr>
          <w:trHeight w:val="314"/>
        </w:trPr>
        <w:tc>
          <w:tcPr>
            <w:tcW w:w="2268" w:type="dxa"/>
            <w:shd w:val="clear" w:color="auto" w:fill="auto"/>
            <w:vAlign w:val="center"/>
          </w:tcPr>
          <w:p w:rsidR="001B1915" w:rsidRPr="00C57211" w:rsidRDefault="001B1915" w:rsidP="001B1915">
            <w:pPr>
              <w:pStyle w:val="a4"/>
              <w:tabs>
                <w:tab w:val="center" w:pos="2160"/>
              </w:tabs>
              <w:rPr>
                <w:rFonts w:ascii="Arial" w:hAnsi="Arial" w:cs="Arial"/>
                <w:lang w:val="en-US"/>
              </w:rPr>
            </w:pPr>
            <w:r w:rsidRPr="00C57211">
              <w:rPr>
                <w:rFonts w:ascii="Arial" w:hAnsi="Arial" w:cs="Arial"/>
                <w:lang w:val="en-US"/>
              </w:rPr>
              <w:t xml:space="preserve">Module Name </w:t>
            </w:r>
          </w:p>
        </w:tc>
        <w:tc>
          <w:tcPr>
            <w:tcW w:w="2965" w:type="dxa"/>
            <w:shd w:val="clear" w:color="auto" w:fill="auto"/>
          </w:tcPr>
          <w:p w:rsidR="001B1915" w:rsidRPr="00C57211" w:rsidRDefault="00137893" w:rsidP="001B1915">
            <w:pPr>
              <w:pStyle w:val="a4"/>
              <w:tabs>
                <w:tab w:val="center" w:pos="2160"/>
              </w:tabs>
              <w:rPr>
                <w:rFonts w:ascii="Arial" w:hAnsi="Arial" w:cs="Arial"/>
                <w:lang w:val="en-US"/>
              </w:rPr>
            </w:pPr>
            <w:r>
              <w:rPr>
                <w:rFonts w:ascii="Arial" w:hAnsi="Arial" w:cs="Arial"/>
                <w:lang w:val="en-US"/>
              </w:rPr>
              <w:t>Object Oriented Programming</w:t>
            </w:r>
          </w:p>
        </w:tc>
        <w:tc>
          <w:tcPr>
            <w:tcW w:w="2880" w:type="dxa"/>
            <w:shd w:val="clear" w:color="auto" w:fill="auto"/>
          </w:tcPr>
          <w:p w:rsidR="001B1915" w:rsidRPr="00C57211" w:rsidRDefault="001B1915" w:rsidP="001B1915">
            <w:pPr>
              <w:pStyle w:val="a4"/>
              <w:tabs>
                <w:tab w:val="center" w:pos="2160"/>
              </w:tabs>
              <w:rPr>
                <w:rFonts w:ascii="Arial" w:hAnsi="Arial" w:cs="Arial"/>
                <w:lang w:val="en-US"/>
              </w:rPr>
            </w:pPr>
            <w:r w:rsidRPr="00C57211">
              <w:rPr>
                <w:rFonts w:ascii="Arial" w:hAnsi="Arial" w:cs="Arial"/>
                <w:lang w:val="en-US"/>
              </w:rPr>
              <w:t xml:space="preserve">First Marker’s </w:t>
            </w:r>
          </w:p>
          <w:p w:rsidR="001B1915" w:rsidRPr="00C57211" w:rsidRDefault="001B1915" w:rsidP="001B1915">
            <w:pPr>
              <w:pStyle w:val="a4"/>
              <w:tabs>
                <w:tab w:val="center" w:pos="2160"/>
              </w:tabs>
              <w:rPr>
                <w:rFonts w:ascii="Arial" w:hAnsi="Arial" w:cs="Arial"/>
                <w:lang w:val="en-US"/>
              </w:rPr>
            </w:pPr>
            <w:r w:rsidRPr="00C57211">
              <w:rPr>
                <w:rFonts w:ascii="Arial" w:hAnsi="Arial" w:cs="Arial"/>
                <w:lang w:val="en-US"/>
              </w:rPr>
              <w:t>(acts as signature)</w:t>
            </w:r>
          </w:p>
        </w:tc>
        <w:tc>
          <w:tcPr>
            <w:tcW w:w="2970" w:type="dxa"/>
            <w:shd w:val="clear" w:color="auto" w:fill="auto"/>
          </w:tcPr>
          <w:p w:rsidR="001B1915" w:rsidRPr="00C57211" w:rsidRDefault="001B1915" w:rsidP="001B1915">
            <w:pPr>
              <w:pStyle w:val="a4"/>
              <w:tabs>
                <w:tab w:val="center" w:pos="2160"/>
              </w:tabs>
              <w:rPr>
                <w:rFonts w:ascii="Arial" w:hAnsi="Arial" w:cs="Arial"/>
                <w:lang w:val="en-US"/>
              </w:rPr>
            </w:pPr>
          </w:p>
        </w:tc>
      </w:tr>
      <w:tr w:rsidR="001B1915" w:rsidRPr="00C57211" w:rsidTr="00AF29D1">
        <w:trPr>
          <w:trHeight w:val="408"/>
        </w:trPr>
        <w:tc>
          <w:tcPr>
            <w:tcW w:w="2268" w:type="dxa"/>
            <w:shd w:val="clear" w:color="auto" w:fill="auto"/>
            <w:vAlign w:val="center"/>
          </w:tcPr>
          <w:p w:rsidR="001B1915" w:rsidRPr="00C57211" w:rsidRDefault="001B1915" w:rsidP="001B1915">
            <w:pPr>
              <w:pStyle w:val="a4"/>
              <w:tabs>
                <w:tab w:val="center" w:pos="2160"/>
              </w:tabs>
              <w:rPr>
                <w:rFonts w:ascii="Arial" w:hAnsi="Arial" w:cs="Arial"/>
                <w:lang w:val="en-US"/>
              </w:rPr>
            </w:pPr>
            <w:r w:rsidRPr="00C57211">
              <w:rPr>
                <w:rFonts w:ascii="Arial" w:hAnsi="Arial" w:cs="Arial"/>
                <w:lang w:val="en-US"/>
              </w:rPr>
              <w:t>Module Code</w:t>
            </w:r>
          </w:p>
        </w:tc>
        <w:tc>
          <w:tcPr>
            <w:tcW w:w="2965" w:type="dxa"/>
            <w:shd w:val="clear" w:color="auto" w:fill="auto"/>
          </w:tcPr>
          <w:p w:rsidR="001B1915" w:rsidRPr="00C57211" w:rsidRDefault="00137893" w:rsidP="001B1915">
            <w:pPr>
              <w:pStyle w:val="a4"/>
              <w:tabs>
                <w:tab w:val="center" w:pos="2160"/>
              </w:tabs>
              <w:rPr>
                <w:rFonts w:ascii="Arial" w:hAnsi="Arial" w:cs="Arial"/>
                <w:lang w:val="en-US"/>
              </w:rPr>
            </w:pPr>
            <w:r>
              <w:rPr>
                <w:rFonts w:ascii="Arial" w:hAnsi="Arial" w:cs="Arial"/>
                <w:lang w:val="en-US"/>
              </w:rPr>
              <w:t>5COSC018</w:t>
            </w:r>
            <w:r w:rsidR="00B45A3A" w:rsidRPr="00B45A3A">
              <w:rPr>
                <w:rFonts w:ascii="Arial" w:hAnsi="Arial" w:cs="Arial"/>
                <w:lang w:val="en-US"/>
              </w:rPr>
              <w:t>C</w:t>
            </w:r>
          </w:p>
        </w:tc>
        <w:tc>
          <w:tcPr>
            <w:tcW w:w="2880" w:type="dxa"/>
            <w:tcBorders>
              <w:bottom w:val="single" w:sz="4" w:space="0" w:color="auto"/>
            </w:tcBorders>
            <w:shd w:val="clear" w:color="auto" w:fill="auto"/>
          </w:tcPr>
          <w:p w:rsidR="001B1915" w:rsidRPr="00C57211" w:rsidRDefault="001B1915" w:rsidP="001B1915">
            <w:pPr>
              <w:pStyle w:val="a4"/>
              <w:tabs>
                <w:tab w:val="center" w:pos="2160"/>
              </w:tabs>
              <w:rPr>
                <w:rFonts w:ascii="Arial" w:hAnsi="Arial" w:cs="Arial"/>
                <w:lang w:val="en-US"/>
              </w:rPr>
            </w:pPr>
            <w:r w:rsidRPr="00C57211">
              <w:rPr>
                <w:rFonts w:ascii="Arial" w:hAnsi="Arial" w:cs="Arial"/>
                <w:lang w:val="en-US"/>
              </w:rPr>
              <w:t xml:space="preserve">Second Marker’s </w:t>
            </w:r>
          </w:p>
          <w:p w:rsidR="001B1915" w:rsidRPr="00C57211" w:rsidRDefault="001B1915" w:rsidP="001B1915">
            <w:pPr>
              <w:pStyle w:val="a4"/>
              <w:tabs>
                <w:tab w:val="center" w:pos="2160"/>
              </w:tabs>
              <w:rPr>
                <w:rFonts w:ascii="Arial" w:hAnsi="Arial" w:cs="Arial"/>
                <w:lang w:val="en-US"/>
              </w:rPr>
            </w:pPr>
            <w:r w:rsidRPr="00C57211">
              <w:rPr>
                <w:rFonts w:ascii="Arial" w:hAnsi="Arial" w:cs="Arial"/>
                <w:lang w:val="en-US"/>
              </w:rPr>
              <w:t>(acts as signature)</w:t>
            </w:r>
          </w:p>
        </w:tc>
        <w:tc>
          <w:tcPr>
            <w:tcW w:w="2970" w:type="dxa"/>
            <w:shd w:val="clear" w:color="auto" w:fill="auto"/>
          </w:tcPr>
          <w:p w:rsidR="001B1915" w:rsidRPr="00C57211" w:rsidRDefault="001B1915" w:rsidP="001B1915">
            <w:pPr>
              <w:pStyle w:val="a4"/>
              <w:tabs>
                <w:tab w:val="center" w:pos="2160"/>
              </w:tabs>
              <w:rPr>
                <w:rFonts w:ascii="Arial" w:hAnsi="Arial" w:cs="Arial"/>
                <w:lang w:val="en-US"/>
              </w:rPr>
            </w:pPr>
          </w:p>
        </w:tc>
      </w:tr>
      <w:tr w:rsidR="001B1915" w:rsidRPr="00C57211" w:rsidTr="00AF29D1">
        <w:trPr>
          <w:trHeight w:val="350"/>
        </w:trPr>
        <w:tc>
          <w:tcPr>
            <w:tcW w:w="2268" w:type="dxa"/>
            <w:shd w:val="clear" w:color="auto" w:fill="auto"/>
            <w:vAlign w:val="center"/>
          </w:tcPr>
          <w:p w:rsidR="001B1915" w:rsidRPr="00C57211" w:rsidRDefault="001B1915" w:rsidP="001B1915">
            <w:pPr>
              <w:pStyle w:val="a4"/>
              <w:tabs>
                <w:tab w:val="center" w:pos="2160"/>
              </w:tabs>
              <w:rPr>
                <w:rFonts w:ascii="Arial" w:hAnsi="Arial" w:cs="Arial"/>
                <w:lang w:val="en-US"/>
              </w:rPr>
            </w:pPr>
            <w:r w:rsidRPr="00C57211">
              <w:rPr>
                <w:rFonts w:ascii="Arial" w:hAnsi="Arial" w:cs="Arial"/>
                <w:lang w:val="en-US"/>
              </w:rPr>
              <w:t>Lecturer Name</w:t>
            </w:r>
          </w:p>
        </w:tc>
        <w:tc>
          <w:tcPr>
            <w:tcW w:w="2965" w:type="dxa"/>
            <w:shd w:val="clear" w:color="auto" w:fill="auto"/>
          </w:tcPr>
          <w:p w:rsidR="001B1915" w:rsidRPr="00C57211" w:rsidRDefault="00137893" w:rsidP="001B1915">
            <w:pPr>
              <w:pStyle w:val="a4"/>
              <w:tabs>
                <w:tab w:val="center" w:pos="2160"/>
              </w:tabs>
              <w:rPr>
                <w:rFonts w:ascii="Arial" w:hAnsi="Arial" w:cs="Arial"/>
                <w:lang w:val="en-US"/>
              </w:rPr>
            </w:pPr>
            <w:proofErr w:type="spellStart"/>
            <w:r>
              <w:rPr>
                <w:rFonts w:ascii="Arial" w:hAnsi="Arial" w:cs="Arial"/>
                <w:lang w:val="en-US"/>
              </w:rPr>
              <w:t>Nargiza</w:t>
            </w:r>
            <w:proofErr w:type="spellEnd"/>
            <w:r>
              <w:rPr>
                <w:rFonts w:ascii="Arial" w:hAnsi="Arial" w:cs="Arial"/>
                <w:lang w:val="en-US"/>
              </w:rPr>
              <w:t xml:space="preserve"> </w:t>
            </w:r>
            <w:proofErr w:type="spellStart"/>
            <w:r>
              <w:rPr>
                <w:rFonts w:ascii="Arial" w:hAnsi="Arial" w:cs="Arial"/>
                <w:lang w:val="en-US"/>
              </w:rPr>
              <w:t>Akramova</w:t>
            </w:r>
            <w:proofErr w:type="spellEnd"/>
          </w:p>
        </w:tc>
        <w:tc>
          <w:tcPr>
            <w:tcW w:w="2880" w:type="dxa"/>
            <w:shd w:val="clear" w:color="auto" w:fill="auto"/>
          </w:tcPr>
          <w:p w:rsidR="001B1915" w:rsidRPr="00C57211" w:rsidRDefault="001B1915" w:rsidP="001B1915">
            <w:pPr>
              <w:rPr>
                <w:rFonts w:ascii="Arial" w:hAnsi="Arial" w:cs="Arial"/>
              </w:rPr>
            </w:pPr>
            <w:r w:rsidRPr="00C57211">
              <w:rPr>
                <w:rFonts w:ascii="Arial" w:hAnsi="Arial" w:cs="Arial"/>
              </w:rPr>
              <w:t xml:space="preserve">Agreed Mark </w:t>
            </w:r>
          </w:p>
        </w:tc>
        <w:tc>
          <w:tcPr>
            <w:tcW w:w="2970" w:type="dxa"/>
            <w:shd w:val="clear" w:color="auto" w:fill="auto"/>
          </w:tcPr>
          <w:p w:rsidR="001B1915" w:rsidRPr="00C57211" w:rsidRDefault="001B1915" w:rsidP="001B1915">
            <w:pPr>
              <w:rPr>
                <w:rFonts w:ascii="Arial" w:hAnsi="Arial" w:cs="Arial"/>
              </w:rPr>
            </w:pPr>
          </w:p>
        </w:tc>
      </w:tr>
      <w:tr w:rsidR="001B1915" w:rsidRPr="00C57211" w:rsidTr="00AF29D1">
        <w:trPr>
          <w:trHeight w:val="377"/>
        </w:trPr>
        <w:tc>
          <w:tcPr>
            <w:tcW w:w="2268" w:type="dxa"/>
            <w:shd w:val="clear" w:color="auto" w:fill="auto"/>
            <w:vAlign w:val="center"/>
          </w:tcPr>
          <w:p w:rsidR="001B1915" w:rsidRPr="00C57211" w:rsidRDefault="001B1915" w:rsidP="00AF29D1">
            <w:pPr>
              <w:pStyle w:val="a4"/>
              <w:tabs>
                <w:tab w:val="center" w:pos="2160"/>
              </w:tabs>
              <w:rPr>
                <w:rFonts w:ascii="Arial" w:hAnsi="Arial" w:cs="Arial"/>
                <w:lang w:val="en-US"/>
              </w:rPr>
            </w:pPr>
            <w:proofErr w:type="spellStart"/>
            <w:r w:rsidRPr="00C57211">
              <w:rPr>
                <w:rFonts w:ascii="Arial" w:hAnsi="Arial" w:cs="Arial"/>
                <w:lang w:val="en-US"/>
              </w:rPr>
              <w:t>UoW</w:t>
            </w:r>
            <w:proofErr w:type="spellEnd"/>
            <w:r w:rsidRPr="00C57211">
              <w:rPr>
                <w:rFonts w:ascii="Arial" w:hAnsi="Arial" w:cs="Arial"/>
                <w:lang w:val="en-US"/>
              </w:rPr>
              <w:t xml:space="preserve"> Student IDs</w:t>
            </w:r>
          </w:p>
        </w:tc>
        <w:tc>
          <w:tcPr>
            <w:tcW w:w="2965" w:type="dxa"/>
            <w:shd w:val="clear" w:color="auto" w:fill="auto"/>
          </w:tcPr>
          <w:p w:rsidR="001B1915" w:rsidRPr="00C57211" w:rsidRDefault="001B1915" w:rsidP="001B1915">
            <w:pPr>
              <w:pStyle w:val="a4"/>
              <w:tabs>
                <w:tab w:val="center" w:pos="2160"/>
              </w:tabs>
              <w:rPr>
                <w:rFonts w:ascii="Arial" w:hAnsi="Arial" w:cs="Arial"/>
                <w:lang w:val="en-US"/>
              </w:rPr>
            </w:pPr>
          </w:p>
        </w:tc>
        <w:tc>
          <w:tcPr>
            <w:tcW w:w="5850" w:type="dxa"/>
            <w:gridSpan w:val="2"/>
            <w:vMerge w:val="restart"/>
            <w:shd w:val="clear" w:color="auto" w:fill="auto"/>
          </w:tcPr>
          <w:p w:rsidR="001B1915" w:rsidRPr="00C57211" w:rsidRDefault="001B1915" w:rsidP="001B1915">
            <w:pPr>
              <w:rPr>
                <w:rFonts w:ascii="Arial" w:hAnsi="Arial" w:cs="Arial"/>
                <w:b/>
              </w:rPr>
            </w:pPr>
            <w:r w:rsidRPr="00C57211">
              <w:rPr>
                <w:rFonts w:ascii="Arial" w:hAnsi="Arial" w:cs="Arial"/>
                <w:b/>
              </w:rPr>
              <w:t>For Registrar’s office use only (hard copy submission)</w:t>
            </w:r>
          </w:p>
          <w:p w:rsidR="001B1915" w:rsidRPr="00C57211" w:rsidRDefault="001B1915" w:rsidP="001B1915">
            <w:pPr>
              <w:pStyle w:val="a4"/>
              <w:tabs>
                <w:tab w:val="center" w:pos="2160"/>
              </w:tabs>
              <w:rPr>
                <w:rFonts w:ascii="Arial" w:hAnsi="Arial" w:cs="Arial"/>
                <w:lang w:val="en-US"/>
              </w:rPr>
            </w:pPr>
          </w:p>
        </w:tc>
      </w:tr>
      <w:tr w:rsidR="001B1915" w:rsidRPr="00C57211" w:rsidTr="00AF29D1">
        <w:trPr>
          <w:trHeight w:val="440"/>
        </w:trPr>
        <w:tc>
          <w:tcPr>
            <w:tcW w:w="2268" w:type="dxa"/>
            <w:shd w:val="clear" w:color="auto" w:fill="auto"/>
            <w:vAlign w:val="center"/>
          </w:tcPr>
          <w:p w:rsidR="001B1915" w:rsidRPr="00C57211" w:rsidRDefault="001B1915" w:rsidP="001B1915">
            <w:pPr>
              <w:pStyle w:val="a4"/>
              <w:tabs>
                <w:tab w:val="center" w:pos="2160"/>
              </w:tabs>
              <w:rPr>
                <w:rFonts w:ascii="Arial" w:hAnsi="Arial" w:cs="Arial"/>
                <w:lang w:val="en-US"/>
              </w:rPr>
            </w:pPr>
            <w:r w:rsidRPr="00C57211">
              <w:rPr>
                <w:rFonts w:ascii="Arial" w:hAnsi="Arial" w:cs="Arial"/>
                <w:lang w:val="en-US"/>
              </w:rPr>
              <w:t>WIUT Student IDs</w:t>
            </w:r>
          </w:p>
        </w:tc>
        <w:tc>
          <w:tcPr>
            <w:tcW w:w="2965" w:type="dxa"/>
            <w:shd w:val="clear" w:color="auto" w:fill="auto"/>
          </w:tcPr>
          <w:p w:rsidR="001B1915" w:rsidRPr="00C57211" w:rsidRDefault="00A1626E" w:rsidP="001B1915">
            <w:pPr>
              <w:pStyle w:val="a4"/>
              <w:tabs>
                <w:tab w:val="center" w:pos="2160"/>
              </w:tabs>
              <w:rPr>
                <w:rFonts w:ascii="Arial" w:hAnsi="Arial" w:cs="Arial"/>
                <w:lang w:val="en-US"/>
              </w:rPr>
            </w:pPr>
            <w:r>
              <w:rPr>
                <w:rFonts w:ascii="Arial" w:hAnsi="Arial" w:cs="Arial"/>
                <w:lang w:val="en-US"/>
              </w:rPr>
              <w:t>00010881</w:t>
            </w:r>
          </w:p>
        </w:tc>
        <w:tc>
          <w:tcPr>
            <w:tcW w:w="5850" w:type="dxa"/>
            <w:gridSpan w:val="2"/>
            <w:vMerge/>
            <w:shd w:val="clear" w:color="auto" w:fill="auto"/>
          </w:tcPr>
          <w:p w:rsidR="001B1915" w:rsidRPr="00C57211" w:rsidRDefault="001B1915" w:rsidP="001B1915">
            <w:pPr>
              <w:pStyle w:val="a4"/>
              <w:tabs>
                <w:tab w:val="center" w:pos="2160"/>
              </w:tabs>
              <w:rPr>
                <w:rFonts w:ascii="Arial" w:hAnsi="Arial" w:cs="Arial"/>
              </w:rPr>
            </w:pPr>
          </w:p>
        </w:tc>
      </w:tr>
      <w:tr w:rsidR="001B1915" w:rsidRPr="00C57211" w:rsidTr="00AF29D1">
        <w:trPr>
          <w:trHeight w:val="440"/>
        </w:trPr>
        <w:tc>
          <w:tcPr>
            <w:tcW w:w="2268" w:type="dxa"/>
            <w:shd w:val="clear" w:color="auto" w:fill="auto"/>
            <w:vAlign w:val="center"/>
          </w:tcPr>
          <w:p w:rsidR="001B1915" w:rsidRPr="00C57211" w:rsidRDefault="001B1915" w:rsidP="001B1915">
            <w:pPr>
              <w:rPr>
                <w:rFonts w:ascii="Arial" w:hAnsi="Arial" w:cs="Arial"/>
              </w:rPr>
            </w:pPr>
            <w:r w:rsidRPr="00C57211">
              <w:rPr>
                <w:rFonts w:ascii="Arial" w:hAnsi="Arial" w:cs="Arial"/>
              </w:rPr>
              <w:t>Deadline date</w:t>
            </w:r>
          </w:p>
        </w:tc>
        <w:tc>
          <w:tcPr>
            <w:tcW w:w="2965" w:type="dxa"/>
            <w:shd w:val="clear" w:color="auto" w:fill="auto"/>
          </w:tcPr>
          <w:p w:rsidR="001B1915" w:rsidRPr="00C57211" w:rsidRDefault="00137893" w:rsidP="001B1915">
            <w:pPr>
              <w:rPr>
                <w:rFonts w:ascii="Arial" w:hAnsi="Arial" w:cs="Arial"/>
                <w:sz w:val="28"/>
                <w:szCs w:val="28"/>
              </w:rPr>
            </w:pPr>
            <w:r>
              <w:rPr>
                <w:rFonts w:ascii="Arial" w:hAnsi="Arial" w:cs="Arial"/>
                <w:sz w:val="28"/>
                <w:szCs w:val="28"/>
              </w:rPr>
              <w:t>December 24</w:t>
            </w:r>
            <w:r w:rsidR="00A1626E">
              <w:rPr>
                <w:rFonts w:ascii="Arial" w:hAnsi="Arial" w:cs="Arial"/>
                <w:sz w:val="28"/>
                <w:szCs w:val="28"/>
              </w:rPr>
              <w:t>, 2020</w:t>
            </w:r>
          </w:p>
        </w:tc>
        <w:tc>
          <w:tcPr>
            <w:tcW w:w="5850" w:type="dxa"/>
            <w:gridSpan w:val="2"/>
            <w:vMerge/>
            <w:shd w:val="clear" w:color="auto" w:fill="auto"/>
          </w:tcPr>
          <w:p w:rsidR="001B1915" w:rsidRPr="00C57211" w:rsidRDefault="001B1915" w:rsidP="001B1915">
            <w:pPr>
              <w:pStyle w:val="a4"/>
              <w:tabs>
                <w:tab w:val="center" w:pos="2160"/>
              </w:tabs>
              <w:rPr>
                <w:rFonts w:ascii="Arial" w:hAnsi="Arial" w:cs="Arial"/>
                <w:lang w:val="en-US"/>
              </w:rPr>
            </w:pPr>
          </w:p>
        </w:tc>
      </w:tr>
      <w:tr w:rsidR="001B1915" w:rsidRPr="00C57211" w:rsidTr="00AF29D1">
        <w:trPr>
          <w:trHeight w:val="368"/>
        </w:trPr>
        <w:tc>
          <w:tcPr>
            <w:tcW w:w="2268" w:type="dxa"/>
            <w:shd w:val="clear" w:color="auto" w:fill="auto"/>
            <w:vAlign w:val="center"/>
          </w:tcPr>
          <w:p w:rsidR="001B1915" w:rsidRPr="00C57211" w:rsidRDefault="001B1915" w:rsidP="001B1915">
            <w:pPr>
              <w:rPr>
                <w:rFonts w:ascii="Arial" w:hAnsi="Arial" w:cs="Arial"/>
              </w:rPr>
            </w:pPr>
            <w:r w:rsidRPr="00C57211">
              <w:rPr>
                <w:rFonts w:ascii="Arial" w:hAnsi="Arial" w:cs="Arial"/>
              </w:rPr>
              <w:t>Assignment Type</w:t>
            </w:r>
          </w:p>
        </w:tc>
        <w:tc>
          <w:tcPr>
            <w:tcW w:w="2965" w:type="dxa"/>
            <w:shd w:val="clear" w:color="auto" w:fill="auto"/>
          </w:tcPr>
          <w:p w:rsidR="001B1915" w:rsidRPr="00C57211" w:rsidRDefault="00AF29D1" w:rsidP="00B45A3A">
            <w:pPr>
              <w:rPr>
                <w:rFonts w:ascii="Arial" w:hAnsi="Arial" w:cs="Arial"/>
                <w:sz w:val="28"/>
                <w:szCs w:val="28"/>
              </w:rPr>
            </w:pPr>
            <w:r w:rsidRPr="00C57211">
              <w:rPr>
                <w:rFonts w:ascii="Arial" w:hAnsi="Arial" w:cs="Arial"/>
                <w:sz w:val="28"/>
                <w:szCs w:val="28"/>
              </w:rPr>
              <w:sym w:font="Wingdings 2" w:char="F030"/>
            </w:r>
            <w:r w:rsidR="001B1915" w:rsidRPr="00C57211">
              <w:rPr>
                <w:rFonts w:ascii="Arial" w:hAnsi="Arial" w:cs="Arial"/>
                <w:sz w:val="28"/>
                <w:szCs w:val="28"/>
              </w:rPr>
              <w:t>Group</w:t>
            </w:r>
            <w:r w:rsidR="00B45A3A">
              <w:rPr>
                <w:rFonts w:ascii="Arial" w:hAnsi="Arial" w:cs="Arial"/>
                <w:sz w:val="28"/>
                <w:szCs w:val="28"/>
              </w:rPr>
              <w:sym w:font="Wingdings 2" w:char="F052"/>
            </w:r>
            <w:r w:rsidR="001B1915" w:rsidRPr="00C57211">
              <w:rPr>
                <w:rFonts w:ascii="Arial" w:hAnsi="Arial" w:cs="Arial"/>
                <w:sz w:val="28"/>
                <w:szCs w:val="28"/>
              </w:rPr>
              <w:t xml:space="preserve">Individual </w:t>
            </w:r>
          </w:p>
        </w:tc>
        <w:tc>
          <w:tcPr>
            <w:tcW w:w="5850" w:type="dxa"/>
            <w:gridSpan w:val="2"/>
            <w:vMerge/>
            <w:shd w:val="clear" w:color="auto" w:fill="auto"/>
          </w:tcPr>
          <w:p w:rsidR="001B1915" w:rsidRPr="00C57211" w:rsidRDefault="001B1915" w:rsidP="001B1915">
            <w:pPr>
              <w:pStyle w:val="a4"/>
              <w:tabs>
                <w:tab w:val="center" w:pos="2160"/>
              </w:tabs>
              <w:rPr>
                <w:rFonts w:ascii="Arial" w:hAnsi="Arial" w:cs="Arial"/>
                <w:lang w:val="en-US"/>
              </w:rPr>
            </w:pPr>
          </w:p>
        </w:tc>
      </w:tr>
    </w:tbl>
    <w:p w:rsidR="00EB25A6" w:rsidRPr="00C57211" w:rsidRDefault="00EB25A6" w:rsidP="00EB25A6">
      <w:pPr>
        <w:pStyle w:val="a4"/>
        <w:tabs>
          <w:tab w:val="center" w:pos="2160"/>
        </w:tabs>
        <w:rPr>
          <w:rFonts w:ascii="Arial" w:hAnsi="Arial" w:cs="Arial"/>
          <w:b/>
          <w:lang w:val="en-US"/>
        </w:rPr>
      </w:pPr>
    </w:p>
    <w:p w:rsidR="00AF29D1" w:rsidRDefault="00AF29D1" w:rsidP="00C57211">
      <w:pPr>
        <w:rPr>
          <w:rFonts w:ascii="Arial" w:hAnsi="Arial" w:cs="Arial"/>
          <w:b/>
        </w:rPr>
      </w:pPr>
    </w:p>
    <w:p w:rsidR="00EB25A6" w:rsidRPr="00C57211" w:rsidRDefault="00C57211" w:rsidP="00C57211">
      <w:pPr>
        <w:rPr>
          <w:rFonts w:ascii="Arial" w:hAnsi="Arial" w:cs="Arial"/>
          <w:b/>
        </w:rPr>
      </w:pPr>
      <w:r w:rsidRPr="00C57211">
        <w:rPr>
          <w:rFonts w:ascii="Arial" w:hAnsi="Arial" w:cs="Arial"/>
          <w:b/>
        </w:rPr>
        <w:t>SUBMISSION INSTRUCTIONS</w:t>
      </w:r>
    </w:p>
    <w:p w:rsidR="00EB25A6" w:rsidRPr="00C57211" w:rsidRDefault="00EB25A6" w:rsidP="00EB25A6">
      <w:pPr>
        <w:rPr>
          <w:rFonts w:ascii="Arial" w:hAnsi="Arial" w:cs="Arial"/>
          <w:b/>
        </w:rPr>
      </w:pPr>
    </w:p>
    <w:p w:rsidR="00EB25A6" w:rsidRPr="00C57211" w:rsidRDefault="00C57211" w:rsidP="00EB25A6">
      <w:pPr>
        <w:rPr>
          <w:rFonts w:ascii="Arial" w:hAnsi="Arial" w:cs="Arial"/>
          <w:b/>
        </w:rPr>
      </w:pPr>
      <w:r>
        <w:rPr>
          <w:rFonts w:ascii="Arial" w:hAnsi="Arial" w:cs="Arial"/>
          <w:b/>
        </w:rPr>
        <w:t>COURSEWORKS</w:t>
      </w:r>
      <w:r w:rsidR="00EB25A6" w:rsidRPr="00C57211">
        <w:rPr>
          <w:rFonts w:ascii="Arial" w:hAnsi="Arial" w:cs="Arial"/>
          <w:b/>
        </w:rPr>
        <w:t xml:space="preserve"> </w:t>
      </w:r>
      <w:r w:rsidR="00EB25A6" w:rsidRPr="00C57211">
        <w:rPr>
          <w:rFonts w:ascii="Arial" w:hAnsi="Arial" w:cs="Arial"/>
          <w:b/>
          <w:i/>
        </w:rPr>
        <w:t>must</w:t>
      </w:r>
      <w:r w:rsidR="00EB25A6" w:rsidRPr="00C57211">
        <w:rPr>
          <w:rFonts w:ascii="Arial" w:hAnsi="Arial" w:cs="Arial"/>
          <w:b/>
        </w:rPr>
        <w:t xml:space="preserve"> be submitted in </w:t>
      </w:r>
      <w:r w:rsidR="00EB25A6" w:rsidRPr="00C57211">
        <w:rPr>
          <w:rFonts w:ascii="Arial" w:hAnsi="Arial" w:cs="Arial"/>
          <w:b/>
          <w:i/>
        </w:rPr>
        <w:t>both</w:t>
      </w:r>
      <w:r w:rsidR="00EB25A6" w:rsidRPr="00C57211">
        <w:rPr>
          <w:rFonts w:ascii="Arial" w:hAnsi="Arial" w:cs="Arial"/>
          <w:b/>
        </w:rPr>
        <w:t xml:space="preserve"> </w:t>
      </w:r>
      <w:r w:rsidRPr="00C57211">
        <w:rPr>
          <w:rFonts w:ascii="Arial" w:hAnsi="Arial" w:cs="Arial"/>
          <w:b/>
        </w:rPr>
        <w:t xml:space="preserve">HARD COPY </w:t>
      </w:r>
      <w:r>
        <w:rPr>
          <w:rFonts w:ascii="Arial" w:hAnsi="Arial" w:cs="Arial"/>
          <w:b/>
        </w:rPr>
        <w:t>(</w:t>
      </w:r>
      <w:r w:rsidR="00EB25A6" w:rsidRPr="00C57211">
        <w:rPr>
          <w:rFonts w:ascii="Arial" w:hAnsi="Arial" w:cs="Arial"/>
          <w:b/>
        </w:rPr>
        <w:t>to the Registrar’s Office</w:t>
      </w:r>
      <w:r>
        <w:rPr>
          <w:rFonts w:ascii="Arial" w:hAnsi="Arial" w:cs="Arial"/>
          <w:b/>
        </w:rPr>
        <w:t>)</w:t>
      </w:r>
      <w:r w:rsidR="00EB25A6" w:rsidRPr="00C57211">
        <w:rPr>
          <w:rFonts w:ascii="Arial" w:hAnsi="Arial" w:cs="Arial"/>
          <w:b/>
        </w:rPr>
        <w:t xml:space="preserve"> </w:t>
      </w:r>
      <w:r w:rsidR="00EB25A6" w:rsidRPr="00C57211">
        <w:rPr>
          <w:rFonts w:ascii="Arial" w:hAnsi="Arial" w:cs="Arial"/>
          <w:b/>
          <w:i/>
        </w:rPr>
        <w:t xml:space="preserve">and </w:t>
      </w:r>
      <w:r>
        <w:rPr>
          <w:rFonts w:ascii="Arial" w:hAnsi="Arial" w:cs="Arial"/>
          <w:b/>
        </w:rPr>
        <w:t>ELECTRONIC</w:t>
      </w:r>
      <w:r w:rsidRPr="00C57211">
        <w:rPr>
          <w:rFonts w:ascii="Arial" w:hAnsi="Arial" w:cs="Arial"/>
          <w:b/>
        </w:rPr>
        <w:t xml:space="preserve"> </w:t>
      </w:r>
      <w:r w:rsidR="00EB25A6" w:rsidRPr="00C57211">
        <w:rPr>
          <w:rFonts w:ascii="Arial" w:hAnsi="Arial" w:cs="Arial"/>
          <w:b/>
        </w:rPr>
        <w:t xml:space="preserve">unless instructed otherwise. </w:t>
      </w:r>
    </w:p>
    <w:p w:rsidR="00EB25A6" w:rsidRPr="00C57211" w:rsidRDefault="00EB25A6" w:rsidP="00EB25A6">
      <w:pPr>
        <w:rPr>
          <w:rFonts w:ascii="Arial" w:hAnsi="Arial" w:cs="Arial"/>
        </w:rPr>
      </w:pPr>
      <w:r w:rsidRPr="00C57211">
        <w:rPr>
          <w:rFonts w:ascii="Arial" w:hAnsi="Arial" w:cs="Arial"/>
        </w:rPr>
        <w:t xml:space="preserve">For hardcopy submission instructions refer </w:t>
      </w:r>
      <w:proofErr w:type="gramStart"/>
      <w:r w:rsidRPr="00C57211">
        <w:rPr>
          <w:rFonts w:ascii="Arial" w:hAnsi="Arial" w:cs="Arial"/>
        </w:rPr>
        <w:t>to:</w:t>
      </w:r>
      <w:proofErr w:type="gramEnd"/>
      <w:r w:rsidRPr="00C57211">
        <w:rPr>
          <w:rFonts w:ascii="Arial" w:hAnsi="Arial" w:cs="Arial"/>
        </w:rPr>
        <w:t xml:space="preserve"> </w:t>
      </w:r>
      <w:hyperlink r:id="rId12" w:history="1">
        <w:r w:rsidRPr="00C57211">
          <w:rPr>
            <w:rStyle w:val="ac"/>
            <w:rFonts w:ascii="Arial" w:hAnsi="Arial" w:cs="Arial"/>
          </w:rPr>
          <w:t>http://intranet.wiut.uz/Shared%20Documents/Forms/AllItems.aspx</w:t>
        </w:r>
      </w:hyperlink>
      <w:r w:rsidRPr="00C57211">
        <w:rPr>
          <w:rFonts w:ascii="Arial" w:hAnsi="Arial" w:cs="Arial"/>
        </w:rPr>
        <w:t xml:space="preserve"> - Coursework hard copy submission instructions.doc</w:t>
      </w:r>
    </w:p>
    <w:p w:rsidR="00EB25A6" w:rsidRPr="00C57211" w:rsidRDefault="00EB25A6" w:rsidP="00EB25A6">
      <w:pPr>
        <w:rPr>
          <w:rFonts w:ascii="Arial" w:hAnsi="Arial" w:cs="Arial"/>
        </w:rPr>
      </w:pPr>
      <w:r w:rsidRPr="00C57211">
        <w:rPr>
          <w:rFonts w:ascii="Arial" w:hAnsi="Arial" w:cs="Arial"/>
        </w:rPr>
        <w:t xml:space="preserve">For online submission instructions refer </w:t>
      </w:r>
      <w:proofErr w:type="gramStart"/>
      <w:r w:rsidRPr="00C57211">
        <w:rPr>
          <w:rFonts w:ascii="Arial" w:hAnsi="Arial" w:cs="Arial"/>
        </w:rPr>
        <w:t>to:</w:t>
      </w:r>
      <w:proofErr w:type="gramEnd"/>
      <w:r w:rsidRPr="00C57211">
        <w:rPr>
          <w:rFonts w:ascii="Arial" w:hAnsi="Arial" w:cs="Arial"/>
        </w:rPr>
        <w:t xml:space="preserve"> </w:t>
      </w:r>
      <w:hyperlink r:id="rId13" w:history="1">
        <w:r w:rsidRPr="00C57211">
          <w:rPr>
            <w:rStyle w:val="ac"/>
            <w:rFonts w:ascii="Arial" w:hAnsi="Arial" w:cs="Arial"/>
          </w:rPr>
          <w:t>http://intranet.wiut.uz/Shared%20Documents/Forms/AllItems.aspx</w:t>
        </w:r>
      </w:hyperlink>
      <w:r w:rsidRPr="00C57211">
        <w:rPr>
          <w:rFonts w:ascii="Arial" w:hAnsi="Arial" w:cs="Arial"/>
        </w:rPr>
        <w:t xml:space="preserve"> - Coursework online submission instructions.doc</w:t>
      </w:r>
    </w:p>
    <w:p w:rsidR="00EB25A6" w:rsidRPr="00C57211" w:rsidRDefault="00EB25A6" w:rsidP="00EB25A6">
      <w:pPr>
        <w:rPr>
          <w:rFonts w:ascii="Arial" w:hAnsi="Arial" w:cs="Arial"/>
        </w:rPr>
      </w:pPr>
    </w:p>
    <w:p w:rsidR="00EB25A6" w:rsidRPr="00C57211" w:rsidRDefault="00EB25A6" w:rsidP="00EB25A6">
      <w:pPr>
        <w:rPr>
          <w:rFonts w:ascii="Arial" w:hAnsi="Arial" w:cs="Arial"/>
          <w:b/>
          <w:sz w:val="20"/>
          <w:szCs w:val="20"/>
        </w:rPr>
      </w:pPr>
    </w:p>
    <w:tbl>
      <w:tblPr>
        <w:tblW w:w="107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75"/>
      </w:tblGrid>
      <w:tr w:rsidR="00EB25A6" w:rsidRPr="00C57211" w:rsidTr="00AF29D1">
        <w:trPr>
          <w:trHeight w:val="531"/>
        </w:trPr>
        <w:tc>
          <w:tcPr>
            <w:tcW w:w="10775" w:type="dxa"/>
            <w:shd w:val="clear" w:color="auto" w:fill="auto"/>
            <w:vAlign w:val="center"/>
          </w:tcPr>
          <w:p w:rsidR="00EB25A6" w:rsidRPr="00C57211" w:rsidRDefault="001B1915" w:rsidP="001B1915">
            <w:pPr>
              <w:jc w:val="center"/>
              <w:rPr>
                <w:rFonts w:ascii="Arial" w:hAnsi="Arial" w:cs="Arial"/>
              </w:rPr>
            </w:pPr>
            <w:r w:rsidRPr="00C57211">
              <w:rPr>
                <w:rFonts w:ascii="Arial" w:eastAsia="MS Mincho" w:hAnsi="Arial" w:cs="Arial"/>
                <w:b/>
              </w:rPr>
              <w:t>MARKERS FEEDBACK</w:t>
            </w:r>
            <w:r w:rsidR="00EB25A6" w:rsidRPr="00C57211">
              <w:rPr>
                <w:rFonts w:ascii="Arial" w:eastAsia="MS Mincho" w:hAnsi="Arial" w:cs="Arial"/>
                <w:b/>
              </w:rPr>
              <w:t xml:space="preserve"> (Continued on the next page)</w:t>
            </w:r>
          </w:p>
        </w:tc>
      </w:tr>
      <w:tr w:rsidR="00EB25A6" w:rsidRPr="00C57211" w:rsidTr="00AF29D1">
        <w:trPr>
          <w:trHeight w:val="6734"/>
        </w:trPr>
        <w:tc>
          <w:tcPr>
            <w:tcW w:w="10775" w:type="dxa"/>
            <w:shd w:val="clear" w:color="auto" w:fill="auto"/>
          </w:tcPr>
          <w:p w:rsidR="00EB25A6" w:rsidRPr="00C57211" w:rsidRDefault="00EB25A6" w:rsidP="00766196">
            <w:pPr>
              <w:jc w:val="both"/>
              <w:rPr>
                <w:rFonts w:ascii="Arial" w:hAnsi="Arial" w:cs="Arial"/>
              </w:rPr>
            </w:pPr>
          </w:p>
        </w:tc>
      </w:tr>
    </w:tbl>
    <w:p w:rsidR="00B45A3A" w:rsidRPr="00137893" w:rsidRDefault="00B45A3A" w:rsidP="00EB25A6">
      <w:pPr>
        <w:rPr>
          <w:rFonts w:ascii="Arial" w:hAnsi="Arial" w:cs="Arial"/>
        </w:rPr>
      </w:pPr>
    </w:p>
    <w:p w:rsidR="005110AF" w:rsidRPr="00137893" w:rsidRDefault="005110AF" w:rsidP="00EB25A6">
      <w:pPr>
        <w:rPr>
          <w:rFonts w:ascii="Arial" w:hAnsi="Arial" w:cs="Arial"/>
        </w:rPr>
      </w:pPr>
    </w:p>
    <w:sdt>
      <w:sdtPr>
        <w:rPr>
          <w:rFonts w:ascii="Times New Roman" w:hAnsi="Times New Roman"/>
          <w:color w:val="auto"/>
          <w:sz w:val="24"/>
          <w:szCs w:val="24"/>
          <w:lang w:val="en-US" w:eastAsia="en-US"/>
        </w:rPr>
        <w:id w:val="-831055645"/>
        <w:docPartObj>
          <w:docPartGallery w:val="Table of Contents"/>
          <w:docPartUnique/>
        </w:docPartObj>
      </w:sdtPr>
      <w:sdtEndPr>
        <w:rPr>
          <w:b/>
          <w:bCs/>
        </w:rPr>
      </w:sdtEndPr>
      <w:sdtContent>
        <w:p w:rsidR="00EA38AA" w:rsidRDefault="00EA38AA" w:rsidP="00A4768E">
          <w:pPr>
            <w:pStyle w:val="af0"/>
            <w:spacing w:line="360" w:lineRule="auto"/>
          </w:pPr>
          <w:r>
            <w:t>Оглавление</w:t>
          </w:r>
        </w:p>
        <w:p w:rsidR="00A4768E" w:rsidRDefault="00EA38AA" w:rsidP="00A4768E">
          <w:pPr>
            <w:pStyle w:val="11"/>
            <w:tabs>
              <w:tab w:val="right" w:leader="dot" w:pos="10765"/>
            </w:tabs>
            <w:spacing w:line="360" w:lineRule="auto"/>
            <w:rPr>
              <w:rFonts w:asciiTheme="minorHAnsi" w:eastAsiaTheme="minorEastAsia" w:hAnsiTheme="minorHAnsi" w:cstheme="minorBidi"/>
              <w:noProof/>
              <w:sz w:val="22"/>
              <w:szCs w:val="22"/>
              <w:lang w:val="ru-RU" w:eastAsia="ru-RU"/>
            </w:rPr>
          </w:pPr>
          <w:r>
            <w:fldChar w:fldCharType="begin"/>
          </w:r>
          <w:r>
            <w:instrText xml:space="preserve"> TOC \o "1-3" \h \z \u </w:instrText>
          </w:r>
          <w:r>
            <w:fldChar w:fldCharType="separate"/>
          </w:r>
          <w:hyperlink w:anchor="_Toc59678882" w:history="1">
            <w:r w:rsidR="00A4768E" w:rsidRPr="00DE48AB">
              <w:rPr>
                <w:rStyle w:val="ac"/>
                <w:noProof/>
              </w:rPr>
              <w:t>Introduction</w:t>
            </w:r>
            <w:r w:rsidR="00A4768E">
              <w:rPr>
                <w:noProof/>
                <w:webHidden/>
              </w:rPr>
              <w:tab/>
            </w:r>
            <w:r w:rsidR="00A4768E">
              <w:rPr>
                <w:noProof/>
                <w:webHidden/>
              </w:rPr>
              <w:fldChar w:fldCharType="begin"/>
            </w:r>
            <w:r w:rsidR="00A4768E">
              <w:rPr>
                <w:noProof/>
                <w:webHidden/>
              </w:rPr>
              <w:instrText xml:space="preserve"> PAGEREF _Toc59678882 \h </w:instrText>
            </w:r>
            <w:r w:rsidR="00A4768E">
              <w:rPr>
                <w:noProof/>
                <w:webHidden/>
              </w:rPr>
            </w:r>
            <w:r w:rsidR="00A4768E">
              <w:rPr>
                <w:noProof/>
                <w:webHidden/>
              </w:rPr>
              <w:fldChar w:fldCharType="separate"/>
            </w:r>
            <w:r w:rsidR="00A4768E">
              <w:rPr>
                <w:noProof/>
                <w:webHidden/>
              </w:rPr>
              <w:t>3</w:t>
            </w:r>
            <w:r w:rsidR="00A4768E">
              <w:rPr>
                <w:noProof/>
                <w:webHidden/>
              </w:rPr>
              <w:fldChar w:fldCharType="end"/>
            </w:r>
          </w:hyperlink>
        </w:p>
        <w:p w:rsidR="00A4768E" w:rsidRDefault="00A4768E" w:rsidP="00A4768E">
          <w:pPr>
            <w:pStyle w:val="11"/>
            <w:tabs>
              <w:tab w:val="right" w:leader="dot" w:pos="10765"/>
            </w:tabs>
            <w:spacing w:line="360" w:lineRule="auto"/>
            <w:rPr>
              <w:rFonts w:asciiTheme="minorHAnsi" w:eastAsiaTheme="minorEastAsia" w:hAnsiTheme="minorHAnsi" w:cstheme="minorBidi"/>
              <w:noProof/>
              <w:sz w:val="22"/>
              <w:szCs w:val="22"/>
              <w:lang w:val="ru-RU" w:eastAsia="ru-RU"/>
            </w:rPr>
          </w:pPr>
          <w:hyperlink w:anchor="_Toc59678883" w:history="1">
            <w:r w:rsidRPr="00DE48AB">
              <w:rPr>
                <w:rStyle w:val="ac"/>
                <w:noProof/>
              </w:rPr>
              <w:t>Main Section</w:t>
            </w:r>
            <w:r>
              <w:rPr>
                <w:noProof/>
                <w:webHidden/>
              </w:rPr>
              <w:tab/>
            </w:r>
            <w:r>
              <w:rPr>
                <w:noProof/>
                <w:webHidden/>
              </w:rPr>
              <w:fldChar w:fldCharType="begin"/>
            </w:r>
            <w:r>
              <w:rPr>
                <w:noProof/>
                <w:webHidden/>
              </w:rPr>
              <w:instrText xml:space="preserve"> PAGEREF _Toc59678883 \h </w:instrText>
            </w:r>
            <w:r>
              <w:rPr>
                <w:noProof/>
                <w:webHidden/>
              </w:rPr>
            </w:r>
            <w:r>
              <w:rPr>
                <w:noProof/>
                <w:webHidden/>
              </w:rPr>
              <w:fldChar w:fldCharType="separate"/>
            </w:r>
            <w:r>
              <w:rPr>
                <w:noProof/>
                <w:webHidden/>
              </w:rPr>
              <w:t>3</w:t>
            </w:r>
            <w:r>
              <w:rPr>
                <w:noProof/>
                <w:webHidden/>
              </w:rPr>
              <w:fldChar w:fldCharType="end"/>
            </w:r>
          </w:hyperlink>
        </w:p>
        <w:p w:rsidR="00A4768E" w:rsidRDefault="00A4768E" w:rsidP="00A4768E">
          <w:pPr>
            <w:pStyle w:val="11"/>
            <w:tabs>
              <w:tab w:val="right" w:leader="dot" w:pos="10765"/>
            </w:tabs>
            <w:spacing w:line="360" w:lineRule="auto"/>
            <w:rPr>
              <w:rFonts w:asciiTheme="minorHAnsi" w:eastAsiaTheme="minorEastAsia" w:hAnsiTheme="minorHAnsi" w:cstheme="minorBidi"/>
              <w:noProof/>
              <w:sz w:val="22"/>
              <w:szCs w:val="22"/>
              <w:lang w:val="ru-RU" w:eastAsia="ru-RU"/>
            </w:rPr>
          </w:pPr>
          <w:hyperlink w:anchor="_Toc59678884" w:history="1">
            <w:r w:rsidRPr="00DE48AB">
              <w:rPr>
                <w:rStyle w:val="ac"/>
                <w:noProof/>
              </w:rPr>
              <w:t>Case 1</w:t>
            </w:r>
            <w:r>
              <w:rPr>
                <w:noProof/>
                <w:webHidden/>
              </w:rPr>
              <w:tab/>
            </w:r>
            <w:r>
              <w:rPr>
                <w:noProof/>
                <w:webHidden/>
              </w:rPr>
              <w:fldChar w:fldCharType="begin"/>
            </w:r>
            <w:r>
              <w:rPr>
                <w:noProof/>
                <w:webHidden/>
              </w:rPr>
              <w:instrText xml:space="preserve"> PAGEREF _Toc59678884 \h </w:instrText>
            </w:r>
            <w:r>
              <w:rPr>
                <w:noProof/>
                <w:webHidden/>
              </w:rPr>
            </w:r>
            <w:r>
              <w:rPr>
                <w:noProof/>
                <w:webHidden/>
              </w:rPr>
              <w:fldChar w:fldCharType="separate"/>
            </w:r>
            <w:r>
              <w:rPr>
                <w:noProof/>
                <w:webHidden/>
              </w:rPr>
              <w:t>3</w:t>
            </w:r>
            <w:r>
              <w:rPr>
                <w:noProof/>
                <w:webHidden/>
              </w:rPr>
              <w:fldChar w:fldCharType="end"/>
            </w:r>
          </w:hyperlink>
        </w:p>
        <w:p w:rsidR="00A4768E" w:rsidRDefault="00A4768E" w:rsidP="00A4768E">
          <w:pPr>
            <w:pStyle w:val="21"/>
            <w:tabs>
              <w:tab w:val="right" w:leader="dot" w:pos="10765"/>
            </w:tabs>
            <w:spacing w:line="360" w:lineRule="auto"/>
            <w:rPr>
              <w:rFonts w:asciiTheme="minorHAnsi" w:eastAsiaTheme="minorEastAsia" w:hAnsiTheme="minorHAnsi" w:cstheme="minorBidi"/>
              <w:noProof/>
              <w:sz w:val="22"/>
              <w:szCs w:val="22"/>
              <w:lang w:val="ru-RU" w:eastAsia="ru-RU"/>
            </w:rPr>
          </w:pPr>
          <w:hyperlink w:anchor="_Toc59678885" w:history="1">
            <w:r w:rsidRPr="00DE48AB">
              <w:rPr>
                <w:rStyle w:val="ac"/>
                <w:noProof/>
              </w:rPr>
              <w:t>Description of the scenario</w:t>
            </w:r>
            <w:r>
              <w:rPr>
                <w:noProof/>
                <w:webHidden/>
              </w:rPr>
              <w:tab/>
            </w:r>
            <w:r>
              <w:rPr>
                <w:noProof/>
                <w:webHidden/>
              </w:rPr>
              <w:fldChar w:fldCharType="begin"/>
            </w:r>
            <w:r>
              <w:rPr>
                <w:noProof/>
                <w:webHidden/>
              </w:rPr>
              <w:instrText xml:space="preserve"> PAGEREF _Toc59678885 \h </w:instrText>
            </w:r>
            <w:r>
              <w:rPr>
                <w:noProof/>
                <w:webHidden/>
              </w:rPr>
            </w:r>
            <w:r>
              <w:rPr>
                <w:noProof/>
                <w:webHidden/>
              </w:rPr>
              <w:fldChar w:fldCharType="separate"/>
            </w:r>
            <w:r>
              <w:rPr>
                <w:noProof/>
                <w:webHidden/>
              </w:rPr>
              <w:t>3</w:t>
            </w:r>
            <w:r>
              <w:rPr>
                <w:noProof/>
                <w:webHidden/>
              </w:rPr>
              <w:fldChar w:fldCharType="end"/>
            </w:r>
          </w:hyperlink>
        </w:p>
        <w:p w:rsidR="00A4768E" w:rsidRDefault="00A4768E" w:rsidP="00A4768E">
          <w:pPr>
            <w:pStyle w:val="21"/>
            <w:tabs>
              <w:tab w:val="right" w:leader="dot" w:pos="10765"/>
            </w:tabs>
            <w:spacing w:line="360" w:lineRule="auto"/>
            <w:rPr>
              <w:rFonts w:asciiTheme="minorHAnsi" w:eastAsiaTheme="minorEastAsia" w:hAnsiTheme="minorHAnsi" w:cstheme="minorBidi"/>
              <w:noProof/>
              <w:sz w:val="22"/>
              <w:szCs w:val="22"/>
              <w:lang w:val="ru-RU" w:eastAsia="ru-RU"/>
            </w:rPr>
          </w:pPr>
          <w:hyperlink w:anchor="_Toc59678886" w:history="1">
            <w:r w:rsidRPr="00DE48AB">
              <w:rPr>
                <w:rStyle w:val="ac"/>
                <w:noProof/>
              </w:rPr>
              <w:t>Naive approach code</w:t>
            </w:r>
            <w:r>
              <w:rPr>
                <w:noProof/>
                <w:webHidden/>
              </w:rPr>
              <w:tab/>
            </w:r>
            <w:r>
              <w:rPr>
                <w:noProof/>
                <w:webHidden/>
              </w:rPr>
              <w:fldChar w:fldCharType="begin"/>
            </w:r>
            <w:r>
              <w:rPr>
                <w:noProof/>
                <w:webHidden/>
              </w:rPr>
              <w:instrText xml:space="preserve"> PAGEREF _Toc59678886 \h </w:instrText>
            </w:r>
            <w:r>
              <w:rPr>
                <w:noProof/>
                <w:webHidden/>
              </w:rPr>
            </w:r>
            <w:r>
              <w:rPr>
                <w:noProof/>
                <w:webHidden/>
              </w:rPr>
              <w:fldChar w:fldCharType="separate"/>
            </w:r>
            <w:r>
              <w:rPr>
                <w:noProof/>
                <w:webHidden/>
              </w:rPr>
              <w:t>3</w:t>
            </w:r>
            <w:r>
              <w:rPr>
                <w:noProof/>
                <w:webHidden/>
              </w:rPr>
              <w:fldChar w:fldCharType="end"/>
            </w:r>
          </w:hyperlink>
        </w:p>
        <w:p w:rsidR="00A4768E" w:rsidRDefault="00A4768E" w:rsidP="00A4768E">
          <w:pPr>
            <w:pStyle w:val="21"/>
            <w:tabs>
              <w:tab w:val="right" w:leader="dot" w:pos="10765"/>
            </w:tabs>
            <w:spacing w:line="360" w:lineRule="auto"/>
            <w:rPr>
              <w:rFonts w:asciiTheme="minorHAnsi" w:eastAsiaTheme="minorEastAsia" w:hAnsiTheme="minorHAnsi" w:cstheme="minorBidi"/>
              <w:noProof/>
              <w:sz w:val="22"/>
              <w:szCs w:val="22"/>
              <w:lang w:val="ru-RU" w:eastAsia="ru-RU"/>
            </w:rPr>
          </w:pPr>
          <w:hyperlink w:anchor="_Toc59678887" w:history="1">
            <w:r w:rsidRPr="00DE48AB">
              <w:rPr>
                <w:rStyle w:val="ac"/>
                <w:noProof/>
              </w:rPr>
              <w:t>Builder Design Pattern</w:t>
            </w:r>
            <w:r>
              <w:rPr>
                <w:noProof/>
                <w:webHidden/>
              </w:rPr>
              <w:tab/>
            </w:r>
            <w:r>
              <w:rPr>
                <w:noProof/>
                <w:webHidden/>
              </w:rPr>
              <w:fldChar w:fldCharType="begin"/>
            </w:r>
            <w:r>
              <w:rPr>
                <w:noProof/>
                <w:webHidden/>
              </w:rPr>
              <w:instrText xml:space="preserve"> PAGEREF _Toc59678887 \h </w:instrText>
            </w:r>
            <w:r>
              <w:rPr>
                <w:noProof/>
                <w:webHidden/>
              </w:rPr>
            </w:r>
            <w:r>
              <w:rPr>
                <w:noProof/>
                <w:webHidden/>
              </w:rPr>
              <w:fldChar w:fldCharType="separate"/>
            </w:r>
            <w:r>
              <w:rPr>
                <w:noProof/>
                <w:webHidden/>
              </w:rPr>
              <w:t>4</w:t>
            </w:r>
            <w:r>
              <w:rPr>
                <w:noProof/>
                <w:webHidden/>
              </w:rPr>
              <w:fldChar w:fldCharType="end"/>
            </w:r>
          </w:hyperlink>
        </w:p>
        <w:p w:rsidR="00A4768E" w:rsidRDefault="00A4768E" w:rsidP="00A4768E">
          <w:pPr>
            <w:pStyle w:val="21"/>
            <w:tabs>
              <w:tab w:val="right" w:leader="dot" w:pos="10765"/>
            </w:tabs>
            <w:spacing w:line="360" w:lineRule="auto"/>
            <w:rPr>
              <w:rFonts w:asciiTheme="minorHAnsi" w:eastAsiaTheme="minorEastAsia" w:hAnsiTheme="minorHAnsi" w:cstheme="minorBidi"/>
              <w:noProof/>
              <w:sz w:val="22"/>
              <w:szCs w:val="22"/>
              <w:lang w:val="ru-RU" w:eastAsia="ru-RU"/>
            </w:rPr>
          </w:pPr>
          <w:hyperlink w:anchor="_Toc59678888" w:history="1">
            <w:r w:rsidRPr="00DE48AB">
              <w:rPr>
                <w:rStyle w:val="ac"/>
                <w:noProof/>
              </w:rPr>
              <w:t>UML Diagram</w:t>
            </w:r>
            <w:r>
              <w:rPr>
                <w:noProof/>
                <w:webHidden/>
              </w:rPr>
              <w:tab/>
            </w:r>
            <w:r>
              <w:rPr>
                <w:noProof/>
                <w:webHidden/>
              </w:rPr>
              <w:fldChar w:fldCharType="begin"/>
            </w:r>
            <w:r>
              <w:rPr>
                <w:noProof/>
                <w:webHidden/>
              </w:rPr>
              <w:instrText xml:space="preserve"> PAGEREF _Toc59678888 \h </w:instrText>
            </w:r>
            <w:r>
              <w:rPr>
                <w:noProof/>
                <w:webHidden/>
              </w:rPr>
            </w:r>
            <w:r>
              <w:rPr>
                <w:noProof/>
                <w:webHidden/>
              </w:rPr>
              <w:fldChar w:fldCharType="separate"/>
            </w:r>
            <w:r>
              <w:rPr>
                <w:noProof/>
                <w:webHidden/>
              </w:rPr>
              <w:t>5</w:t>
            </w:r>
            <w:r>
              <w:rPr>
                <w:noProof/>
                <w:webHidden/>
              </w:rPr>
              <w:fldChar w:fldCharType="end"/>
            </w:r>
          </w:hyperlink>
        </w:p>
        <w:p w:rsidR="00A4768E" w:rsidRDefault="00A4768E" w:rsidP="00A4768E">
          <w:pPr>
            <w:pStyle w:val="11"/>
            <w:tabs>
              <w:tab w:val="right" w:leader="dot" w:pos="10765"/>
            </w:tabs>
            <w:spacing w:line="360" w:lineRule="auto"/>
            <w:rPr>
              <w:rFonts w:asciiTheme="minorHAnsi" w:eastAsiaTheme="minorEastAsia" w:hAnsiTheme="minorHAnsi" w:cstheme="minorBidi"/>
              <w:noProof/>
              <w:sz w:val="22"/>
              <w:szCs w:val="22"/>
              <w:lang w:val="ru-RU" w:eastAsia="ru-RU"/>
            </w:rPr>
          </w:pPr>
          <w:hyperlink w:anchor="_Toc59678889" w:history="1">
            <w:r w:rsidRPr="00DE48AB">
              <w:rPr>
                <w:rStyle w:val="ac"/>
                <w:noProof/>
              </w:rPr>
              <w:t>Case 2</w:t>
            </w:r>
            <w:r>
              <w:rPr>
                <w:noProof/>
                <w:webHidden/>
              </w:rPr>
              <w:tab/>
            </w:r>
            <w:r>
              <w:rPr>
                <w:noProof/>
                <w:webHidden/>
              </w:rPr>
              <w:fldChar w:fldCharType="begin"/>
            </w:r>
            <w:r>
              <w:rPr>
                <w:noProof/>
                <w:webHidden/>
              </w:rPr>
              <w:instrText xml:space="preserve"> PAGEREF _Toc59678889 \h </w:instrText>
            </w:r>
            <w:r>
              <w:rPr>
                <w:noProof/>
                <w:webHidden/>
              </w:rPr>
            </w:r>
            <w:r>
              <w:rPr>
                <w:noProof/>
                <w:webHidden/>
              </w:rPr>
              <w:fldChar w:fldCharType="separate"/>
            </w:r>
            <w:r>
              <w:rPr>
                <w:noProof/>
                <w:webHidden/>
              </w:rPr>
              <w:t>6</w:t>
            </w:r>
            <w:r>
              <w:rPr>
                <w:noProof/>
                <w:webHidden/>
              </w:rPr>
              <w:fldChar w:fldCharType="end"/>
            </w:r>
          </w:hyperlink>
        </w:p>
        <w:p w:rsidR="00A4768E" w:rsidRDefault="00A4768E" w:rsidP="00A4768E">
          <w:pPr>
            <w:pStyle w:val="21"/>
            <w:tabs>
              <w:tab w:val="right" w:leader="dot" w:pos="10765"/>
            </w:tabs>
            <w:spacing w:line="360" w:lineRule="auto"/>
            <w:rPr>
              <w:rFonts w:asciiTheme="minorHAnsi" w:eastAsiaTheme="minorEastAsia" w:hAnsiTheme="minorHAnsi" w:cstheme="minorBidi"/>
              <w:noProof/>
              <w:sz w:val="22"/>
              <w:szCs w:val="22"/>
              <w:lang w:val="ru-RU" w:eastAsia="ru-RU"/>
            </w:rPr>
          </w:pPr>
          <w:hyperlink w:anchor="_Toc59678890" w:history="1">
            <w:r w:rsidRPr="00DE48AB">
              <w:rPr>
                <w:rStyle w:val="ac"/>
                <w:noProof/>
              </w:rPr>
              <w:t>Description of the scenario</w:t>
            </w:r>
            <w:r>
              <w:rPr>
                <w:noProof/>
                <w:webHidden/>
              </w:rPr>
              <w:tab/>
            </w:r>
            <w:r>
              <w:rPr>
                <w:noProof/>
                <w:webHidden/>
              </w:rPr>
              <w:fldChar w:fldCharType="begin"/>
            </w:r>
            <w:r>
              <w:rPr>
                <w:noProof/>
                <w:webHidden/>
              </w:rPr>
              <w:instrText xml:space="preserve"> PAGEREF _Toc59678890 \h </w:instrText>
            </w:r>
            <w:r>
              <w:rPr>
                <w:noProof/>
                <w:webHidden/>
              </w:rPr>
            </w:r>
            <w:r>
              <w:rPr>
                <w:noProof/>
                <w:webHidden/>
              </w:rPr>
              <w:fldChar w:fldCharType="separate"/>
            </w:r>
            <w:r>
              <w:rPr>
                <w:noProof/>
                <w:webHidden/>
              </w:rPr>
              <w:t>6</w:t>
            </w:r>
            <w:r>
              <w:rPr>
                <w:noProof/>
                <w:webHidden/>
              </w:rPr>
              <w:fldChar w:fldCharType="end"/>
            </w:r>
          </w:hyperlink>
        </w:p>
        <w:p w:rsidR="00A4768E" w:rsidRDefault="00A4768E" w:rsidP="00A4768E">
          <w:pPr>
            <w:pStyle w:val="21"/>
            <w:tabs>
              <w:tab w:val="right" w:leader="dot" w:pos="10765"/>
            </w:tabs>
            <w:spacing w:line="360" w:lineRule="auto"/>
            <w:rPr>
              <w:rFonts w:asciiTheme="minorHAnsi" w:eastAsiaTheme="minorEastAsia" w:hAnsiTheme="minorHAnsi" w:cstheme="minorBidi"/>
              <w:noProof/>
              <w:sz w:val="22"/>
              <w:szCs w:val="22"/>
              <w:lang w:val="ru-RU" w:eastAsia="ru-RU"/>
            </w:rPr>
          </w:pPr>
          <w:hyperlink w:anchor="_Toc59678891" w:history="1">
            <w:r w:rsidRPr="00DE48AB">
              <w:rPr>
                <w:rStyle w:val="ac"/>
                <w:noProof/>
              </w:rPr>
              <w:t>Naïve Approach Code</w:t>
            </w:r>
            <w:r>
              <w:rPr>
                <w:noProof/>
                <w:webHidden/>
              </w:rPr>
              <w:tab/>
            </w:r>
            <w:r>
              <w:rPr>
                <w:noProof/>
                <w:webHidden/>
              </w:rPr>
              <w:fldChar w:fldCharType="begin"/>
            </w:r>
            <w:r>
              <w:rPr>
                <w:noProof/>
                <w:webHidden/>
              </w:rPr>
              <w:instrText xml:space="preserve"> PAGEREF _Toc59678891 \h </w:instrText>
            </w:r>
            <w:r>
              <w:rPr>
                <w:noProof/>
                <w:webHidden/>
              </w:rPr>
            </w:r>
            <w:r>
              <w:rPr>
                <w:noProof/>
                <w:webHidden/>
              </w:rPr>
              <w:fldChar w:fldCharType="separate"/>
            </w:r>
            <w:r>
              <w:rPr>
                <w:noProof/>
                <w:webHidden/>
              </w:rPr>
              <w:t>6</w:t>
            </w:r>
            <w:r>
              <w:rPr>
                <w:noProof/>
                <w:webHidden/>
              </w:rPr>
              <w:fldChar w:fldCharType="end"/>
            </w:r>
          </w:hyperlink>
        </w:p>
        <w:p w:rsidR="00A4768E" w:rsidRDefault="00A4768E" w:rsidP="00A4768E">
          <w:pPr>
            <w:pStyle w:val="21"/>
            <w:tabs>
              <w:tab w:val="right" w:leader="dot" w:pos="10765"/>
            </w:tabs>
            <w:spacing w:line="360" w:lineRule="auto"/>
            <w:rPr>
              <w:rFonts w:asciiTheme="minorHAnsi" w:eastAsiaTheme="minorEastAsia" w:hAnsiTheme="minorHAnsi" w:cstheme="minorBidi"/>
              <w:noProof/>
              <w:sz w:val="22"/>
              <w:szCs w:val="22"/>
              <w:lang w:val="ru-RU" w:eastAsia="ru-RU"/>
            </w:rPr>
          </w:pPr>
          <w:hyperlink w:anchor="_Toc59678892" w:history="1">
            <w:r w:rsidRPr="00DE48AB">
              <w:rPr>
                <w:rStyle w:val="ac"/>
                <w:noProof/>
              </w:rPr>
              <w:t>Adapter Design Pattern</w:t>
            </w:r>
            <w:r>
              <w:rPr>
                <w:noProof/>
                <w:webHidden/>
              </w:rPr>
              <w:tab/>
            </w:r>
            <w:r>
              <w:rPr>
                <w:noProof/>
                <w:webHidden/>
              </w:rPr>
              <w:fldChar w:fldCharType="begin"/>
            </w:r>
            <w:r>
              <w:rPr>
                <w:noProof/>
                <w:webHidden/>
              </w:rPr>
              <w:instrText xml:space="preserve"> PAGEREF _Toc59678892 \h </w:instrText>
            </w:r>
            <w:r>
              <w:rPr>
                <w:noProof/>
                <w:webHidden/>
              </w:rPr>
            </w:r>
            <w:r>
              <w:rPr>
                <w:noProof/>
                <w:webHidden/>
              </w:rPr>
              <w:fldChar w:fldCharType="separate"/>
            </w:r>
            <w:r>
              <w:rPr>
                <w:noProof/>
                <w:webHidden/>
              </w:rPr>
              <w:t>7</w:t>
            </w:r>
            <w:r>
              <w:rPr>
                <w:noProof/>
                <w:webHidden/>
              </w:rPr>
              <w:fldChar w:fldCharType="end"/>
            </w:r>
          </w:hyperlink>
        </w:p>
        <w:p w:rsidR="00A4768E" w:rsidRDefault="00A4768E" w:rsidP="00A4768E">
          <w:pPr>
            <w:pStyle w:val="21"/>
            <w:tabs>
              <w:tab w:val="right" w:leader="dot" w:pos="10765"/>
            </w:tabs>
            <w:spacing w:line="360" w:lineRule="auto"/>
            <w:rPr>
              <w:rFonts w:asciiTheme="minorHAnsi" w:eastAsiaTheme="minorEastAsia" w:hAnsiTheme="minorHAnsi" w:cstheme="minorBidi"/>
              <w:noProof/>
              <w:sz w:val="22"/>
              <w:szCs w:val="22"/>
              <w:lang w:val="ru-RU" w:eastAsia="ru-RU"/>
            </w:rPr>
          </w:pPr>
          <w:hyperlink w:anchor="_Toc59678893" w:history="1">
            <w:r w:rsidRPr="00DE48AB">
              <w:rPr>
                <w:rStyle w:val="ac"/>
                <w:noProof/>
              </w:rPr>
              <w:t>UML Diagram</w:t>
            </w:r>
            <w:r>
              <w:rPr>
                <w:noProof/>
                <w:webHidden/>
              </w:rPr>
              <w:tab/>
            </w:r>
            <w:r>
              <w:rPr>
                <w:noProof/>
                <w:webHidden/>
              </w:rPr>
              <w:fldChar w:fldCharType="begin"/>
            </w:r>
            <w:r>
              <w:rPr>
                <w:noProof/>
                <w:webHidden/>
              </w:rPr>
              <w:instrText xml:space="preserve"> PAGEREF _Toc59678893 \h </w:instrText>
            </w:r>
            <w:r>
              <w:rPr>
                <w:noProof/>
                <w:webHidden/>
              </w:rPr>
            </w:r>
            <w:r>
              <w:rPr>
                <w:noProof/>
                <w:webHidden/>
              </w:rPr>
              <w:fldChar w:fldCharType="separate"/>
            </w:r>
            <w:r>
              <w:rPr>
                <w:noProof/>
                <w:webHidden/>
              </w:rPr>
              <w:t>8</w:t>
            </w:r>
            <w:r>
              <w:rPr>
                <w:noProof/>
                <w:webHidden/>
              </w:rPr>
              <w:fldChar w:fldCharType="end"/>
            </w:r>
          </w:hyperlink>
        </w:p>
        <w:p w:rsidR="00A4768E" w:rsidRDefault="00A4768E" w:rsidP="00A4768E">
          <w:pPr>
            <w:pStyle w:val="11"/>
            <w:tabs>
              <w:tab w:val="right" w:leader="dot" w:pos="10765"/>
            </w:tabs>
            <w:spacing w:line="360" w:lineRule="auto"/>
            <w:rPr>
              <w:rFonts w:asciiTheme="minorHAnsi" w:eastAsiaTheme="minorEastAsia" w:hAnsiTheme="minorHAnsi" w:cstheme="minorBidi"/>
              <w:noProof/>
              <w:sz w:val="22"/>
              <w:szCs w:val="22"/>
              <w:lang w:val="ru-RU" w:eastAsia="ru-RU"/>
            </w:rPr>
          </w:pPr>
          <w:hyperlink w:anchor="_Toc59678894" w:history="1">
            <w:r w:rsidRPr="00DE48AB">
              <w:rPr>
                <w:rStyle w:val="ac"/>
                <w:noProof/>
              </w:rPr>
              <w:t>Case 3</w:t>
            </w:r>
            <w:r>
              <w:rPr>
                <w:noProof/>
                <w:webHidden/>
              </w:rPr>
              <w:tab/>
            </w:r>
            <w:r>
              <w:rPr>
                <w:noProof/>
                <w:webHidden/>
              </w:rPr>
              <w:fldChar w:fldCharType="begin"/>
            </w:r>
            <w:r>
              <w:rPr>
                <w:noProof/>
                <w:webHidden/>
              </w:rPr>
              <w:instrText xml:space="preserve"> PAGEREF _Toc59678894 \h </w:instrText>
            </w:r>
            <w:r>
              <w:rPr>
                <w:noProof/>
                <w:webHidden/>
              </w:rPr>
            </w:r>
            <w:r>
              <w:rPr>
                <w:noProof/>
                <w:webHidden/>
              </w:rPr>
              <w:fldChar w:fldCharType="separate"/>
            </w:r>
            <w:r>
              <w:rPr>
                <w:noProof/>
                <w:webHidden/>
              </w:rPr>
              <w:t>8</w:t>
            </w:r>
            <w:r>
              <w:rPr>
                <w:noProof/>
                <w:webHidden/>
              </w:rPr>
              <w:fldChar w:fldCharType="end"/>
            </w:r>
          </w:hyperlink>
        </w:p>
        <w:p w:rsidR="00A4768E" w:rsidRDefault="00A4768E" w:rsidP="00A4768E">
          <w:pPr>
            <w:pStyle w:val="21"/>
            <w:tabs>
              <w:tab w:val="right" w:leader="dot" w:pos="10765"/>
            </w:tabs>
            <w:spacing w:line="360" w:lineRule="auto"/>
            <w:rPr>
              <w:rFonts w:asciiTheme="minorHAnsi" w:eastAsiaTheme="minorEastAsia" w:hAnsiTheme="minorHAnsi" w:cstheme="minorBidi"/>
              <w:noProof/>
              <w:sz w:val="22"/>
              <w:szCs w:val="22"/>
              <w:lang w:val="ru-RU" w:eastAsia="ru-RU"/>
            </w:rPr>
          </w:pPr>
          <w:hyperlink w:anchor="_Toc59678895" w:history="1">
            <w:r w:rsidRPr="00DE48AB">
              <w:rPr>
                <w:rStyle w:val="ac"/>
                <w:noProof/>
              </w:rPr>
              <w:t>Description of the scenario</w:t>
            </w:r>
            <w:r>
              <w:rPr>
                <w:noProof/>
                <w:webHidden/>
              </w:rPr>
              <w:tab/>
            </w:r>
            <w:r>
              <w:rPr>
                <w:noProof/>
                <w:webHidden/>
              </w:rPr>
              <w:fldChar w:fldCharType="begin"/>
            </w:r>
            <w:r>
              <w:rPr>
                <w:noProof/>
                <w:webHidden/>
              </w:rPr>
              <w:instrText xml:space="preserve"> PAGEREF _Toc59678895 \h </w:instrText>
            </w:r>
            <w:r>
              <w:rPr>
                <w:noProof/>
                <w:webHidden/>
              </w:rPr>
            </w:r>
            <w:r>
              <w:rPr>
                <w:noProof/>
                <w:webHidden/>
              </w:rPr>
              <w:fldChar w:fldCharType="separate"/>
            </w:r>
            <w:r>
              <w:rPr>
                <w:noProof/>
                <w:webHidden/>
              </w:rPr>
              <w:t>8</w:t>
            </w:r>
            <w:r>
              <w:rPr>
                <w:noProof/>
                <w:webHidden/>
              </w:rPr>
              <w:fldChar w:fldCharType="end"/>
            </w:r>
          </w:hyperlink>
        </w:p>
        <w:p w:rsidR="00A4768E" w:rsidRDefault="00A4768E" w:rsidP="00A4768E">
          <w:pPr>
            <w:pStyle w:val="21"/>
            <w:tabs>
              <w:tab w:val="right" w:leader="dot" w:pos="10765"/>
            </w:tabs>
            <w:spacing w:line="360" w:lineRule="auto"/>
            <w:rPr>
              <w:rFonts w:asciiTheme="minorHAnsi" w:eastAsiaTheme="minorEastAsia" w:hAnsiTheme="minorHAnsi" w:cstheme="minorBidi"/>
              <w:noProof/>
              <w:sz w:val="22"/>
              <w:szCs w:val="22"/>
              <w:lang w:val="ru-RU" w:eastAsia="ru-RU"/>
            </w:rPr>
          </w:pPr>
          <w:hyperlink w:anchor="_Toc59678896" w:history="1">
            <w:r w:rsidRPr="00DE48AB">
              <w:rPr>
                <w:rStyle w:val="ac"/>
                <w:noProof/>
              </w:rPr>
              <w:t>Naïve Approach Code</w:t>
            </w:r>
            <w:r>
              <w:rPr>
                <w:noProof/>
                <w:webHidden/>
              </w:rPr>
              <w:tab/>
            </w:r>
            <w:r>
              <w:rPr>
                <w:noProof/>
                <w:webHidden/>
              </w:rPr>
              <w:fldChar w:fldCharType="begin"/>
            </w:r>
            <w:r>
              <w:rPr>
                <w:noProof/>
                <w:webHidden/>
              </w:rPr>
              <w:instrText xml:space="preserve"> PAGEREF _Toc59678896 \h </w:instrText>
            </w:r>
            <w:r>
              <w:rPr>
                <w:noProof/>
                <w:webHidden/>
              </w:rPr>
            </w:r>
            <w:r>
              <w:rPr>
                <w:noProof/>
                <w:webHidden/>
              </w:rPr>
              <w:fldChar w:fldCharType="separate"/>
            </w:r>
            <w:r>
              <w:rPr>
                <w:noProof/>
                <w:webHidden/>
              </w:rPr>
              <w:t>8</w:t>
            </w:r>
            <w:r>
              <w:rPr>
                <w:noProof/>
                <w:webHidden/>
              </w:rPr>
              <w:fldChar w:fldCharType="end"/>
            </w:r>
          </w:hyperlink>
        </w:p>
        <w:p w:rsidR="00A4768E" w:rsidRDefault="00A4768E" w:rsidP="00A4768E">
          <w:pPr>
            <w:pStyle w:val="21"/>
            <w:tabs>
              <w:tab w:val="right" w:leader="dot" w:pos="10765"/>
            </w:tabs>
            <w:spacing w:line="360" w:lineRule="auto"/>
            <w:rPr>
              <w:rFonts w:asciiTheme="minorHAnsi" w:eastAsiaTheme="minorEastAsia" w:hAnsiTheme="minorHAnsi" w:cstheme="minorBidi"/>
              <w:noProof/>
              <w:sz w:val="22"/>
              <w:szCs w:val="22"/>
              <w:lang w:val="ru-RU" w:eastAsia="ru-RU"/>
            </w:rPr>
          </w:pPr>
          <w:hyperlink w:anchor="_Toc59678897" w:history="1">
            <w:r w:rsidRPr="00DE48AB">
              <w:rPr>
                <w:rStyle w:val="ac"/>
                <w:noProof/>
              </w:rPr>
              <w:t>Observer Design Pattern</w:t>
            </w:r>
            <w:r>
              <w:rPr>
                <w:noProof/>
                <w:webHidden/>
              </w:rPr>
              <w:tab/>
            </w:r>
            <w:r>
              <w:rPr>
                <w:noProof/>
                <w:webHidden/>
              </w:rPr>
              <w:fldChar w:fldCharType="begin"/>
            </w:r>
            <w:r>
              <w:rPr>
                <w:noProof/>
                <w:webHidden/>
              </w:rPr>
              <w:instrText xml:space="preserve"> PAGEREF _Toc59678897 \h </w:instrText>
            </w:r>
            <w:r>
              <w:rPr>
                <w:noProof/>
                <w:webHidden/>
              </w:rPr>
            </w:r>
            <w:r>
              <w:rPr>
                <w:noProof/>
                <w:webHidden/>
              </w:rPr>
              <w:fldChar w:fldCharType="separate"/>
            </w:r>
            <w:r>
              <w:rPr>
                <w:noProof/>
                <w:webHidden/>
              </w:rPr>
              <w:t>9</w:t>
            </w:r>
            <w:r>
              <w:rPr>
                <w:noProof/>
                <w:webHidden/>
              </w:rPr>
              <w:fldChar w:fldCharType="end"/>
            </w:r>
          </w:hyperlink>
        </w:p>
        <w:p w:rsidR="00A4768E" w:rsidRDefault="00A4768E" w:rsidP="00A4768E">
          <w:pPr>
            <w:pStyle w:val="21"/>
            <w:tabs>
              <w:tab w:val="right" w:leader="dot" w:pos="10765"/>
            </w:tabs>
            <w:spacing w:line="360" w:lineRule="auto"/>
            <w:rPr>
              <w:rFonts w:asciiTheme="minorHAnsi" w:eastAsiaTheme="minorEastAsia" w:hAnsiTheme="minorHAnsi" w:cstheme="minorBidi"/>
              <w:noProof/>
              <w:sz w:val="22"/>
              <w:szCs w:val="22"/>
              <w:lang w:val="ru-RU" w:eastAsia="ru-RU"/>
            </w:rPr>
          </w:pPr>
          <w:hyperlink w:anchor="_Toc59678898" w:history="1">
            <w:r w:rsidRPr="00DE48AB">
              <w:rPr>
                <w:rStyle w:val="ac"/>
                <w:noProof/>
              </w:rPr>
              <w:t>UML Diagram</w:t>
            </w:r>
            <w:r>
              <w:rPr>
                <w:noProof/>
                <w:webHidden/>
              </w:rPr>
              <w:tab/>
            </w:r>
            <w:r>
              <w:rPr>
                <w:noProof/>
                <w:webHidden/>
              </w:rPr>
              <w:fldChar w:fldCharType="begin"/>
            </w:r>
            <w:r>
              <w:rPr>
                <w:noProof/>
                <w:webHidden/>
              </w:rPr>
              <w:instrText xml:space="preserve"> PAGEREF _Toc59678898 \h </w:instrText>
            </w:r>
            <w:r>
              <w:rPr>
                <w:noProof/>
                <w:webHidden/>
              </w:rPr>
            </w:r>
            <w:r>
              <w:rPr>
                <w:noProof/>
                <w:webHidden/>
              </w:rPr>
              <w:fldChar w:fldCharType="separate"/>
            </w:r>
            <w:r>
              <w:rPr>
                <w:noProof/>
                <w:webHidden/>
              </w:rPr>
              <w:t>10</w:t>
            </w:r>
            <w:r>
              <w:rPr>
                <w:noProof/>
                <w:webHidden/>
              </w:rPr>
              <w:fldChar w:fldCharType="end"/>
            </w:r>
          </w:hyperlink>
        </w:p>
        <w:p w:rsidR="00A4768E" w:rsidRDefault="00A4768E" w:rsidP="00A4768E">
          <w:pPr>
            <w:pStyle w:val="11"/>
            <w:tabs>
              <w:tab w:val="right" w:leader="dot" w:pos="10765"/>
            </w:tabs>
            <w:spacing w:line="360" w:lineRule="auto"/>
            <w:rPr>
              <w:rFonts w:asciiTheme="minorHAnsi" w:eastAsiaTheme="minorEastAsia" w:hAnsiTheme="minorHAnsi" w:cstheme="minorBidi"/>
              <w:noProof/>
              <w:sz w:val="22"/>
              <w:szCs w:val="22"/>
              <w:lang w:val="ru-RU" w:eastAsia="ru-RU"/>
            </w:rPr>
          </w:pPr>
          <w:hyperlink w:anchor="_Toc59678899" w:history="1">
            <w:r w:rsidRPr="00DE48AB">
              <w:rPr>
                <w:rStyle w:val="ac"/>
                <w:noProof/>
              </w:rPr>
              <w:t>Conclusion</w:t>
            </w:r>
            <w:r>
              <w:rPr>
                <w:noProof/>
                <w:webHidden/>
              </w:rPr>
              <w:tab/>
            </w:r>
            <w:r>
              <w:rPr>
                <w:noProof/>
                <w:webHidden/>
              </w:rPr>
              <w:fldChar w:fldCharType="begin"/>
            </w:r>
            <w:r>
              <w:rPr>
                <w:noProof/>
                <w:webHidden/>
              </w:rPr>
              <w:instrText xml:space="preserve"> PAGEREF _Toc59678899 \h </w:instrText>
            </w:r>
            <w:r>
              <w:rPr>
                <w:noProof/>
                <w:webHidden/>
              </w:rPr>
            </w:r>
            <w:r>
              <w:rPr>
                <w:noProof/>
                <w:webHidden/>
              </w:rPr>
              <w:fldChar w:fldCharType="separate"/>
            </w:r>
            <w:r>
              <w:rPr>
                <w:noProof/>
                <w:webHidden/>
              </w:rPr>
              <w:t>10</w:t>
            </w:r>
            <w:r>
              <w:rPr>
                <w:noProof/>
                <w:webHidden/>
              </w:rPr>
              <w:fldChar w:fldCharType="end"/>
            </w:r>
          </w:hyperlink>
        </w:p>
        <w:p w:rsidR="00A4768E" w:rsidRDefault="00A4768E" w:rsidP="00A4768E">
          <w:pPr>
            <w:pStyle w:val="11"/>
            <w:tabs>
              <w:tab w:val="right" w:leader="dot" w:pos="10765"/>
            </w:tabs>
            <w:spacing w:line="360" w:lineRule="auto"/>
            <w:rPr>
              <w:rFonts w:asciiTheme="minorHAnsi" w:eastAsiaTheme="minorEastAsia" w:hAnsiTheme="minorHAnsi" w:cstheme="minorBidi"/>
              <w:noProof/>
              <w:sz w:val="22"/>
              <w:szCs w:val="22"/>
              <w:lang w:val="ru-RU" w:eastAsia="ru-RU"/>
            </w:rPr>
          </w:pPr>
          <w:hyperlink w:anchor="_Toc59678900" w:history="1">
            <w:r w:rsidRPr="00DE48AB">
              <w:rPr>
                <w:rStyle w:val="ac"/>
                <w:noProof/>
              </w:rPr>
              <w:t>References</w:t>
            </w:r>
            <w:r>
              <w:rPr>
                <w:noProof/>
                <w:webHidden/>
              </w:rPr>
              <w:tab/>
            </w:r>
            <w:r>
              <w:rPr>
                <w:noProof/>
                <w:webHidden/>
              </w:rPr>
              <w:fldChar w:fldCharType="begin"/>
            </w:r>
            <w:r>
              <w:rPr>
                <w:noProof/>
                <w:webHidden/>
              </w:rPr>
              <w:instrText xml:space="preserve"> PAGEREF _Toc59678900 \h </w:instrText>
            </w:r>
            <w:r>
              <w:rPr>
                <w:noProof/>
                <w:webHidden/>
              </w:rPr>
            </w:r>
            <w:r>
              <w:rPr>
                <w:noProof/>
                <w:webHidden/>
              </w:rPr>
              <w:fldChar w:fldCharType="separate"/>
            </w:r>
            <w:r>
              <w:rPr>
                <w:noProof/>
                <w:webHidden/>
              </w:rPr>
              <w:t>11</w:t>
            </w:r>
            <w:r>
              <w:rPr>
                <w:noProof/>
                <w:webHidden/>
              </w:rPr>
              <w:fldChar w:fldCharType="end"/>
            </w:r>
          </w:hyperlink>
        </w:p>
        <w:p w:rsidR="00EA38AA" w:rsidRDefault="00EA38AA" w:rsidP="00A4768E">
          <w:pPr>
            <w:spacing w:line="360" w:lineRule="auto"/>
          </w:pPr>
          <w:r>
            <w:rPr>
              <w:b/>
              <w:bCs/>
            </w:rPr>
            <w:fldChar w:fldCharType="end"/>
          </w:r>
        </w:p>
      </w:sdtContent>
    </w:sdt>
    <w:p w:rsidR="005110AF" w:rsidRPr="00137893" w:rsidRDefault="005110AF" w:rsidP="00EB25A6">
      <w:pPr>
        <w:rPr>
          <w:rFonts w:ascii="Arial" w:hAnsi="Arial" w:cs="Arial"/>
        </w:rPr>
      </w:pPr>
    </w:p>
    <w:p w:rsidR="005110AF" w:rsidRPr="00137893" w:rsidRDefault="005110AF" w:rsidP="00EB25A6">
      <w:pPr>
        <w:rPr>
          <w:rFonts w:ascii="Arial" w:hAnsi="Arial" w:cs="Arial"/>
        </w:rPr>
      </w:pPr>
    </w:p>
    <w:p w:rsidR="005110AF" w:rsidRPr="00137893" w:rsidRDefault="005110AF" w:rsidP="00EB25A6">
      <w:pPr>
        <w:rPr>
          <w:rFonts w:ascii="Arial" w:hAnsi="Arial" w:cs="Arial"/>
        </w:rPr>
      </w:pPr>
      <w:bookmarkStart w:id="0" w:name="_GoBack"/>
      <w:bookmarkEnd w:id="0"/>
    </w:p>
    <w:p w:rsidR="005110AF" w:rsidRPr="00137893" w:rsidRDefault="005110AF" w:rsidP="00EB25A6">
      <w:pPr>
        <w:rPr>
          <w:rFonts w:ascii="Arial" w:hAnsi="Arial" w:cs="Arial"/>
        </w:rPr>
      </w:pPr>
    </w:p>
    <w:p w:rsidR="005110AF" w:rsidRPr="00137893" w:rsidRDefault="005110AF" w:rsidP="00EB25A6">
      <w:pPr>
        <w:rPr>
          <w:rFonts w:ascii="Arial" w:hAnsi="Arial" w:cs="Arial"/>
        </w:rPr>
      </w:pPr>
    </w:p>
    <w:p w:rsidR="005110AF" w:rsidRPr="00137893" w:rsidRDefault="005110AF" w:rsidP="00EB25A6">
      <w:pPr>
        <w:rPr>
          <w:rFonts w:ascii="Arial" w:hAnsi="Arial" w:cs="Arial"/>
        </w:rPr>
      </w:pPr>
    </w:p>
    <w:p w:rsidR="005110AF" w:rsidRPr="00137893" w:rsidRDefault="005110AF" w:rsidP="00EB25A6">
      <w:pPr>
        <w:rPr>
          <w:rFonts w:ascii="Arial" w:hAnsi="Arial" w:cs="Arial"/>
        </w:rPr>
      </w:pPr>
    </w:p>
    <w:p w:rsidR="005110AF" w:rsidRPr="00137893" w:rsidRDefault="005110AF" w:rsidP="00EB25A6">
      <w:pPr>
        <w:rPr>
          <w:rFonts w:ascii="Arial" w:hAnsi="Arial" w:cs="Arial"/>
        </w:rPr>
      </w:pPr>
    </w:p>
    <w:p w:rsidR="005110AF" w:rsidRPr="00137893" w:rsidRDefault="005110AF" w:rsidP="00EB25A6">
      <w:pPr>
        <w:rPr>
          <w:rFonts w:ascii="Arial" w:hAnsi="Arial" w:cs="Arial"/>
        </w:rPr>
      </w:pPr>
    </w:p>
    <w:p w:rsidR="005110AF" w:rsidRPr="00137893" w:rsidRDefault="005110AF" w:rsidP="00EB25A6">
      <w:pPr>
        <w:rPr>
          <w:rFonts w:ascii="Arial" w:hAnsi="Arial" w:cs="Arial"/>
        </w:rPr>
      </w:pPr>
    </w:p>
    <w:p w:rsidR="005110AF" w:rsidRPr="00137893" w:rsidRDefault="005110AF" w:rsidP="00EB25A6">
      <w:pPr>
        <w:rPr>
          <w:rFonts w:ascii="Arial" w:hAnsi="Arial" w:cs="Arial"/>
        </w:rPr>
      </w:pPr>
    </w:p>
    <w:p w:rsidR="005110AF" w:rsidRPr="00137893" w:rsidRDefault="005110AF" w:rsidP="00EB25A6">
      <w:pPr>
        <w:rPr>
          <w:rFonts w:ascii="Arial" w:hAnsi="Arial" w:cs="Arial"/>
        </w:rPr>
      </w:pPr>
    </w:p>
    <w:p w:rsidR="005110AF" w:rsidRPr="00137893" w:rsidRDefault="005110AF" w:rsidP="00EB25A6">
      <w:pPr>
        <w:rPr>
          <w:rFonts w:ascii="Arial" w:hAnsi="Arial" w:cs="Arial"/>
        </w:rPr>
      </w:pPr>
    </w:p>
    <w:p w:rsidR="005110AF" w:rsidRPr="00137893" w:rsidRDefault="005110AF" w:rsidP="00EB25A6">
      <w:pPr>
        <w:rPr>
          <w:rFonts w:ascii="Arial" w:hAnsi="Arial" w:cs="Arial"/>
        </w:rPr>
      </w:pPr>
    </w:p>
    <w:p w:rsidR="005110AF" w:rsidRPr="00137893" w:rsidRDefault="005110AF" w:rsidP="00EB25A6">
      <w:pPr>
        <w:rPr>
          <w:rFonts w:ascii="Arial" w:hAnsi="Arial" w:cs="Arial"/>
        </w:rPr>
      </w:pPr>
    </w:p>
    <w:p w:rsidR="005110AF" w:rsidRPr="00137893" w:rsidRDefault="005110AF" w:rsidP="00EB25A6">
      <w:pPr>
        <w:rPr>
          <w:rFonts w:ascii="Arial" w:hAnsi="Arial" w:cs="Arial"/>
        </w:rPr>
      </w:pPr>
    </w:p>
    <w:p w:rsidR="005110AF" w:rsidRPr="00137893" w:rsidRDefault="005110AF" w:rsidP="00EB25A6">
      <w:pPr>
        <w:rPr>
          <w:rFonts w:ascii="Arial" w:hAnsi="Arial" w:cs="Arial"/>
        </w:rPr>
      </w:pPr>
    </w:p>
    <w:p w:rsidR="005110AF" w:rsidRPr="00137893" w:rsidRDefault="005110AF" w:rsidP="00EB25A6">
      <w:pPr>
        <w:rPr>
          <w:rFonts w:ascii="Arial" w:hAnsi="Arial" w:cs="Arial"/>
        </w:rPr>
      </w:pPr>
    </w:p>
    <w:p w:rsidR="005110AF" w:rsidRPr="00137893" w:rsidRDefault="005110AF" w:rsidP="00EB25A6">
      <w:pPr>
        <w:rPr>
          <w:rFonts w:ascii="Arial" w:hAnsi="Arial" w:cs="Arial"/>
        </w:rPr>
      </w:pPr>
    </w:p>
    <w:p w:rsidR="005110AF" w:rsidRPr="00EA38AA" w:rsidRDefault="005110AF" w:rsidP="00EB25A6">
      <w:pPr>
        <w:rPr>
          <w:rFonts w:ascii="Arial" w:hAnsi="Arial" w:cs="Arial"/>
          <w:sz w:val="28"/>
          <w:szCs w:val="28"/>
        </w:rPr>
      </w:pPr>
    </w:p>
    <w:p w:rsidR="005110AF" w:rsidRPr="00EA38AA" w:rsidRDefault="005110AF" w:rsidP="00EA38AA">
      <w:pPr>
        <w:pStyle w:val="1"/>
        <w:rPr>
          <w:sz w:val="28"/>
          <w:szCs w:val="28"/>
        </w:rPr>
      </w:pPr>
      <w:r w:rsidRPr="00137893">
        <w:tab/>
      </w:r>
      <w:r w:rsidRPr="00137893">
        <w:tab/>
      </w:r>
      <w:r w:rsidRPr="00137893">
        <w:tab/>
      </w:r>
      <w:r w:rsidRPr="00137893">
        <w:tab/>
      </w:r>
      <w:r w:rsidRPr="00137893">
        <w:tab/>
      </w:r>
      <w:bookmarkStart w:id="1" w:name="_Toc59678882"/>
      <w:r w:rsidRPr="00EA38AA">
        <w:rPr>
          <w:sz w:val="28"/>
          <w:szCs w:val="28"/>
        </w:rPr>
        <w:t>Introduction</w:t>
      </w:r>
      <w:bookmarkEnd w:id="1"/>
    </w:p>
    <w:p w:rsidR="005110AF" w:rsidRDefault="005110AF" w:rsidP="005110AF"/>
    <w:p w:rsidR="005110AF" w:rsidRDefault="00400D41" w:rsidP="00400D41">
      <w:pPr>
        <w:spacing w:line="360" w:lineRule="auto"/>
      </w:pPr>
      <w:r>
        <w:t>As a business domain, local “</w:t>
      </w:r>
      <w:proofErr w:type="spellStart"/>
      <w:r>
        <w:t>HamkorBank</w:t>
      </w:r>
      <w:proofErr w:type="spellEnd"/>
      <w:r>
        <w:t xml:space="preserve">” bank </w:t>
      </w:r>
      <w:proofErr w:type="gramStart"/>
      <w:r>
        <w:t>has been chosen</w:t>
      </w:r>
      <w:proofErr w:type="gramEnd"/>
      <w:r>
        <w:t xml:space="preserve">. This bank provides common services to its customers just like other banks, like giving loan, sending and receiving money from abroad, making deposits. Besides that, it provides </w:t>
      </w:r>
      <w:proofErr w:type="gramStart"/>
      <w:r>
        <w:t>an online services</w:t>
      </w:r>
      <w:proofErr w:type="gramEnd"/>
      <w:r>
        <w:t xml:space="preserve"> as well from its website as well as from its recently developed mobile applications. However, its services might vary depending on its customers. For example, citizens of this country and non-citizens will pay different amount of commissions for transferring money. Bank has defined its customers into several groups. They are individuals, legal entities, students and non-citizens. To be more exact, when it comes to get a loan, it will depend on the group from which customer comes from. If he or she is from students group, then </w:t>
      </w:r>
      <w:proofErr w:type="gramStart"/>
      <w:r>
        <w:t>interest-rate</w:t>
      </w:r>
      <w:proofErr w:type="gramEnd"/>
      <w:r>
        <w:t xml:space="preserve"> will be lower than others, but amount of the loan also will be less than others. If a non-citizen wants to get a loan, the length will not be more than 3 months and interest rate will be higher than average.</w:t>
      </w:r>
      <w:r w:rsidR="00ED4FCB">
        <w:t xml:space="preserve"> In some other cases like making deposit, using online services via mobile application or website, currency exchange and consulting will be the same for all groups.</w:t>
      </w:r>
      <w:r>
        <w:t xml:space="preserve">  </w:t>
      </w:r>
    </w:p>
    <w:p w:rsidR="005110AF" w:rsidRDefault="005110AF" w:rsidP="005110AF"/>
    <w:p w:rsidR="005110AF" w:rsidRDefault="005110AF" w:rsidP="005110AF"/>
    <w:p w:rsidR="005110AF" w:rsidRDefault="005110AF" w:rsidP="005110AF"/>
    <w:p w:rsidR="005110AF" w:rsidRPr="00EA38AA" w:rsidRDefault="005110AF" w:rsidP="00EA38AA">
      <w:pPr>
        <w:pStyle w:val="1"/>
        <w:rPr>
          <w:sz w:val="28"/>
          <w:szCs w:val="28"/>
        </w:rPr>
      </w:pPr>
      <w:r>
        <w:tab/>
      </w:r>
      <w:r>
        <w:tab/>
      </w:r>
      <w:r>
        <w:tab/>
      </w:r>
      <w:r>
        <w:tab/>
      </w:r>
      <w:r>
        <w:tab/>
      </w:r>
      <w:bookmarkStart w:id="2" w:name="_Toc59678883"/>
      <w:r w:rsidRPr="00EA38AA">
        <w:rPr>
          <w:sz w:val="28"/>
          <w:szCs w:val="28"/>
        </w:rPr>
        <w:t>Main Section</w:t>
      </w:r>
      <w:bookmarkEnd w:id="2"/>
    </w:p>
    <w:p w:rsidR="001E7F90" w:rsidRDefault="005110AF" w:rsidP="001E7F90">
      <w:pPr>
        <w:pStyle w:val="1"/>
        <w:spacing w:line="360" w:lineRule="auto"/>
      </w:pPr>
      <w:bookmarkStart w:id="3" w:name="_Toc59678884"/>
      <w:r>
        <w:t>Case 1</w:t>
      </w:r>
      <w:bookmarkEnd w:id="3"/>
    </w:p>
    <w:p w:rsidR="00C974E3" w:rsidRPr="00C974E3" w:rsidRDefault="00C974E3" w:rsidP="00C974E3">
      <w:pPr>
        <w:pStyle w:val="2"/>
        <w:spacing w:line="360" w:lineRule="auto"/>
      </w:pPr>
      <w:bookmarkStart w:id="4" w:name="_Toc59678885"/>
      <w:r>
        <w:t>Description of the scenario</w:t>
      </w:r>
      <w:bookmarkEnd w:id="4"/>
    </w:p>
    <w:p w:rsidR="005110AF" w:rsidRDefault="00137893" w:rsidP="00137893">
      <w:pPr>
        <w:spacing w:line="360" w:lineRule="auto"/>
      </w:pPr>
      <w:r>
        <w:t xml:space="preserve">Banks give loans to people depending on many different aspects like for what purpose this loan is being taken, how much, for how long, by whom and a lot others. Hence, for each person, a Bank has to come up with individual loan type depending on this person’s desires and other aspects mentioned above. For instance, an individual is taking loan to buy some product and he needs only 3 million </w:t>
      </w:r>
      <w:proofErr w:type="spellStart"/>
      <w:proofErr w:type="gramStart"/>
      <w:r>
        <w:t>uzbek</w:t>
      </w:r>
      <w:proofErr w:type="spellEnd"/>
      <w:proofErr w:type="gramEnd"/>
      <w:r>
        <w:t xml:space="preserve"> sums for 6 months, and there is a legal entity who wants to get a loan of tens or even hundreds of million </w:t>
      </w:r>
      <w:proofErr w:type="spellStart"/>
      <w:r>
        <w:t>uzbek</w:t>
      </w:r>
      <w:proofErr w:type="spellEnd"/>
      <w:r>
        <w:t xml:space="preserve"> sums for 5, 10 or even more period of time. Due to these factors length, interest rate, type of a loan (differential, annuity or others) will be different for each loaner. In order to save time and make this process much easier, there </w:t>
      </w:r>
      <w:proofErr w:type="gramStart"/>
      <w:r>
        <w:t>should be created</w:t>
      </w:r>
      <w:proofErr w:type="gramEnd"/>
      <w:r>
        <w:t xml:space="preserve"> an application</w:t>
      </w:r>
      <w:r w:rsidR="00EA38AA">
        <w:t>,</w:t>
      </w:r>
      <w:r>
        <w:t xml:space="preserve"> which will diff</w:t>
      </w:r>
      <w:r w:rsidR="00EA38AA">
        <w:t>erentiate all loaners and make a loan offer for each of them based on their wishes.</w:t>
      </w:r>
      <w:r>
        <w:t xml:space="preserve"> </w:t>
      </w:r>
    </w:p>
    <w:p w:rsidR="001E7F90" w:rsidRDefault="001E7F90" w:rsidP="001E7F90">
      <w:pPr>
        <w:pStyle w:val="2"/>
        <w:spacing w:line="360" w:lineRule="auto"/>
      </w:pPr>
      <w:bookmarkStart w:id="5" w:name="_Toc59678886"/>
      <w:r>
        <w:t>Naive approach code</w:t>
      </w:r>
      <w:bookmarkEnd w:id="5"/>
    </w:p>
    <w:p w:rsidR="001E7F90" w:rsidRDefault="001E7F90" w:rsidP="001E7F90">
      <w:proofErr w:type="gramStart"/>
      <w:r>
        <w:t>public</w:t>
      </w:r>
      <w:proofErr w:type="gramEnd"/>
      <w:r>
        <w:t xml:space="preserve"> class Loan</w:t>
      </w:r>
    </w:p>
    <w:p w:rsidR="001E7F90" w:rsidRDefault="001E7F90" w:rsidP="001E7F90"/>
    <w:p w:rsidR="001E7F90" w:rsidRDefault="001E7F90" w:rsidP="001E7F90">
      <w:r>
        <w:t>{</w:t>
      </w:r>
    </w:p>
    <w:p w:rsidR="001E7F90" w:rsidRDefault="001E7F90" w:rsidP="001E7F90">
      <w:r>
        <w:t xml:space="preserve">   //properties</w:t>
      </w:r>
    </w:p>
    <w:p w:rsidR="001E7F90" w:rsidRDefault="001E7F90" w:rsidP="001E7F90"/>
    <w:p w:rsidR="001E7F90" w:rsidRDefault="001E7F90" w:rsidP="001E7F90">
      <w:r>
        <w:t xml:space="preserve">   //constructor if needed</w:t>
      </w:r>
    </w:p>
    <w:p w:rsidR="001E7F90" w:rsidRDefault="001E7F90" w:rsidP="001E7F90"/>
    <w:p w:rsidR="001E7F90" w:rsidRDefault="001E7F90" w:rsidP="001E7F90">
      <w:r>
        <w:t>}</w:t>
      </w:r>
    </w:p>
    <w:p w:rsidR="001E7F90" w:rsidRDefault="001E7F90" w:rsidP="001E7F90"/>
    <w:p w:rsidR="001E7F90" w:rsidRDefault="001E7F90" w:rsidP="001E7F90">
      <w:r>
        <w:t xml:space="preserve"> </w:t>
      </w:r>
      <w:proofErr w:type="gramStart"/>
      <w:r>
        <w:t>class</w:t>
      </w:r>
      <w:proofErr w:type="gramEnd"/>
      <w:r>
        <w:t xml:space="preserve"> Program</w:t>
      </w:r>
    </w:p>
    <w:p w:rsidR="001E7F90" w:rsidRDefault="001E7F90" w:rsidP="001E7F90">
      <w:r>
        <w:t>{</w:t>
      </w:r>
    </w:p>
    <w:p w:rsidR="001E7F90" w:rsidRDefault="001E7F90" w:rsidP="001E7F90">
      <w:r>
        <w:lastRenderedPageBreak/>
        <w:t xml:space="preserve">     </w:t>
      </w:r>
      <w:proofErr w:type="gramStart"/>
      <w:r>
        <w:t>static</w:t>
      </w:r>
      <w:proofErr w:type="gramEnd"/>
      <w:r>
        <w:t xml:space="preserve"> void Main(string[] </w:t>
      </w:r>
      <w:proofErr w:type="spellStart"/>
      <w:r>
        <w:t>args</w:t>
      </w:r>
      <w:proofErr w:type="spellEnd"/>
      <w:r>
        <w:t>)</w:t>
      </w:r>
    </w:p>
    <w:p w:rsidR="001E7F90" w:rsidRDefault="001E7F90" w:rsidP="001E7F90">
      <w:r>
        <w:t xml:space="preserve">    {</w:t>
      </w:r>
    </w:p>
    <w:p w:rsidR="001E7F90" w:rsidRDefault="001E7F90" w:rsidP="001E7F90">
      <w:r>
        <w:tab/>
      </w:r>
    </w:p>
    <w:p w:rsidR="001E7F90" w:rsidRDefault="001E7F90" w:rsidP="001E7F90">
      <w:r>
        <w:tab/>
        <w:t>//here we call one of the methods created below depending what type of loaner we need</w:t>
      </w:r>
    </w:p>
    <w:p w:rsidR="001E7F90" w:rsidRDefault="001E7F90" w:rsidP="001E7F90">
      <w:r>
        <w:tab/>
      </w:r>
      <w:proofErr w:type="spellStart"/>
      <w:proofErr w:type="gramStart"/>
      <w:r>
        <w:t>SetStudentLoanProperties</w:t>
      </w:r>
      <w:proofErr w:type="spellEnd"/>
      <w:r>
        <w:t>(</w:t>
      </w:r>
      <w:proofErr w:type="gramEnd"/>
      <w:r>
        <w:t>); // this method isn’t created below, but could be</w:t>
      </w:r>
    </w:p>
    <w:p w:rsidR="001E7F90" w:rsidRDefault="001E7F90" w:rsidP="001E7F90">
      <w:r>
        <w:tab/>
      </w:r>
      <w:proofErr w:type="spellStart"/>
      <w:proofErr w:type="gramStart"/>
      <w:r>
        <w:t>Console.ReadLine</w:t>
      </w:r>
      <w:proofErr w:type="spellEnd"/>
      <w:r>
        <w:t>(</w:t>
      </w:r>
      <w:proofErr w:type="gramEnd"/>
      <w:r>
        <w:t>);</w:t>
      </w:r>
    </w:p>
    <w:p w:rsidR="001E7F90" w:rsidRDefault="001E7F90" w:rsidP="001E7F90"/>
    <w:p w:rsidR="001E7F90" w:rsidRDefault="001E7F90" w:rsidP="001E7F90">
      <w:r>
        <w:t xml:space="preserve">    }</w:t>
      </w:r>
    </w:p>
    <w:p w:rsidR="001E7F90" w:rsidRDefault="001E7F90" w:rsidP="001E7F90">
      <w:r>
        <w:t xml:space="preserve">     </w:t>
      </w:r>
      <w:proofErr w:type="gramStart"/>
      <w:r>
        <w:t>public</w:t>
      </w:r>
      <w:proofErr w:type="gramEnd"/>
      <w:r>
        <w:t xml:space="preserve"> static void </w:t>
      </w:r>
      <w:proofErr w:type="spellStart"/>
      <w:r>
        <w:t>SetIndividualLoanerProperties</w:t>
      </w:r>
      <w:proofErr w:type="spellEnd"/>
      <w:r>
        <w:t>()</w:t>
      </w:r>
    </w:p>
    <w:p w:rsidR="001E7F90" w:rsidRDefault="001E7F90" w:rsidP="001E7F90">
      <w:r>
        <w:t xml:space="preserve">    {</w:t>
      </w:r>
    </w:p>
    <w:p w:rsidR="001E7F90" w:rsidRDefault="001E7F90" w:rsidP="001E7F90">
      <w:r>
        <w:t xml:space="preserve">     //loaner instantiation</w:t>
      </w:r>
    </w:p>
    <w:p w:rsidR="001E7F90" w:rsidRDefault="001E7F90" w:rsidP="001E7F90">
      <w:r>
        <w:t xml:space="preserve">     // set properties depending on loaner and his desires</w:t>
      </w:r>
    </w:p>
    <w:p w:rsidR="001E7F90" w:rsidRDefault="001E7F90" w:rsidP="001E7F90">
      <w:r>
        <w:t xml:space="preserve">     //like interest rate, length and others</w:t>
      </w:r>
    </w:p>
    <w:p w:rsidR="001E7F90" w:rsidRDefault="001E7F90" w:rsidP="001E7F90">
      <w:r>
        <w:t xml:space="preserve">    }</w:t>
      </w:r>
    </w:p>
    <w:p w:rsidR="001E7F90" w:rsidRDefault="001E7F90" w:rsidP="001E7F90">
      <w:r>
        <w:t xml:space="preserve">     </w:t>
      </w:r>
      <w:proofErr w:type="gramStart"/>
      <w:r>
        <w:t>public</w:t>
      </w:r>
      <w:proofErr w:type="gramEnd"/>
      <w:r>
        <w:t xml:space="preserve"> static void </w:t>
      </w:r>
      <w:proofErr w:type="spellStart"/>
      <w:r>
        <w:t>SetLegalEntityLoanerProperties</w:t>
      </w:r>
      <w:proofErr w:type="spellEnd"/>
      <w:r>
        <w:t>()</w:t>
      </w:r>
    </w:p>
    <w:p w:rsidR="001E7F90" w:rsidRDefault="001E7F90" w:rsidP="001E7F90">
      <w:r>
        <w:t xml:space="preserve">    {</w:t>
      </w:r>
    </w:p>
    <w:p w:rsidR="001E7F90" w:rsidRDefault="001E7F90" w:rsidP="001E7F90">
      <w:r>
        <w:t xml:space="preserve">     //loaner instantiation</w:t>
      </w:r>
    </w:p>
    <w:p w:rsidR="001E7F90" w:rsidRDefault="001E7F90" w:rsidP="001E7F90">
      <w:r>
        <w:t xml:space="preserve">     // set properties depending on loaner and his desires</w:t>
      </w:r>
    </w:p>
    <w:p w:rsidR="001E7F90" w:rsidRDefault="001E7F90" w:rsidP="001E7F90">
      <w:r>
        <w:t xml:space="preserve">     //like interest rate, length and others</w:t>
      </w:r>
    </w:p>
    <w:p w:rsidR="001E7F90" w:rsidRDefault="001E7F90" w:rsidP="001E7F90">
      <w:r>
        <w:t xml:space="preserve">    }</w:t>
      </w:r>
    </w:p>
    <w:p w:rsidR="001E7F90" w:rsidRDefault="001E7F90" w:rsidP="001E7F90">
      <w:r>
        <w:tab/>
        <w:t>//Below here can be a lot other methods created depending on loaners</w:t>
      </w:r>
    </w:p>
    <w:p w:rsidR="001E7F90" w:rsidRDefault="001E7F90" w:rsidP="001E7F90">
      <w:r>
        <w:tab/>
        <w:t>//And that will a lot of work, like A LOT</w:t>
      </w:r>
    </w:p>
    <w:p w:rsidR="001E7F90" w:rsidRDefault="001E7F90" w:rsidP="001E7F90"/>
    <w:p w:rsidR="001E7F90" w:rsidRDefault="001E7F90" w:rsidP="001E7F90">
      <w:r>
        <w:t>}</w:t>
      </w:r>
    </w:p>
    <w:p w:rsidR="00216DF5" w:rsidRDefault="00216DF5" w:rsidP="001E7F90"/>
    <w:p w:rsidR="00216DF5" w:rsidRPr="001E7F90" w:rsidRDefault="00216DF5" w:rsidP="00216DF5">
      <w:pPr>
        <w:spacing w:line="360" w:lineRule="auto"/>
      </w:pPr>
      <w:r>
        <w:t xml:space="preserve">In this naïve code, there are too many duplications, which violates the SOLID principles. Which also makes the code not reusable and maintainable. If a developer wants to add new groups of customers, he would need to change the existing code and add new methods. </w:t>
      </w:r>
    </w:p>
    <w:p w:rsidR="001E7F90" w:rsidRDefault="001E7F90" w:rsidP="001E7F90">
      <w:pPr>
        <w:pStyle w:val="2"/>
        <w:spacing w:line="360" w:lineRule="auto"/>
      </w:pPr>
      <w:bookmarkStart w:id="6" w:name="_Toc59678887"/>
      <w:r>
        <w:t>Builder Design Pattern</w:t>
      </w:r>
      <w:bookmarkEnd w:id="6"/>
    </w:p>
    <w:p w:rsidR="006B572E" w:rsidRDefault="001E7F90" w:rsidP="001E7F90">
      <w:pPr>
        <w:spacing w:line="360" w:lineRule="auto"/>
      </w:pPr>
      <w:r>
        <w:t xml:space="preserve">One of the advantages of this design pattern is that it can build a product </w:t>
      </w:r>
      <w:r w:rsidR="00617D12">
        <w:t xml:space="preserve">individually for anyone. What is </w:t>
      </w:r>
      <w:r>
        <w:t xml:space="preserve">meant </w:t>
      </w:r>
      <w:r w:rsidR="00617D12">
        <w:t xml:space="preserve">here </w:t>
      </w:r>
      <w:r>
        <w:t xml:space="preserve">is that in current situation where we have too many variations of loans where some aspects like amount of money that is being lent, length of the loan, interest rate and others. This </w:t>
      </w:r>
      <w:r w:rsidR="00617D12">
        <w:t>pattern</w:t>
      </w:r>
      <w:r>
        <w:t xml:space="preserve"> just combines all those </w:t>
      </w:r>
      <w:r w:rsidR="006B572E">
        <w:t>attributes and makes a ready loan offer for any loaner. Besides that, it helps developers to make code DRY by creating a few classes for loaner types, one builder class, one interface, which contain of methods to build a loan offer depending on loaner types.</w:t>
      </w:r>
    </w:p>
    <w:p w:rsidR="006B572E" w:rsidRDefault="006B572E" w:rsidP="006B572E">
      <w:pPr>
        <w:spacing w:line="360" w:lineRule="auto"/>
      </w:pPr>
    </w:p>
    <w:p w:rsidR="001E7F90" w:rsidRDefault="006B572E" w:rsidP="006B572E">
      <w:pPr>
        <w:spacing w:line="360" w:lineRule="auto"/>
      </w:pPr>
      <w:r>
        <w:t>One of the obvious disadvantages if this pattern is not going to be applied is that there is no way to make the code DRY. For each loaner, even if there were a lot of same loaners but with different amount of loan or length, developer would have to create new methods with the almost same properties.</w:t>
      </w:r>
      <w:r w:rsidR="007941B8">
        <w:t xml:space="preserve"> Besides that, according to the single responsibility principle (part of SOLID principles), our classes should have only one reason to change or in other words, it should have only one responsibility (code-maze.com). In naïve approach code written above, there is a violation of this principle. It is not only showing the result, but also </w:t>
      </w:r>
      <w:r w:rsidR="00C974E3">
        <w:t>setting the properties for different objects, which in theory can be thousands.</w:t>
      </w:r>
    </w:p>
    <w:p w:rsidR="007941B8" w:rsidRDefault="007941B8" w:rsidP="006B572E">
      <w:pPr>
        <w:spacing w:line="360" w:lineRule="auto"/>
      </w:pPr>
    </w:p>
    <w:p w:rsidR="006B572E" w:rsidRDefault="006B572E" w:rsidP="006B572E">
      <w:pPr>
        <w:spacing w:line="360" w:lineRule="auto"/>
      </w:pPr>
      <w:r>
        <w:lastRenderedPageBreak/>
        <w:t xml:space="preserve">If we compare this pattern to the naïve code written above, then we can notice that in naïve code there is too many </w:t>
      </w:r>
      <w:r w:rsidR="00482FB5">
        <w:t xml:space="preserve">repeating </w:t>
      </w:r>
      <w:r>
        <w:t>of the same code</w:t>
      </w:r>
      <w:r w:rsidR="00482FB5">
        <w:t xml:space="preserve">. </w:t>
      </w:r>
      <w:proofErr w:type="gramStart"/>
      <w:r w:rsidR="00482FB5">
        <w:t>And</w:t>
      </w:r>
      <w:proofErr w:type="gramEnd"/>
      <w:r w:rsidR="00482FB5">
        <w:t xml:space="preserve"> the main problem here is reusability and maintainability of this code, which is impossible. When it comes to the code written based on the builder design pattern, it can be reused and easy to maintain. There can be deleted loaner types if needed, and can be added new loaner types like loan for non-citizens if bank implements this type of loans.</w:t>
      </w:r>
    </w:p>
    <w:p w:rsidR="0026727D" w:rsidRDefault="0026727D" w:rsidP="006B572E">
      <w:pPr>
        <w:spacing w:line="360" w:lineRule="auto"/>
      </w:pPr>
    </w:p>
    <w:p w:rsidR="0026727D" w:rsidRDefault="0026727D" w:rsidP="00C974E3">
      <w:pPr>
        <w:pStyle w:val="2"/>
        <w:spacing w:line="360" w:lineRule="auto"/>
      </w:pPr>
      <w:bookmarkStart w:id="7" w:name="_Toc59678888"/>
      <w:r>
        <w:t>UML Diagram</w:t>
      </w:r>
      <w:bookmarkEnd w:id="7"/>
    </w:p>
    <w:p w:rsidR="0026727D" w:rsidRPr="0026727D" w:rsidRDefault="00A4768E" w:rsidP="0026727D">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5pt;height:441.2pt">
            <v:imagedata r:id="rId14" o:title="BuilderPattern"/>
          </v:shape>
        </w:pict>
      </w:r>
    </w:p>
    <w:p w:rsidR="006B572E" w:rsidRPr="001E7F90" w:rsidRDefault="006B572E" w:rsidP="006B572E">
      <w:pPr>
        <w:spacing w:line="360" w:lineRule="auto"/>
      </w:pPr>
    </w:p>
    <w:p w:rsidR="005110AF" w:rsidRPr="005110AF" w:rsidRDefault="005110AF" w:rsidP="005110AF">
      <w:pPr>
        <w:pStyle w:val="1"/>
      </w:pPr>
    </w:p>
    <w:p w:rsidR="005110AF" w:rsidRPr="00137893" w:rsidRDefault="005110AF" w:rsidP="00EB25A6">
      <w:pPr>
        <w:rPr>
          <w:rFonts w:ascii="Arial" w:hAnsi="Arial" w:cs="Arial"/>
        </w:rPr>
      </w:pPr>
    </w:p>
    <w:p w:rsidR="005110AF" w:rsidRPr="00137893" w:rsidRDefault="005110AF" w:rsidP="00EB25A6">
      <w:pPr>
        <w:rPr>
          <w:rFonts w:ascii="Arial" w:hAnsi="Arial" w:cs="Arial"/>
        </w:rPr>
      </w:pPr>
    </w:p>
    <w:p w:rsidR="005110AF" w:rsidRDefault="005110AF" w:rsidP="00EB25A6">
      <w:pPr>
        <w:rPr>
          <w:rFonts w:ascii="Arial" w:hAnsi="Arial" w:cs="Arial"/>
        </w:rPr>
      </w:pPr>
    </w:p>
    <w:p w:rsidR="00B85AD6" w:rsidRDefault="00B85AD6" w:rsidP="00EB25A6">
      <w:pPr>
        <w:rPr>
          <w:rFonts w:ascii="Arial" w:hAnsi="Arial" w:cs="Arial"/>
        </w:rPr>
      </w:pPr>
    </w:p>
    <w:p w:rsidR="00B85AD6" w:rsidRDefault="00B85AD6" w:rsidP="00EB25A6">
      <w:pPr>
        <w:rPr>
          <w:rFonts w:ascii="Arial" w:hAnsi="Arial" w:cs="Arial"/>
        </w:rPr>
      </w:pPr>
    </w:p>
    <w:p w:rsidR="00B85AD6" w:rsidRDefault="00B85AD6" w:rsidP="00EB25A6">
      <w:pPr>
        <w:rPr>
          <w:rFonts w:ascii="Arial" w:hAnsi="Arial" w:cs="Arial"/>
        </w:rPr>
      </w:pPr>
    </w:p>
    <w:p w:rsidR="00B85AD6" w:rsidRDefault="00B85AD6" w:rsidP="00EB25A6">
      <w:pPr>
        <w:rPr>
          <w:rFonts w:ascii="Arial" w:hAnsi="Arial" w:cs="Arial"/>
        </w:rPr>
      </w:pPr>
    </w:p>
    <w:p w:rsidR="00B85AD6" w:rsidRDefault="00B85AD6" w:rsidP="00EB25A6">
      <w:pPr>
        <w:rPr>
          <w:rFonts w:ascii="Arial" w:hAnsi="Arial" w:cs="Arial"/>
        </w:rPr>
      </w:pPr>
    </w:p>
    <w:p w:rsidR="00B85AD6" w:rsidRDefault="004A672E" w:rsidP="004A672E">
      <w:pPr>
        <w:pStyle w:val="1"/>
        <w:spacing w:line="360" w:lineRule="auto"/>
      </w:pPr>
      <w:bookmarkStart w:id="8" w:name="_Toc59678889"/>
      <w:r>
        <w:lastRenderedPageBreak/>
        <w:t>Case 2</w:t>
      </w:r>
      <w:bookmarkEnd w:id="8"/>
    </w:p>
    <w:p w:rsidR="004A672E" w:rsidRDefault="004A672E" w:rsidP="004A672E">
      <w:pPr>
        <w:pStyle w:val="2"/>
        <w:spacing w:line="360" w:lineRule="auto"/>
      </w:pPr>
      <w:bookmarkStart w:id="9" w:name="_Toc59678890"/>
      <w:r>
        <w:t>Description of the scenario</w:t>
      </w:r>
      <w:bookmarkEnd w:id="9"/>
    </w:p>
    <w:p w:rsidR="004A672E" w:rsidRDefault="00343A80" w:rsidP="00343A80">
      <w:pPr>
        <w:spacing w:line="360" w:lineRule="auto"/>
      </w:pPr>
      <w:r>
        <w:t>A bank now made it possible to make deposits not only in local currency</w:t>
      </w:r>
      <w:r w:rsidR="004924EB">
        <w:t xml:space="preserve">, which is Uzbek </w:t>
      </w:r>
      <w:proofErr w:type="spellStart"/>
      <w:r w:rsidR="004924EB">
        <w:t>soms</w:t>
      </w:r>
      <w:proofErr w:type="spellEnd"/>
      <w:r>
        <w:t xml:space="preserve"> but also in USD as well. However, these deposits will vary from each other by their interest rate, length and other attributes. Now bank has to make sure that the old version of application</w:t>
      </w:r>
      <w:r w:rsidR="004924EB">
        <w:t>,</w:t>
      </w:r>
      <w:r>
        <w:t xml:space="preserve"> which was designed to make deposits only in Uzbek </w:t>
      </w:r>
      <w:proofErr w:type="spellStart"/>
      <w:proofErr w:type="gramStart"/>
      <w:r>
        <w:t>soms</w:t>
      </w:r>
      <w:proofErr w:type="spellEnd"/>
      <w:proofErr w:type="gramEnd"/>
      <w:r>
        <w:t xml:space="preserve"> </w:t>
      </w:r>
      <w:r w:rsidR="004924EB">
        <w:t xml:space="preserve">will work with new deposit type which is meant to be made in the US dollars. In this case, a user will be able to choose which type of deposit he or she wants to make and call the needed methods. In other words, if a person comes to the bank and wishes to make a deposit, he or she </w:t>
      </w:r>
      <w:proofErr w:type="gramStart"/>
      <w:r w:rsidR="004924EB">
        <w:t>will be offered</w:t>
      </w:r>
      <w:proofErr w:type="gramEnd"/>
      <w:r w:rsidR="004924EB">
        <w:t xml:space="preserve"> two types of deposit. One in USD currency and second in local UZS. Properties</w:t>
      </w:r>
      <w:r w:rsidR="008C0D9B">
        <w:t xml:space="preserve"> like length, </w:t>
      </w:r>
      <w:r w:rsidR="004924EB">
        <w:t xml:space="preserve">interest rate </w:t>
      </w:r>
      <w:r w:rsidR="008C0D9B">
        <w:t xml:space="preserve">and the minimum amount of time </w:t>
      </w:r>
      <w:r w:rsidR="004924EB">
        <w:t>of the deposit will change depending on the currency of a deposit that a person wants to make.</w:t>
      </w:r>
    </w:p>
    <w:p w:rsidR="008C0D9B" w:rsidRDefault="008C0D9B" w:rsidP="00343A80">
      <w:pPr>
        <w:spacing w:line="360" w:lineRule="auto"/>
      </w:pPr>
    </w:p>
    <w:p w:rsidR="008C0D9B" w:rsidRDefault="008C0D9B" w:rsidP="008C0D9B">
      <w:pPr>
        <w:pStyle w:val="2"/>
        <w:spacing w:line="360" w:lineRule="auto"/>
      </w:pPr>
      <w:bookmarkStart w:id="10" w:name="_Toc59678891"/>
      <w:r>
        <w:t>Naïve Approach Code</w:t>
      </w:r>
      <w:bookmarkEnd w:id="10"/>
    </w:p>
    <w:p w:rsidR="008C0D9B" w:rsidRDefault="008C0D9B" w:rsidP="008C0D9B">
      <w:proofErr w:type="gramStart"/>
      <w:r>
        <w:t>public</w:t>
      </w:r>
      <w:proofErr w:type="gramEnd"/>
      <w:r>
        <w:t xml:space="preserve"> abstract class Deposit</w:t>
      </w:r>
    </w:p>
    <w:p w:rsidR="008C0D9B" w:rsidRDefault="008C0D9B" w:rsidP="008C0D9B">
      <w:r>
        <w:t>{</w:t>
      </w:r>
    </w:p>
    <w:p w:rsidR="008C0D9B" w:rsidRDefault="008C0D9B" w:rsidP="008C0D9B"/>
    <w:p w:rsidR="008C0D9B" w:rsidRDefault="008C0D9B" w:rsidP="008C0D9B">
      <w:r>
        <w:t>//common properties that subclasses will inherit</w:t>
      </w:r>
    </w:p>
    <w:p w:rsidR="008C0D9B" w:rsidRDefault="008C0D9B" w:rsidP="008C0D9B"/>
    <w:p w:rsidR="008C0D9B" w:rsidRDefault="008C0D9B" w:rsidP="008C0D9B">
      <w:r>
        <w:t xml:space="preserve"> </w:t>
      </w:r>
      <w:proofErr w:type="gramStart"/>
      <w:r>
        <w:t>public</w:t>
      </w:r>
      <w:proofErr w:type="gramEnd"/>
      <w:r>
        <w:t xml:space="preserve"> abstract void </w:t>
      </w:r>
      <w:proofErr w:type="spellStart"/>
      <w:r>
        <w:t>MakeDeposit</w:t>
      </w:r>
      <w:proofErr w:type="spellEnd"/>
      <w:r>
        <w:t>();</w:t>
      </w:r>
    </w:p>
    <w:p w:rsidR="008C0D9B" w:rsidRDefault="008C0D9B" w:rsidP="008C0D9B"/>
    <w:p w:rsidR="008C0D9B" w:rsidRDefault="008C0D9B" w:rsidP="008C0D9B">
      <w:r>
        <w:t>}</w:t>
      </w:r>
    </w:p>
    <w:p w:rsidR="008C0D9B" w:rsidRDefault="008C0D9B" w:rsidP="008C0D9B"/>
    <w:p w:rsidR="008C0D9B" w:rsidRDefault="008C0D9B" w:rsidP="008C0D9B">
      <w:proofErr w:type="gramStart"/>
      <w:r>
        <w:t>public</w:t>
      </w:r>
      <w:proofErr w:type="gramEnd"/>
      <w:r>
        <w:t xml:space="preserve"> class </w:t>
      </w:r>
      <w:proofErr w:type="spellStart"/>
      <w:r>
        <w:t>DepositInUSD</w:t>
      </w:r>
      <w:proofErr w:type="spellEnd"/>
      <w:r>
        <w:t xml:space="preserve"> : Deposit</w:t>
      </w:r>
    </w:p>
    <w:p w:rsidR="008C0D9B" w:rsidRDefault="008C0D9B" w:rsidP="008C0D9B">
      <w:r>
        <w:t>{</w:t>
      </w:r>
    </w:p>
    <w:p w:rsidR="008C0D9B" w:rsidRDefault="008C0D9B" w:rsidP="008C0D9B">
      <w:r>
        <w:t xml:space="preserve">  //individual properties like interest rate and length</w:t>
      </w:r>
    </w:p>
    <w:p w:rsidR="008C0D9B" w:rsidRDefault="008C0D9B" w:rsidP="008C0D9B"/>
    <w:p w:rsidR="008C0D9B" w:rsidRDefault="008C0D9B" w:rsidP="008C0D9B">
      <w:r>
        <w:t xml:space="preserve">  </w:t>
      </w:r>
      <w:proofErr w:type="gramStart"/>
      <w:r>
        <w:t>public</w:t>
      </w:r>
      <w:proofErr w:type="gramEnd"/>
      <w:r>
        <w:t xml:space="preserve"> override void </w:t>
      </w:r>
      <w:proofErr w:type="spellStart"/>
      <w:r>
        <w:t>MakeDeposit</w:t>
      </w:r>
      <w:proofErr w:type="spellEnd"/>
      <w:r>
        <w:t>()</w:t>
      </w:r>
    </w:p>
    <w:p w:rsidR="008C0D9B" w:rsidRDefault="008C0D9B" w:rsidP="008C0D9B">
      <w:r>
        <w:t xml:space="preserve">   {</w:t>
      </w:r>
    </w:p>
    <w:p w:rsidR="008C0D9B" w:rsidRDefault="008C0D9B" w:rsidP="008C0D9B">
      <w:r>
        <w:tab/>
        <w:t>//make deposit in USD</w:t>
      </w:r>
    </w:p>
    <w:p w:rsidR="008C0D9B" w:rsidRDefault="008C0D9B" w:rsidP="008C0D9B"/>
    <w:p w:rsidR="008C0D9B" w:rsidRDefault="008C0D9B" w:rsidP="008C0D9B">
      <w:r>
        <w:t xml:space="preserve">   }</w:t>
      </w:r>
    </w:p>
    <w:p w:rsidR="008C0D9B" w:rsidRDefault="008C0D9B" w:rsidP="008C0D9B"/>
    <w:p w:rsidR="008C0D9B" w:rsidRDefault="008C0D9B" w:rsidP="008C0D9B">
      <w:r>
        <w:t>}</w:t>
      </w:r>
    </w:p>
    <w:p w:rsidR="008C0D9B" w:rsidRDefault="008C0D9B" w:rsidP="008C0D9B"/>
    <w:p w:rsidR="008C0D9B" w:rsidRDefault="008C0D9B" w:rsidP="008C0D9B">
      <w:proofErr w:type="gramStart"/>
      <w:r>
        <w:t>public</w:t>
      </w:r>
      <w:proofErr w:type="gramEnd"/>
      <w:r>
        <w:t xml:space="preserve"> class </w:t>
      </w:r>
      <w:proofErr w:type="spellStart"/>
      <w:r>
        <w:t>DepositInUZS</w:t>
      </w:r>
      <w:proofErr w:type="spellEnd"/>
      <w:r>
        <w:t xml:space="preserve"> : Deposit</w:t>
      </w:r>
    </w:p>
    <w:p w:rsidR="008C0D9B" w:rsidRDefault="008C0D9B" w:rsidP="008C0D9B">
      <w:r>
        <w:t>{</w:t>
      </w:r>
    </w:p>
    <w:p w:rsidR="008C0D9B" w:rsidRDefault="008C0D9B" w:rsidP="008C0D9B">
      <w:r>
        <w:t xml:space="preserve">  //individual properties like interest rate and length</w:t>
      </w:r>
    </w:p>
    <w:p w:rsidR="008C0D9B" w:rsidRDefault="008C0D9B" w:rsidP="008C0D9B"/>
    <w:p w:rsidR="008C0D9B" w:rsidRDefault="008C0D9B" w:rsidP="008C0D9B">
      <w:r>
        <w:t xml:space="preserve">  </w:t>
      </w:r>
      <w:proofErr w:type="gramStart"/>
      <w:r>
        <w:t>public</w:t>
      </w:r>
      <w:proofErr w:type="gramEnd"/>
      <w:r>
        <w:t xml:space="preserve"> override void </w:t>
      </w:r>
      <w:proofErr w:type="spellStart"/>
      <w:r>
        <w:t>MakeDeposit</w:t>
      </w:r>
      <w:proofErr w:type="spellEnd"/>
      <w:r>
        <w:t>()</w:t>
      </w:r>
    </w:p>
    <w:p w:rsidR="008C0D9B" w:rsidRDefault="008C0D9B" w:rsidP="008C0D9B">
      <w:r>
        <w:t xml:space="preserve">   {</w:t>
      </w:r>
    </w:p>
    <w:p w:rsidR="008C0D9B" w:rsidRDefault="008C0D9B" w:rsidP="008C0D9B">
      <w:r>
        <w:tab/>
        <w:t>//make deposit in UZS</w:t>
      </w:r>
    </w:p>
    <w:p w:rsidR="008C0D9B" w:rsidRDefault="008C0D9B" w:rsidP="008C0D9B"/>
    <w:p w:rsidR="008C0D9B" w:rsidRDefault="008C0D9B" w:rsidP="008C0D9B">
      <w:r>
        <w:t xml:space="preserve">   }</w:t>
      </w:r>
    </w:p>
    <w:p w:rsidR="008C0D9B" w:rsidRDefault="008C0D9B" w:rsidP="008C0D9B"/>
    <w:p w:rsidR="008C0D9B" w:rsidRDefault="008C0D9B" w:rsidP="008C0D9B">
      <w:r>
        <w:t>}</w:t>
      </w:r>
    </w:p>
    <w:p w:rsidR="008C0D9B" w:rsidRDefault="008C0D9B" w:rsidP="008C0D9B"/>
    <w:p w:rsidR="008C0D9B" w:rsidRDefault="008C0D9B" w:rsidP="008C0D9B">
      <w:r>
        <w:t>Class program</w:t>
      </w:r>
    </w:p>
    <w:p w:rsidR="008C0D9B" w:rsidRDefault="008C0D9B" w:rsidP="008C0D9B">
      <w:r>
        <w:lastRenderedPageBreak/>
        <w:t>{</w:t>
      </w:r>
    </w:p>
    <w:p w:rsidR="008C0D9B" w:rsidRDefault="008C0D9B" w:rsidP="008C0D9B">
      <w:r>
        <w:t xml:space="preserve"> </w:t>
      </w:r>
      <w:proofErr w:type="gramStart"/>
      <w:r>
        <w:t>static</w:t>
      </w:r>
      <w:proofErr w:type="gramEnd"/>
      <w:r>
        <w:t xml:space="preserve"> void Main(string[] </w:t>
      </w:r>
      <w:proofErr w:type="spellStart"/>
      <w:r>
        <w:t>args</w:t>
      </w:r>
      <w:proofErr w:type="spellEnd"/>
      <w:r>
        <w:t>)</w:t>
      </w:r>
    </w:p>
    <w:p w:rsidR="008C0D9B" w:rsidRDefault="008C0D9B" w:rsidP="008C0D9B">
      <w:r>
        <w:t xml:space="preserve">    {</w:t>
      </w:r>
    </w:p>
    <w:p w:rsidR="008C0D9B" w:rsidRDefault="008C0D9B" w:rsidP="008C0D9B">
      <w:r>
        <w:tab/>
      </w:r>
    </w:p>
    <w:p w:rsidR="008C0D9B" w:rsidRDefault="008C0D9B" w:rsidP="008C0D9B">
      <w:r>
        <w:tab/>
        <w:t>//instantiate a needed class and call needed method to make a deposit</w:t>
      </w:r>
    </w:p>
    <w:p w:rsidR="008C0D9B" w:rsidRDefault="008C0D9B" w:rsidP="008C0D9B"/>
    <w:p w:rsidR="008C0D9B" w:rsidRDefault="008C0D9B" w:rsidP="008C0D9B">
      <w:r>
        <w:tab/>
      </w:r>
      <w:proofErr w:type="spellStart"/>
      <w:proofErr w:type="gramStart"/>
      <w:r>
        <w:t>Console.ReadLine</w:t>
      </w:r>
      <w:proofErr w:type="spellEnd"/>
      <w:r>
        <w:t>(</w:t>
      </w:r>
      <w:proofErr w:type="gramEnd"/>
      <w:r>
        <w:t>);</w:t>
      </w:r>
    </w:p>
    <w:p w:rsidR="008C0D9B" w:rsidRDefault="008C0D9B" w:rsidP="008C0D9B"/>
    <w:p w:rsidR="008C0D9B" w:rsidRDefault="008C0D9B" w:rsidP="008C0D9B">
      <w:r>
        <w:t xml:space="preserve">    }</w:t>
      </w:r>
    </w:p>
    <w:p w:rsidR="008C0D9B" w:rsidRPr="008C0D9B" w:rsidRDefault="008C0D9B" w:rsidP="008C0D9B">
      <w:r>
        <w:t>}</w:t>
      </w:r>
    </w:p>
    <w:p w:rsidR="008C0D9B" w:rsidRPr="008C0D9B" w:rsidRDefault="008C0D9B" w:rsidP="008C0D9B"/>
    <w:p w:rsidR="00343A80" w:rsidRPr="004A672E" w:rsidRDefault="00216DF5" w:rsidP="00343A80">
      <w:pPr>
        <w:spacing w:line="360" w:lineRule="auto"/>
      </w:pPr>
      <w:r>
        <w:t>Despite the fact that c</w:t>
      </w:r>
      <w:r w:rsidR="007756F6">
        <w:t xml:space="preserve">urrent naïve code works </w:t>
      </w:r>
      <w:r>
        <w:t xml:space="preserve">well, </w:t>
      </w:r>
      <w:r w:rsidR="007756F6">
        <w:t>there are a few drawbacks of this solution. Firstly, the problem here is the reusability of this code. For example</w:t>
      </w:r>
      <w:r>
        <w:t xml:space="preserve">, here a developer has to change </w:t>
      </w:r>
      <w:proofErr w:type="gramStart"/>
      <w:r>
        <w:t>subclasses  whenever</w:t>
      </w:r>
      <w:proofErr w:type="gramEnd"/>
      <w:r>
        <w:t xml:space="preserve"> he needs to insert the missing functions into the new created subclasses. </w:t>
      </w:r>
      <w:proofErr w:type="gramStart"/>
      <w:r>
        <w:t>Thus</w:t>
      </w:r>
      <w:proofErr w:type="gramEnd"/>
      <w:r>
        <w:t xml:space="preserve"> he will duplicate the code in all of the new classes.</w:t>
      </w:r>
    </w:p>
    <w:p w:rsidR="00BC731F" w:rsidRDefault="00BC731F" w:rsidP="00BC731F">
      <w:pPr>
        <w:pStyle w:val="2"/>
        <w:spacing w:line="360" w:lineRule="auto"/>
      </w:pPr>
    </w:p>
    <w:p w:rsidR="004A672E" w:rsidRDefault="006E5AEB" w:rsidP="00BC731F">
      <w:pPr>
        <w:pStyle w:val="2"/>
        <w:spacing w:line="360" w:lineRule="auto"/>
      </w:pPr>
      <w:bookmarkStart w:id="11" w:name="_Toc59678892"/>
      <w:r>
        <w:t>Adapter Design Pattern</w:t>
      </w:r>
      <w:bookmarkEnd w:id="11"/>
    </w:p>
    <w:p w:rsidR="006E5AEB" w:rsidRDefault="006E5AEB" w:rsidP="006E5AEB">
      <w:pPr>
        <w:spacing w:line="360" w:lineRule="auto"/>
      </w:pPr>
      <w:r>
        <w:t xml:space="preserve">In order to solve the problem mentioned above an Adapter Design patter </w:t>
      </w:r>
      <w:proofErr w:type="gramStart"/>
      <w:r>
        <w:t>has been applied</w:t>
      </w:r>
      <w:proofErr w:type="gramEnd"/>
      <w:r>
        <w:t xml:space="preserve">. One of the advantages of this design pattern is that it meets the SOLID principles like Single Responsibility and Open/Closed Principle. Which means that interface or data conversion </w:t>
      </w:r>
      <w:proofErr w:type="gramStart"/>
      <w:r>
        <w:t>can be separated</w:t>
      </w:r>
      <w:proofErr w:type="gramEnd"/>
      <w:r>
        <w:t xml:space="preserve"> from the </w:t>
      </w:r>
      <w:r>
        <w:tab/>
        <w:t xml:space="preserve">primary business logic of the program. In case of Open/Closed principle a new types of adapters </w:t>
      </w:r>
      <w:proofErr w:type="gramStart"/>
      <w:r>
        <w:t>can be introduced</w:t>
      </w:r>
      <w:proofErr w:type="gramEnd"/>
      <w:r>
        <w:t xml:space="preserve"> into the program without breaking the existing client code while they are working with the adapters through the client interface (refactoring-guru). </w:t>
      </w:r>
    </w:p>
    <w:p w:rsidR="006E5AEB" w:rsidRDefault="006E5AEB" w:rsidP="006E5AEB">
      <w:pPr>
        <w:spacing w:line="360" w:lineRule="auto"/>
      </w:pPr>
    </w:p>
    <w:p w:rsidR="006E5AEB" w:rsidRDefault="006E5AEB" w:rsidP="006E5AEB">
      <w:pPr>
        <w:spacing w:line="360" w:lineRule="auto"/>
      </w:pPr>
      <w:r>
        <w:t>When it comes to the disadvantages when current design pattern is not used, there are a few of them. Probably the main disadvantage of it is that a developer would</w:t>
      </w:r>
      <w:r w:rsidR="00C60328">
        <w:t xml:space="preserve"> have to break an existing code, which violates the SOLID principles. Besides that, the code will lose its reusability.</w:t>
      </w:r>
    </w:p>
    <w:p w:rsidR="00C60328" w:rsidRDefault="00C60328" w:rsidP="006E5AEB">
      <w:pPr>
        <w:spacing w:line="360" w:lineRule="auto"/>
      </w:pPr>
    </w:p>
    <w:p w:rsidR="00C60328" w:rsidRPr="006E5AEB" w:rsidRDefault="00C60328" w:rsidP="006E5AEB">
      <w:pPr>
        <w:spacing w:line="360" w:lineRule="auto"/>
      </w:pPr>
      <w:r>
        <w:t>If it is compared to the naïve approach code above, then there are several advantages of using adapter design instead of naïve code.</w:t>
      </w:r>
      <w:r w:rsidR="00617D12">
        <w:t xml:space="preserve"> The first one is that the Adapter pattern lets us to create a middle layer class, which serves as a translator between code and legacy class, a third party class or any other class with an interface. In naïve code, developer can extend each subclass and insert the missing functions into the new subclasses. Nevertheless, he will need to duplicate the code across all of these new classes, which is not even close to keeping the code DRY.</w:t>
      </w:r>
    </w:p>
    <w:p w:rsidR="00B85AD6" w:rsidRDefault="00B85AD6" w:rsidP="00EB25A6">
      <w:pPr>
        <w:rPr>
          <w:rFonts w:ascii="Arial" w:hAnsi="Arial" w:cs="Arial"/>
        </w:rPr>
      </w:pPr>
    </w:p>
    <w:p w:rsidR="00984755" w:rsidRDefault="00984755" w:rsidP="00BC731F">
      <w:pPr>
        <w:spacing w:line="360" w:lineRule="auto"/>
      </w:pPr>
    </w:p>
    <w:p w:rsidR="00A4768E" w:rsidRDefault="00A4768E" w:rsidP="00984755">
      <w:pPr>
        <w:pStyle w:val="2"/>
      </w:pPr>
      <w:bookmarkStart w:id="12" w:name="_Toc59678893"/>
    </w:p>
    <w:p w:rsidR="00984755" w:rsidRDefault="00984755" w:rsidP="00984755">
      <w:pPr>
        <w:pStyle w:val="2"/>
      </w:pPr>
      <w:r>
        <w:t>UML Diagram</w:t>
      </w:r>
      <w:bookmarkEnd w:id="12"/>
    </w:p>
    <w:p w:rsidR="00984755" w:rsidRPr="00BC731F" w:rsidRDefault="00984755" w:rsidP="00BC731F">
      <w:pPr>
        <w:spacing w:line="360" w:lineRule="auto"/>
      </w:pPr>
    </w:p>
    <w:p w:rsidR="00BC731F" w:rsidRPr="00BC731F" w:rsidRDefault="00A4768E" w:rsidP="00BC731F">
      <w:r>
        <w:pict>
          <v:shape id="_x0000_i1026" type="#_x0000_t75" style="width:533.3pt;height:227.7pt">
            <v:imagedata r:id="rId15" o:title="AdapterPattern"/>
          </v:shape>
        </w:pict>
      </w:r>
    </w:p>
    <w:p w:rsidR="00B85AD6" w:rsidRDefault="00B85AD6" w:rsidP="00EB25A6">
      <w:pPr>
        <w:rPr>
          <w:rFonts w:ascii="Arial" w:hAnsi="Arial" w:cs="Arial"/>
        </w:rPr>
      </w:pPr>
    </w:p>
    <w:p w:rsidR="00B85AD6" w:rsidRDefault="00B85AD6" w:rsidP="00EB25A6">
      <w:pPr>
        <w:rPr>
          <w:rFonts w:ascii="Arial" w:hAnsi="Arial" w:cs="Arial"/>
        </w:rPr>
      </w:pPr>
    </w:p>
    <w:p w:rsidR="00B85AD6" w:rsidRDefault="00B85AD6" w:rsidP="00EB25A6">
      <w:pPr>
        <w:rPr>
          <w:rFonts w:ascii="Arial" w:hAnsi="Arial" w:cs="Arial"/>
        </w:rPr>
      </w:pPr>
    </w:p>
    <w:p w:rsidR="00B85AD6" w:rsidRDefault="00B85AD6" w:rsidP="00EB25A6">
      <w:pPr>
        <w:rPr>
          <w:rFonts w:ascii="Arial" w:hAnsi="Arial" w:cs="Arial"/>
        </w:rPr>
      </w:pPr>
    </w:p>
    <w:p w:rsidR="00B85AD6" w:rsidRDefault="000859E1" w:rsidP="000859E1">
      <w:pPr>
        <w:pStyle w:val="1"/>
        <w:spacing w:line="360" w:lineRule="auto"/>
      </w:pPr>
      <w:bookmarkStart w:id="13" w:name="_Toc59678894"/>
      <w:r>
        <w:t>Case 3</w:t>
      </w:r>
      <w:bookmarkEnd w:id="13"/>
    </w:p>
    <w:p w:rsidR="000859E1" w:rsidRDefault="000859E1" w:rsidP="00534315">
      <w:pPr>
        <w:pStyle w:val="2"/>
        <w:spacing w:line="360" w:lineRule="auto"/>
      </w:pPr>
      <w:bookmarkStart w:id="14" w:name="_Toc59678895"/>
      <w:r>
        <w:t xml:space="preserve">Description of </w:t>
      </w:r>
      <w:r w:rsidRPr="00534315">
        <w:t>the</w:t>
      </w:r>
      <w:r>
        <w:t xml:space="preserve"> </w:t>
      </w:r>
      <w:r w:rsidRPr="00534315">
        <w:t>scenario</w:t>
      </w:r>
      <w:bookmarkEnd w:id="14"/>
    </w:p>
    <w:p w:rsidR="000859E1" w:rsidRDefault="00400D41" w:rsidP="00E839AB">
      <w:pPr>
        <w:spacing w:line="360" w:lineRule="auto"/>
      </w:pPr>
      <w:proofErr w:type="spellStart"/>
      <w:r>
        <w:t>Hamkor</w:t>
      </w:r>
      <w:proofErr w:type="spellEnd"/>
      <w:r>
        <w:t xml:space="preserve"> </w:t>
      </w:r>
      <w:r w:rsidR="00E839AB">
        <w:t xml:space="preserve">Bank has finished developing its mobile application, and it wants to notify all customers who have used the current bank’s services, which means that bank has their personal data including email and all those customers </w:t>
      </w:r>
      <w:proofErr w:type="gramStart"/>
      <w:r w:rsidR="00E839AB">
        <w:t>must be subscribed</w:t>
      </w:r>
      <w:proofErr w:type="gramEnd"/>
      <w:r w:rsidR="00E839AB">
        <w:t xml:space="preserve"> to the emails from bank. However, those people who already installed this mobile application will get different type of notifications related to the app like rating it in play store or app store.</w:t>
      </w:r>
      <w:r w:rsidR="00051440">
        <w:t xml:space="preserve"> Developers’ job here is to write </w:t>
      </w:r>
      <w:proofErr w:type="gramStart"/>
      <w:r w:rsidR="00051440">
        <w:t>code which</w:t>
      </w:r>
      <w:proofErr w:type="gramEnd"/>
      <w:r w:rsidR="00051440">
        <w:t xml:space="preserve"> performs sending notifications to two types of its customers. </w:t>
      </w:r>
      <w:proofErr w:type="gramStart"/>
      <w:r w:rsidR="00051440">
        <w:t>First</w:t>
      </w:r>
      <w:proofErr w:type="gramEnd"/>
      <w:r w:rsidR="00051440">
        <w:t xml:space="preserve"> who do not know about this mobile application should get a notification about installing this app, second those who have installed the app should get a notification about rating the app in Play Store or App Store.</w:t>
      </w:r>
    </w:p>
    <w:p w:rsidR="00051440" w:rsidRDefault="00051440" w:rsidP="00E839AB">
      <w:pPr>
        <w:spacing w:line="360" w:lineRule="auto"/>
      </w:pPr>
    </w:p>
    <w:p w:rsidR="00051440" w:rsidRDefault="00051440" w:rsidP="00534315">
      <w:pPr>
        <w:pStyle w:val="2"/>
      </w:pPr>
      <w:bookmarkStart w:id="15" w:name="_Toc59678896"/>
      <w:r>
        <w:t>Naïve Approach Code</w:t>
      </w:r>
      <w:bookmarkEnd w:id="15"/>
    </w:p>
    <w:p w:rsidR="00051440" w:rsidRDefault="00051440" w:rsidP="00051440"/>
    <w:p w:rsidR="00051440" w:rsidRDefault="00051440" w:rsidP="00051440">
      <w:proofErr w:type="gramStart"/>
      <w:r>
        <w:t>public</w:t>
      </w:r>
      <w:proofErr w:type="gramEnd"/>
      <w:r>
        <w:t xml:space="preserve"> class Customer</w:t>
      </w:r>
    </w:p>
    <w:p w:rsidR="00051440" w:rsidRDefault="00051440" w:rsidP="00051440">
      <w:r>
        <w:t>{</w:t>
      </w:r>
    </w:p>
    <w:p w:rsidR="00051440" w:rsidRDefault="00051440" w:rsidP="00051440">
      <w:r>
        <w:t xml:space="preserve"> //properties like </w:t>
      </w:r>
      <w:proofErr w:type="spellStart"/>
      <w:r>
        <w:t>firstname</w:t>
      </w:r>
      <w:proofErr w:type="spellEnd"/>
      <w:r w:rsidR="00534315">
        <w:t xml:space="preserve"> and</w:t>
      </w:r>
      <w:r>
        <w:t xml:space="preserve"> last name</w:t>
      </w:r>
    </w:p>
    <w:p w:rsidR="00051440" w:rsidRDefault="00051440" w:rsidP="00051440">
      <w:r>
        <w:t xml:space="preserve">  </w:t>
      </w:r>
      <w:proofErr w:type="gramStart"/>
      <w:r>
        <w:t>public</w:t>
      </w:r>
      <w:proofErr w:type="gramEnd"/>
      <w:r>
        <w:t xml:space="preserve"> bool </w:t>
      </w:r>
      <w:proofErr w:type="spellStart"/>
      <w:r>
        <w:t>HasApp</w:t>
      </w:r>
      <w:proofErr w:type="spellEnd"/>
      <w:r>
        <w:t xml:space="preserve"> {get; set;} /also property  </w:t>
      </w:r>
    </w:p>
    <w:p w:rsidR="00051440" w:rsidRDefault="00051440" w:rsidP="00051440">
      <w:r>
        <w:t xml:space="preserve"> // constructor</w:t>
      </w:r>
    </w:p>
    <w:p w:rsidR="00051440" w:rsidRDefault="00051440" w:rsidP="00051440"/>
    <w:p w:rsidR="00051440" w:rsidRDefault="00051440" w:rsidP="00051440">
      <w:r>
        <w:t xml:space="preserve"> //methods</w:t>
      </w:r>
    </w:p>
    <w:p w:rsidR="00051440" w:rsidRDefault="00051440" w:rsidP="00051440">
      <w:r>
        <w:t xml:space="preserve"> </w:t>
      </w:r>
      <w:proofErr w:type="gramStart"/>
      <w:r>
        <w:t>public</w:t>
      </w:r>
      <w:proofErr w:type="gramEnd"/>
      <w:r>
        <w:t xml:space="preserve"> void notify()</w:t>
      </w:r>
    </w:p>
    <w:p w:rsidR="00051440" w:rsidRDefault="00051440" w:rsidP="00051440">
      <w:r>
        <w:t xml:space="preserve"> {</w:t>
      </w:r>
    </w:p>
    <w:p w:rsidR="00051440" w:rsidRDefault="00051440" w:rsidP="00051440">
      <w:r>
        <w:lastRenderedPageBreak/>
        <w:t xml:space="preserve">   </w:t>
      </w:r>
      <w:proofErr w:type="gramStart"/>
      <w:r>
        <w:t>if(</w:t>
      </w:r>
      <w:proofErr w:type="spellStart"/>
      <w:proofErr w:type="gramEnd"/>
      <w:r>
        <w:t>HasApp</w:t>
      </w:r>
      <w:proofErr w:type="spellEnd"/>
      <w:r>
        <w:t xml:space="preserve"> == true)</w:t>
      </w:r>
    </w:p>
    <w:p w:rsidR="00051440" w:rsidRDefault="00051440" w:rsidP="00051440">
      <w:r>
        <w:t xml:space="preserve">     {</w:t>
      </w:r>
    </w:p>
    <w:p w:rsidR="00051440" w:rsidRDefault="00051440" w:rsidP="00051440">
      <w:r>
        <w:tab/>
        <w:t>//notifies the customer to rate the app, because he already installed it</w:t>
      </w:r>
    </w:p>
    <w:p w:rsidR="00051440" w:rsidRDefault="00051440" w:rsidP="00051440">
      <w:r>
        <w:t xml:space="preserve">     }</w:t>
      </w:r>
    </w:p>
    <w:p w:rsidR="00051440" w:rsidRDefault="00051440" w:rsidP="00051440">
      <w:r>
        <w:t xml:space="preserve">  </w:t>
      </w:r>
      <w:proofErr w:type="gramStart"/>
      <w:r>
        <w:t>else</w:t>
      </w:r>
      <w:proofErr w:type="gramEnd"/>
    </w:p>
    <w:p w:rsidR="00051440" w:rsidRDefault="00051440" w:rsidP="00051440">
      <w:r>
        <w:t xml:space="preserve"> </w:t>
      </w:r>
      <w:r>
        <w:tab/>
        <w:t>//notifies the customer about installing the app</w:t>
      </w:r>
    </w:p>
    <w:p w:rsidR="00051440" w:rsidRDefault="00051440" w:rsidP="00051440">
      <w:r>
        <w:t xml:space="preserve"> }</w:t>
      </w:r>
    </w:p>
    <w:p w:rsidR="00051440" w:rsidRDefault="00051440" w:rsidP="00051440"/>
    <w:p w:rsidR="00051440" w:rsidRDefault="00051440" w:rsidP="00051440">
      <w:r>
        <w:t>}</w:t>
      </w:r>
    </w:p>
    <w:p w:rsidR="00051440" w:rsidRDefault="00051440" w:rsidP="00051440"/>
    <w:p w:rsidR="00051440" w:rsidRDefault="00051440" w:rsidP="00051440">
      <w:r>
        <w:t xml:space="preserve">  </w:t>
      </w:r>
      <w:proofErr w:type="gramStart"/>
      <w:r>
        <w:t>class</w:t>
      </w:r>
      <w:proofErr w:type="gramEnd"/>
      <w:r>
        <w:t xml:space="preserve"> Program</w:t>
      </w:r>
    </w:p>
    <w:p w:rsidR="00051440" w:rsidRDefault="00051440" w:rsidP="00051440">
      <w:r>
        <w:t xml:space="preserve">    {</w:t>
      </w:r>
    </w:p>
    <w:p w:rsidR="00051440" w:rsidRDefault="00051440" w:rsidP="00051440">
      <w:r>
        <w:t xml:space="preserve">        </w:t>
      </w:r>
      <w:proofErr w:type="gramStart"/>
      <w:r>
        <w:t>static</w:t>
      </w:r>
      <w:proofErr w:type="gramEnd"/>
      <w:r>
        <w:t xml:space="preserve"> void Main(string[] </w:t>
      </w:r>
      <w:proofErr w:type="spellStart"/>
      <w:r>
        <w:t>args</w:t>
      </w:r>
      <w:proofErr w:type="spellEnd"/>
      <w:r>
        <w:t>)</w:t>
      </w:r>
    </w:p>
    <w:p w:rsidR="00051440" w:rsidRDefault="00051440" w:rsidP="00051440">
      <w:r>
        <w:t xml:space="preserve">        {</w:t>
      </w:r>
    </w:p>
    <w:p w:rsidR="00051440" w:rsidRDefault="00051440" w:rsidP="00051440">
      <w:r>
        <w:t xml:space="preserve">            Customer </w:t>
      </w:r>
      <w:proofErr w:type="spellStart"/>
      <w:r>
        <w:t>customer</w:t>
      </w:r>
      <w:proofErr w:type="spellEnd"/>
      <w:r>
        <w:t xml:space="preserve"> = new </w:t>
      </w:r>
      <w:proofErr w:type="gramStart"/>
      <w:r>
        <w:t>Customer(</w:t>
      </w:r>
      <w:proofErr w:type="gramEnd"/>
      <w:r>
        <w:t>"</w:t>
      </w:r>
      <w:proofErr w:type="spellStart"/>
      <w:r>
        <w:t>adasd</w:t>
      </w:r>
      <w:proofErr w:type="spellEnd"/>
      <w:r>
        <w:t>", "</w:t>
      </w:r>
      <w:proofErr w:type="spellStart"/>
      <w:r>
        <w:t>adsasd</w:t>
      </w:r>
      <w:proofErr w:type="spellEnd"/>
      <w:r>
        <w:t>", true);</w:t>
      </w:r>
    </w:p>
    <w:p w:rsidR="00051440" w:rsidRDefault="00051440" w:rsidP="00051440"/>
    <w:p w:rsidR="00051440" w:rsidRDefault="00051440" w:rsidP="00051440">
      <w:r>
        <w:t xml:space="preserve">            </w:t>
      </w:r>
      <w:proofErr w:type="spellStart"/>
      <w:proofErr w:type="gramStart"/>
      <w:r>
        <w:t>customer.Notify</w:t>
      </w:r>
      <w:proofErr w:type="spellEnd"/>
      <w:r>
        <w:t>(</w:t>
      </w:r>
      <w:proofErr w:type="gramEnd"/>
      <w:r>
        <w:t>);</w:t>
      </w:r>
    </w:p>
    <w:p w:rsidR="00051440" w:rsidRDefault="00051440" w:rsidP="00051440">
      <w:r>
        <w:t xml:space="preserve">        }</w:t>
      </w:r>
    </w:p>
    <w:p w:rsidR="00051440" w:rsidRPr="00051440" w:rsidRDefault="00051440" w:rsidP="00051440">
      <w:r>
        <w:t xml:space="preserve">    }</w:t>
      </w:r>
    </w:p>
    <w:p w:rsidR="00051440" w:rsidRDefault="00051440" w:rsidP="00051440"/>
    <w:p w:rsidR="007756F6" w:rsidRDefault="007756F6" w:rsidP="007756F6">
      <w:pPr>
        <w:spacing w:line="360" w:lineRule="auto"/>
      </w:pPr>
      <w:r>
        <w:t xml:space="preserve">This pseudocode may cause several problems. First, it is not reusable at all. Whenever a developer wants to add new customer he or she has to change the existing code. In this </w:t>
      </w:r>
      <w:proofErr w:type="gramStart"/>
      <w:r>
        <w:t>case</w:t>
      </w:r>
      <w:proofErr w:type="gramEnd"/>
      <w:r>
        <w:t xml:space="preserve"> for example, if there is a new customer with some different properties, a developer would have to create a new class for that customer which will be similar to the existing class. Besides that, a new class also should be instantiated alongside with existing one all the time.</w:t>
      </w:r>
    </w:p>
    <w:p w:rsidR="007756F6" w:rsidRDefault="007756F6" w:rsidP="00051440"/>
    <w:p w:rsidR="00534315" w:rsidRDefault="00534315" w:rsidP="00534315">
      <w:pPr>
        <w:pStyle w:val="2"/>
        <w:spacing w:line="360" w:lineRule="auto"/>
      </w:pPr>
      <w:bookmarkStart w:id="16" w:name="_Toc59678897"/>
      <w:r>
        <w:t>Observer Design Pattern</w:t>
      </w:r>
      <w:bookmarkEnd w:id="16"/>
    </w:p>
    <w:p w:rsidR="00534315" w:rsidRDefault="00534315" w:rsidP="00534315">
      <w:pPr>
        <w:spacing w:line="360" w:lineRule="auto"/>
      </w:pPr>
      <w:r>
        <w:t xml:space="preserve">To solve the problem listed above Observer design pattern has been applied. One of the advantages of this design pattern is following the SOLID principles like Open Closed principle. A new observer or subscriber class </w:t>
      </w:r>
      <w:proofErr w:type="gramStart"/>
      <w:r>
        <w:t>can be created</w:t>
      </w:r>
      <w:proofErr w:type="gramEnd"/>
      <w:r>
        <w:t xml:space="preserve"> even without changing the publisher’s code. With the same </w:t>
      </w:r>
      <w:proofErr w:type="gramStart"/>
      <w:r>
        <w:t>principle</w:t>
      </w:r>
      <w:proofErr w:type="gramEnd"/>
      <w:r>
        <w:t xml:space="preserve"> observers can be removed from changing the code in other classes. </w:t>
      </w:r>
      <w:r w:rsidR="007D756C">
        <w:t>Besides that, we can establish relations between classes (objects) at runtime.</w:t>
      </w:r>
    </w:p>
    <w:p w:rsidR="007D756C" w:rsidRDefault="007D756C" w:rsidP="00534315">
      <w:pPr>
        <w:spacing w:line="360" w:lineRule="auto"/>
      </w:pPr>
    </w:p>
    <w:p w:rsidR="007D756C" w:rsidRDefault="007D756C" w:rsidP="00534315">
      <w:pPr>
        <w:spacing w:line="360" w:lineRule="auto"/>
      </w:pPr>
      <w:r>
        <w:t xml:space="preserve">However, if current design pattern </w:t>
      </w:r>
      <w:proofErr w:type="gramStart"/>
      <w:r>
        <w:t>is</w:t>
      </w:r>
      <w:proofErr w:type="gramEnd"/>
      <w:r>
        <w:t xml:space="preserve"> not applied, it would violate the SOLID principles. For example, in order to add new subscriber we would have to change the code in other classes as well. For removing a </w:t>
      </w:r>
      <w:proofErr w:type="gramStart"/>
      <w:r>
        <w:t>subscriber</w:t>
      </w:r>
      <w:proofErr w:type="gramEnd"/>
      <w:r>
        <w:t xml:space="preserve"> it is the same.</w:t>
      </w:r>
    </w:p>
    <w:p w:rsidR="007D756C" w:rsidRDefault="007D756C" w:rsidP="00534315">
      <w:pPr>
        <w:spacing w:line="360" w:lineRule="auto"/>
      </w:pPr>
    </w:p>
    <w:p w:rsidR="007D756C" w:rsidRPr="00534315" w:rsidRDefault="007D756C" w:rsidP="00534315">
      <w:pPr>
        <w:spacing w:line="360" w:lineRule="auto"/>
      </w:pPr>
      <w:r>
        <w:t xml:space="preserve">If it </w:t>
      </w:r>
      <w:proofErr w:type="gramStart"/>
      <w:r>
        <w:t>is compared</w:t>
      </w:r>
      <w:proofErr w:type="gramEnd"/>
      <w:r>
        <w:t xml:space="preserve"> to the naïve code written above</w:t>
      </w:r>
      <w:r w:rsidR="007756F6">
        <w:t>, the most obvious advantages of the observer design pattern is that it is reusable, maintainable and does not violate SOLID principles.</w:t>
      </w:r>
    </w:p>
    <w:p w:rsidR="000859E1" w:rsidRPr="000859E1" w:rsidRDefault="000859E1" w:rsidP="000859E1"/>
    <w:p w:rsidR="000859E1" w:rsidRPr="000859E1" w:rsidRDefault="000859E1" w:rsidP="000859E1"/>
    <w:p w:rsidR="00B85AD6" w:rsidRDefault="00B85AD6" w:rsidP="00EB25A6">
      <w:pPr>
        <w:rPr>
          <w:rFonts w:ascii="Arial" w:hAnsi="Arial" w:cs="Arial"/>
        </w:rPr>
      </w:pPr>
    </w:p>
    <w:p w:rsidR="00B85AD6" w:rsidRDefault="00B85AD6" w:rsidP="00EB25A6">
      <w:pPr>
        <w:rPr>
          <w:rFonts w:ascii="Arial" w:hAnsi="Arial" w:cs="Arial"/>
        </w:rPr>
      </w:pPr>
    </w:p>
    <w:p w:rsidR="00B85AD6" w:rsidRDefault="00B85AD6" w:rsidP="00EB25A6">
      <w:pPr>
        <w:rPr>
          <w:rFonts w:ascii="Arial" w:hAnsi="Arial" w:cs="Arial"/>
        </w:rPr>
      </w:pPr>
    </w:p>
    <w:p w:rsidR="00216DF5" w:rsidRDefault="00216DF5" w:rsidP="00EB25A6">
      <w:pPr>
        <w:rPr>
          <w:rFonts w:ascii="Arial" w:hAnsi="Arial" w:cs="Arial"/>
        </w:rPr>
      </w:pPr>
    </w:p>
    <w:p w:rsidR="00216DF5" w:rsidRDefault="00216DF5" w:rsidP="00216DF5">
      <w:pPr>
        <w:pStyle w:val="2"/>
        <w:spacing w:line="360" w:lineRule="auto"/>
      </w:pPr>
      <w:bookmarkStart w:id="17" w:name="_Toc59678898"/>
      <w:r>
        <w:t>UML Diagram</w:t>
      </w:r>
      <w:bookmarkEnd w:id="17"/>
    </w:p>
    <w:p w:rsidR="00216DF5" w:rsidRDefault="00216DF5" w:rsidP="00216DF5"/>
    <w:p w:rsidR="008F5744" w:rsidRPr="00216DF5" w:rsidRDefault="00A4768E" w:rsidP="00216DF5">
      <w:r>
        <w:pict>
          <v:shape id="_x0000_i1027" type="#_x0000_t75" style="width:478.9pt;height:250.35pt">
            <v:imagedata r:id="rId16" o:title="ObserverPattern"/>
          </v:shape>
        </w:pict>
      </w:r>
    </w:p>
    <w:p w:rsidR="00216DF5" w:rsidRPr="00216DF5" w:rsidRDefault="00216DF5" w:rsidP="00216DF5"/>
    <w:p w:rsidR="00B85AD6" w:rsidRDefault="00B85AD6" w:rsidP="00EB25A6">
      <w:pPr>
        <w:rPr>
          <w:rFonts w:ascii="Arial" w:hAnsi="Arial" w:cs="Arial"/>
        </w:rPr>
      </w:pPr>
    </w:p>
    <w:p w:rsidR="00B85AD6" w:rsidRDefault="00B85AD6" w:rsidP="00EB25A6">
      <w:pPr>
        <w:rPr>
          <w:rFonts w:ascii="Arial" w:hAnsi="Arial" w:cs="Arial"/>
        </w:rPr>
      </w:pPr>
    </w:p>
    <w:p w:rsidR="00B85AD6" w:rsidRDefault="003C12C8" w:rsidP="003C12C8">
      <w:pPr>
        <w:pStyle w:val="1"/>
        <w:spacing w:line="360" w:lineRule="auto"/>
      </w:pPr>
      <w:bookmarkStart w:id="18" w:name="_Toc59678899"/>
      <w:r>
        <w:t>Conclusion</w:t>
      </w:r>
      <w:bookmarkEnd w:id="18"/>
    </w:p>
    <w:p w:rsidR="003C12C8" w:rsidRPr="003C12C8" w:rsidRDefault="003C12C8" w:rsidP="003C12C8"/>
    <w:p w:rsidR="003C12C8" w:rsidRDefault="003C12C8" w:rsidP="003C12C8">
      <w:pPr>
        <w:spacing w:line="360" w:lineRule="auto"/>
      </w:pPr>
      <w:r>
        <w:t xml:space="preserve">Among software developers Design patterns </w:t>
      </w:r>
      <w:proofErr w:type="gramStart"/>
      <w:r>
        <w:t>are known</w:t>
      </w:r>
      <w:proofErr w:type="gramEnd"/>
      <w:r>
        <w:t xml:space="preserve"> as a toolkit of a tried and tested solutions, which now called templates as well. It helps developers to communicate via their code, which means that design patterns make the communication between software developers easier. For this </w:t>
      </w:r>
      <w:r w:rsidR="00984755">
        <w:t>reason,</w:t>
      </w:r>
      <w:r>
        <w:t xml:space="preserve"> it is also called a common vocabulary. For example to solve some problem</w:t>
      </w:r>
      <w:r w:rsidR="00984755">
        <w:t>s</w:t>
      </w:r>
      <w:r>
        <w:t xml:space="preserve"> it is enough to say use Façade design pattern</w:t>
      </w:r>
      <w:r w:rsidR="00984755">
        <w:t xml:space="preserve"> and everyone will understand. It is much easier that way, because instead of explaining your thoughts and drawing diagrams, you can just show such templates. </w:t>
      </w:r>
    </w:p>
    <w:p w:rsidR="00984755" w:rsidRPr="003C12C8" w:rsidRDefault="00984755" w:rsidP="003C12C8">
      <w:pPr>
        <w:spacing w:line="360" w:lineRule="auto"/>
      </w:pPr>
      <w:r>
        <w:t xml:space="preserve">When it comes to my personal experience of using Design patterns. First, it helps to understand and use OOP principles when it is needed. Besides that, it helps to keep the code DRY and understand the importance of SOLID principles. </w:t>
      </w:r>
    </w:p>
    <w:p w:rsidR="00B85AD6" w:rsidRDefault="00B85AD6" w:rsidP="00EB25A6">
      <w:pPr>
        <w:rPr>
          <w:rFonts w:ascii="Arial" w:hAnsi="Arial" w:cs="Arial"/>
        </w:rPr>
      </w:pPr>
    </w:p>
    <w:p w:rsidR="00B85AD6" w:rsidRDefault="00B85AD6" w:rsidP="00EB25A6">
      <w:pPr>
        <w:rPr>
          <w:rFonts w:ascii="Arial" w:hAnsi="Arial" w:cs="Arial"/>
        </w:rPr>
      </w:pPr>
    </w:p>
    <w:p w:rsidR="00B85AD6" w:rsidRDefault="00B85AD6" w:rsidP="00EB25A6">
      <w:pPr>
        <w:rPr>
          <w:rFonts w:ascii="Arial" w:hAnsi="Arial" w:cs="Arial"/>
        </w:rPr>
      </w:pPr>
    </w:p>
    <w:p w:rsidR="00B85AD6" w:rsidRDefault="00B85AD6" w:rsidP="00EB25A6">
      <w:pPr>
        <w:rPr>
          <w:rFonts w:ascii="Arial" w:hAnsi="Arial" w:cs="Arial"/>
        </w:rPr>
      </w:pPr>
    </w:p>
    <w:p w:rsidR="00B85AD6" w:rsidRDefault="00B85AD6" w:rsidP="00EB25A6">
      <w:pPr>
        <w:rPr>
          <w:rFonts w:ascii="Arial" w:hAnsi="Arial" w:cs="Arial"/>
        </w:rPr>
      </w:pPr>
    </w:p>
    <w:p w:rsidR="00B85AD6" w:rsidRDefault="00B85AD6" w:rsidP="00EB25A6">
      <w:pPr>
        <w:rPr>
          <w:rFonts w:ascii="Arial" w:hAnsi="Arial" w:cs="Arial"/>
        </w:rPr>
      </w:pPr>
    </w:p>
    <w:p w:rsidR="00B85AD6" w:rsidRDefault="00B85AD6" w:rsidP="00EB25A6">
      <w:pPr>
        <w:rPr>
          <w:rFonts w:ascii="Arial" w:hAnsi="Arial" w:cs="Arial"/>
        </w:rPr>
      </w:pPr>
    </w:p>
    <w:p w:rsidR="00B85AD6" w:rsidRDefault="00B85AD6" w:rsidP="00EB25A6">
      <w:pPr>
        <w:rPr>
          <w:rFonts w:ascii="Arial" w:hAnsi="Arial" w:cs="Arial"/>
        </w:rPr>
      </w:pPr>
    </w:p>
    <w:p w:rsidR="00B85AD6" w:rsidRDefault="00B85AD6" w:rsidP="00EB25A6">
      <w:pPr>
        <w:rPr>
          <w:rFonts w:ascii="Arial" w:hAnsi="Arial" w:cs="Arial"/>
        </w:rPr>
      </w:pPr>
    </w:p>
    <w:p w:rsidR="00B85AD6" w:rsidRDefault="00B85AD6" w:rsidP="00EB25A6">
      <w:pPr>
        <w:rPr>
          <w:rFonts w:ascii="Arial" w:hAnsi="Arial" w:cs="Arial"/>
        </w:rPr>
      </w:pPr>
    </w:p>
    <w:p w:rsidR="00B85AD6" w:rsidRDefault="00B85AD6" w:rsidP="00EB25A6">
      <w:pPr>
        <w:rPr>
          <w:rFonts w:ascii="Arial" w:hAnsi="Arial" w:cs="Arial"/>
        </w:rPr>
      </w:pPr>
    </w:p>
    <w:p w:rsidR="00BC731F" w:rsidRDefault="00B85AD6" w:rsidP="00C974E3">
      <w:pPr>
        <w:pStyle w:val="1"/>
        <w:spacing w:line="360" w:lineRule="auto"/>
      </w:pPr>
      <w:r>
        <w:lastRenderedPageBreak/>
        <w:tab/>
      </w:r>
    </w:p>
    <w:p w:rsidR="00BC731F" w:rsidRDefault="00BC731F" w:rsidP="00C974E3">
      <w:pPr>
        <w:pStyle w:val="1"/>
        <w:spacing w:line="360" w:lineRule="auto"/>
      </w:pPr>
    </w:p>
    <w:p w:rsidR="00B85AD6" w:rsidRDefault="00B85AD6" w:rsidP="00C974E3">
      <w:pPr>
        <w:pStyle w:val="1"/>
        <w:spacing w:line="360" w:lineRule="auto"/>
      </w:pPr>
      <w:bookmarkStart w:id="19" w:name="_Toc59678900"/>
      <w:r>
        <w:t>References</w:t>
      </w:r>
      <w:bookmarkEnd w:id="19"/>
    </w:p>
    <w:p w:rsidR="008F5744" w:rsidRPr="008F5744" w:rsidRDefault="008F5744" w:rsidP="008F5744">
      <w:pPr>
        <w:pStyle w:val="af1"/>
        <w:spacing w:before="0" w:beforeAutospacing="0" w:after="0" w:afterAutospacing="0" w:line="360" w:lineRule="atLeast"/>
        <w:rPr>
          <w:color w:val="000000"/>
          <w:lang w:val="en-US"/>
        </w:rPr>
      </w:pPr>
      <w:proofErr w:type="spellStart"/>
      <w:r w:rsidRPr="008F5744">
        <w:rPr>
          <w:color w:val="000000"/>
          <w:lang w:val="en-US"/>
        </w:rPr>
        <w:t>Refactoring.guru</w:t>
      </w:r>
      <w:proofErr w:type="spellEnd"/>
      <w:r w:rsidRPr="008F5744">
        <w:rPr>
          <w:color w:val="000000"/>
          <w:lang w:val="en-US"/>
        </w:rPr>
        <w:t>. (2014). </w:t>
      </w:r>
      <w:r w:rsidRPr="008F5744">
        <w:rPr>
          <w:i/>
          <w:iCs/>
          <w:color w:val="000000"/>
          <w:lang w:val="en-US"/>
        </w:rPr>
        <w:t>Builder</w:t>
      </w:r>
      <w:r w:rsidRPr="008F5744">
        <w:rPr>
          <w:color w:val="000000"/>
          <w:lang w:val="en-US"/>
        </w:rPr>
        <w:t>. [</w:t>
      </w:r>
      <w:proofErr w:type="gramStart"/>
      <w:r w:rsidRPr="008F5744">
        <w:rPr>
          <w:color w:val="000000"/>
          <w:lang w:val="en-US"/>
        </w:rPr>
        <w:t>online</w:t>
      </w:r>
      <w:proofErr w:type="gramEnd"/>
      <w:r w:rsidRPr="008F5744">
        <w:rPr>
          <w:color w:val="000000"/>
          <w:lang w:val="en-US"/>
        </w:rPr>
        <w:t xml:space="preserve">] Available at: </w:t>
      </w:r>
      <w:hyperlink r:id="rId17" w:history="1">
        <w:r w:rsidRPr="008F5744">
          <w:rPr>
            <w:rStyle w:val="ac"/>
            <w:lang w:val="en-US"/>
          </w:rPr>
          <w:t>https://refactoring.guru/design-patterns/builder</w:t>
        </w:r>
      </w:hyperlink>
      <w:r w:rsidRPr="008F5744">
        <w:rPr>
          <w:color w:val="000000"/>
          <w:lang w:val="en-US"/>
        </w:rPr>
        <w:t xml:space="preserve"> </w:t>
      </w:r>
      <w:r>
        <w:rPr>
          <w:color w:val="000000"/>
          <w:lang w:val="en-US"/>
        </w:rPr>
        <w:t>[Accessed 18 Dec. 2020]</w:t>
      </w:r>
      <w:r w:rsidRPr="008F5744">
        <w:rPr>
          <w:color w:val="000000"/>
          <w:lang w:val="en-US"/>
        </w:rPr>
        <w:t>.</w:t>
      </w:r>
    </w:p>
    <w:p w:rsidR="008F5744" w:rsidRPr="008F5744" w:rsidRDefault="008F5744" w:rsidP="008F5744">
      <w:pPr>
        <w:pStyle w:val="af1"/>
        <w:spacing w:before="0" w:beforeAutospacing="0" w:after="0" w:afterAutospacing="0" w:line="360" w:lineRule="atLeast"/>
        <w:rPr>
          <w:color w:val="000000"/>
          <w:lang w:val="en-US"/>
        </w:rPr>
      </w:pPr>
    </w:p>
    <w:p w:rsidR="006E5AEB" w:rsidRPr="008F5744" w:rsidRDefault="008F5744" w:rsidP="008F5744">
      <w:pPr>
        <w:pStyle w:val="af1"/>
        <w:spacing w:before="0" w:beforeAutospacing="0" w:after="0" w:afterAutospacing="0" w:line="360" w:lineRule="atLeast"/>
        <w:rPr>
          <w:color w:val="000000"/>
          <w:lang w:val="en-US"/>
        </w:rPr>
      </w:pPr>
      <w:r w:rsidRPr="008F5744">
        <w:rPr>
          <w:color w:val="000000"/>
          <w:lang w:val="en-US"/>
        </w:rPr>
        <w:t>‌Sep 4, M.S.| U.D. and 8, 2020 (2018). </w:t>
      </w:r>
      <w:r w:rsidRPr="008F5744">
        <w:rPr>
          <w:i/>
          <w:iCs/>
          <w:color w:val="000000"/>
          <w:lang w:val="en-US"/>
        </w:rPr>
        <w:t>SOLID Principles in C# - Single Responsibility Principle</w:t>
      </w:r>
      <w:r w:rsidRPr="008F5744">
        <w:rPr>
          <w:color w:val="000000"/>
          <w:lang w:val="en-US"/>
        </w:rPr>
        <w:t>. [</w:t>
      </w:r>
      <w:proofErr w:type="gramStart"/>
      <w:r w:rsidRPr="008F5744">
        <w:rPr>
          <w:color w:val="000000"/>
          <w:lang w:val="en-US"/>
        </w:rPr>
        <w:t>online</w:t>
      </w:r>
      <w:proofErr w:type="gramEnd"/>
      <w:r w:rsidRPr="008F5744">
        <w:rPr>
          <w:color w:val="000000"/>
          <w:lang w:val="en-US"/>
        </w:rPr>
        <w:t>] Code Maze. Available at: https://code-maze.com/single-responsibility-principle/ [Accessed 19 Dec. 2020].</w:t>
      </w:r>
    </w:p>
    <w:p w:rsidR="008F5744" w:rsidRPr="008F5744" w:rsidRDefault="008F5744" w:rsidP="008F5744">
      <w:pPr>
        <w:pStyle w:val="af1"/>
        <w:spacing w:before="0" w:beforeAutospacing="0" w:after="0" w:afterAutospacing="0" w:line="360" w:lineRule="atLeast"/>
        <w:rPr>
          <w:color w:val="000000"/>
          <w:lang w:val="en-US"/>
        </w:rPr>
      </w:pPr>
    </w:p>
    <w:p w:rsidR="008F5744" w:rsidRPr="008F5744" w:rsidRDefault="008F5744" w:rsidP="008F5744">
      <w:pPr>
        <w:pStyle w:val="af1"/>
        <w:spacing w:before="0" w:beforeAutospacing="0" w:after="0" w:afterAutospacing="0" w:line="360" w:lineRule="atLeast"/>
        <w:rPr>
          <w:color w:val="000000"/>
          <w:lang w:val="en-US"/>
        </w:rPr>
      </w:pPr>
      <w:proofErr w:type="spellStart"/>
      <w:r w:rsidRPr="008F5744">
        <w:rPr>
          <w:color w:val="000000"/>
          <w:lang w:val="en-US"/>
        </w:rPr>
        <w:t>Refactoring.guru</w:t>
      </w:r>
      <w:proofErr w:type="spellEnd"/>
      <w:r w:rsidRPr="008F5744">
        <w:rPr>
          <w:color w:val="000000"/>
          <w:lang w:val="en-US"/>
        </w:rPr>
        <w:t>. (2014). </w:t>
      </w:r>
      <w:r w:rsidRPr="008F5744">
        <w:rPr>
          <w:i/>
          <w:iCs/>
          <w:color w:val="000000"/>
          <w:lang w:val="en-US"/>
        </w:rPr>
        <w:t>Adapter</w:t>
      </w:r>
      <w:r w:rsidRPr="008F5744">
        <w:rPr>
          <w:color w:val="000000"/>
          <w:lang w:val="en-US"/>
        </w:rPr>
        <w:t>. [</w:t>
      </w:r>
      <w:proofErr w:type="gramStart"/>
      <w:r w:rsidRPr="008F5744">
        <w:rPr>
          <w:color w:val="000000"/>
          <w:lang w:val="en-US"/>
        </w:rPr>
        <w:t>online</w:t>
      </w:r>
      <w:proofErr w:type="gramEnd"/>
      <w:r w:rsidRPr="008F5744">
        <w:rPr>
          <w:color w:val="000000"/>
          <w:lang w:val="en-US"/>
        </w:rPr>
        <w:t xml:space="preserve">] Available at: </w:t>
      </w:r>
      <w:hyperlink r:id="rId18" w:history="1">
        <w:r w:rsidRPr="008F5744">
          <w:rPr>
            <w:rStyle w:val="ac"/>
            <w:lang w:val="en-US"/>
          </w:rPr>
          <w:t>https://refactoring.guru/design-patterns/adapter</w:t>
        </w:r>
      </w:hyperlink>
      <w:r>
        <w:rPr>
          <w:color w:val="000000"/>
          <w:lang w:val="en-US"/>
        </w:rPr>
        <w:t xml:space="preserve"> [Accessed 19</w:t>
      </w:r>
      <w:r w:rsidRPr="008F5744">
        <w:rPr>
          <w:color w:val="000000"/>
          <w:lang w:val="en-US"/>
        </w:rPr>
        <w:t xml:space="preserve"> Dec. 2020].</w:t>
      </w:r>
    </w:p>
    <w:p w:rsidR="008F5744" w:rsidRPr="008F5744" w:rsidRDefault="008F5744" w:rsidP="008F5744">
      <w:pPr>
        <w:pStyle w:val="af1"/>
        <w:spacing w:before="0" w:beforeAutospacing="0" w:after="0" w:afterAutospacing="0" w:line="360" w:lineRule="atLeast"/>
        <w:rPr>
          <w:color w:val="000000"/>
          <w:lang w:val="en-US"/>
        </w:rPr>
      </w:pPr>
    </w:p>
    <w:p w:rsidR="00984755" w:rsidRPr="008F5744" w:rsidRDefault="008F5744" w:rsidP="008F5744">
      <w:pPr>
        <w:pStyle w:val="af1"/>
        <w:spacing w:before="0" w:beforeAutospacing="0" w:after="0" w:afterAutospacing="0" w:line="360" w:lineRule="atLeast"/>
        <w:rPr>
          <w:color w:val="000000"/>
          <w:lang w:val="en-US"/>
        </w:rPr>
      </w:pPr>
      <w:proofErr w:type="spellStart"/>
      <w:r w:rsidRPr="008F5744">
        <w:rPr>
          <w:color w:val="000000"/>
          <w:lang w:val="en-US"/>
        </w:rPr>
        <w:t>Refactoring.guru</w:t>
      </w:r>
      <w:proofErr w:type="spellEnd"/>
      <w:r w:rsidRPr="008F5744">
        <w:rPr>
          <w:color w:val="000000"/>
          <w:lang w:val="en-US"/>
        </w:rPr>
        <w:t>. (2014). </w:t>
      </w:r>
      <w:r w:rsidRPr="008F5744">
        <w:rPr>
          <w:i/>
          <w:iCs/>
          <w:color w:val="000000"/>
          <w:lang w:val="en-US"/>
        </w:rPr>
        <w:t>Observer</w:t>
      </w:r>
      <w:r w:rsidRPr="008F5744">
        <w:rPr>
          <w:color w:val="000000"/>
          <w:lang w:val="en-US"/>
        </w:rPr>
        <w:t>. [</w:t>
      </w:r>
      <w:proofErr w:type="gramStart"/>
      <w:r w:rsidRPr="008F5744">
        <w:rPr>
          <w:color w:val="000000"/>
          <w:lang w:val="en-US"/>
        </w:rPr>
        <w:t>online</w:t>
      </w:r>
      <w:proofErr w:type="gramEnd"/>
      <w:r w:rsidRPr="008F5744">
        <w:rPr>
          <w:color w:val="000000"/>
          <w:lang w:val="en-US"/>
        </w:rPr>
        <w:t xml:space="preserve">] Available at: </w:t>
      </w:r>
      <w:hyperlink r:id="rId19" w:history="1">
        <w:r w:rsidRPr="008F5744">
          <w:rPr>
            <w:rStyle w:val="ac"/>
            <w:lang w:val="en-US"/>
          </w:rPr>
          <w:t>https://refactoring.guru/design-patterns/observer</w:t>
        </w:r>
      </w:hyperlink>
      <w:r>
        <w:rPr>
          <w:color w:val="000000"/>
          <w:lang w:val="en-US"/>
        </w:rPr>
        <w:t xml:space="preserve"> [Accessed 20</w:t>
      </w:r>
      <w:r w:rsidRPr="008F5744">
        <w:rPr>
          <w:color w:val="000000"/>
          <w:lang w:val="en-US"/>
        </w:rPr>
        <w:t xml:space="preserve"> Dec. 2020].</w:t>
      </w:r>
    </w:p>
    <w:p w:rsidR="008F5744" w:rsidRPr="008F5744" w:rsidRDefault="008F5744" w:rsidP="008F5744">
      <w:pPr>
        <w:pStyle w:val="af1"/>
        <w:spacing w:before="0" w:beforeAutospacing="0" w:after="0" w:afterAutospacing="0" w:line="360" w:lineRule="atLeast"/>
        <w:rPr>
          <w:color w:val="000000"/>
          <w:lang w:val="en-US"/>
        </w:rPr>
      </w:pPr>
    </w:p>
    <w:p w:rsidR="008F5744" w:rsidRPr="008F5744" w:rsidRDefault="008F5744" w:rsidP="008F5744">
      <w:pPr>
        <w:pStyle w:val="af1"/>
        <w:spacing w:before="0" w:beforeAutospacing="0" w:after="0" w:afterAutospacing="0" w:line="360" w:lineRule="atLeast"/>
        <w:rPr>
          <w:color w:val="000000"/>
          <w:lang w:val="en-US"/>
        </w:rPr>
      </w:pPr>
      <w:proofErr w:type="spellStart"/>
      <w:r w:rsidRPr="008F5744">
        <w:rPr>
          <w:color w:val="000000"/>
          <w:lang w:val="en-US"/>
        </w:rPr>
        <w:t>Refactoring.guru</w:t>
      </w:r>
      <w:proofErr w:type="spellEnd"/>
      <w:r w:rsidRPr="008F5744">
        <w:rPr>
          <w:color w:val="000000"/>
          <w:lang w:val="en-US"/>
        </w:rPr>
        <w:t>. (2014). </w:t>
      </w:r>
      <w:r w:rsidRPr="008F5744">
        <w:rPr>
          <w:i/>
          <w:iCs/>
          <w:color w:val="000000"/>
          <w:lang w:val="en-US"/>
        </w:rPr>
        <w:t>Design Patterns</w:t>
      </w:r>
      <w:r w:rsidRPr="008F5744">
        <w:rPr>
          <w:color w:val="000000"/>
          <w:lang w:val="en-US"/>
        </w:rPr>
        <w:t>. [</w:t>
      </w:r>
      <w:proofErr w:type="gramStart"/>
      <w:r w:rsidRPr="008F5744">
        <w:rPr>
          <w:color w:val="000000"/>
          <w:lang w:val="en-US"/>
        </w:rPr>
        <w:t>online</w:t>
      </w:r>
      <w:proofErr w:type="gramEnd"/>
      <w:r w:rsidRPr="008F5744">
        <w:rPr>
          <w:color w:val="000000"/>
          <w:lang w:val="en-US"/>
        </w:rPr>
        <w:t>] Available at: https://r</w:t>
      </w:r>
      <w:r>
        <w:rPr>
          <w:color w:val="000000"/>
          <w:lang w:val="en-US"/>
        </w:rPr>
        <w:t>efactoring.guru/design-patterns [Accessed 21</w:t>
      </w:r>
      <w:r w:rsidRPr="008F5744">
        <w:rPr>
          <w:color w:val="000000"/>
          <w:lang w:val="en-US"/>
        </w:rPr>
        <w:t xml:space="preserve"> Dec. 2020].</w:t>
      </w:r>
    </w:p>
    <w:p w:rsidR="008F5744" w:rsidRDefault="008F5744" w:rsidP="008F5744">
      <w:pPr>
        <w:pStyle w:val="af1"/>
        <w:rPr>
          <w:rFonts w:ascii="Calibri" w:hAnsi="Calibri" w:cs="Calibri"/>
          <w:color w:val="000000"/>
          <w:sz w:val="27"/>
          <w:szCs w:val="27"/>
        </w:rPr>
      </w:pPr>
      <w:r>
        <w:rPr>
          <w:rFonts w:ascii="Calibri" w:hAnsi="Calibri" w:cs="Calibri"/>
          <w:color w:val="000000"/>
          <w:sz w:val="27"/>
          <w:szCs w:val="27"/>
        </w:rPr>
        <w:t>‌</w:t>
      </w:r>
    </w:p>
    <w:p w:rsidR="00984755" w:rsidRPr="00B85AD6" w:rsidRDefault="00984755" w:rsidP="008F5744"/>
    <w:sectPr w:rsidR="00984755" w:rsidRPr="00B85AD6" w:rsidSect="00C57211">
      <w:headerReference w:type="default" r:id="rId20"/>
      <w:footerReference w:type="default" r:id="rId21"/>
      <w:pgSz w:w="11909" w:h="16834" w:code="9"/>
      <w:pgMar w:top="851" w:right="680" w:bottom="811" w:left="454" w:header="431" w:footer="28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2682" w:rsidRDefault="00802682" w:rsidP="00FC0AA2">
      <w:r>
        <w:separator/>
      </w:r>
    </w:p>
  </w:endnote>
  <w:endnote w:type="continuationSeparator" w:id="0">
    <w:p w:rsidR="00802682" w:rsidRDefault="00802682" w:rsidP="00FC0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Franklin Gothic Book">
    <w:panose1 w:val="020B05030201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5A3A" w:rsidRDefault="00B45A3A">
    <w:pPr>
      <w:pStyle w:val="a8"/>
      <w:jc w:val="right"/>
    </w:pPr>
    <w:r>
      <w:fldChar w:fldCharType="begin"/>
    </w:r>
    <w:r>
      <w:instrText xml:space="preserve"> PAGE   \* MERGEFORMAT </w:instrText>
    </w:r>
    <w:r>
      <w:fldChar w:fldCharType="separate"/>
    </w:r>
    <w:r w:rsidR="00A4768E">
      <w:rPr>
        <w:noProof/>
      </w:rPr>
      <w:t>1</w:t>
    </w:r>
    <w:r>
      <w:rPr>
        <w:noProof/>
      </w:rPr>
      <w:fldChar w:fldCharType="end"/>
    </w:r>
  </w:p>
  <w:p w:rsidR="00CD0460" w:rsidRPr="00CD0460" w:rsidRDefault="008F5744" w:rsidP="008F5744">
    <w:pPr>
      <w:pStyle w:val="a8"/>
      <w:tabs>
        <w:tab w:val="clear" w:pos="4513"/>
        <w:tab w:val="clear" w:pos="9026"/>
        <w:tab w:val="left" w:pos="115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2682" w:rsidRDefault="00802682" w:rsidP="00FC0AA2">
      <w:r>
        <w:separator/>
      </w:r>
    </w:p>
  </w:footnote>
  <w:footnote w:type="continuationSeparator" w:id="0">
    <w:p w:rsidR="00802682" w:rsidRDefault="00802682" w:rsidP="00FC0A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6012" w:rsidRPr="001B1915" w:rsidRDefault="00556012" w:rsidP="001B1915">
    <w:pPr>
      <w:pStyle w:val="a4"/>
      <w:jc w:val="center"/>
      <w:rPr>
        <w:rFonts w:ascii="Arial" w:hAnsi="Arial" w:cs="Arial"/>
        <w:b/>
        <w:sz w:val="28"/>
        <w:szCs w:val="28"/>
      </w:rPr>
    </w:pPr>
    <w:r w:rsidRPr="001B1915">
      <w:rPr>
        <w:rFonts w:ascii="Arial" w:hAnsi="Arial" w:cs="Arial"/>
        <w:b/>
        <w:sz w:val="28"/>
        <w:szCs w:val="28"/>
      </w:rPr>
      <w:t>WESTMINSTER INTERNATIONAL UNIVERSITY IN TASHKENT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57C7E"/>
    <w:multiLevelType w:val="hybridMultilevel"/>
    <w:tmpl w:val="B8F628BE"/>
    <w:lvl w:ilvl="0" w:tplc="47A05254">
      <w:start w:val="1"/>
      <w:numFmt w:val="decimal"/>
      <w:lvlText w:val="%1."/>
      <w:lvlJc w:val="left"/>
      <w:pPr>
        <w:ind w:left="720" w:hanging="36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995D27"/>
    <w:multiLevelType w:val="hybridMultilevel"/>
    <w:tmpl w:val="C970833A"/>
    <w:lvl w:ilvl="0" w:tplc="04090001">
      <w:start w:val="1"/>
      <w:numFmt w:val="bullet"/>
      <w:lvlText w:val=""/>
      <w:lvlJc w:val="left"/>
      <w:pPr>
        <w:tabs>
          <w:tab w:val="num" w:pos="774"/>
        </w:tabs>
        <w:ind w:left="774"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21CD6DD3"/>
    <w:multiLevelType w:val="hybridMultilevel"/>
    <w:tmpl w:val="135C25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24C090E"/>
    <w:multiLevelType w:val="hybridMultilevel"/>
    <w:tmpl w:val="161C927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4C16305A"/>
    <w:multiLevelType w:val="hybridMultilevel"/>
    <w:tmpl w:val="E1C6147E"/>
    <w:lvl w:ilvl="0" w:tplc="981CE9DE">
      <w:start w:val="1"/>
      <w:numFmt w:val="lowerLetter"/>
      <w:lvlText w:val="%1)"/>
      <w:lvlJc w:val="left"/>
      <w:pPr>
        <w:tabs>
          <w:tab w:val="num" w:pos="567"/>
        </w:tabs>
        <w:ind w:left="567" w:hanging="567"/>
      </w:pPr>
      <w:rPr>
        <w:rFonts w:ascii="Century Gothic" w:hAnsi="Century Gothic" w:hint="default"/>
        <w:b/>
        <w:bCs/>
        <w:i w:val="0"/>
        <w:iCs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D9433DF"/>
    <w:multiLevelType w:val="hybridMultilevel"/>
    <w:tmpl w:val="7FAC4704"/>
    <w:lvl w:ilvl="0" w:tplc="CD84D668">
      <w:start w:val="1"/>
      <w:numFmt w:val="lowerLetter"/>
      <w:lvlText w:val="%1)"/>
      <w:lvlJc w:val="left"/>
      <w:pPr>
        <w:tabs>
          <w:tab w:val="num" w:pos="1800"/>
        </w:tabs>
        <w:ind w:left="1800" w:hanging="720"/>
      </w:pPr>
      <w:rPr>
        <w:rFonts w:ascii="Arial" w:hAnsi="Arial"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62134B1D"/>
    <w:multiLevelType w:val="hybridMultilevel"/>
    <w:tmpl w:val="CA84D1BA"/>
    <w:lvl w:ilvl="0" w:tplc="5A1C7ED8">
      <w:start w:val="2"/>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B892B43"/>
    <w:multiLevelType w:val="hybridMultilevel"/>
    <w:tmpl w:val="9F54E7E2"/>
    <w:lvl w:ilvl="0" w:tplc="02AE193E">
      <w:start w:val="4"/>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25E5682"/>
    <w:multiLevelType w:val="hybridMultilevel"/>
    <w:tmpl w:val="0B1A6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9F0AD4"/>
    <w:multiLevelType w:val="hybridMultilevel"/>
    <w:tmpl w:val="1EBC9B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3"/>
  </w:num>
  <w:num w:numId="6">
    <w:abstractNumId w:val="2"/>
  </w:num>
  <w:num w:numId="7">
    <w:abstractNumId w:val="4"/>
  </w:num>
  <w:num w:numId="8">
    <w:abstractNumId w:val="5"/>
  </w:num>
  <w:num w:numId="9">
    <w:abstractNumId w:val="8"/>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F7D"/>
    <w:rsid w:val="00013706"/>
    <w:rsid w:val="00016FE3"/>
    <w:rsid w:val="00031C65"/>
    <w:rsid w:val="00035AE4"/>
    <w:rsid w:val="00037B13"/>
    <w:rsid w:val="00037F94"/>
    <w:rsid w:val="000511F3"/>
    <w:rsid w:val="00051440"/>
    <w:rsid w:val="00051AFF"/>
    <w:rsid w:val="000647F0"/>
    <w:rsid w:val="0007739D"/>
    <w:rsid w:val="000776CA"/>
    <w:rsid w:val="000859E1"/>
    <w:rsid w:val="0008704C"/>
    <w:rsid w:val="00087A42"/>
    <w:rsid w:val="00093D93"/>
    <w:rsid w:val="00094B8C"/>
    <w:rsid w:val="000A0F14"/>
    <w:rsid w:val="000A400F"/>
    <w:rsid w:val="000A57FC"/>
    <w:rsid w:val="000A59D7"/>
    <w:rsid w:val="000A5A3E"/>
    <w:rsid w:val="000B153A"/>
    <w:rsid w:val="000C701A"/>
    <w:rsid w:val="000E3AD2"/>
    <w:rsid w:val="00110662"/>
    <w:rsid w:val="001357C0"/>
    <w:rsid w:val="00137893"/>
    <w:rsid w:val="00142CBA"/>
    <w:rsid w:val="001464B8"/>
    <w:rsid w:val="001521DA"/>
    <w:rsid w:val="00156FA7"/>
    <w:rsid w:val="00165B46"/>
    <w:rsid w:val="00166CA3"/>
    <w:rsid w:val="00173BD4"/>
    <w:rsid w:val="0018769B"/>
    <w:rsid w:val="001B1915"/>
    <w:rsid w:val="001B6F5E"/>
    <w:rsid w:val="001B70B4"/>
    <w:rsid w:val="001B72FC"/>
    <w:rsid w:val="001C1A3A"/>
    <w:rsid w:val="001D4C40"/>
    <w:rsid w:val="001E5C59"/>
    <w:rsid w:val="001E7F90"/>
    <w:rsid w:val="00214D43"/>
    <w:rsid w:val="00216DF5"/>
    <w:rsid w:val="00221EC3"/>
    <w:rsid w:val="00253FC8"/>
    <w:rsid w:val="002650A7"/>
    <w:rsid w:val="0026727D"/>
    <w:rsid w:val="0028677E"/>
    <w:rsid w:val="002953CD"/>
    <w:rsid w:val="002B239D"/>
    <w:rsid w:val="002D64AB"/>
    <w:rsid w:val="002F1933"/>
    <w:rsid w:val="00303627"/>
    <w:rsid w:val="00304B70"/>
    <w:rsid w:val="003065FB"/>
    <w:rsid w:val="00306D33"/>
    <w:rsid w:val="00314D1B"/>
    <w:rsid w:val="00330B27"/>
    <w:rsid w:val="00331B51"/>
    <w:rsid w:val="00343019"/>
    <w:rsid w:val="00343A80"/>
    <w:rsid w:val="00343C44"/>
    <w:rsid w:val="0036054E"/>
    <w:rsid w:val="0036071E"/>
    <w:rsid w:val="00363356"/>
    <w:rsid w:val="003640B7"/>
    <w:rsid w:val="00371744"/>
    <w:rsid w:val="00376D6D"/>
    <w:rsid w:val="003B3D9C"/>
    <w:rsid w:val="003C12C8"/>
    <w:rsid w:val="003C24F3"/>
    <w:rsid w:val="003C4A81"/>
    <w:rsid w:val="003C4D21"/>
    <w:rsid w:val="003D5D2A"/>
    <w:rsid w:val="003E0385"/>
    <w:rsid w:val="003F356B"/>
    <w:rsid w:val="00400D41"/>
    <w:rsid w:val="00402C1C"/>
    <w:rsid w:val="00411FEE"/>
    <w:rsid w:val="004140CF"/>
    <w:rsid w:val="00441D31"/>
    <w:rsid w:val="00442226"/>
    <w:rsid w:val="00444A68"/>
    <w:rsid w:val="004522A5"/>
    <w:rsid w:val="00475F18"/>
    <w:rsid w:val="00482FB5"/>
    <w:rsid w:val="0048544D"/>
    <w:rsid w:val="004905B5"/>
    <w:rsid w:val="004924EB"/>
    <w:rsid w:val="004A3947"/>
    <w:rsid w:val="004A672E"/>
    <w:rsid w:val="004A7131"/>
    <w:rsid w:val="004E1332"/>
    <w:rsid w:val="004F38F9"/>
    <w:rsid w:val="00500CB4"/>
    <w:rsid w:val="005110AF"/>
    <w:rsid w:val="00513F26"/>
    <w:rsid w:val="00534315"/>
    <w:rsid w:val="00542C40"/>
    <w:rsid w:val="0055288E"/>
    <w:rsid w:val="00556012"/>
    <w:rsid w:val="00590C43"/>
    <w:rsid w:val="00593E97"/>
    <w:rsid w:val="005C76BB"/>
    <w:rsid w:val="005D5DDD"/>
    <w:rsid w:val="005E02F3"/>
    <w:rsid w:val="00603211"/>
    <w:rsid w:val="00617D12"/>
    <w:rsid w:val="006222B6"/>
    <w:rsid w:val="00631447"/>
    <w:rsid w:val="006512B2"/>
    <w:rsid w:val="00653A68"/>
    <w:rsid w:val="006A546D"/>
    <w:rsid w:val="006B572E"/>
    <w:rsid w:val="006C4900"/>
    <w:rsid w:val="006C5A47"/>
    <w:rsid w:val="006E5AEB"/>
    <w:rsid w:val="006E7C34"/>
    <w:rsid w:val="006F3227"/>
    <w:rsid w:val="00700DA4"/>
    <w:rsid w:val="00704D83"/>
    <w:rsid w:val="00704FA2"/>
    <w:rsid w:val="00743DA7"/>
    <w:rsid w:val="00747767"/>
    <w:rsid w:val="00766196"/>
    <w:rsid w:val="007756F6"/>
    <w:rsid w:val="007864AF"/>
    <w:rsid w:val="00790B3A"/>
    <w:rsid w:val="007941B8"/>
    <w:rsid w:val="007955BD"/>
    <w:rsid w:val="00796E4F"/>
    <w:rsid w:val="007A74E7"/>
    <w:rsid w:val="007B077B"/>
    <w:rsid w:val="007C3A10"/>
    <w:rsid w:val="007D756C"/>
    <w:rsid w:val="007E48BA"/>
    <w:rsid w:val="007F7961"/>
    <w:rsid w:val="0080248D"/>
    <w:rsid w:val="00802682"/>
    <w:rsid w:val="00822774"/>
    <w:rsid w:val="00825D5A"/>
    <w:rsid w:val="00842B79"/>
    <w:rsid w:val="00845C23"/>
    <w:rsid w:val="00847A65"/>
    <w:rsid w:val="00852796"/>
    <w:rsid w:val="00854902"/>
    <w:rsid w:val="0086012E"/>
    <w:rsid w:val="00863A31"/>
    <w:rsid w:val="00876D3E"/>
    <w:rsid w:val="00884805"/>
    <w:rsid w:val="008B0EA7"/>
    <w:rsid w:val="008C0D9B"/>
    <w:rsid w:val="008C5B12"/>
    <w:rsid w:val="008D0FDA"/>
    <w:rsid w:val="008D6707"/>
    <w:rsid w:val="008E3275"/>
    <w:rsid w:val="008E4E0D"/>
    <w:rsid w:val="008F5744"/>
    <w:rsid w:val="008F6150"/>
    <w:rsid w:val="00901C33"/>
    <w:rsid w:val="00914681"/>
    <w:rsid w:val="00921B45"/>
    <w:rsid w:val="0092437F"/>
    <w:rsid w:val="00926F27"/>
    <w:rsid w:val="00943830"/>
    <w:rsid w:val="0094404E"/>
    <w:rsid w:val="00953283"/>
    <w:rsid w:val="009666F1"/>
    <w:rsid w:val="00984755"/>
    <w:rsid w:val="00985806"/>
    <w:rsid w:val="0098699F"/>
    <w:rsid w:val="009D5D06"/>
    <w:rsid w:val="009F628E"/>
    <w:rsid w:val="00A1626E"/>
    <w:rsid w:val="00A2292A"/>
    <w:rsid w:val="00A4768E"/>
    <w:rsid w:val="00A522D1"/>
    <w:rsid w:val="00A53FDA"/>
    <w:rsid w:val="00A56E31"/>
    <w:rsid w:val="00A63D11"/>
    <w:rsid w:val="00A7079F"/>
    <w:rsid w:val="00A747D2"/>
    <w:rsid w:val="00A838E0"/>
    <w:rsid w:val="00AA16A6"/>
    <w:rsid w:val="00AA7D38"/>
    <w:rsid w:val="00AB3F7D"/>
    <w:rsid w:val="00AC4B42"/>
    <w:rsid w:val="00AE61C4"/>
    <w:rsid w:val="00AF29D1"/>
    <w:rsid w:val="00AF6DD8"/>
    <w:rsid w:val="00B0720D"/>
    <w:rsid w:val="00B15564"/>
    <w:rsid w:val="00B27D5B"/>
    <w:rsid w:val="00B325B3"/>
    <w:rsid w:val="00B33B7D"/>
    <w:rsid w:val="00B45A3A"/>
    <w:rsid w:val="00B531DD"/>
    <w:rsid w:val="00B6245B"/>
    <w:rsid w:val="00B72525"/>
    <w:rsid w:val="00B823BA"/>
    <w:rsid w:val="00B85AD6"/>
    <w:rsid w:val="00B97DAE"/>
    <w:rsid w:val="00BA0CC7"/>
    <w:rsid w:val="00BC4F37"/>
    <w:rsid w:val="00BC731F"/>
    <w:rsid w:val="00BD29A4"/>
    <w:rsid w:val="00BF2D73"/>
    <w:rsid w:val="00C03697"/>
    <w:rsid w:val="00C1311D"/>
    <w:rsid w:val="00C2755C"/>
    <w:rsid w:val="00C2760A"/>
    <w:rsid w:val="00C30AC8"/>
    <w:rsid w:val="00C33AD1"/>
    <w:rsid w:val="00C42005"/>
    <w:rsid w:val="00C47D14"/>
    <w:rsid w:val="00C57211"/>
    <w:rsid w:val="00C60328"/>
    <w:rsid w:val="00C8104C"/>
    <w:rsid w:val="00C874E4"/>
    <w:rsid w:val="00C974E3"/>
    <w:rsid w:val="00CC483A"/>
    <w:rsid w:val="00CC6919"/>
    <w:rsid w:val="00CD0460"/>
    <w:rsid w:val="00D02A25"/>
    <w:rsid w:val="00D0565F"/>
    <w:rsid w:val="00D3567A"/>
    <w:rsid w:val="00D46303"/>
    <w:rsid w:val="00D64506"/>
    <w:rsid w:val="00D6520F"/>
    <w:rsid w:val="00D667F7"/>
    <w:rsid w:val="00D728F6"/>
    <w:rsid w:val="00D765BF"/>
    <w:rsid w:val="00D86DA0"/>
    <w:rsid w:val="00D9499A"/>
    <w:rsid w:val="00DA717F"/>
    <w:rsid w:val="00DE30DB"/>
    <w:rsid w:val="00E04AA5"/>
    <w:rsid w:val="00E157B8"/>
    <w:rsid w:val="00E336A1"/>
    <w:rsid w:val="00E345B3"/>
    <w:rsid w:val="00E46AE6"/>
    <w:rsid w:val="00E52721"/>
    <w:rsid w:val="00E61927"/>
    <w:rsid w:val="00E641A0"/>
    <w:rsid w:val="00E72359"/>
    <w:rsid w:val="00E73805"/>
    <w:rsid w:val="00E839AB"/>
    <w:rsid w:val="00E84C33"/>
    <w:rsid w:val="00E93D0D"/>
    <w:rsid w:val="00E97359"/>
    <w:rsid w:val="00EA013D"/>
    <w:rsid w:val="00EA38AA"/>
    <w:rsid w:val="00EB25A6"/>
    <w:rsid w:val="00EB7AC0"/>
    <w:rsid w:val="00EC2EA8"/>
    <w:rsid w:val="00ED3575"/>
    <w:rsid w:val="00ED4FCB"/>
    <w:rsid w:val="00EF1171"/>
    <w:rsid w:val="00F06663"/>
    <w:rsid w:val="00F268AC"/>
    <w:rsid w:val="00F3142A"/>
    <w:rsid w:val="00F31457"/>
    <w:rsid w:val="00F350A2"/>
    <w:rsid w:val="00F4008E"/>
    <w:rsid w:val="00F46E40"/>
    <w:rsid w:val="00F5277B"/>
    <w:rsid w:val="00F56219"/>
    <w:rsid w:val="00FC0A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7AC26B"/>
  <w15:chartTrackingRefBased/>
  <w15:docId w15:val="{8DE22817-D40B-4E41-B3D6-C8EF8FA44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lang w:val="en-US" w:eastAsia="en-US"/>
    </w:rPr>
  </w:style>
  <w:style w:type="paragraph" w:styleId="1">
    <w:name w:val="heading 1"/>
    <w:basedOn w:val="a"/>
    <w:next w:val="a"/>
    <w:link w:val="10"/>
    <w:qFormat/>
    <w:rsid w:val="00E84C33"/>
    <w:pPr>
      <w:keepNext/>
      <w:outlineLvl w:val="0"/>
    </w:pPr>
    <w:rPr>
      <w:rFonts w:ascii="Arial" w:eastAsia="MS Mincho" w:hAnsi="Arial" w:cs="Arial"/>
      <w:b/>
    </w:rPr>
  </w:style>
  <w:style w:type="paragraph" w:styleId="2">
    <w:name w:val="heading 2"/>
    <w:basedOn w:val="a"/>
    <w:next w:val="a"/>
    <w:link w:val="20"/>
    <w:uiPriority w:val="9"/>
    <w:unhideWhenUsed/>
    <w:qFormat/>
    <w:rsid w:val="00845C23"/>
    <w:pPr>
      <w:keepNext/>
      <w:spacing w:before="240" w:after="60"/>
      <w:outlineLvl w:val="1"/>
    </w:pPr>
    <w:rPr>
      <w:rFonts w:ascii="Cambria" w:eastAsia="Malgun Gothic" w:hAnsi="Cambria"/>
      <w:b/>
      <w:bCs/>
      <w:i/>
      <w:iCs/>
      <w:sz w:val="28"/>
      <w:szCs w:val="28"/>
    </w:rPr>
  </w:style>
  <w:style w:type="paragraph" w:styleId="4">
    <w:name w:val="heading 4"/>
    <w:basedOn w:val="a"/>
    <w:next w:val="a"/>
    <w:link w:val="40"/>
    <w:qFormat/>
    <w:rsid w:val="00E84C33"/>
    <w:pPr>
      <w:keepNext/>
      <w:pBdr>
        <w:top w:val="double" w:sz="18" w:space="10" w:color="auto"/>
        <w:left w:val="double" w:sz="18" w:space="10" w:color="auto"/>
        <w:bottom w:val="double" w:sz="18" w:space="10" w:color="auto"/>
        <w:right w:val="double" w:sz="18" w:space="10" w:color="auto"/>
      </w:pBdr>
      <w:jc w:val="both"/>
      <w:outlineLvl w:val="3"/>
    </w:pPr>
    <w:rPr>
      <w:rFonts w:ascii="Franklin Gothic Book" w:eastAsia="MS Mincho" w:hAnsi="Franklin Gothic Book" w:cs="Arial"/>
      <w:b/>
      <w:smallCaps/>
      <w:sz w:val="34"/>
      <w:szCs w:val="20"/>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3"/>
    <w:basedOn w:val="a"/>
    <w:rsid w:val="00411FEE"/>
    <w:pPr>
      <w:widowControl w:val="0"/>
    </w:pPr>
    <w:rPr>
      <w:rFonts w:ascii="Arial" w:hAnsi="Arial"/>
      <w:sz w:val="22"/>
      <w:lang w:val="en-GB" w:eastAsia="en-GB"/>
    </w:rPr>
  </w:style>
  <w:style w:type="table" w:styleId="a3">
    <w:name w:val="Table Grid"/>
    <w:basedOn w:val="a1"/>
    <w:uiPriority w:val="39"/>
    <w:rsid w:val="006032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link w:val="1"/>
    <w:rsid w:val="00E84C33"/>
    <w:rPr>
      <w:rFonts w:ascii="Arial" w:eastAsia="MS Mincho" w:hAnsi="Arial" w:cs="Arial"/>
      <w:b/>
      <w:sz w:val="24"/>
      <w:szCs w:val="24"/>
      <w:lang w:val="en-US" w:eastAsia="en-US"/>
    </w:rPr>
  </w:style>
  <w:style w:type="character" w:customStyle="1" w:styleId="40">
    <w:name w:val="Заголовок 4 Знак"/>
    <w:link w:val="4"/>
    <w:rsid w:val="00E84C33"/>
    <w:rPr>
      <w:rFonts w:ascii="Franklin Gothic Book" w:eastAsia="MS Mincho" w:hAnsi="Franklin Gothic Book" w:cs="Arial"/>
      <w:b/>
      <w:smallCaps/>
      <w:sz w:val="34"/>
      <w:lang w:eastAsia="en-US"/>
    </w:rPr>
  </w:style>
  <w:style w:type="paragraph" w:styleId="a4">
    <w:name w:val="header"/>
    <w:basedOn w:val="a"/>
    <w:link w:val="a5"/>
    <w:rsid w:val="00E84C33"/>
    <w:pPr>
      <w:tabs>
        <w:tab w:val="center" w:pos="4153"/>
        <w:tab w:val="right" w:pos="8306"/>
      </w:tabs>
    </w:pPr>
    <w:rPr>
      <w:rFonts w:eastAsia="MS Mincho"/>
      <w:lang w:val="en-GB"/>
    </w:rPr>
  </w:style>
  <w:style w:type="character" w:customStyle="1" w:styleId="a5">
    <w:name w:val="Верхний колонтитул Знак"/>
    <w:link w:val="a4"/>
    <w:uiPriority w:val="99"/>
    <w:rsid w:val="00E84C33"/>
    <w:rPr>
      <w:rFonts w:eastAsia="MS Mincho"/>
      <w:sz w:val="24"/>
      <w:szCs w:val="24"/>
      <w:lang w:eastAsia="en-US"/>
    </w:rPr>
  </w:style>
  <w:style w:type="paragraph" w:styleId="a6">
    <w:name w:val="Body Text"/>
    <w:basedOn w:val="a"/>
    <w:link w:val="a7"/>
    <w:rsid w:val="00E84C33"/>
    <w:pPr>
      <w:pBdr>
        <w:top w:val="double" w:sz="18" w:space="10" w:color="auto"/>
        <w:left w:val="double" w:sz="18" w:space="10" w:color="auto"/>
        <w:bottom w:val="double" w:sz="18" w:space="10" w:color="auto"/>
        <w:right w:val="double" w:sz="18" w:space="10" w:color="auto"/>
      </w:pBdr>
      <w:jc w:val="center"/>
    </w:pPr>
    <w:rPr>
      <w:rFonts w:eastAsia="MS Mincho"/>
      <w:b/>
      <w:sz w:val="36"/>
      <w:szCs w:val="20"/>
      <w:lang w:val="en-GB"/>
    </w:rPr>
  </w:style>
  <w:style w:type="character" w:customStyle="1" w:styleId="a7">
    <w:name w:val="Основной текст Знак"/>
    <w:link w:val="a6"/>
    <w:rsid w:val="00E84C33"/>
    <w:rPr>
      <w:rFonts w:eastAsia="MS Mincho"/>
      <w:b/>
      <w:sz w:val="36"/>
      <w:lang w:eastAsia="en-US"/>
    </w:rPr>
  </w:style>
  <w:style w:type="paragraph" w:styleId="a8">
    <w:name w:val="footer"/>
    <w:basedOn w:val="a"/>
    <w:link w:val="a9"/>
    <w:uiPriority w:val="99"/>
    <w:rsid w:val="00FC0AA2"/>
    <w:pPr>
      <w:tabs>
        <w:tab w:val="center" w:pos="4513"/>
        <w:tab w:val="right" w:pos="9026"/>
      </w:tabs>
    </w:pPr>
  </w:style>
  <w:style w:type="character" w:customStyle="1" w:styleId="a9">
    <w:name w:val="Нижний колонтитул Знак"/>
    <w:link w:val="a8"/>
    <w:uiPriority w:val="99"/>
    <w:rsid w:val="00FC0AA2"/>
    <w:rPr>
      <w:sz w:val="24"/>
      <w:szCs w:val="24"/>
      <w:lang w:val="en-US" w:eastAsia="en-US"/>
    </w:rPr>
  </w:style>
  <w:style w:type="paragraph" w:styleId="aa">
    <w:name w:val="Balloon Text"/>
    <w:basedOn w:val="a"/>
    <w:link w:val="ab"/>
    <w:rsid w:val="00FC0AA2"/>
    <w:rPr>
      <w:rFonts w:ascii="Tahoma" w:hAnsi="Tahoma" w:cs="Tahoma"/>
      <w:sz w:val="16"/>
      <w:szCs w:val="16"/>
    </w:rPr>
  </w:style>
  <w:style w:type="character" w:customStyle="1" w:styleId="ab">
    <w:name w:val="Текст выноски Знак"/>
    <w:link w:val="aa"/>
    <w:rsid w:val="00FC0AA2"/>
    <w:rPr>
      <w:rFonts w:ascii="Tahoma" w:hAnsi="Tahoma" w:cs="Tahoma"/>
      <w:sz w:val="16"/>
      <w:szCs w:val="16"/>
      <w:lang w:val="en-US" w:eastAsia="en-US"/>
    </w:rPr>
  </w:style>
  <w:style w:type="character" w:styleId="ac">
    <w:name w:val="Hyperlink"/>
    <w:uiPriority w:val="99"/>
    <w:rsid w:val="00EB25A6"/>
    <w:rPr>
      <w:color w:val="0000FF"/>
      <w:u w:val="single"/>
    </w:rPr>
  </w:style>
  <w:style w:type="paragraph" w:styleId="ad">
    <w:name w:val="Title"/>
    <w:basedOn w:val="a"/>
    <w:next w:val="a"/>
    <w:link w:val="ae"/>
    <w:uiPriority w:val="10"/>
    <w:qFormat/>
    <w:rsid w:val="00B45A3A"/>
    <w:pPr>
      <w:spacing w:before="240" w:after="60"/>
      <w:jc w:val="center"/>
      <w:outlineLvl w:val="0"/>
    </w:pPr>
    <w:rPr>
      <w:rFonts w:ascii="Cambria" w:eastAsia="Malgun Gothic" w:hAnsi="Cambria"/>
      <w:b/>
      <w:bCs/>
      <w:kern w:val="28"/>
      <w:sz w:val="32"/>
      <w:szCs w:val="32"/>
    </w:rPr>
  </w:style>
  <w:style w:type="character" w:customStyle="1" w:styleId="ae">
    <w:name w:val="Заголовок Знак"/>
    <w:link w:val="ad"/>
    <w:uiPriority w:val="10"/>
    <w:rsid w:val="00B45A3A"/>
    <w:rPr>
      <w:rFonts w:ascii="Cambria" w:eastAsia="Malgun Gothic" w:hAnsi="Cambria" w:cs="Times New Roman"/>
      <w:b/>
      <w:bCs/>
      <w:kern w:val="28"/>
      <w:sz w:val="32"/>
      <w:szCs w:val="32"/>
      <w:lang w:eastAsia="en-US"/>
    </w:rPr>
  </w:style>
  <w:style w:type="paragraph" w:styleId="11">
    <w:name w:val="toc 1"/>
    <w:basedOn w:val="a"/>
    <w:next w:val="a"/>
    <w:autoRedefine/>
    <w:uiPriority w:val="39"/>
    <w:unhideWhenUsed/>
    <w:rsid w:val="00B45A3A"/>
  </w:style>
  <w:style w:type="character" w:customStyle="1" w:styleId="20">
    <w:name w:val="Заголовок 2 Знак"/>
    <w:link w:val="2"/>
    <w:uiPriority w:val="9"/>
    <w:rsid w:val="00845C23"/>
    <w:rPr>
      <w:rFonts w:ascii="Cambria" w:eastAsia="Malgun Gothic" w:hAnsi="Cambria" w:cs="Times New Roman"/>
      <w:b/>
      <w:bCs/>
      <w:i/>
      <w:iCs/>
      <w:sz w:val="28"/>
      <w:szCs w:val="28"/>
      <w:lang w:eastAsia="en-US"/>
    </w:rPr>
  </w:style>
  <w:style w:type="paragraph" w:styleId="21">
    <w:name w:val="toc 2"/>
    <w:basedOn w:val="a"/>
    <w:next w:val="a"/>
    <w:autoRedefine/>
    <w:uiPriority w:val="39"/>
    <w:unhideWhenUsed/>
    <w:rsid w:val="00165B46"/>
    <w:pPr>
      <w:ind w:left="240"/>
    </w:pPr>
  </w:style>
  <w:style w:type="paragraph" w:styleId="af">
    <w:name w:val="List Paragraph"/>
    <w:basedOn w:val="a"/>
    <w:uiPriority w:val="34"/>
    <w:qFormat/>
    <w:rsid w:val="00A1626E"/>
    <w:pPr>
      <w:spacing w:after="160" w:line="259" w:lineRule="auto"/>
      <w:ind w:left="720"/>
      <w:contextualSpacing/>
    </w:pPr>
    <w:rPr>
      <w:rFonts w:ascii="Calibri" w:eastAsia="Calibri" w:hAnsi="Calibri"/>
      <w:sz w:val="22"/>
      <w:szCs w:val="22"/>
      <w:lang w:val="ru-RU"/>
    </w:rPr>
  </w:style>
  <w:style w:type="paragraph" w:styleId="af0">
    <w:name w:val="TOC Heading"/>
    <w:basedOn w:val="1"/>
    <w:next w:val="a"/>
    <w:uiPriority w:val="39"/>
    <w:unhideWhenUsed/>
    <w:qFormat/>
    <w:rsid w:val="00A1626E"/>
    <w:pPr>
      <w:keepLines/>
      <w:spacing w:before="240" w:line="259" w:lineRule="auto"/>
      <w:outlineLvl w:val="9"/>
    </w:pPr>
    <w:rPr>
      <w:rFonts w:ascii="Calibri Light" w:eastAsia="Times New Roman" w:hAnsi="Calibri Light" w:cs="Times New Roman"/>
      <w:b w:val="0"/>
      <w:color w:val="2E74B5"/>
      <w:sz w:val="32"/>
      <w:szCs w:val="32"/>
      <w:lang w:val="ru-RU" w:eastAsia="ru-RU"/>
    </w:rPr>
  </w:style>
  <w:style w:type="paragraph" w:styleId="af1">
    <w:name w:val="Normal (Web)"/>
    <w:basedOn w:val="a"/>
    <w:uiPriority w:val="99"/>
    <w:unhideWhenUsed/>
    <w:rsid w:val="008F5744"/>
    <w:pPr>
      <w:spacing w:before="100" w:beforeAutospacing="1" w:after="100" w:afterAutospacing="1"/>
    </w:pPr>
    <w:rPr>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231902">
      <w:bodyDiv w:val="1"/>
      <w:marLeft w:val="0"/>
      <w:marRight w:val="0"/>
      <w:marTop w:val="0"/>
      <w:marBottom w:val="0"/>
      <w:divBdr>
        <w:top w:val="none" w:sz="0" w:space="0" w:color="auto"/>
        <w:left w:val="none" w:sz="0" w:space="0" w:color="auto"/>
        <w:bottom w:val="none" w:sz="0" w:space="0" w:color="auto"/>
        <w:right w:val="none" w:sz="0" w:space="0" w:color="auto"/>
      </w:divBdr>
    </w:div>
    <w:div w:id="373041807">
      <w:bodyDiv w:val="1"/>
      <w:marLeft w:val="0"/>
      <w:marRight w:val="0"/>
      <w:marTop w:val="0"/>
      <w:marBottom w:val="0"/>
      <w:divBdr>
        <w:top w:val="none" w:sz="0" w:space="0" w:color="auto"/>
        <w:left w:val="none" w:sz="0" w:space="0" w:color="auto"/>
        <w:bottom w:val="none" w:sz="0" w:space="0" w:color="auto"/>
        <w:right w:val="none" w:sz="0" w:space="0" w:color="auto"/>
      </w:divBdr>
    </w:div>
    <w:div w:id="1330595306">
      <w:bodyDiv w:val="1"/>
      <w:marLeft w:val="0"/>
      <w:marRight w:val="0"/>
      <w:marTop w:val="0"/>
      <w:marBottom w:val="0"/>
      <w:divBdr>
        <w:top w:val="none" w:sz="0" w:space="0" w:color="auto"/>
        <w:left w:val="none" w:sz="0" w:space="0" w:color="auto"/>
        <w:bottom w:val="none" w:sz="0" w:space="0" w:color="auto"/>
        <w:right w:val="none" w:sz="0" w:space="0" w:color="auto"/>
      </w:divBdr>
    </w:div>
    <w:div w:id="1579830932">
      <w:bodyDiv w:val="1"/>
      <w:marLeft w:val="0"/>
      <w:marRight w:val="0"/>
      <w:marTop w:val="0"/>
      <w:marBottom w:val="0"/>
      <w:divBdr>
        <w:top w:val="none" w:sz="0" w:space="0" w:color="auto"/>
        <w:left w:val="none" w:sz="0" w:space="0" w:color="auto"/>
        <w:bottom w:val="none" w:sz="0" w:space="0" w:color="auto"/>
        <w:right w:val="none" w:sz="0" w:space="0" w:color="auto"/>
      </w:divBdr>
    </w:div>
    <w:div w:id="1955669446">
      <w:bodyDiv w:val="1"/>
      <w:marLeft w:val="0"/>
      <w:marRight w:val="0"/>
      <w:marTop w:val="0"/>
      <w:marBottom w:val="0"/>
      <w:divBdr>
        <w:top w:val="none" w:sz="0" w:space="0" w:color="auto"/>
        <w:left w:val="none" w:sz="0" w:space="0" w:color="auto"/>
        <w:bottom w:val="none" w:sz="0" w:space="0" w:color="auto"/>
        <w:right w:val="none" w:sz="0" w:space="0" w:color="auto"/>
      </w:divBdr>
    </w:div>
    <w:div w:id="2016612894">
      <w:bodyDiv w:val="1"/>
      <w:marLeft w:val="0"/>
      <w:marRight w:val="0"/>
      <w:marTop w:val="0"/>
      <w:marBottom w:val="0"/>
      <w:divBdr>
        <w:top w:val="none" w:sz="0" w:space="0" w:color="auto"/>
        <w:left w:val="none" w:sz="0" w:space="0" w:color="auto"/>
        <w:bottom w:val="none" w:sz="0" w:space="0" w:color="auto"/>
        <w:right w:val="none" w:sz="0" w:space="0" w:color="auto"/>
      </w:divBdr>
    </w:div>
    <w:div w:id="202331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charlotte.wiut.uz:36765/Shared%20Documents/Forms/AllItems.aspx" TargetMode="External"/><Relationship Id="rId18" Type="http://schemas.openxmlformats.org/officeDocument/2006/relationships/hyperlink" Target="https://refactoring.guru/design-patterns/adapter"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hyperlink" Target="http://charlotte.wiut.uz:36765/Shared%20Documents/Forms/AllItems.aspx" TargetMode="External"/><Relationship Id="rId17" Type="http://schemas.openxmlformats.org/officeDocument/2006/relationships/hyperlink" Target="https://refactoring.guru/design-patterns/builder" TargetMode="Externa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refactoring.guru/design-patterns/observer"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e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1A0AA5C33460498D443E85C2D662FA" ma:contentTypeVersion="2" ma:contentTypeDescription="Create a new document." ma:contentTypeScope="" ma:versionID="c3ca46ef1f475072479da86ba4b1b1a6">
  <xsd:schema xmlns:xsd="http://www.w3.org/2001/XMLSchema" xmlns:xs="http://www.w3.org/2001/XMLSchema" xmlns:p="http://schemas.microsoft.com/office/2006/metadata/properties" xmlns:ns2="89935c1a-4e0b-4874-b3e0-6e0b4902fcbb" targetNamespace="http://schemas.microsoft.com/office/2006/metadata/properties" ma:root="true" ma:fieldsID="f73c1c6192085b2eeb6692e2eb004a17" ns2:_="">
    <xsd:import namespace="89935c1a-4e0b-4874-b3e0-6e0b4902fcbb"/>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935c1a-4e0b-4874-b3e0-6e0b4902fcb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18385-E3CB-4AD3-BB4B-A1D31707CC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935c1a-4e0b-4874-b3e0-6e0b4902fc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A15927-674C-44CC-8E48-9F77FBF71E7E}">
  <ds:schemaRefs>
    <ds:schemaRef ds:uri="http://schemas.microsoft.com/office/2006/metadata/longProperties"/>
  </ds:schemaRefs>
</ds:datastoreItem>
</file>

<file path=customXml/itemProps3.xml><?xml version="1.0" encoding="utf-8"?>
<ds:datastoreItem xmlns:ds="http://schemas.openxmlformats.org/officeDocument/2006/customXml" ds:itemID="{D2A3298C-3866-4C1B-9FDE-0F9C1C74A1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2C961B3-6E40-442B-90CF-BBBDE72FE079}">
  <ds:schemaRefs>
    <ds:schemaRef ds:uri="http://schemas.microsoft.com/sharepoint/v3/contenttype/forms"/>
  </ds:schemaRefs>
</ds:datastoreItem>
</file>

<file path=customXml/itemProps5.xml><?xml version="1.0" encoding="utf-8"?>
<ds:datastoreItem xmlns:ds="http://schemas.openxmlformats.org/officeDocument/2006/customXml" ds:itemID="{0F5E4FA7-2E70-4ED0-9490-E0F764132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1</Pages>
  <Words>2344</Words>
  <Characters>13365</Characters>
  <Application>Microsoft Office Word</Application>
  <DocSecurity>0</DocSecurity>
  <Lines>111</Lines>
  <Paragraphs>31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University of Westminster</vt:lpstr>
      <vt:lpstr>University of Westminster</vt:lpstr>
    </vt:vector>
  </TitlesOfParts>
  <Company>University of Westminster</Company>
  <LinksUpToDate>false</LinksUpToDate>
  <CharactersWithSpaces>15678</CharactersWithSpaces>
  <SharedDoc>false</SharedDoc>
  <HLinks>
    <vt:vector size="72" baseType="variant">
      <vt:variant>
        <vt:i4>2162771</vt:i4>
      </vt:variant>
      <vt:variant>
        <vt:i4>60</vt:i4>
      </vt:variant>
      <vt:variant>
        <vt:i4>0</vt:i4>
      </vt:variant>
      <vt:variant>
        <vt:i4>5</vt:i4>
      </vt:variant>
      <vt:variant>
        <vt:lpwstr>https://www.youtube.com/watch?v=hwe1abDO2Ag&amp;t=361s&amp;ab_channel=CodingWithMitch</vt:lpwstr>
      </vt:variant>
      <vt:variant>
        <vt:lpwstr/>
      </vt:variant>
      <vt:variant>
        <vt:i4>7012397</vt:i4>
      </vt:variant>
      <vt:variant>
        <vt:i4>57</vt:i4>
      </vt:variant>
      <vt:variant>
        <vt:i4>0</vt:i4>
      </vt:variant>
      <vt:variant>
        <vt:i4>5</vt:i4>
      </vt:variant>
      <vt:variant>
        <vt:lpwstr>https://stackoverflow.com/questions/3053761/reload-activity-in-android</vt:lpwstr>
      </vt:variant>
      <vt:variant>
        <vt:lpwstr/>
      </vt:variant>
      <vt:variant>
        <vt:i4>2031677</vt:i4>
      </vt:variant>
      <vt:variant>
        <vt:i4>50</vt:i4>
      </vt:variant>
      <vt:variant>
        <vt:i4>0</vt:i4>
      </vt:variant>
      <vt:variant>
        <vt:i4>5</vt:i4>
      </vt:variant>
      <vt:variant>
        <vt:lpwstr/>
      </vt:variant>
      <vt:variant>
        <vt:lpwstr>_Toc58850005</vt:lpwstr>
      </vt:variant>
      <vt:variant>
        <vt:i4>1966141</vt:i4>
      </vt:variant>
      <vt:variant>
        <vt:i4>44</vt:i4>
      </vt:variant>
      <vt:variant>
        <vt:i4>0</vt:i4>
      </vt:variant>
      <vt:variant>
        <vt:i4>5</vt:i4>
      </vt:variant>
      <vt:variant>
        <vt:lpwstr/>
      </vt:variant>
      <vt:variant>
        <vt:lpwstr>_Toc58850004</vt:lpwstr>
      </vt:variant>
      <vt:variant>
        <vt:i4>1638461</vt:i4>
      </vt:variant>
      <vt:variant>
        <vt:i4>38</vt:i4>
      </vt:variant>
      <vt:variant>
        <vt:i4>0</vt:i4>
      </vt:variant>
      <vt:variant>
        <vt:i4>5</vt:i4>
      </vt:variant>
      <vt:variant>
        <vt:lpwstr/>
      </vt:variant>
      <vt:variant>
        <vt:lpwstr>_Toc58850003</vt:lpwstr>
      </vt:variant>
      <vt:variant>
        <vt:i4>1572925</vt:i4>
      </vt:variant>
      <vt:variant>
        <vt:i4>32</vt:i4>
      </vt:variant>
      <vt:variant>
        <vt:i4>0</vt:i4>
      </vt:variant>
      <vt:variant>
        <vt:i4>5</vt:i4>
      </vt:variant>
      <vt:variant>
        <vt:lpwstr/>
      </vt:variant>
      <vt:variant>
        <vt:lpwstr>_Toc58850002</vt:lpwstr>
      </vt:variant>
      <vt:variant>
        <vt:i4>1769533</vt:i4>
      </vt:variant>
      <vt:variant>
        <vt:i4>26</vt:i4>
      </vt:variant>
      <vt:variant>
        <vt:i4>0</vt:i4>
      </vt:variant>
      <vt:variant>
        <vt:i4>5</vt:i4>
      </vt:variant>
      <vt:variant>
        <vt:lpwstr/>
      </vt:variant>
      <vt:variant>
        <vt:lpwstr>_Toc58850001</vt:lpwstr>
      </vt:variant>
      <vt:variant>
        <vt:i4>1703997</vt:i4>
      </vt:variant>
      <vt:variant>
        <vt:i4>20</vt:i4>
      </vt:variant>
      <vt:variant>
        <vt:i4>0</vt:i4>
      </vt:variant>
      <vt:variant>
        <vt:i4>5</vt:i4>
      </vt:variant>
      <vt:variant>
        <vt:lpwstr/>
      </vt:variant>
      <vt:variant>
        <vt:lpwstr>_Toc58850000</vt:lpwstr>
      </vt:variant>
      <vt:variant>
        <vt:i4>1769533</vt:i4>
      </vt:variant>
      <vt:variant>
        <vt:i4>14</vt:i4>
      </vt:variant>
      <vt:variant>
        <vt:i4>0</vt:i4>
      </vt:variant>
      <vt:variant>
        <vt:i4>5</vt:i4>
      </vt:variant>
      <vt:variant>
        <vt:lpwstr/>
      </vt:variant>
      <vt:variant>
        <vt:lpwstr>_Toc58849999</vt:lpwstr>
      </vt:variant>
      <vt:variant>
        <vt:i4>1703997</vt:i4>
      </vt:variant>
      <vt:variant>
        <vt:i4>8</vt:i4>
      </vt:variant>
      <vt:variant>
        <vt:i4>0</vt:i4>
      </vt:variant>
      <vt:variant>
        <vt:i4>5</vt:i4>
      </vt:variant>
      <vt:variant>
        <vt:lpwstr/>
      </vt:variant>
      <vt:variant>
        <vt:lpwstr>_Toc58849998</vt:lpwstr>
      </vt:variant>
      <vt:variant>
        <vt:i4>7274620</vt:i4>
      </vt:variant>
      <vt:variant>
        <vt:i4>3</vt:i4>
      </vt:variant>
      <vt:variant>
        <vt:i4>0</vt:i4>
      </vt:variant>
      <vt:variant>
        <vt:i4>5</vt:i4>
      </vt:variant>
      <vt:variant>
        <vt:lpwstr>http://charlotte.wiut.uz:36765/Shared Documents/Forms/AllItems.aspx</vt:lpwstr>
      </vt:variant>
      <vt:variant>
        <vt:lpwstr/>
      </vt:variant>
      <vt:variant>
        <vt:i4>7274620</vt:i4>
      </vt:variant>
      <vt:variant>
        <vt:i4>0</vt:i4>
      </vt:variant>
      <vt:variant>
        <vt:i4>0</vt:i4>
      </vt:variant>
      <vt:variant>
        <vt:i4>5</vt:i4>
      </vt:variant>
      <vt:variant>
        <vt:lpwstr>http://charlotte.wiut.uz:36765/Shared Documents/Forms/AllItems.aspx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Westminster</dc:title>
  <dc:subject/>
  <dc:creator>Alan David</dc:creator>
  <cp:keywords/>
  <cp:lastModifiedBy>Admin</cp:lastModifiedBy>
  <cp:revision>9</cp:revision>
  <cp:lastPrinted>2011-07-06T11:23:00Z</cp:lastPrinted>
  <dcterms:created xsi:type="dcterms:W3CDTF">2020-12-17T18:09:00Z</dcterms:created>
  <dcterms:modified xsi:type="dcterms:W3CDTF">2020-12-24T00:09:00Z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SharedWithUsers">
    <vt:lpwstr>Sitora Inoyatova;Olga Yugay</vt:lpwstr>
  </property>
  <property fmtid="{D5CDD505-2E9C-101B-9397-08002B2CF9AE}" pid="3" name="SharedWithUsers">
    <vt:lpwstr>6204;#Sitora Inoyatova;#826;#Olga Yugay</vt:lpwstr>
  </property>
</Properties>
</file>