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Balazo:    13.52(6) — 14.56(7) — 14.07(7)    ====  14.05</w:t>
      </w:r>
    </w:p>
    <w:p>
      <w:pPr/>
      <w:r>
        <w:rPr>
          <w:rFonts w:ascii="Helvetica" w:hAnsi="Helvetica" w:cs="Helvetica"/>
          <w:sz w:val="24"/>
          <w:sz-cs w:val="24"/>
        </w:rPr>
        <w:t xml:space="preserve">Abdoulaye:    13,29 (3) —  13,97(3) — 13,61 ====     13.62</w:t>
      </w:r>
    </w:p>
    <w:p>
      <w:pPr/>
      <w:r>
        <w:rPr>
          <w:rFonts w:ascii="Helvetica" w:hAnsi="Helvetica" w:cs="Helvetica"/>
          <w:sz w:val="24"/>
          <w:sz-cs w:val="24"/>
        </w:rPr>
        <w:t xml:space="preserve">Kadiatou:                                       ====10.98(24)</w:t>
      </w:r>
    </w:p>
    <w:p>
      <w:pPr/>
      <w:r>
        <w:rPr>
          <w:rFonts w:ascii="Helvetica" w:hAnsi="Helvetica" w:cs="Helvetica"/>
          <w:sz w:val="24"/>
          <w:sz-cs w:val="24"/>
        </w:rPr>
        <w:t xml:space="preserve">Aliou:       6.42 —5.81 — 5.56       ====   6.02</w:t>
      </w:r>
    </w:p>
    <w:p>
      <w:pPr/>
      <w:r>
        <w:rPr>
          <w:rFonts w:ascii="Helvetica" w:hAnsi="Helvetica" w:cs="Helvetica"/>
          <w:sz w:val="24"/>
          <w:sz-cs w:val="24"/>
        </w:rPr>
        <w:t xml:space="preserve">Mamadou:      4.57 —  5.52 —  6  ===   5.33 </w:t>
      </w:r>
    </w:p>
    <w:p>
      <w:pPr/>
      <w:r>
        <w:rPr>
          <w:rFonts w:ascii="Helvetica" w:hAnsi="Helvetica" w:cs="Helvetica"/>
          <w:sz w:val="24"/>
          <w:sz-cs w:val="24"/>
        </w:rPr>
        <w:t xml:space="preserve">Diarraye:      4.86 — 4.23 — 4.42 ===   4.50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