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FB2F" w14:textId="260F3B89" w:rsidR="008B30E9" w:rsidRDefault="005F1EF7">
      <w:r w:rsidRPr="005F1EF7">
        <w:drawing>
          <wp:inline distT="0" distB="0" distL="0" distR="0" wp14:anchorId="316BC8F8" wp14:editId="0F098F8A">
            <wp:extent cx="6759526" cy="4686706"/>
            <wp:effectExtent l="0" t="0" r="3810" b="0"/>
            <wp:docPr id="148868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292" w14:textId="2CE6018A" w:rsidR="005F1EF7" w:rsidRDefault="005F1EF7">
      <w:r w:rsidRPr="005F1EF7">
        <w:drawing>
          <wp:inline distT="0" distB="0" distL="0" distR="0" wp14:anchorId="0ED5CF3F" wp14:editId="2CD43516">
            <wp:extent cx="7018628" cy="4077053"/>
            <wp:effectExtent l="0" t="0" r="0" b="0"/>
            <wp:docPr id="1450052893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2893" name="Picture 1" descr="A screenshot of a math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3FA" w14:textId="5E373854" w:rsidR="005F1EF7" w:rsidRDefault="005F1EF7">
      <w:r w:rsidRPr="005F1EF7">
        <w:drawing>
          <wp:inline distT="0" distB="0" distL="0" distR="0" wp14:anchorId="0778E5E1" wp14:editId="5AD9043E">
            <wp:extent cx="6866215" cy="3353091"/>
            <wp:effectExtent l="0" t="0" r="0" b="0"/>
            <wp:docPr id="1741895797" name="Picture 1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5797" name="Picture 1" descr="A screenshot of 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815" w14:textId="77777777" w:rsidR="005F1EF7" w:rsidRPr="005F1EF7" w:rsidRDefault="005F1EF7" w:rsidP="005F1EF7">
      <w:pPr>
        <w:rPr>
          <w:b/>
          <w:bCs/>
          <w:sz w:val="28"/>
          <w:szCs w:val="28"/>
        </w:rPr>
      </w:pPr>
      <w:r w:rsidRPr="005F1EF7">
        <w:rPr>
          <w:b/>
          <w:bCs/>
          <w:sz w:val="28"/>
          <w:szCs w:val="28"/>
        </w:rPr>
        <w:t>Explanation of the Code:</w:t>
      </w:r>
    </w:p>
    <w:p w14:paraId="763D0EDA" w14:textId="77777777" w:rsidR="005F1EF7" w:rsidRDefault="005F1EF7" w:rsidP="005F1EF7"/>
    <w:p w14:paraId="1F6FAE25" w14:textId="77777777" w:rsidR="005F1EF7" w:rsidRDefault="005F1EF7" w:rsidP="005F1EF7">
      <w:r w:rsidRPr="005F1EF7">
        <w:rPr>
          <w:b/>
          <w:bCs/>
        </w:rPr>
        <w:t>1.Load Libraries:</w:t>
      </w:r>
      <w:r>
        <w:t xml:space="preserve"> </w:t>
      </w:r>
      <w:proofErr w:type="spellStart"/>
      <w:r>
        <w:t>dplyr</w:t>
      </w:r>
      <w:proofErr w:type="spellEnd"/>
      <w:r>
        <w:t xml:space="preserve"> for data manipulation and </w:t>
      </w:r>
      <w:proofErr w:type="gramStart"/>
      <w:r>
        <w:t>caret</w:t>
      </w:r>
      <w:proofErr w:type="gramEnd"/>
      <w:r>
        <w:t xml:space="preserve"> for model training and evaluation.</w:t>
      </w:r>
    </w:p>
    <w:p w14:paraId="1A78791E" w14:textId="77777777" w:rsidR="005F1EF7" w:rsidRDefault="005F1EF7" w:rsidP="005F1EF7">
      <w:r w:rsidRPr="005F1EF7">
        <w:rPr>
          <w:b/>
          <w:bCs/>
        </w:rPr>
        <w:t>2.Load Data:</w:t>
      </w:r>
      <w:r>
        <w:t xml:space="preserve"> Reads the CSV file into a data frame.</w:t>
      </w:r>
    </w:p>
    <w:p w14:paraId="1ACB25CE" w14:textId="77777777" w:rsidR="005F1EF7" w:rsidRDefault="005F1EF7" w:rsidP="005F1EF7">
      <w:r w:rsidRPr="005F1EF7">
        <w:rPr>
          <w:b/>
          <w:bCs/>
        </w:rPr>
        <w:t>3.Data Preprocessing:</w:t>
      </w:r>
      <w:r>
        <w:t xml:space="preserve"> Converts categorical variables to numeric format.</w:t>
      </w:r>
    </w:p>
    <w:p w14:paraId="7E760242" w14:textId="77777777" w:rsidR="005F1EF7" w:rsidRDefault="005F1EF7" w:rsidP="005F1EF7">
      <w:r w:rsidRPr="005F1EF7">
        <w:rPr>
          <w:b/>
          <w:bCs/>
        </w:rPr>
        <w:t>4.Define Features and Target:</w:t>
      </w:r>
      <w:r>
        <w:t xml:space="preserve"> Separates features (X) from the target variable (y).</w:t>
      </w:r>
    </w:p>
    <w:p w14:paraId="1041A78C" w14:textId="77777777" w:rsidR="005F1EF7" w:rsidRDefault="005F1EF7" w:rsidP="005F1EF7">
      <w:r w:rsidRPr="005F1EF7">
        <w:rPr>
          <w:b/>
          <w:bCs/>
        </w:rPr>
        <w:t>5.Split Dataset:</w:t>
      </w:r>
      <w:r>
        <w:t xml:space="preserve"> Splits the data into training and testing sets (80% training, 20% testing).</w:t>
      </w:r>
    </w:p>
    <w:p w14:paraId="41C56C38" w14:textId="77777777" w:rsidR="005F1EF7" w:rsidRDefault="005F1EF7" w:rsidP="005F1EF7">
      <w:r w:rsidRPr="005F1EF7">
        <w:rPr>
          <w:b/>
          <w:bCs/>
        </w:rPr>
        <w:t>6.Fit Model:</w:t>
      </w:r>
      <w:r>
        <w:t xml:space="preserve"> Fits a logistic regression model using the training data.</w:t>
      </w:r>
    </w:p>
    <w:p w14:paraId="4DD56953" w14:textId="77777777" w:rsidR="005F1EF7" w:rsidRDefault="005F1EF7" w:rsidP="005F1EF7">
      <w:r w:rsidRPr="005F1EF7">
        <w:rPr>
          <w:b/>
          <w:bCs/>
        </w:rPr>
        <w:t>7.Predictions:</w:t>
      </w:r>
      <w:r>
        <w:t xml:space="preserve"> Makes predictions on the test set.</w:t>
      </w:r>
    </w:p>
    <w:p w14:paraId="0F366BD9" w14:textId="77777777" w:rsidR="005F1EF7" w:rsidRDefault="005F1EF7" w:rsidP="005F1EF7">
      <w:r w:rsidRPr="005F1EF7">
        <w:rPr>
          <w:b/>
          <w:bCs/>
        </w:rPr>
        <w:t>8.Evaluation:</w:t>
      </w:r>
      <w:r>
        <w:t xml:space="preserve"> Evaluates the model using a confusion matrix and calculates the ROC-AUC.</w:t>
      </w:r>
    </w:p>
    <w:p w14:paraId="35D41D61" w14:textId="77777777" w:rsidR="005F1EF7" w:rsidRDefault="005F1EF7" w:rsidP="005F1EF7"/>
    <w:p w14:paraId="2577D8E6" w14:textId="77777777" w:rsidR="005F1EF7" w:rsidRPr="005F1EF7" w:rsidRDefault="005F1EF7" w:rsidP="005F1EF7">
      <w:pPr>
        <w:rPr>
          <w:b/>
          <w:bCs/>
          <w:sz w:val="28"/>
          <w:szCs w:val="28"/>
        </w:rPr>
      </w:pPr>
      <w:r w:rsidRPr="005F1EF7">
        <w:rPr>
          <w:b/>
          <w:bCs/>
          <w:sz w:val="28"/>
          <w:szCs w:val="28"/>
        </w:rPr>
        <w:t>About Dataset</w:t>
      </w:r>
    </w:p>
    <w:p w14:paraId="01C8AE0D" w14:textId="77777777" w:rsidR="005F1EF7" w:rsidRPr="005F1EF7" w:rsidRDefault="005F1EF7" w:rsidP="005F1EF7">
      <w:pPr>
        <w:rPr>
          <w:b/>
          <w:bCs/>
        </w:rPr>
      </w:pPr>
      <w:r w:rsidRPr="005F1EF7">
        <w:rPr>
          <w:b/>
          <w:bCs/>
        </w:rPr>
        <w:t>Context</w:t>
      </w:r>
    </w:p>
    <w:p w14:paraId="0AC9C892" w14:textId="77777777" w:rsidR="005F1EF7" w:rsidRDefault="005F1EF7" w:rsidP="005F1EF7">
      <w:r>
        <w:t xml:space="preserve">When a bank receives a loan application, based on the applicant’s profile the bank </w:t>
      </w:r>
      <w:proofErr w:type="gramStart"/>
      <w:r>
        <w:t>has to</w:t>
      </w:r>
      <w:proofErr w:type="gramEnd"/>
      <w:r>
        <w:t xml:space="preserve"> make a decision regarding whether to go ahead with the loan approval or not. Two types of risks are associated with the bank’s decision."</w:t>
      </w:r>
    </w:p>
    <w:p w14:paraId="7A204415" w14:textId="77777777" w:rsidR="005F1EF7" w:rsidRDefault="005F1EF7" w:rsidP="005F1EF7"/>
    <w:p w14:paraId="42E0CF8F" w14:textId="77777777" w:rsidR="005F1EF7" w:rsidRDefault="005F1EF7" w:rsidP="005F1EF7">
      <w:r>
        <w:t>"If the applicant is a good credit risk, i.e. is likely to repay the loan, then not approving the loan to the person results in a loss of business to the bank</w:t>
      </w:r>
    </w:p>
    <w:p w14:paraId="46F7F560" w14:textId="458767E8" w:rsidR="005F1EF7" w:rsidRDefault="005F1EF7" w:rsidP="005F1EF7">
      <w:r>
        <w:t>If the applicant is a bad credit risk, i.e. is not likely to repay the loan, then approving the loan to the person results in a financial loss to the bank."</w:t>
      </w:r>
    </w:p>
    <w:sectPr w:rsidR="005F1E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D4514"/>
    <w:multiLevelType w:val="multilevel"/>
    <w:tmpl w:val="8C1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C22CF"/>
    <w:multiLevelType w:val="multilevel"/>
    <w:tmpl w:val="526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436483">
    <w:abstractNumId w:val="0"/>
  </w:num>
  <w:num w:numId="2" w16cid:durableId="211277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C5"/>
    <w:rsid w:val="005F1EF7"/>
    <w:rsid w:val="008B30E9"/>
    <w:rsid w:val="00CF7BC5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5282"/>
  <w15:chartTrackingRefBased/>
  <w15:docId w15:val="{4E520577-7691-43D2-879C-98FF6C82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azizchaouachi89@gmail.com</dc:creator>
  <cp:keywords/>
  <dc:description/>
  <cp:lastModifiedBy>azizchaouachi89@gmail.com</cp:lastModifiedBy>
  <cp:revision>2</cp:revision>
  <dcterms:created xsi:type="dcterms:W3CDTF">2024-08-14T10:54:00Z</dcterms:created>
  <dcterms:modified xsi:type="dcterms:W3CDTF">2024-08-14T11:01:00Z</dcterms:modified>
</cp:coreProperties>
</file>