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5233B"/>
          <w:sz w:val="96"/>
        </w:rPr>
        <w:t>FilmIN</w:t>
      </w:r>
    </w:p>
    <w:p>
      <w:pPr>
        <w:jc w:val="center"/>
      </w:pPr>
      <w:r>
        <w:rPr>
          <w:color w:val="566074"/>
          <w:sz w:val="32"/>
        </w:rPr>
        <w:t>Product Requirements &amp; Scenarios Spec</w:t>
      </w:r>
    </w:p>
    <w:p/>
    <w:p>
      <w:pPr>
        <w:jc w:val="center"/>
      </w:pPr>
      <w:r>
        <w:rPr>
          <w:i/>
          <w:color w:val="1F2733"/>
          <w:sz w:val="24"/>
        </w:rPr>
        <w:t>The open film &amp; TV catalog of IMDb, fused with a LinkedIn-style</w:t>
        <w:br/>
        <w:t>professional network — built for the film industry.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9504"/>
            <w:shd w:val="clear" w:color="auto" w:fill="1523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FREE FOREVER  ·  FUNDED BY ADS, NOT PAYWALLS</w:t>
            </w:r>
          </w:p>
        </w:tc>
      </w:tr>
    </w:tbl>
    <w:p/>
    <w:p>
      <w:pPr>
        <w:jc w:val="center"/>
      </w:pPr>
      <w:r>
        <w:rPr>
          <w:color w:val="566074"/>
          <w:sz w:val="17"/>
        </w:rPr>
        <w:t>Working codename: FilmIN  ·  Draft v0.1  ·  June 21, 2026</w:t>
      </w:r>
    </w:p>
    <w:p>
      <w:r>
        <w:br w:type="page"/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1. Vision</w:t>
      </w:r>
    </w:p>
    <w:p>
      <w:pPr>
        <w:spacing w:after="80"/>
      </w:pPr>
      <w:r>
        <w:rPr>
          <w:i w:val="0"/>
          <w:color w:val="1F2733"/>
          <w:sz w:val="20"/>
        </w:rPr>
        <w:t>FilmIN is the professional home for everyone who makes film — and the best place for fans to explore it. One trustworthy catalog of titles and credits, fused with a real professional network: owned profiles, connections, a feed, discovery, and hiring. Free for everyone, funded by ads, never by gatekeeping people from their own work.</w:t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2. Value Proposition — “Why FilmIN”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Free forever for users — </w:t>
      </w:r>
      <w:r>
        <w:rPr>
          <w:color w:val="1F2733"/>
          <w:sz w:val="19"/>
        </w:rPr>
        <w:t>page curation, headshot/photo uploads, credits management, discovery analytics, search, and contact tools that IMDbPro charges for are all free here.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Owned professional identity — </w:t>
      </w:r>
      <w:r>
        <w:rPr>
          <w:color w:val="1F2733"/>
          <w:sz w:val="19"/>
        </w:rPr>
        <w:t>you control your page, your reel, your story.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Real industry networking — </w:t>
      </w:r>
      <w:r>
        <w:rPr>
          <w:color w:val="1F2733"/>
          <w:sz w:val="19"/>
        </w:rPr>
        <w:t>connect, follow, endorse, post, get discovered, find collaborators and work.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A catalog both sides trust — </w:t>
      </w:r>
      <w:r>
        <w:rPr>
          <w:color w:val="1F2733"/>
          <w:sz w:val="19"/>
        </w:rPr>
        <w:t>accurate, TMDB-powered titles and credits that fans and pros use.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Funded by ads, not paywalls — </w:t>
      </w:r>
      <w:r>
        <w:rPr>
          <w:color w:val="1F2733"/>
          <w:sz w:val="19"/>
        </w:rPr>
        <w:t>monetization (later) never blocks a pro from managing their page.</w:t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3. The Problem Today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IMDb </w:t>
      </w:r>
      <w:r>
        <w:rPr>
          <w:color w:val="1F2733"/>
          <w:sz w:val="19"/>
        </w:rPr>
        <w:t>is resented; its moat is brand authority, not product quality. IMDbPro paywalls self-curation — you pay $150/yr to upload your own headshot.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LinkedIn </w:t>
      </w:r>
      <w:r>
        <w:rPr>
          <w:color w:val="1F2733"/>
          <w:sz w:val="19"/>
        </w:rPr>
        <w:t>is generic — no titles, no credits graph, no reels, no fan layer; not film-literate.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Letterboxd </w:t>
      </w:r>
      <w:r>
        <w:rPr>
          <w:color w:val="1F2733"/>
          <w:sz w:val="19"/>
        </w:rPr>
        <w:t>is fans-only — no professional identity or hiring layer.</w:t>
      </w:r>
    </w:p>
    <w:p>
      <w:pPr>
        <w:pStyle w:val="ListBullet"/>
        <w:spacing w:after="40"/>
      </w:pPr>
      <w:r>
        <w:rPr>
          <w:b/>
          <w:color w:val="1F2733"/>
          <w:sz w:val="19"/>
        </w:rPr>
        <w:t xml:space="preserve">Fragmentation </w:t>
      </w:r>
      <w:r>
        <w:rPr>
          <w:color w:val="1F2733"/>
          <w:sz w:val="19"/>
        </w:rPr>
        <w:t>pros juggle IMDb + LinkedIn + a personal site + a Vimeo reel + spreadsheets. FilmIN unifies all of it, free.</w:t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4. Personas</w:t>
      </w:r>
    </w:p>
    <w:p>
      <w:pPr>
        <w:spacing w:after="80"/>
      </w:pPr>
      <w:r>
        <w:rPr>
          <w:i w:val="0"/>
          <w:color w:val="1F2733"/>
          <w:sz w:val="20"/>
        </w:rPr>
        <w:t>Grouped as Creators (the pros), Industry enablers (who hire, represent, or program), Audience (fans &amp; press), and Advertisers (future). Each card: goals · frustrations · what FilmIN gives them.</w:t>
      </w:r>
    </w:p>
    <w:p>
      <w:pPr>
        <w:spacing w:before="160" w:after="40"/>
      </w:pPr>
      <w:r>
        <w:rPr>
          <w:b/>
          <w:color w:val="D98C2B"/>
          <w:sz w:val="17"/>
        </w:rPr>
        <w:t>CREATORS — FILM PROFESSIONALS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Maya  —  </w:t>
            </w:r>
            <w:r>
              <w:rPr>
                <w:color w:val="566074"/>
                <w:sz w:val="19"/>
              </w:rPr>
              <w:t>Aspiring Actor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Visibility, polished headshots + reel, get cast.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Paying IMDbPro just to upload a headshot.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Claim page, curate, upload photos free; be discovered by casting.</w:t>
            </w:r>
          </w:p>
        </w:tc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Sam  —  </w:t>
            </w:r>
            <w:r>
              <w:rPr>
                <w:color w:val="566074"/>
                <w:sz w:val="19"/>
              </w:rPr>
              <w:t>Cinematographer / DP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Accurate credits, peer connections, signal availability.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Credits scattered; no film-aware network.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Verified filmography, 'open to work,' worked-with network, posts.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Lia  —  </w:t>
            </w:r>
            <w:r>
              <w:rPr>
                <w:color w:val="566074"/>
                <w:sz w:val="19"/>
              </w:rPr>
              <w:t>Choreographer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Be searchable in an under-catalogued role; show a reel.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Specialty roles poorly represented on IMDb.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First-class support for below-the-line roles + showreel + discovery.</w:t>
            </w:r>
          </w:p>
        </w:tc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Dev  —  </w:t>
            </w:r>
            <w:r>
              <w:rPr>
                <w:color w:val="566074"/>
                <w:sz w:val="19"/>
              </w:rPr>
              <w:t>Writer / Screenwriter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Showcase produced + spec work; reach directors/producers.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No good way to present a body of writing.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Credits + projects + networking + endorsements.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Noor  —  </w:t>
            </w:r>
            <w:r>
              <w:rPr>
                <w:color w:val="566074"/>
                <w:sz w:val="19"/>
              </w:rPr>
              <w:t>Director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Showcase filmography, assemble crews, announce projects.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Hiring + portfolio live in different places.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Profile, people search, worked-with graph, feed.</w:t>
            </w:r>
          </w:p>
        </w:tc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Alex  —  </w:t>
            </w:r>
            <w:r>
              <w:rPr>
                <w:color w:val="566074"/>
                <w:sz w:val="19"/>
              </w:rPr>
              <w:t>Producer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Discover/assemble talent &amp; crew, manage a slate, network.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Sourcing trusted crew is slow and gated.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People search, shortlists, worked-with graph.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Theo  —  </w:t>
            </w:r>
            <w:r>
              <w:rPr>
                <w:color w:val="566074"/>
                <w:sz w:val="19"/>
              </w:rPr>
              <w:t>Film Student / Emerging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Build a profile with no IMDb credits yet; first break.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IMDb won't list student/indie work; invisible.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Add your own titles + credits; build identity from scratch.</w:t>
            </w:r>
          </w:p>
        </w:tc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Priya  —  </w:t>
            </w:r>
            <w:r>
              <w:rPr>
                <w:color w:val="566074"/>
                <w:sz w:val="19"/>
              </w:rPr>
              <w:t>Costume Designer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Correct credit attribution; peer recognition.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Miscredited / missing on titles.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Claim, fix/add credits, endorsements.</w:t>
            </w:r>
          </w:p>
        </w:tc>
      </w:tr>
    </w:tbl>
    <w:p/>
    <w:p>
      <w:pPr>
        <w:spacing w:before="160" w:after="40"/>
      </w:pPr>
      <w:r>
        <w:rPr>
          <w:b/>
          <w:color w:val="D98C2B"/>
          <w:sz w:val="17"/>
        </w:rPr>
        <w:t>INDUSTRY ENABLERS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Carmen  —  </w:t>
            </w:r>
            <w:r>
              <w:rPr>
                <w:color w:val="566074"/>
                <w:sz w:val="19"/>
              </w:rPr>
              <w:t>Casting Director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Find &amp; shortlist talent by role/location/skills; contact them.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IMDbPro gates search &amp; contact behind a fee.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Rich people search + filters + shortlists + free direct contact.</w:t>
            </w:r>
          </w:p>
        </w:tc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Jordan  —  </w:t>
            </w:r>
            <w:r>
              <w:rPr>
                <w:color w:val="566074"/>
                <w:sz w:val="19"/>
              </w:rPr>
              <w:t>Agent / Manager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Manage and promote a roster of clients.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No film-native tools to promote talent.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Manage client pages, promote, network.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Studio  —  </w:t>
            </w:r>
            <w:r>
              <w:rPr>
                <w:color w:val="566074"/>
                <w:sz w:val="19"/>
              </w:rPr>
              <w:t>Production Co. / Recruiter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Source crews, scout, post opportunities (future).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Crewing-up relies on word of mouth.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Search + worked-with graph + company presence (future).</w:t>
            </w:r>
          </w:p>
        </w:tc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Festival  —  </w:t>
            </w:r>
            <w:r>
              <w:rPr>
                <w:color w:val="566074"/>
                <w:sz w:val="19"/>
              </w:rPr>
              <w:t>Festival Programmer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Discover filmmakers; partnerships and promotion.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Hard to find/track emerging filmmakers.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Discovery + partnership surfaces (a marketing channel).</w:t>
            </w:r>
          </w:p>
        </w:tc>
      </w:tr>
    </w:tbl>
    <w:p/>
    <w:p>
      <w:pPr>
        <w:spacing w:before="160" w:after="40"/>
      </w:pPr>
      <w:r>
        <w:rPr>
          <w:b/>
          <w:color w:val="D98C2B"/>
          <w:sz w:val="17"/>
        </w:rPr>
        <w:t>AUDIENCE  ·  (FUTURE) ADVERTISERS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Joe  —  </w:t>
            </w:r>
            <w:r>
              <w:rPr>
                <w:color w:val="566074"/>
                <w:sz w:val="19"/>
              </w:rPr>
              <w:t>General Fan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'Who was in that?', release dates, fast answers.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Cluttered, ad-heavy lookups.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Fast, clean catalog; follow talent.</w:t>
            </w:r>
          </w:p>
        </w:tc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Quinn  —  </w:t>
            </w:r>
            <w:r>
              <w:rPr>
                <w:color w:val="566074"/>
                <w:sz w:val="19"/>
              </w:rPr>
              <w:t>Cinephile (Letterboxd crowd)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Track films; follow talent &amp; critics; rate/review.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Fan tools and pro data live apart.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Catalog + follows + watchlists/reviews (future).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Rae  —  </w:t>
            </w:r>
            <w:r>
              <w:rPr>
                <w:color w:val="566074"/>
                <w:sz w:val="19"/>
              </w:rPr>
              <w:t>Critic / Journalist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Publish reviews/articles; build authority; get cited.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Work gets cited to IMDb, not to them.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Critic pages + reviews; cite FilmIN over IMDb (future).</w:t>
            </w:r>
          </w:p>
        </w:tc>
        <w:tc>
          <w:tcPr>
            <w:tcW w:type="dxa" w:w="4752"/>
            <w:shd w:val="clear" w:color="auto" w:fill="F5F7FB"/>
            <w:tcBorders>
              <w:top w:val="single" w:sz="4" w:space="0" w:color="E1E7F0"/>
              <w:left w:val="single" w:sz="4" w:space="0" w:color="E1E7F0"/>
              <w:bottom w:val="single" w:sz="4" w:space="0" w:color="E1E7F0"/>
              <w:right w:val="single" w:sz="4" w:space="0" w:color="E1E7F0"/>
            </w:tcBorders>
            <w:vAlign w:val="top"/>
          </w:tcPr>
          <w:p>
            <w:pPr>
              <w:spacing w:after="40"/>
            </w:pPr>
            <w:r>
              <w:rPr>
                <w:b/>
                <w:color w:val="15233B"/>
                <w:sz w:val="19"/>
              </w:rPr>
              <w:t xml:space="preserve">Brandr  —  </w:t>
            </w:r>
            <w:r>
              <w:rPr>
                <w:color w:val="566074"/>
                <w:sz w:val="19"/>
              </w:rPr>
              <w:t>Advertiser / Brand (future)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Goals: </w:t>
            </w:r>
            <w:r>
              <w:rPr>
                <w:color w:val="1F2733"/>
                <w:sz w:val="17"/>
              </w:rPr>
              <w:t>Reach a film-intent audience.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Frustration: </w:t>
            </w:r>
            <w:r>
              <w:rPr>
                <w:color w:val="1F2733"/>
                <w:sz w:val="17"/>
              </w:rPr>
              <w:t>Generic ad networks lack film context.</w:t>
            </w:r>
          </w:p>
          <w:p>
            <w:pPr>
              <w:spacing w:after="20"/>
            </w:pPr>
            <w:r>
              <w:rPr>
                <w:b/>
                <w:color w:val="1F2733"/>
                <w:sz w:val="17"/>
              </w:rPr>
              <w:t xml:space="preserve">FilmIN gives them: </w:t>
            </w:r>
            <w:r>
              <w:rPr>
                <w:color w:val="1F2733"/>
                <w:sz w:val="17"/>
              </w:rPr>
              <w:t>Ad-friendly surfaces designed without harming UX.</w:t>
            </w:r>
          </w:p>
        </w:tc>
      </w:tr>
    </w:tbl>
    <w:p/>
    <w:p>
      <w:r>
        <w:br w:type="page"/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5. User Segments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592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1008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Share</w:t>
            </w:r>
          </w:p>
        </w:tc>
        <w:tc>
          <w:tcPr>
            <w:tcW w:type="dxa" w:w="5904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How FilmIN wins them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SUBSET ONE</w:t>
              <w:br/>
              <w:t>General public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~90%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Catalog lookups. Won by speed, accuracy, SEO, brand.</w:t>
            </w:r>
          </w:p>
        </w:tc>
      </w:tr>
      <w:tr>
        <w:tc>
          <w:tcPr>
            <w:tcW w:type="dxa" w:w="3168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SUBSET TWO</w:t>
              <w:br/>
              <w:t>Working / semi-pro</w:t>
              <w:br/>
              <w:t>[THE WEDGE]</w:t>
            </w:r>
          </w:p>
        </w:tc>
        <w:tc>
          <w:tcPr>
            <w:tcW w:type="dxa" w:w="3168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~9%</w:t>
            </w:r>
          </w:p>
        </w:tc>
        <w:tc>
          <w:tcPr>
            <w:tcW w:type="dxa" w:w="3168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Want free self-curation. Easiest to win; they evangelize to peers (grassroots growth).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SUBSET THREE</w:t>
              <w:br/>
              <w:t>Established pros &amp; companies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&lt;1%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Previously IMDbPro payers. Pay nothing here; won by a better product + network effect.</w:t>
            </w:r>
          </w:p>
        </w:tc>
      </w:tr>
    </w:tbl>
    <w:p/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6. Capabilities &amp; Feature Areas</w:t>
      </w:r>
    </w:p>
    <w:p>
      <w:pPr>
        <w:spacing w:after="80"/>
      </w:pPr>
      <w:r>
        <w:rPr>
          <w:i w:val="0"/>
          <w:color w:val="566074"/>
          <w:sz w:val="17"/>
        </w:rPr>
        <w:t>Tag [MVP] = in the first thin vertical slice; [Later] = roadmap.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[MVP] Catalog &amp; Discovery</w:t>
      </w:r>
      <w:r>
        <w:rPr>
          <w:color w:val="1F2733"/>
          <w:sz w:val="19"/>
        </w:rPr>
        <w:t xml:space="preserve"> — title pages (poster, year, synopsis), cast/crew, title search, trending rows.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[MVP] Professional Identity</w:t>
      </w:r>
      <w:r>
        <w:rPr>
          <w:color w:val="1F2733"/>
          <w:sz w:val="19"/>
        </w:rPr>
        <w:t xml:space="preserve"> — claim a page, profile (bio, roles, location, links), free headshot/photo upload. [Later] skills/tags, reel gallery.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[MVP] Credits &amp; Filmography</w:t>
      </w:r>
      <w:r>
        <w:rPr>
          <w:color w:val="1F2733"/>
          <w:sz w:val="19"/>
        </w:rPr>
        <w:t xml:space="preserve"> — profile-title credits. [Later] add missing titles/credits (student/indie), correction requests.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[MVP] Professional Network</w:t>
      </w:r>
      <w:r>
        <w:rPr>
          <w:color w:val="1F2733"/>
          <w:sz w:val="19"/>
        </w:rPr>
        <w:t xml:space="preserve"> — follow, worked-with (derived from shared titles). [Later] mutual connections, endorsements, 'open to work.'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[MVP] Feed &amp; Posts</w:t>
      </w:r>
      <w:r>
        <w:rPr>
          <w:color w:val="1F2733"/>
          <w:sz w:val="19"/>
        </w:rPr>
        <w:t xml:space="preserve"> — activity feed, posts/updates, likes. [Later] comments.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[Later] Hiring &amp; Discovery</w:t>
      </w:r>
      <w:r>
        <w:rPr>
          <w:color w:val="1F2733"/>
          <w:sz w:val="19"/>
        </w:rPr>
        <w:t xml:space="preserve"> — people search by role/location/skills, shortlists, direct contact (all free).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[MVP] Fan Engagement</w:t>
      </w:r>
      <w:r>
        <w:rPr>
          <w:color w:val="1F2733"/>
          <w:sz w:val="19"/>
        </w:rPr>
        <w:t xml:space="preserve"> — follow talent. [Later] watchlists, ratings/reviews.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[Later] Critic &amp; Editorial</w:t>
      </w:r>
      <w:r>
        <w:rPr>
          <w:color w:val="1F2733"/>
          <w:sz w:val="19"/>
        </w:rPr>
        <w:t xml:space="preserve"> — critic pages, reviews/articles.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[Later] Notifications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[Later] Trust &amp; Safety</w:t>
      </w:r>
      <w:r>
        <w:rPr>
          <w:color w:val="1F2733"/>
          <w:sz w:val="19"/>
        </w:rPr>
        <w:t xml:space="preserve"> — verification badges (claimed/verified pro), reporting/moderation.</w:t>
      </w:r>
    </w:p>
    <w:p>
      <w:pPr>
        <w:pStyle w:val="ListBullet"/>
        <w:spacing w:after="40"/>
      </w:pPr>
      <w:r>
        <w:rPr>
          <w:b/>
          <w:color w:val="D98C2B"/>
          <w:sz w:val="19"/>
        </w:rPr>
        <w:t>[Later] Ads &amp; Monetization</w:t>
      </w:r>
      <w:r>
        <w:rPr>
          <w:color w:val="1F2733"/>
          <w:sz w:val="19"/>
        </w:rPr>
        <w:t xml:space="preserve"> — ad-friendly layout considered now; implementation later.</w:t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7. The FilmIN Graph (Relationships)</w:t>
      </w:r>
    </w:p>
    <w:p>
      <w:pPr>
        <w:spacing w:after="80"/>
      </w:pPr>
      <w:r>
        <w:rPr>
          <w:i w:val="0"/>
          <w:color w:val="1F2733"/>
          <w:sz w:val="20"/>
        </w:rPr>
        <w:t>The product is a graph connecting people, their work, and the audience: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Person —[Credit: role/character/job]— Title</w:t>
      </w:r>
      <w:r>
        <w:rPr>
          <w:color w:val="1F2733"/>
          <w:sz w:val="19"/>
        </w:rPr>
        <w:t xml:space="preserve"> — the spine of the catalog.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Person —[Worked-with]— Person</w:t>
      </w:r>
      <w:r>
        <w:rPr>
          <w:color w:val="1F2733"/>
          <w:sz w:val="19"/>
        </w:rPr>
        <w:t xml:space="preserve"> — derived automatically from shared titles.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User —[Owns/Claims]— Profile</w:t>
      </w:r>
      <w:r>
        <w:rPr>
          <w:color w:val="1F2733"/>
          <w:sz w:val="19"/>
        </w:rPr>
        <w:t xml:space="preserve"> — a profile is an unclaimed stub until a user claims it.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User —[Follows]→ Profile</w:t>
      </w:r>
      <w:r>
        <w:rPr>
          <w:color w:val="1F2733"/>
          <w:sz w:val="19"/>
        </w:rPr>
        <w:t xml:space="preserve"> — (future) Person ↔ Person mutual connection + endorsement.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Person —[Authors]— Post —[Reaction]— User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Fan —[Follows]→ Talent</w:t>
      </w:r>
      <w:r>
        <w:rPr>
          <w:color w:val="1F2733"/>
          <w:sz w:val="19"/>
        </w:rPr>
        <w:t xml:space="preserve"> — (future) Fan —[Watchlist/Rating]— Title.</w:t>
      </w:r>
    </w:p>
    <w:p/>
    <w:p>
      <w:r>
        <w:rPr>
          <w:i/>
          <w:color w:val="566074"/>
          <w:sz w:val="17"/>
        </w:rPr>
        <w:t>Node types: Profile, Title, User (account), Post, Fan</w:t>
        <w:br/>
        <w:t>Key edges: credit, claims/follows, authors, worked-with (shared titles)</w:t>
        <w:br/>
        <w:t>Profile ↔ Profile: worked-with is derived, not stored — shared credits create the link.</w:t>
      </w:r>
    </w:p>
    <w:p>
      <w:r>
        <w:br w:type="page"/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8. Scenarios (End-to-End Use Cases)</w:t>
      </w:r>
    </w:p>
    <w:p>
      <w:pPr>
        <w:spacing w:after="80"/>
      </w:pPr>
      <w:r>
        <w:rPr>
          <w:i w:val="0"/>
          <w:color w:val="566074"/>
          <w:sz w:val="17"/>
        </w:rPr>
        <w:t>Each scenario: persona · trigger · steps · outcome. [MVP] = supported by the first thin slice.</w:t>
      </w:r>
    </w:p>
    <w:p>
      <w:pPr>
        <w:spacing w:before="100" w:after="20"/>
      </w:pPr>
      <w:r>
        <w:rPr>
          <w:b/>
          <w:color w:val="15233B"/>
          <w:sz w:val="20"/>
        </w:rPr>
        <w:t>[MVP]  S1 — The free headshot (Maya).</w:t>
      </w:r>
    </w:p>
    <w:p>
      <w:pPr>
        <w:spacing w:after="80"/>
        <w:ind w:left="288"/>
      </w:pPr>
      <w:r>
        <w:rPr>
          <w:color w:val="1F2733"/>
          <w:sz w:val="19"/>
        </w:rPr>
        <w:t>Signs up, searches her imported page, clicks 'This is me' to claim it, edits bio/roles, and uploads headshots for free. Value: the headline IMDbPro-killer.</w:t>
      </w:r>
    </w:p>
    <w:p>
      <w:pPr>
        <w:spacing w:before="100" w:after="20"/>
      </w:pPr>
      <w:r>
        <w:rPr>
          <w:b/>
          <w:color w:val="15233B"/>
          <w:sz w:val="20"/>
        </w:rPr>
        <w:t>[Later]  S2 — Casting a choreographer (Carmen → Lia).</w:t>
      </w:r>
    </w:p>
    <w:p>
      <w:pPr>
        <w:spacing w:after="80"/>
        <w:ind w:left="288"/>
      </w:pPr>
      <w:r>
        <w:rPr>
          <w:color w:val="1F2733"/>
          <w:sz w:val="19"/>
        </w:rPr>
        <w:t>Searches 'Choreographer, LA, musical theatre,' shortlists Lia, views her reel, and contacts her — all free. Value: hiring without paywalls.</w:t>
      </w:r>
    </w:p>
    <w:p>
      <w:pPr>
        <w:spacing w:before="100" w:after="20"/>
      </w:pPr>
      <w:r>
        <w:rPr>
          <w:b/>
          <w:color w:val="15233B"/>
          <w:sz w:val="20"/>
        </w:rPr>
        <w:t>[Later]  S3 — Building from zero (Theo).</w:t>
      </w:r>
    </w:p>
    <w:p>
      <w:pPr>
        <w:spacing w:after="80"/>
        <w:ind w:left="288"/>
      </w:pPr>
      <w:r>
        <w:rPr>
          <w:color w:val="1F2733"/>
          <w:sz w:val="19"/>
        </w:rPr>
        <w:t>With no IMDb credits, creates a profile, adds his student films as titles + credits, and connects with classmates. Value: emerging talent gets an identity IMDb won't give.</w:t>
      </w:r>
    </w:p>
    <w:p>
      <w:pPr>
        <w:spacing w:before="100" w:after="20"/>
      </w:pPr>
      <w:r>
        <w:rPr>
          <w:b/>
          <w:color w:val="15233B"/>
          <w:sz w:val="20"/>
        </w:rPr>
        <w:t>[MVP]  S4 — Open to work (Sam → Noor).</w:t>
      </w:r>
    </w:p>
    <w:p>
      <w:pPr>
        <w:spacing w:after="80"/>
        <w:ind w:left="288"/>
      </w:pPr>
      <w:r>
        <w:rPr>
          <w:color w:val="1F2733"/>
          <w:sz w:val="19"/>
        </w:rPr>
        <w:t>Sam marks 'open to work' and posts a wrap announcement; Noor (following Sam) sees it in her feed and connects. Value: the network creates work.</w:t>
      </w:r>
    </w:p>
    <w:p>
      <w:pPr>
        <w:spacing w:before="100" w:after="20"/>
      </w:pPr>
      <w:r>
        <w:rPr>
          <w:b/>
          <w:color w:val="15233B"/>
          <w:sz w:val="20"/>
        </w:rPr>
        <w:t>[MVP]  S5 — Fan lookup (Joe).</w:t>
      </w:r>
    </w:p>
    <w:p>
      <w:pPr>
        <w:spacing w:after="80"/>
        <w:ind w:left="288"/>
      </w:pPr>
      <w:r>
        <w:rPr>
          <w:color w:val="1F2733"/>
          <w:sz w:val="19"/>
        </w:rPr>
        <w:t>Searches a film; the title page shows cast/crew linked to profiles; he follows an actor. Value: fast, credible catalog; fan→talent follow graph.</w:t>
      </w:r>
    </w:p>
    <w:p>
      <w:pPr>
        <w:spacing w:before="100" w:after="20"/>
      </w:pPr>
      <w:r>
        <w:rPr>
          <w:b/>
          <w:color w:val="15233B"/>
          <w:sz w:val="20"/>
        </w:rPr>
        <w:t>[Later]  S6 — Fixing a credit (Priya).</w:t>
      </w:r>
    </w:p>
    <w:p>
      <w:pPr>
        <w:spacing w:after="80"/>
        <w:ind w:left="288"/>
      </w:pPr>
      <w:r>
        <w:rPr>
          <w:color w:val="1F2733"/>
          <w:sz w:val="19"/>
        </w:rPr>
        <w:t>Finds a missing/mis-attributed credit on a title and requests a correction; the credit is fixed. Value: accuracy owned by the people who did the work.</w:t>
      </w:r>
    </w:p>
    <w:p>
      <w:pPr>
        <w:spacing w:before="100" w:after="20"/>
      </w:pPr>
      <w:r>
        <w:rPr>
          <w:b/>
          <w:color w:val="15233B"/>
          <w:sz w:val="20"/>
        </w:rPr>
        <w:t>[Later]  S7 — Assembling a crew (Alex).</w:t>
      </w:r>
    </w:p>
    <w:p>
      <w:pPr>
        <w:spacing w:after="80"/>
        <w:ind w:left="288"/>
      </w:pPr>
      <w:r>
        <w:rPr>
          <w:color w:val="1F2733"/>
          <w:sz w:val="19"/>
        </w:rPr>
        <w:t>Uses people search and the worked-with graph to assemble a trusted crew.</w:t>
      </w:r>
    </w:p>
    <w:p>
      <w:pPr>
        <w:spacing w:before="100" w:after="20"/>
      </w:pPr>
      <w:r>
        <w:rPr>
          <w:b/>
          <w:color w:val="15233B"/>
          <w:sz w:val="20"/>
        </w:rPr>
        <w:t>[Later]  S8 — Critic citations (Rae).</w:t>
      </w:r>
    </w:p>
    <w:p>
      <w:pPr>
        <w:spacing w:after="80"/>
        <w:ind w:left="288"/>
      </w:pPr>
      <w:r>
        <w:rPr>
          <w:color w:val="1F2733"/>
          <w:sz w:val="19"/>
        </w:rPr>
        <w:t>Publishes reviews on a critic page; outlets cite FilmIN over IMDb.</w:t>
      </w:r>
    </w:p>
    <w:p>
      <w:pPr>
        <w:spacing w:before="100" w:after="20"/>
      </w:pPr>
      <w:r>
        <w:rPr>
          <w:b/>
          <w:color w:val="15233B"/>
          <w:sz w:val="20"/>
        </w:rPr>
        <w:t>[MVP]  S9 — Following talent + worked-with (Quinn).</w:t>
      </w:r>
    </w:p>
    <w:p>
      <w:pPr>
        <w:spacing w:after="80"/>
        <w:ind w:left="288"/>
      </w:pPr>
      <w:r>
        <w:rPr>
          <w:color w:val="1F2733"/>
          <w:sz w:val="19"/>
        </w:rPr>
        <w:t>Follows talent and explores who they've worked with via shared titles.</w:t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9. Differentiators (vs the Field)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3312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123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IMDb</w:t>
            </w:r>
          </w:p>
        </w:tc>
        <w:tc>
          <w:tcPr>
            <w:tcW w:type="dxa" w:w="1224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IMDbPro</w:t>
            </w:r>
          </w:p>
        </w:tc>
        <w:tc>
          <w:tcPr>
            <w:tcW w:type="dxa" w:w="1224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LinkedIn</w:t>
            </w:r>
          </w:p>
        </w:tc>
        <w:tc>
          <w:tcPr>
            <w:tcW w:type="dxa" w:w="1325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Letterboxd</w:t>
            </w:r>
          </w:p>
        </w:tc>
        <w:tc>
          <w:tcPr>
            <w:tcW w:type="dxa" w:w="1325"/>
            <w:shd w:val="clear" w:color="auto" w:fill="15233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FilmIN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Open film/TV catalog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Fan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BF1E2"/>
          </w:tcPr>
          <w:p>
            <w:pPr>
              <w:jc w:val="center"/>
            </w:pPr>
            <w:r>
              <w:rPr>
                <w:color w:val="1F2733"/>
                <w:sz w:val="17"/>
              </w:rPr>
              <w:t>Yes</w:t>
            </w:r>
          </w:p>
        </w:tc>
      </w:tr>
      <w:tr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Self-curate page / upload headshots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Paid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Generic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BF1E2"/>
          </w:tcPr>
          <w:p>
            <w:pPr>
              <w:jc w:val="center"/>
            </w:pPr>
            <w:r>
              <w:rPr>
                <w:color w:val="1F2733"/>
                <w:sz w:val="17"/>
              </w:rPr>
              <w:t>Yes (free)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Film-aware credits graph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View only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BF1E2"/>
          </w:tcPr>
          <w:p>
            <w:pPr>
              <w:jc w:val="center"/>
            </w:pPr>
            <w:r>
              <w:rPr>
                <w:color w:val="1F2733"/>
                <w:sz w:val="17"/>
              </w:rPr>
              <w:t>Yes</w:t>
            </w:r>
          </w:p>
        </w:tc>
      </w:tr>
      <w:tr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Professional networking &amp; hiring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Partial/paid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Generic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BF1E2"/>
          </w:tcPr>
          <w:p>
            <w:pPr>
              <w:jc w:val="center"/>
            </w:pPr>
            <w:r>
              <w:rPr>
                <w:color w:val="1F2733"/>
                <w:sz w:val="17"/>
              </w:rPr>
              <w:t>Yes (free)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Fan engagement layer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BF1E2"/>
          </w:tcPr>
          <w:p>
            <w:pPr>
              <w:jc w:val="center"/>
            </w:pPr>
            <w:r>
              <w:rPr>
                <w:color w:val="1F2733"/>
                <w:sz w:val="17"/>
              </w:rPr>
              <w:t>Yes</w:t>
            </w:r>
          </w:p>
        </w:tc>
      </w:tr>
      <w:tr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left"/>
            </w:pPr>
            <w:r>
              <w:rPr>
                <w:color w:val="1F2733"/>
                <w:sz w:val="17"/>
              </w:rPr>
              <w:t>Cost to professionals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Free (view)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$150/yr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Free/paid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jc w:val="center"/>
            </w:pPr>
            <w:r>
              <w:rPr>
                <w:color w:val="1F2733"/>
                <w:sz w:val="17"/>
              </w:rPr>
              <w:t>Free</w:t>
            </w:r>
          </w:p>
        </w:tc>
        <w:tc>
          <w:tcPr>
            <w:tcW w:type="dxa" w:w="1584"/>
            <w:shd w:val="clear" w:color="auto" w:fill="F5F7FB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BF1E2"/>
          </w:tcPr>
          <w:p>
            <w:pPr>
              <w:jc w:val="center"/>
            </w:pPr>
            <w:r>
              <w:rPr>
                <w:color w:val="1F2733"/>
                <w:sz w:val="17"/>
              </w:rPr>
              <w:t>$0</w:t>
            </w:r>
          </w:p>
        </w:tc>
      </w:tr>
    </w:tbl>
    <w:p/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10. Principles (Non-Functional)</w:t>
      </w:r>
    </w:p>
    <w:p>
      <w:pPr>
        <w:pStyle w:val="ListBullet"/>
        <w:spacing w:after="40"/>
      </w:pPr>
      <w:r>
        <w:rPr>
          <w:color w:val="1F2733"/>
          <w:sz w:val="19"/>
        </w:rPr>
        <w:t>Free core forever; the user owns their data and identity.</w:t>
      </w:r>
    </w:p>
    <w:p>
      <w:pPr>
        <w:pStyle w:val="ListBullet"/>
        <w:spacing w:after="40"/>
      </w:pPr>
      <w:r>
        <w:rPr>
          <w:color w:val="1F2733"/>
          <w:sz w:val="19"/>
        </w:rPr>
        <w:t>Catalog accuracy; accessibility; fast and mobile-friendly.</w:t>
      </w:r>
    </w:p>
    <w:p>
      <w:pPr>
        <w:pStyle w:val="ListBullet"/>
        <w:spacing w:after="40"/>
      </w:pPr>
      <w:r>
        <w:rPr>
          <w:color w:val="1F2733"/>
          <w:sz w:val="19"/>
        </w:rPr>
        <w:t>SEO for fan traffic (SUBSET ONE growth).</w:t>
      </w:r>
    </w:p>
    <w:p>
      <w:pPr>
        <w:pStyle w:val="ListBullet"/>
        <w:spacing w:after="40"/>
      </w:pPr>
      <w:r>
        <w:rPr>
          <w:color w:val="1F2733"/>
          <w:sz w:val="19"/>
        </w:rPr>
        <w:t>Privacy-respecting; legal (TMDB attribution; no IMDb data or scraping).</w:t>
      </w:r>
    </w:p>
    <w:p>
      <w:pPr>
        <w:pStyle w:val="ListBullet"/>
        <w:spacing w:after="40"/>
      </w:pPr>
      <w:r>
        <w:rPr>
          <w:color w:val="1F2733"/>
          <w:sz w:val="19"/>
        </w:rPr>
        <w:t>Ad-friendly, but never UX-hostile.</w:t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11. Success Metrics</w:t>
      </w:r>
    </w:p>
    <w:p>
      <w:pPr>
        <w:pStyle w:val="ListBullet"/>
        <w:spacing w:after="40"/>
      </w:pPr>
      <w:r>
        <w:rPr>
          <w:color w:val="1F2733"/>
          <w:sz w:val="19"/>
        </w:rPr>
        <w:t>Claimed profiles; headshots uploaded; % of credits on claimed pages.</w:t>
      </w:r>
    </w:p>
    <w:p>
      <w:pPr>
        <w:pStyle w:val="ListBullet"/>
        <w:spacing w:after="40"/>
      </w:pPr>
      <w:r>
        <w:rPr>
          <w:color w:val="1F2733"/>
          <w:sz w:val="19"/>
        </w:rPr>
        <w:t>Connections/follows created; weekly active users (pros vs fans).</w:t>
      </w:r>
    </w:p>
    <w:p>
      <w:pPr>
        <w:pStyle w:val="ListBullet"/>
        <w:spacing w:after="40"/>
      </w:pPr>
      <w:r>
        <w:rPr>
          <w:color w:val="1F2733"/>
          <w:sz w:val="19"/>
        </w:rPr>
        <w:t>Catalog coverage; casting/people searches (future); grassroots referral signups.</w:t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12. Monetization (Future, Post-Traction)</w:t>
      </w:r>
    </w:p>
    <w:p>
      <w:pPr>
        <w:spacing w:after="80"/>
      </w:pPr>
      <w:r>
        <w:rPr>
          <w:i w:val="0"/>
          <w:color w:val="1F2733"/>
          <w:sz w:val="20"/>
        </w:rPr>
        <w:t>Ads · sponsored discovery placements · festival/casting partnerships · product placement. Hard rule: never paywall a professional's own page or core networking. Outcome per the brief: scale ad revenue, or acquisition.</w:t>
      </w:r>
    </w:p>
    <w:p>
      <w:pPr>
        <w:spacing w:before="280" w:after="0"/>
        <w:pBdr>
          <w:bottom w:val="single" w:sz="8" w:space="1" w:color="D98C2B"/>
        </w:pBdr>
      </w:pPr>
      <w:r>
        <w:rPr>
          <w:b/>
          <w:color w:val="15233B"/>
          <w:sz w:val="28"/>
        </w:rPr>
        <w:t>13. Glossary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Title</w:t>
      </w:r>
      <w:r>
        <w:rPr>
          <w:color w:val="1F2733"/>
          <w:sz w:val="19"/>
        </w:rPr>
        <w:t xml:space="preserve"> — a film or TV work.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Credit</w:t>
      </w:r>
      <w:r>
        <w:rPr>
          <w:color w:val="1F2733"/>
          <w:sz w:val="19"/>
        </w:rPr>
        <w:t xml:space="preserve"> — a person's role on a title.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Profile</w:t>
      </w:r>
      <w:r>
        <w:rPr>
          <w:color w:val="1F2733"/>
          <w:sz w:val="19"/>
        </w:rPr>
        <w:t xml:space="preserve"> — a person's page; an unclaimed stub until claimed by its owner.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Claim</w:t>
      </w:r>
      <w:r>
        <w:rPr>
          <w:color w:val="1F2733"/>
          <w:sz w:val="19"/>
        </w:rPr>
        <w:t xml:space="preserve"> — proving/asserting a page is yours.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Follow (one-way) vs Connection (mutual, future)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Worked-with</w:t>
      </w:r>
      <w:r>
        <w:rPr>
          <w:color w:val="1F2733"/>
          <w:sz w:val="19"/>
        </w:rPr>
        <w:t xml:space="preserve"> — a link between people derived from shared titles.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Reel</w:t>
      </w:r>
      <w:r>
        <w:rPr>
          <w:color w:val="1F2733"/>
          <w:sz w:val="19"/>
        </w:rPr>
        <w:t xml:space="preserve"> — a showcase video.</w:t>
      </w:r>
    </w:p>
    <w:p>
      <w:pPr>
        <w:pStyle w:val="ListBullet"/>
        <w:spacing w:after="40"/>
      </w:pPr>
      <w:r>
        <w:rPr>
          <w:b/>
          <w:color w:val="15233B"/>
          <w:sz w:val="19"/>
        </w:rPr>
        <w:t>Endorsement</w:t>
      </w:r>
      <w:r>
        <w:rPr>
          <w:color w:val="1F2733"/>
          <w:sz w:val="19"/>
        </w:rPr>
        <w:t xml:space="preserve"> — a peer vouch (future).</w:t>
      </w:r>
    </w:p>
    <w:p/>
    <w:p>
      <w:pPr>
        <w:jc w:val="center"/>
      </w:pPr>
      <w:r>
        <w:rPr>
          <w:i/>
          <w:color w:val="566074"/>
          <w:sz w:val="16"/>
        </w:rPr>
        <w:t>This product uses the TMDB API but is not endorsed or certified by TMDB. No IMDb data is used or scraped.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