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89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AC604D" w:rsidTr="00AC604D">
        <w:trPr>
          <w:trHeight w:val="561"/>
        </w:trPr>
        <w:tc>
          <w:tcPr>
            <w:tcW w:w="4779" w:type="dxa"/>
          </w:tcPr>
          <w:p w:rsidR="00AC604D" w:rsidRDefault="00AC604D" w:rsidP="00AC604D">
            <w:r>
              <w:t>Array</w:t>
            </w:r>
          </w:p>
        </w:tc>
        <w:tc>
          <w:tcPr>
            <w:tcW w:w="4779" w:type="dxa"/>
          </w:tcPr>
          <w:p w:rsidR="00AC604D" w:rsidRDefault="00AC604D" w:rsidP="00AC604D">
            <w:r>
              <w:t xml:space="preserve">Vector </w:t>
            </w:r>
          </w:p>
        </w:tc>
      </w:tr>
      <w:tr w:rsidR="00AC604D" w:rsidTr="00AC604D">
        <w:trPr>
          <w:trHeight w:val="561"/>
        </w:trPr>
        <w:tc>
          <w:tcPr>
            <w:tcW w:w="4779" w:type="dxa"/>
          </w:tcPr>
          <w:p w:rsidR="00AC604D" w:rsidRDefault="00AC604D" w:rsidP="00AC604D">
            <w:r>
              <w:t>Uses array structure internally</w:t>
            </w:r>
          </w:p>
        </w:tc>
        <w:tc>
          <w:tcPr>
            <w:tcW w:w="4779" w:type="dxa"/>
          </w:tcPr>
          <w:p w:rsidR="00AC604D" w:rsidRDefault="00AC604D" w:rsidP="00AC604D">
            <w:r>
              <w:t>Uses array structure internally</w:t>
            </w:r>
          </w:p>
        </w:tc>
      </w:tr>
      <w:tr w:rsidR="00AC604D" w:rsidTr="00AC604D">
        <w:trPr>
          <w:trHeight w:val="561"/>
        </w:trPr>
        <w:tc>
          <w:tcPr>
            <w:tcW w:w="4779" w:type="dxa"/>
          </w:tcPr>
          <w:p w:rsidR="00AC604D" w:rsidRDefault="00AC604D" w:rsidP="00AC604D">
            <w:r>
              <w:t>Increases size by 50%</w:t>
            </w:r>
          </w:p>
        </w:tc>
        <w:tc>
          <w:tcPr>
            <w:tcW w:w="4779" w:type="dxa"/>
          </w:tcPr>
          <w:p w:rsidR="00AC604D" w:rsidRDefault="00AC604D" w:rsidP="00AC604D">
            <w:r>
              <w:t>Doubles the vector size</w:t>
            </w:r>
          </w:p>
        </w:tc>
      </w:tr>
      <w:tr w:rsidR="00AC604D" w:rsidTr="00AC604D">
        <w:trPr>
          <w:trHeight w:val="540"/>
        </w:trPr>
        <w:tc>
          <w:tcPr>
            <w:tcW w:w="4779" w:type="dxa"/>
          </w:tcPr>
          <w:p w:rsidR="00AC604D" w:rsidRDefault="00AC604D" w:rsidP="00AC604D">
            <w:r>
              <w:t>Non-Synchronized</w:t>
            </w:r>
          </w:p>
        </w:tc>
        <w:tc>
          <w:tcPr>
            <w:tcW w:w="4779" w:type="dxa"/>
          </w:tcPr>
          <w:p w:rsidR="00AC604D" w:rsidRDefault="00AC604D" w:rsidP="00AC604D">
            <w:r>
              <w:t>Synchronized</w:t>
            </w:r>
          </w:p>
        </w:tc>
      </w:tr>
      <w:tr w:rsidR="00AC604D" w:rsidTr="00AC604D">
        <w:trPr>
          <w:trHeight w:val="540"/>
        </w:trPr>
        <w:tc>
          <w:tcPr>
            <w:tcW w:w="4779" w:type="dxa"/>
          </w:tcPr>
          <w:p w:rsidR="00AC604D" w:rsidRDefault="00AC604D" w:rsidP="00AC604D">
            <w:r>
              <w:t>Fast</w:t>
            </w:r>
          </w:p>
        </w:tc>
        <w:tc>
          <w:tcPr>
            <w:tcW w:w="4779" w:type="dxa"/>
          </w:tcPr>
          <w:p w:rsidR="00AC604D" w:rsidRDefault="00AC604D" w:rsidP="00AC604D">
            <w:r>
              <w:t>Slower</w:t>
            </w:r>
          </w:p>
        </w:tc>
      </w:tr>
      <w:tr w:rsidR="00AC604D" w:rsidTr="00AC604D">
        <w:trPr>
          <w:trHeight w:val="540"/>
        </w:trPr>
        <w:tc>
          <w:tcPr>
            <w:tcW w:w="4779" w:type="dxa"/>
          </w:tcPr>
          <w:p w:rsidR="00AC604D" w:rsidRDefault="00AC604D" w:rsidP="00AC604D">
            <w:r>
              <w:t>Single Threaded</w:t>
            </w:r>
          </w:p>
        </w:tc>
        <w:tc>
          <w:tcPr>
            <w:tcW w:w="4779" w:type="dxa"/>
          </w:tcPr>
          <w:p w:rsidR="00AC604D" w:rsidRDefault="00AC604D" w:rsidP="00AC604D">
            <w:r>
              <w:t>Multi-Threaded</w:t>
            </w:r>
          </w:p>
        </w:tc>
      </w:tr>
    </w:tbl>
    <w:p w:rsidR="007A1264" w:rsidRDefault="007A1264"/>
    <w:p w:rsidR="008C19AF" w:rsidRDefault="008C19AF"/>
    <w:p w:rsidR="008C19AF" w:rsidRDefault="008C19AF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9AF" w:rsidTr="008C19AF">
        <w:tc>
          <w:tcPr>
            <w:tcW w:w="4675" w:type="dxa"/>
          </w:tcPr>
          <w:p w:rsidR="008C19AF" w:rsidRDefault="008C19AF" w:rsidP="008C19AF">
            <w:r>
              <w:t xml:space="preserve">Hash Set </w:t>
            </w:r>
          </w:p>
        </w:tc>
        <w:tc>
          <w:tcPr>
            <w:tcW w:w="4675" w:type="dxa"/>
          </w:tcPr>
          <w:p w:rsidR="008C19AF" w:rsidRDefault="008C19AF" w:rsidP="008C19AF">
            <w:r>
              <w:t xml:space="preserve">Sorted Set </w:t>
            </w:r>
          </w:p>
        </w:tc>
      </w:tr>
      <w:tr w:rsidR="008C19AF" w:rsidTr="008C19AF">
        <w:tc>
          <w:tcPr>
            <w:tcW w:w="4675" w:type="dxa"/>
          </w:tcPr>
          <w:p w:rsidR="008C19AF" w:rsidRDefault="008C19AF" w:rsidP="008C19AF">
            <w:r>
              <w:t xml:space="preserve">Data structure used is Hash Tables </w:t>
            </w:r>
          </w:p>
        </w:tc>
        <w:tc>
          <w:tcPr>
            <w:tcW w:w="4675" w:type="dxa"/>
          </w:tcPr>
          <w:p w:rsidR="008C19AF" w:rsidRDefault="008C19AF" w:rsidP="008C19AF">
            <w:r>
              <w:t>Data structure used is Red-back tree (Balanced Binary trees)</w:t>
            </w:r>
          </w:p>
        </w:tc>
      </w:tr>
      <w:tr w:rsidR="008C19AF" w:rsidTr="008C19AF">
        <w:tc>
          <w:tcPr>
            <w:tcW w:w="4675" w:type="dxa"/>
          </w:tcPr>
          <w:p w:rsidR="008C19AF" w:rsidRDefault="00E10A33" w:rsidP="008C19AF">
            <w:r>
              <w:t>O(1)</w:t>
            </w:r>
          </w:p>
        </w:tc>
        <w:tc>
          <w:tcPr>
            <w:tcW w:w="4675" w:type="dxa"/>
          </w:tcPr>
          <w:p w:rsidR="008C19AF" w:rsidRDefault="00E10A33" w:rsidP="008C19AF">
            <w:r>
              <w:t>O(</w:t>
            </w:r>
            <w:proofErr w:type="spellStart"/>
            <w:r>
              <w:t>lgn</w:t>
            </w:r>
            <w:proofErr w:type="spellEnd"/>
            <w:r>
              <w:t>)</w:t>
            </w:r>
          </w:p>
        </w:tc>
      </w:tr>
      <w:tr w:rsidR="008C19AF" w:rsidTr="008C19AF">
        <w:tc>
          <w:tcPr>
            <w:tcW w:w="4675" w:type="dxa"/>
          </w:tcPr>
          <w:p w:rsidR="008C19AF" w:rsidRPr="00E10A33" w:rsidRDefault="00E10A33" w:rsidP="008C19AF">
            <w:pPr>
              <w:rPr>
                <w:b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r w:rsidRPr="00E10A33">
              <w:rPr>
                <w:bCs/>
              </w:rPr>
              <w:t>if you don't need the elements to be sorted</w:t>
            </w:r>
          </w:p>
        </w:tc>
        <w:tc>
          <w:tcPr>
            <w:tcW w:w="4675" w:type="dxa"/>
          </w:tcPr>
          <w:p w:rsidR="008C19AF" w:rsidRDefault="00E10A33" w:rsidP="008C19AF">
            <w:r>
              <w:t xml:space="preserve">If you need the elements to be sorted </w:t>
            </w:r>
          </w:p>
        </w:tc>
      </w:tr>
    </w:tbl>
    <w:p w:rsidR="008C19AF" w:rsidRDefault="008C1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A33" w:rsidTr="00E10A33">
        <w:tc>
          <w:tcPr>
            <w:tcW w:w="4675" w:type="dxa"/>
          </w:tcPr>
          <w:p w:rsidR="00E10A33" w:rsidRDefault="00E10A33">
            <w:r>
              <w:t>Hash Set</w:t>
            </w:r>
          </w:p>
        </w:tc>
        <w:tc>
          <w:tcPr>
            <w:tcW w:w="4675" w:type="dxa"/>
          </w:tcPr>
          <w:p w:rsidR="00E10A33" w:rsidRDefault="00E10A33">
            <w:r>
              <w:t>Tree Set</w:t>
            </w:r>
          </w:p>
        </w:tc>
      </w:tr>
      <w:tr w:rsidR="00E10A33" w:rsidTr="00E10A33">
        <w:tc>
          <w:tcPr>
            <w:tcW w:w="4675" w:type="dxa"/>
          </w:tcPr>
          <w:p w:rsidR="00E10A33" w:rsidRDefault="00E10A33">
            <w:r>
              <w:t xml:space="preserve">Hash tables </w:t>
            </w:r>
          </w:p>
        </w:tc>
        <w:tc>
          <w:tcPr>
            <w:tcW w:w="4675" w:type="dxa"/>
          </w:tcPr>
          <w:p w:rsidR="00E10A33" w:rsidRDefault="00E10A33">
            <w:r>
              <w:t>Red-back structure</w:t>
            </w:r>
          </w:p>
        </w:tc>
      </w:tr>
      <w:tr w:rsidR="00E10A33" w:rsidTr="00E10A33">
        <w:tc>
          <w:tcPr>
            <w:tcW w:w="4675" w:type="dxa"/>
          </w:tcPr>
          <w:p w:rsidR="00E10A33" w:rsidRDefault="00E10A33">
            <w:r>
              <w:t>faster</w:t>
            </w:r>
          </w:p>
        </w:tc>
        <w:tc>
          <w:tcPr>
            <w:tcW w:w="4675" w:type="dxa"/>
          </w:tcPr>
          <w:p w:rsidR="00E10A33" w:rsidRDefault="00E10A33">
            <w:r>
              <w:t>slower</w:t>
            </w:r>
          </w:p>
        </w:tc>
      </w:tr>
      <w:tr w:rsidR="00E10A33" w:rsidTr="00E10A33">
        <w:tc>
          <w:tcPr>
            <w:tcW w:w="4675" w:type="dxa"/>
          </w:tcPr>
          <w:p w:rsidR="00E10A33" w:rsidRDefault="00E10A33">
            <w:r>
              <w:t>O(1)</w:t>
            </w:r>
          </w:p>
        </w:tc>
        <w:tc>
          <w:tcPr>
            <w:tcW w:w="4675" w:type="dxa"/>
          </w:tcPr>
          <w:p w:rsidR="00E10A33" w:rsidRDefault="00E10A33">
            <w:r>
              <w:t>O(</w:t>
            </w:r>
            <w:proofErr w:type="spellStart"/>
            <w:r>
              <w:t>lgn</w:t>
            </w:r>
            <w:proofErr w:type="spellEnd"/>
            <w:r>
              <w:t>)</w:t>
            </w:r>
          </w:p>
        </w:tc>
      </w:tr>
      <w:tr w:rsidR="00E10A33" w:rsidTr="00E10A33">
        <w:tc>
          <w:tcPr>
            <w:tcW w:w="4675" w:type="dxa"/>
          </w:tcPr>
          <w:p w:rsidR="00E10A33" w:rsidRDefault="00E10A33">
            <w:r>
              <w:t xml:space="preserve">Allows null objects </w:t>
            </w:r>
          </w:p>
        </w:tc>
        <w:tc>
          <w:tcPr>
            <w:tcW w:w="4675" w:type="dxa"/>
          </w:tcPr>
          <w:p w:rsidR="00E10A33" w:rsidRDefault="00E10A33">
            <w:r>
              <w:t>Does not allows null objects because of comparison operation</w:t>
            </w:r>
          </w:p>
        </w:tc>
      </w:tr>
      <w:tr w:rsidR="00E10A33" w:rsidTr="00E10A33">
        <w:tc>
          <w:tcPr>
            <w:tcW w:w="4675" w:type="dxa"/>
          </w:tcPr>
          <w:p w:rsidR="00E10A33" w:rsidRDefault="00645A5A">
            <w:r>
              <w:t>No duplication because uses equals() for checking duplicate values</w:t>
            </w:r>
          </w:p>
        </w:tc>
        <w:tc>
          <w:tcPr>
            <w:tcW w:w="4675" w:type="dxa"/>
          </w:tcPr>
          <w:p w:rsidR="00E10A33" w:rsidRDefault="00E10A33">
            <w:r>
              <w:t xml:space="preserve">Duplication in set because of </w:t>
            </w:r>
            <w:r w:rsidR="001279F9">
              <w:t>compare to</w:t>
            </w:r>
            <w:r>
              <w:t xml:space="preserve"> function</w:t>
            </w:r>
            <w:r w:rsidR="001279F9">
              <w:t>.</w:t>
            </w:r>
            <w:r>
              <w:t xml:space="preserve"> </w:t>
            </w:r>
          </w:p>
        </w:tc>
      </w:tr>
      <w:tr w:rsidR="00645A5A" w:rsidTr="00E10A33">
        <w:tc>
          <w:tcPr>
            <w:tcW w:w="4675" w:type="dxa"/>
          </w:tcPr>
          <w:p w:rsidR="00645A5A" w:rsidRDefault="00645A5A">
            <w:r>
              <w:t>Does not maintain order</w:t>
            </w:r>
          </w:p>
        </w:tc>
        <w:tc>
          <w:tcPr>
            <w:tcW w:w="4675" w:type="dxa"/>
          </w:tcPr>
          <w:p w:rsidR="00645A5A" w:rsidRDefault="00645A5A">
            <w:r>
              <w:t>Maintains order</w:t>
            </w:r>
          </w:p>
        </w:tc>
      </w:tr>
    </w:tbl>
    <w:p w:rsidR="008C19AF" w:rsidRDefault="008C1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221" w:rsidTr="00013221">
        <w:tc>
          <w:tcPr>
            <w:tcW w:w="4675" w:type="dxa"/>
          </w:tcPr>
          <w:p w:rsidR="00013221" w:rsidRDefault="00F73D12">
            <w:r>
              <w:t xml:space="preserve">Array </w:t>
            </w:r>
          </w:p>
        </w:tc>
        <w:tc>
          <w:tcPr>
            <w:tcW w:w="4675" w:type="dxa"/>
          </w:tcPr>
          <w:p w:rsidR="00013221" w:rsidRDefault="00F73D12">
            <w:r>
              <w:t>List</w:t>
            </w:r>
          </w:p>
        </w:tc>
      </w:tr>
      <w:tr w:rsidR="00013221" w:rsidTr="00013221">
        <w:tc>
          <w:tcPr>
            <w:tcW w:w="4675" w:type="dxa"/>
          </w:tcPr>
          <w:p w:rsidR="00013221" w:rsidRDefault="00F73D12" w:rsidP="00F73D12">
            <w:r w:rsidRPr="00F73D12">
              <w:t>fixed in size, or unlikely to grow much</w:t>
            </w:r>
          </w:p>
        </w:tc>
        <w:tc>
          <w:tcPr>
            <w:tcW w:w="4675" w:type="dxa"/>
          </w:tcPr>
          <w:p w:rsidR="00013221" w:rsidRDefault="00F73D12">
            <w:r>
              <w:t>Variable length data</w:t>
            </w:r>
          </w:p>
        </w:tc>
      </w:tr>
      <w:tr w:rsidR="00013221" w:rsidTr="00013221">
        <w:tc>
          <w:tcPr>
            <w:tcW w:w="4675" w:type="dxa"/>
          </w:tcPr>
          <w:p w:rsidR="00013221" w:rsidRDefault="00F73D12">
            <w:r>
              <w:t xml:space="preserve">Indexing </w:t>
            </w:r>
          </w:p>
        </w:tc>
        <w:tc>
          <w:tcPr>
            <w:tcW w:w="4675" w:type="dxa"/>
          </w:tcPr>
          <w:p w:rsidR="00013221" w:rsidRDefault="00F73D12">
            <w:r>
              <w:t xml:space="preserve">Iterated in </w:t>
            </w:r>
            <w:proofErr w:type="spellStart"/>
            <w:r>
              <w:t>it’s</w:t>
            </w:r>
            <w:proofErr w:type="spellEnd"/>
            <w:r>
              <w:t xml:space="preserve"> entirety</w:t>
            </w:r>
          </w:p>
        </w:tc>
      </w:tr>
      <w:tr w:rsidR="00013221" w:rsidTr="00013221">
        <w:tc>
          <w:tcPr>
            <w:tcW w:w="4675" w:type="dxa"/>
          </w:tcPr>
          <w:p w:rsidR="00013221" w:rsidRDefault="00F73D12">
            <w:r>
              <w:t>Preferably used to store Multi-Dimensional data</w:t>
            </w:r>
          </w:p>
        </w:tc>
        <w:tc>
          <w:tcPr>
            <w:tcW w:w="4675" w:type="dxa"/>
          </w:tcPr>
          <w:p w:rsidR="00013221" w:rsidRDefault="00C32554">
            <w:r>
              <w:t>For memory issues</w:t>
            </w:r>
          </w:p>
          <w:p w:rsidR="00C32554" w:rsidRDefault="00C32554"/>
        </w:tc>
      </w:tr>
    </w:tbl>
    <w:p w:rsidR="00120716" w:rsidRDefault="00120716"/>
    <w:p w:rsidR="00120716" w:rsidRDefault="00120716"/>
    <w:p w:rsidR="00120716" w:rsidRDefault="00120716"/>
    <w:p w:rsidR="00625C20" w:rsidRDefault="00625C20"/>
    <w:p w:rsidR="00625C20" w:rsidRDefault="00625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C20" w:rsidTr="00625C20">
        <w:tc>
          <w:tcPr>
            <w:tcW w:w="4675" w:type="dxa"/>
          </w:tcPr>
          <w:p w:rsidR="00625C20" w:rsidRDefault="00625C20" w:rsidP="00625C20">
            <w:r>
              <w:lastRenderedPageBreak/>
              <w:t>List</w:t>
            </w:r>
          </w:p>
        </w:tc>
        <w:tc>
          <w:tcPr>
            <w:tcW w:w="4675" w:type="dxa"/>
          </w:tcPr>
          <w:p w:rsidR="00625C20" w:rsidRDefault="00625C20" w:rsidP="00625C20">
            <w:r>
              <w:t xml:space="preserve">Set </w:t>
            </w:r>
          </w:p>
        </w:tc>
      </w:tr>
      <w:tr w:rsidR="00625C20" w:rsidTr="00625C20">
        <w:tc>
          <w:tcPr>
            <w:tcW w:w="4675" w:type="dxa"/>
          </w:tcPr>
          <w:p w:rsidR="00625C20" w:rsidRDefault="00625C20" w:rsidP="00625C20">
            <w:r>
              <w:t>Duplicates allowed</w:t>
            </w:r>
          </w:p>
        </w:tc>
        <w:tc>
          <w:tcPr>
            <w:tcW w:w="4675" w:type="dxa"/>
          </w:tcPr>
          <w:p w:rsidR="00625C20" w:rsidRDefault="00625C20" w:rsidP="00625C20">
            <w:r>
              <w:t>Duplicates not allowed</w:t>
            </w:r>
          </w:p>
        </w:tc>
      </w:tr>
      <w:tr w:rsidR="00625C20" w:rsidTr="00625C20">
        <w:tc>
          <w:tcPr>
            <w:tcW w:w="4675" w:type="dxa"/>
          </w:tcPr>
          <w:p w:rsidR="00625C20" w:rsidRDefault="00625C20" w:rsidP="00625C20">
            <w:r>
              <w:t>Ordered</w:t>
            </w:r>
          </w:p>
        </w:tc>
        <w:tc>
          <w:tcPr>
            <w:tcW w:w="4675" w:type="dxa"/>
          </w:tcPr>
          <w:p w:rsidR="00625C20" w:rsidRDefault="00625C20" w:rsidP="00625C20">
            <w:r>
              <w:t>Depends on implementation</w:t>
            </w:r>
          </w:p>
        </w:tc>
      </w:tr>
      <w:tr w:rsidR="00625C20" w:rsidTr="00625C20">
        <w:tc>
          <w:tcPr>
            <w:tcW w:w="4675" w:type="dxa"/>
          </w:tcPr>
          <w:p w:rsidR="00625C20" w:rsidRDefault="00625C20" w:rsidP="00625C20">
            <w:r>
              <w:t>Positional Access</w:t>
            </w:r>
          </w:p>
        </w:tc>
        <w:tc>
          <w:tcPr>
            <w:tcW w:w="4675" w:type="dxa"/>
          </w:tcPr>
          <w:p w:rsidR="00625C20" w:rsidRDefault="00625C20" w:rsidP="00625C20">
            <w:r>
              <w:t>No positional access</w:t>
            </w:r>
          </w:p>
        </w:tc>
      </w:tr>
      <w:tr w:rsidR="00625C20" w:rsidTr="00625C20">
        <w:tc>
          <w:tcPr>
            <w:tcW w:w="4675" w:type="dxa"/>
          </w:tcPr>
          <w:p w:rsidR="00625C20" w:rsidRDefault="00625C20" w:rsidP="00625C20">
            <w:r>
              <w:t>Ordered grouping of items</w:t>
            </w:r>
          </w:p>
        </w:tc>
        <w:tc>
          <w:tcPr>
            <w:tcW w:w="4675" w:type="dxa"/>
          </w:tcPr>
          <w:p w:rsidR="00625C20" w:rsidRDefault="00625C20" w:rsidP="00625C20">
            <w:r>
              <w:t>Un-ordered grouping of items without duplications</w:t>
            </w:r>
          </w:p>
        </w:tc>
      </w:tr>
    </w:tbl>
    <w:p w:rsidR="00625C20" w:rsidRDefault="00625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A3B" w:rsidTr="00F97A3B">
        <w:tc>
          <w:tcPr>
            <w:tcW w:w="4675" w:type="dxa"/>
          </w:tcPr>
          <w:p w:rsidR="00F97A3B" w:rsidRDefault="00F97A3B">
            <w:r>
              <w:t>Navigable Set</w:t>
            </w:r>
          </w:p>
        </w:tc>
        <w:tc>
          <w:tcPr>
            <w:tcW w:w="4675" w:type="dxa"/>
          </w:tcPr>
          <w:p w:rsidR="00F97A3B" w:rsidRDefault="00F97A3B">
            <w:r>
              <w:t>Navigable Map</w:t>
            </w:r>
          </w:p>
        </w:tc>
      </w:tr>
      <w:tr w:rsidR="00F97A3B" w:rsidTr="00F97A3B">
        <w:tc>
          <w:tcPr>
            <w:tcW w:w="4675" w:type="dxa"/>
          </w:tcPr>
          <w:p w:rsidR="00F97A3B" w:rsidRDefault="000634B4">
            <w:r>
              <w:t xml:space="preserve">No Duplicates </w:t>
            </w:r>
          </w:p>
        </w:tc>
        <w:tc>
          <w:tcPr>
            <w:tcW w:w="4675" w:type="dxa"/>
          </w:tcPr>
          <w:p w:rsidR="00F97A3B" w:rsidRDefault="000634B4">
            <w:r>
              <w:t xml:space="preserve">No Duplicates </w:t>
            </w:r>
          </w:p>
        </w:tc>
      </w:tr>
      <w:tr w:rsidR="00F97A3B" w:rsidTr="00F97A3B">
        <w:tc>
          <w:tcPr>
            <w:tcW w:w="4675" w:type="dxa"/>
          </w:tcPr>
          <w:p w:rsidR="00F97A3B" w:rsidRDefault="000634B4">
            <w:r>
              <w:t xml:space="preserve">Don’t have key and value structure </w:t>
            </w:r>
          </w:p>
        </w:tc>
        <w:tc>
          <w:tcPr>
            <w:tcW w:w="4675" w:type="dxa"/>
          </w:tcPr>
          <w:p w:rsidR="00F97A3B" w:rsidRDefault="000634B4">
            <w:r>
              <w:t>H</w:t>
            </w:r>
            <w:bookmarkStart w:id="0" w:name="_GoBack"/>
            <w:bookmarkEnd w:id="0"/>
            <w:r>
              <w:t>ave key and value structure</w:t>
            </w:r>
          </w:p>
        </w:tc>
      </w:tr>
      <w:tr w:rsidR="00F97A3B" w:rsidTr="00F97A3B">
        <w:tc>
          <w:tcPr>
            <w:tcW w:w="4675" w:type="dxa"/>
          </w:tcPr>
          <w:p w:rsidR="00F97A3B" w:rsidRDefault="00F97A3B"/>
        </w:tc>
        <w:tc>
          <w:tcPr>
            <w:tcW w:w="4675" w:type="dxa"/>
          </w:tcPr>
          <w:p w:rsidR="00F97A3B" w:rsidRDefault="00F97A3B"/>
        </w:tc>
      </w:tr>
    </w:tbl>
    <w:p w:rsidR="00C32554" w:rsidRDefault="00C32554"/>
    <w:p w:rsidR="008C19AF" w:rsidRDefault="008C19AF"/>
    <w:p w:rsidR="008C19AF" w:rsidRDefault="008C19AF"/>
    <w:p w:rsidR="008C19AF" w:rsidRDefault="008C19AF"/>
    <w:p w:rsidR="008C19AF" w:rsidRDefault="008C19AF"/>
    <w:p w:rsidR="008C19AF" w:rsidRDefault="008C19AF"/>
    <w:p w:rsidR="008C19AF" w:rsidRDefault="008C19AF"/>
    <w:p w:rsidR="008C19AF" w:rsidRDefault="008C19AF"/>
    <w:p w:rsidR="008C19AF" w:rsidRDefault="008C19AF"/>
    <w:sectPr w:rsidR="008C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536B9"/>
    <w:multiLevelType w:val="multilevel"/>
    <w:tmpl w:val="48B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F6"/>
    <w:rsid w:val="00013221"/>
    <w:rsid w:val="000634B4"/>
    <w:rsid w:val="00120716"/>
    <w:rsid w:val="001279F9"/>
    <w:rsid w:val="002E02F6"/>
    <w:rsid w:val="00625C20"/>
    <w:rsid w:val="00645A5A"/>
    <w:rsid w:val="007A1264"/>
    <w:rsid w:val="008C19AF"/>
    <w:rsid w:val="00A135F7"/>
    <w:rsid w:val="00AC604D"/>
    <w:rsid w:val="00C32554"/>
    <w:rsid w:val="00E10A33"/>
    <w:rsid w:val="00F73D12"/>
    <w:rsid w:val="00F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B1F7-B9D5-40F0-BCC9-5496072B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0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Malik</dc:creator>
  <cp:keywords/>
  <dc:description/>
  <cp:lastModifiedBy>Aziz Malik</cp:lastModifiedBy>
  <cp:revision>8</cp:revision>
  <dcterms:created xsi:type="dcterms:W3CDTF">2019-02-24T14:53:00Z</dcterms:created>
  <dcterms:modified xsi:type="dcterms:W3CDTF">2019-03-01T15:51:00Z</dcterms:modified>
</cp:coreProperties>
</file>