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B3E" w:rsidRDefault="00BB4E72">
      <w:pPr>
        <w:rPr>
          <w:noProof/>
          <w:rtl/>
        </w:rPr>
      </w:pPr>
      <w:r>
        <w:rPr>
          <w:noProof/>
        </w:rPr>
        <w:drawing>
          <wp:inline distT="0" distB="0" distL="0" distR="0">
            <wp:extent cx="5275029" cy="3001992"/>
            <wp:effectExtent l="19050" t="0" r="1821" b="0"/>
            <wp:docPr id="2" name="Picture 4" descr="https://scontent-ams2-1.xx.fbcdn.net/hphotos-xfa1/v/t1.0-9/10945520_10153106191533760_5417975671806038009_n.jpg?oh=78dd0ce840f859d912291fe467c72cad&amp;oe=56468C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content-ams2-1.xx.fbcdn.net/hphotos-xfa1/v/t1.0-9/10945520_10153106191533760_5417975671806038009_n.jpg?oh=78dd0ce840f859d912291fe467c72cad&amp;oe=56468CD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15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897B3E" w:rsidRPr="008E392C" w:rsidRDefault="008E392C" w:rsidP="008E392C">
      <w:pPr>
        <w:tabs>
          <w:tab w:val="left" w:pos="3674"/>
        </w:tabs>
        <w:rPr>
          <w:b/>
          <w:bCs/>
          <w:i/>
          <w:iCs/>
          <w:noProof/>
          <w:color w:val="FF0000"/>
          <w:sz w:val="36"/>
          <w:szCs w:val="36"/>
          <w:u w:val="single"/>
          <w:rtl/>
        </w:rPr>
      </w:pPr>
      <w:r>
        <w:rPr>
          <w:noProof/>
          <w:rtl/>
        </w:rPr>
        <w:tab/>
      </w:r>
      <w:r w:rsidRPr="008E392C">
        <w:rPr>
          <w:rFonts w:hint="cs"/>
          <w:b/>
          <w:bCs/>
          <w:i/>
          <w:iCs/>
          <w:noProof/>
          <w:color w:val="FF0000"/>
          <w:sz w:val="36"/>
          <w:szCs w:val="36"/>
          <w:u w:val="single"/>
          <w:rtl/>
        </w:rPr>
        <w:t>20 يوم</w:t>
      </w:r>
    </w:p>
    <w:p w:rsidR="00BB4E72" w:rsidRDefault="00BB4E72">
      <w:pPr>
        <w:rPr>
          <w:noProof/>
          <w:rtl/>
          <w:lang w:bidi="ar-AE"/>
        </w:rPr>
      </w:pPr>
    </w:p>
    <w:p w:rsidR="002904A0" w:rsidRDefault="002904A0">
      <w:pPr>
        <w:rPr>
          <w:noProof/>
          <w:rtl/>
        </w:rPr>
      </w:pPr>
    </w:p>
    <w:p w:rsidR="002904A0" w:rsidRDefault="002B4067">
      <w:pPr>
        <w:rPr>
          <w:noProof/>
          <w:rtl/>
        </w:rPr>
      </w:pPr>
      <w:r>
        <w:rPr>
          <w:noProof/>
        </w:rPr>
        <w:drawing>
          <wp:inline distT="0" distB="0" distL="0" distR="0">
            <wp:extent cx="5270624" cy="4623758"/>
            <wp:effectExtent l="19050" t="0" r="6226" b="0"/>
            <wp:docPr id="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26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04A0" w:rsidRDefault="002904A0">
      <w:pPr>
        <w:rPr>
          <w:noProof/>
          <w:rtl/>
        </w:rPr>
      </w:pPr>
      <w:r>
        <w:rPr>
          <w:rStyle w:val="hascaption"/>
          <w:color w:val="141823"/>
          <w:sz w:val="20"/>
          <w:szCs w:val="20"/>
          <w:shd w:val="clear" w:color="auto" w:fill="FFFFFF"/>
          <w:rtl/>
        </w:rPr>
        <w:lastRenderedPageBreak/>
        <w:t>هاي إجا منها شي 7 أسئلة، إيمتا بداية التاسك الفلاني، وإذ</w:t>
      </w:r>
      <w:r w:rsidRPr="003868A6">
        <w:rPr>
          <w:rStyle w:val="hascaption"/>
          <w:b/>
          <w:bCs/>
          <w:i/>
          <w:iCs/>
          <w:color w:val="FF0000"/>
          <w:sz w:val="36"/>
          <w:szCs w:val="36"/>
          <w:u w:val="single"/>
          <w:shd w:val="clear" w:color="auto" w:fill="FFFFFF"/>
          <w:rtl/>
        </w:rPr>
        <w:t>ا</w:t>
      </w:r>
      <w:r w:rsidRPr="003868A6">
        <w:rPr>
          <w:rStyle w:val="hascaption"/>
          <w:b/>
          <w:bCs/>
          <w:i/>
          <w:iCs/>
          <w:color w:val="FF0000"/>
          <w:sz w:val="36"/>
          <w:szCs w:val="36"/>
          <w:u w:val="single"/>
          <w:shd w:val="clear" w:color="auto" w:fill="FFFFFF"/>
        </w:rPr>
        <w:t>F</w:t>
      </w:r>
      <w:r w:rsidRPr="003868A6">
        <w:rPr>
          <w:rStyle w:val="hascaption"/>
          <w:b/>
          <w:bCs/>
          <w:i/>
          <w:iCs/>
          <w:color w:val="FF0000"/>
          <w:sz w:val="36"/>
          <w:szCs w:val="36"/>
          <w:u w:val="single"/>
          <w:shd w:val="clear" w:color="auto" w:fill="FFFFFF"/>
          <w:rtl/>
        </w:rPr>
        <w:t xml:space="preserve"> </w:t>
      </w:r>
      <w:r>
        <w:rPr>
          <w:rStyle w:val="hascaption"/>
          <w:color w:val="141823"/>
          <w:sz w:val="20"/>
          <w:szCs w:val="20"/>
          <w:shd w:val="clear" w:color="auto" w:fill="FFFFFF"/>
          <w:rtl/>
        </w:rPr>
        <w:t>تأخر 6 أيام شو بيصير / وإيمتا النهاية المبكرة للتاسك كذا وشو المسار الحرج هيك شغلات</w:t>
      </w:r>
    </w:p>
    <w:p w:rsidR="002904A0" w:rsidRDefault="002904A0">
      <w:pPr>
        <w:rPr>
          <w:noProof/>
          <w:rtl/>
        </w:rPr>
      </w:pPr>
    </w:p>
    <w:p w:rsidR="00144734" w:rsidRDefault="00BB4E72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</w:pPr>
      <w:r>
        <w:rPr>
          <w:rFonts w:ascii="Tahoma" w:hAnsi="Tahoma" w:cs="Tahoma"/>
          <w:noProof/>
          <w:color w:val="141823"/>
          <w:sz w:val="20"/>
          <w:szCs w:val="20"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941070</wp:posOffset>
            </wp:positionV>
            <wp:extent cx="5274310" cy="2733675"/>
            <wp:effectExtent l="19050" t="0" r="2540" b="0"/>
            <wp:wrapTight wrapText="bothSides">
              <wp:wrapPolygon edited="0">
                <wp:start x="-78" y="0"/>
                <wp:lineTo x="-78" y="21525"/>
                <wp:lineTo x="21610" y="21525"/>
                <wp:lineTo x="21610" y="0"/>
                <wp:lineTo x="-78" y="0"/>
              </wp:wrapPolygon>
            </wp:wrapTight>
            <wp:docPr id="1" name="Picture 1" descr="https://fbcdn-sphotos-b-a.akamaihd.net/hphotos-ak-xpf1/v/t1.0-9/10013917_10153106191988760_477905541453684159_n.jpg?oh=e492dfb7de45828fa6604d644f79f30a&amp;oe=56145D9E&amp;__gda__=1444339105_e8880e5e8c2efe71de039ae5b3f85a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bcdn-sphotos-b-a.akamaihd.net/hphotos-ak-xpf1/v/t1.0-9/10013917_10153106191988760_477905541453684159_n.jpg?oh=e492dfb7de45828fa6604d644f79f30a&amp;oe=56145D9E&amp;__gda__=1444339105_e8880e5e8c2efe71de039ae5b3f85a1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968D8"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  <w:t>اي إجا عليه شي 5 أسئلة، أي تاسك يلي متأخرة وأي مكلفة أكتر وأي مكلفة اقل وأي ماشية عالتوقيت وعالميزانية</w:t>
      </w:r>
    </w:p>
    <w:p w:rsidR="00BB4E72" w:rsidRDefault="00BB4E72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</w:pPr>
    </w:p>
    <w:p w:rsidR="00BB4E72" w:rsidRDefault="00BB4E72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</w:pPr>
    </w:p>
    <w:p w:rsidR="00BB4E72" w:rsidRDefault="00BB4E72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</w:pPr>
    </w:p>
    <w:p w:rsidR="00AE1E81" w:rsidRPr="00AE1E81" w:rsidRDefault="00AE1E81" w:rsidP="00AE1E81">
      <w:pPr>
        <w:shd w:val="clear" w:color="auto" w:fill="F6F7F8"/>
        <w:bidi w:val="0"/>
        <w:spacing w:after="0" w:line="241" w:lineRule="atLeast"/>
        <w:jc w:val="right"/>
        <w:rPr>
          <w:rFonts w:ascii="Helvetica" w:eastAsia="Times New Roman" w:hAnsi="Helvetica" w:cs="Helvetica"/>
          <w:color w:val="141823"/>
          <w:sz w:val="18"/>
          <w:szCs w:val="18"/>
        </w:rPr>
      </w:pPr>
      <w:r w:rsidRPr="00AE1E81">
        <w:rPr>
          <w:rFonts w:ascii="Tahoma" w:eastAsia="Times New Roman" w:hAnsi="Tahoma" w:cs="Tahoma"/>
          <w:color w:val="141823"/>
          <w:szCs w:val="18"/>
          <w:rtl/>
        </w:rPr>
        <w:t xml:space="preserve">أي من التالي لا ينتمي لتقدير زمن المشروع؟ أنا جاوبت ال </w:t>
      </w:r>
      <w:r w:rsidRPr="00AE1E81">
        <w:rPr>
          <w:rFonts w:ascii="Tahoma" w:eastAsia="Times New Roman" w:hAnsi="Tahoma" w:cs="Tahoma"/>
          <w:color w:val="141823"/>
          <w:szCs w:val="18"/>
        </w:rPr>
        <w:t>Critical Path</w:t>
      </w:r>
    </w:p>
    <w:p w:rsidR="00BB4E72" w:rsidRDefault="00BB4E72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</w:pPr>
    </w:p>
    <w:p w:rsidR="00AE1E81" w:rsidRDefault="00AE1E81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</w:pPr>
    </w:p>
    <w:p w:rsidR="00AE1E81" w:rsidRDefault="00AE1E81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</w:pPr>
    </w:p>
    <w:p w:rsidR="00AE1E81" w:rsidRDefault="00AE1E81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</w:pPr>
      <w:r>
        <w:rPr>
          <w:rFonts w:ascii="Tahoma" w:hAnsi="Tahoma" w:cs="Tahoma"/>
          <w:color w:val="141823"/>
          <w:sz w:val="18"/>
          <w:szCs w:val="18"/>
          <w:shd w:val="clear" w:color="auto" w:fill="F6F7F8"/>
          <w:rtl/>
        </w:rPr>
        <w:t>لمن يسلم المشروع في النهاية</w:t>
      </w:r>
    </w:p>
    <w:p w:rsidR="00F032A3" w:rsidRDefault="00F032A3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</w:pPr>
    </w:p>
    <w:p w:rsidR="009E093E" w:rsidRPr="009E093E" w:rsidRDefault="009E093E" w:rsidP="009E093E">
      <w:pPr>
        <w:shd w:val="clear" w:color="auto" w:fill="F6F7F8"/>
        <w:bidi w:val="0"/>
        <w:spacing w:after="0" w:line="241" w:lineRule="atLeast"/>
        <w:jc w:val="right"/>
        <w:rPr>
          <w:rFonts w:ascii="Helvetica" w:eastAsia="Times New Roman" w:hAnsi="Helvetica" w:cs="Helvetica"/>
          <w:color w:val="141823"/>
          <w:sz w:val="18"/>
          <w:szCs w:val="18"/>
        </w:rPr>
      </w:pPr>
      <w:r w:rsidRPr="009E093E">
        <w:rPr>
          <w:rFonts w:ascii="Tahoma" w:eastAsia="Times New Roman" w:hAnsi="Tahoma" w:cs="Tahoma"/>
          <w:color w:val="141823"/>
          <w:szCs w:val="18"/>
          <w:rtl/>
        </w:rPr>
        <w:t xml:space="preserve">لأي نمط من المشاريع تنتمي </w:t>
      </w:r>
      <w:r w:rsidRPr="009E093E">
        <w:rPr>
          <w:rFonts w:ascii="Tahoma" w:eastAsia="Times New Roman" w:hAnsi="Tahoma" w:cs="Tahoma"/>
          <w:color w:val="141823"/>
          <w:szCs w:val="18"/>
        </w:rPr>
        <w:t>Continuously improve Process</w:t>
      </w:r>
    </w:p>
    <w:p w:rsidR="009E093E" w:rsidRDefault="008C550A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</w:pPr>
      <w:r>
        <w:rPr>
          <w:rFonts w:ascii="Tahoma" w:hAnsi="Tahoma" w:cs="Tahoma"/>
          <w:color w:val="141823"/>
          <w:sz w:val="18"/>
          <w:szCs w:val="18"/>
          <w:shd w:val="clear" w:color="auto" w:fill="F6F7F8"/>
        </w:rPr>
        <w:br/>
      </w:r>
      <w:r>
        <w:rPr>
          <w:rFonts w:ascii="Tahoma" w:hAnsi="Tahoma" w:cs="Tahoma"/>
          <w:color w:val="141823"/>
          <w:sz w:val="18"/>
          <w:szCs w:val="18"/>
          <w:shd w:val="clear" w:color="auto" w:fill="F6F7F8"/>
          <w:rtl/>
        </w:rPr>
        <w:t>من من التالي لا يؤثر على تصنيف المشروع</w:t>
      </w:r>
      <w:r>
        <w:rPr>
          <w:rFonts w:ascii="Tahoma" w:hAnsi="Tahoma" w:cs="Tahoma"/>
          <w:color w:val="141823"/>
          <w:sz w:val="18"/>
          <w:szCs w:val="18"/>
        </w:rPr>
        <w:br/>
      </w:r>
      <w:r>
        <w:rPr>
          <w:rFonts w:ascii="Tahoma" w:hAnsi="Tahoma" w:cs="Tahoma"/>
          <w:color w:val="141823"/>
          <w:sz w:val="18"/>
          <w:szCs w:val="18"/>
          <w:shd w:val="clear" w:color="auto" w:fill="F6F7F8"/>
          <w:rtl/>
        </w:rPr>
        <w:t>حاطط بيناتهون مدير الشروع, وهية كانت الغلط</w:t>
      </w:r>
    </w:p>
    <w:p w:rsidR="008C550A" w:rsidRDefault="00F574C1" w:rsidP="00380850">
      <w:pPr>
        <w:rPr>
          <w:rFonts w:ascii="Tahoma" w:hAnsi="Tahoma" w:cs="Tahoma"/>
          <w:color w:val="141823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141823"/>
          <w:sz w:val="18"/>
          <w:szCs w:val="18"/>
          <w:shd w:val="clear" w:color="auto" w:fill="F6F7F8"/>
        </w:rPr>
        <w:t xml:space="preserve"> </w:t>
      </w:r>
      <w:r w:rsidR="008C550A">
        <w:rPr>
          <w:rFonts w:ascii="Helvetica" w:hAnsi="Helvetica" w:cs="Helvetica"/>
          <w:color w:val="141823"/>
          <w:sz w:val="18"/>
          <w:szCs w:val="18"/>
          <w:shd w:val="clear" w:color="auto" w:fill="F6F7F8"/>
        </w:rPr>
        <w:t xml:space="preserve">Political </w:t>
      </w:r>
      <w:r>
        <w:rPr>
          <w:rFonts w:ascii="Helvetica" w:hAnsi="Helvetica" w:cs="Helvetica"/>
          <w:color w:val="141823"/>
          <w:sz w:val="18"/>
          <w:szCs w:val="18"/>
          <w:shd w:val="clear" w:color="auto" w:fill="F6F7F8"/>
        </w:rPr>
        <w:t>feasibility</w:t>
      </w:r>
      <w:r w:rsidR="008C550A">
        <w:rPr>
          <w:rFonts w:ascii="Helvetica" w:hAnsi="Helvetica" w:cs="Helvetica"/>
          <w:color w:val="141823"/>
          <w:sz w:val="18"/>
          <w:szCs w:val="18"/>
          <w:shd w:val="clear" w:color="auto" w:fill="F6F7F8"/>
        </w:rPr>
        <w:t xml:space="preserve"> </w:t>
      </w:r>
      <w:r>
        <w:rPr>
          <w:rFonts w:ascii="Helvetica" w:hAnsi="Helvetica" w:cs="Helvetica"/>
          <w:color w:val="141823"/>
          <w:sz w:val="18"/>
          <w:szCs w:val="18"/>
          <w:shd w:val="clear" w:color="auto" w:fill="F6F7F8"/>
        </w:rPr>
        <w:t xml:space="preserve"> </w:t>
      </w:r>
      <w:r w:rsidR="008C550A">
        <w:rPr>
          <w:rFonts w:ascii="Helvetica" w:hAnsi="Helvetica" w:cs="Helvetica"/>
          <w:color w:val="141823"/>
          <w:sz w:val="18"/>
          <w:szCs w:val="18"/>
          <w:shd w:val="clear" w:color="auto" w:fill="F6F7F8"/>
          <w:rtl/>
        </w:rPr>
        <w:t>تعني بتوافق المشاريع</w:t>
      </w:r>
      <w:r>
        <w:rPr>
          <w:rFonts w:ascii="Helvetica" w:hAnsi="Helvetica" w:cs="Helvetica"/>
          <w:color w:val="141823"/>
          <w:sz w:val="18"/>
          <w:szCs w:val="18"/>
          <w:shd w:val="clear" w:color="auto" w:fill="F6F7F8"/>
        </w:rPr>
        <w:t xml:space="preserve"> </w:t>
      </w:r>
      <w:r w:rsidR="008C550A">
        <w:rPr>
          <w:rFonts w:ascii="Helvetica" w:hAnsi="Helvetica" w:cs="Helvetica"/>
          <w:color w:val="141823"/>
          <w:sz w:val="18"/>
          <w:szCs w:val="18"/>
          <w:shd w:val="clear" w:color="auto" w:fill="F6F7F8"/>
          <w:rtl/>
        </w:rPr>
        <w:t>مع وجهات</w:t>
      </w:r>
      <w:r>
        <w:rPr>
          <w:rFonts w:ascii="Helvetica" w:hAnsi="Helvetica" w:cs="Helvetica"/>
          <w:color w:val="141823"/>
          <w:sz w:val="18"/>
          <w:szCs w:val="18"/>
          <w:shd w:val="clear" w:color="auto" w:fill="F6F7F8"/>
        </w:rPr>
        <w:t xml:space="preserve"> </w:t>
      </w:r>
      <w:r>
        <w:rPr>
          <w:rFonts w:ascii="Helvetica" w:hAnsi="Helvetica" w:cs="Helvetica"/>
          <w:color w:val="141823"/>
          <w:sz w:val="18"/>
          <w:szCs w:val="18"/>
          <w:shd w:val="clear" w:color="auto" w:fill="F6F7F8"/>
          <w:rtl/>
        </w:rPr>
        <w:t xml:space="preserve">نظر </w:t>
      </w:r>
      <w:r>
        <w:rPr>
          <w:rFonts w:ascii="Helvetica" w:hAnsi="Helvetica" w:cs="Helvetica"/>
          <w:color w:val="141823"/>
          <w:sz w:val="18"/>
          <w:szCs w:val="18"/>
          <w:shd w:val="clear" w:color="auto" w:fill="F6F7F8"/>
        </w:rPr>
        <w:t>Stakeholders</w:t>
      </w:r>
    </w:p>
    <w:p w:rsidR="008C550A" w:rsidRPr="008C550A" w:rsidRDefault="008C550A" w:rsidP="008C550A">
      <w:pPr>
        <w:shd w:val="clear" w:color="auto" w:fill="F6F7F8"/>
        <w:bidi w:val="0"/>
        <w:spacing w:after="0" w:line="241" w:lineRule="atLeast"/>
        <w:jc w:val="right"/>
        <w:rPr>
          <w:rFonts w:ascii="Helvetica" w:eastAsia="Times New Roman" w:hAnsi="Helvetica" w:cs="Helvetica"/>
          <w:color w:val="141823"/>
          <w:sz w:val="18"/>
          <w:szCs w:val="18"/>
        </w:rPr>
      </w:pPr>
      <w:r w:rsidRPr="008C550A">
        <w:rPr>
          <w:rFonts w:ascii="Tahoma" w:eastAsia="Times New Roman" w:hAnsi="Tahoma" w:cs="Tahoma"/>
          <w:color w:val="141823"/>
          <w:szCs w:val="18"/>
          <w:rtl/>
        </w:rPr>
        <w:t xml:space="preserve">مجموعة من الأعمال المتشابهة المنسقة بطريقة للحصول على .... مشروع، برنامج، </w:t>
      </w:r>
      <w:r w:rsidRPr="00B65132">
        <w:rPr>
          <w:rFonts w:ascii="Tahoma" w:eastAsia="Times New Roman" w:hAnsi="Tahoma" w:cs="Tahoma"/>
          <w:color w:val="141823"/>
          <w:szCs w:val="18"/>
          <w:highlight w:val="yellow"/>
          <w:rtl/>
        </w:rPr>
        <w:t>محفظة</w:t>
      </w:r>
    </w:p>
    <w:p w:rsidR="008C550A" w:rsidRDefault="008C550A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</w:pPr>
    </w:p>
    <w:p w:rsidR="00A02448" w:rsidRDefault="00605842" w:rsidP="00605842">
      <w:pPr>
        <w:shd w:val="clear" w:color="auto" w:fill="F6F7F8"/>
        <w:bidi w:val="0"/>
        <w:spacing w:after="0" w:line="241" w:lineRule="atLeast"/>
        <w:jc w:val="right"/>
        <w:rPr>
          <w:rFonts w:ascii="Tahoma" w:eastAsia="Times New Roman" w:hAnsi="Tahoma" w:cs="Tahoma"/>
          <w:color w:val="141823"/>
          <w:szCs w:val="18"/>
        </w:rPr>
      </w:pPr>
      <w:proofErr w:type="spellStart"/>
      <w:r w:rsidRPr="00605842">
        <w:rPr>
          <w:rFonts w:ascii="Tahoma" w:eastAsia="Times New Roman" w:hAnsi="Tahoma" w:cs="Tahoma"/>
          <w:color w:val="141823"/>
          <w:szCs w:val="18"/>
          <w:rtl/>
        </w:rPr>
        <w:t>تاسكين</w:t>
      </w:r>
      <w:proofErr w:type="spellEnd"/>
      <w:r w:rsidRPr="00605842">
        <w:rPr>
          <w:rFonts w:ascii="Tahoma" w:eastAsia="Times New Roman" w:hAnsi="Tahoma" w:cs="Tahoma"/>
          <w:color w:val="141823"/>
          <w:szCs w:val="18"/>
          <w:rtl/>
        </w:rPr>
        <w:t xml:space="preserve"> متتاليين من نوع </w:t>
      </w:r>
      <w:r w:rsidRPr="00605842">
        <w:rPr>
          <w:rFonts w:ascii="Tahoma" w:eastAsia="Times New Roman" w:hAnsi="Tahoma" w:cs="Tahoma"/>
          <w:color w:val="141823"/>
          <w:szCs w:val="18"/>
        </w:rPr>
        <w:t>SS</w:t>
      </w:r>
    </w:p>
    <w:p w:rsidR="00A02448" w:rsidRDefault="00605842" w:rsidP="00A02448">
      <w:pPr>
        <w:shd w:val="clear" w:color="auto" w:fill="F6F7F8"/>
        <w:bidi w:val="0"/>
        <w:spacing w:after="0" w:line="241" w:lineRule="atLeast"/>
        <w:jc w:val="right"/>
        <w:rPr>
          <w:rFonts w:ascii="Tahoma" w:eastAsia="Times New Roman" w:hAnsi="Tahoma" w:cs="Tahoma"/>
          <w:color w:val="141823"/>
          <w:szCs w:val="18"/>
        </w:rPr>
      </w:pPr>
      <w:r w:rsidRPr="00605842">
        <w:rPr>
          <w:rFonts w:ascii="Tahoma" w:eastAsia="Times New Roman" w:hAnsi="Tahoma" w:cs="Tahoma"/>
          <w:color w:val="141823"/>
          <w:szCs w:val="18"/>
          <w:rtl/>
        </w:rPr>
        <w:t xml:space="preserve"> الأول مدته 6 أيام والثاني 12 يوم ب </w:t>
      </w:r>
      <w:r w:rsidRPr="00605842">
        <w:rPr>
          <w:rFonts w:ascii="Tahoma" w:eastAsia="Times New Roman" w:hAnsi="Tahoma" w:cs="Tahoma"/>
          <w:color w:val="141823"/>
          <w:szCs w:val="18"/>
        </w:rPr>
        <w:t>Lag 4</w:t>
      </w:r>
      <w:r w:rsidRPr="00605842">
        <w:rPr>
          <w:rFonts w:ascii="Tahoma" w:eastAsia="Times New Roman" w:hAnsi="Tahoma" w:cs="Tahoma"/>
          <w:color w:val="141823"/>
          <w:szCs w:val="18"/>
          <w:rtl/>
        </w:rPr>
        <w:t xml:space="preserve"> أيام،</w:t>
      </w:r>
    </w:p>
    <w:p w:rsidR="00605842" w:rsidRPr="00605842" w:rsidRDefault="00605842" w:rsidP="00A02448">
      <w:pPr>
        <w:shd w:val="clear" w:color="auto" w:fill="F6F7F8"/>
        <w:bidi w:val="0"/>
        <w:spacing w:after="0" w:line="241" w:lineRule="atLeast"/>
        <w:jc w:val="right"/>
        <w:rPr>
          <w:rFonts w:ascii="Helvetica" w:eastAsia="Times New Roman" w:hAnsi="Helvetica" w:cs="Helvetica"/>
          <w:color w:val="141823"/>
          <w:sz w:val="18"/>
          <w:szCs w:val="18"/>
        </w:rPr>
      </w:pPr>
      <w:r w:rsidRPr="00605842">
        <w:rPr>
          <w:rFonts w:ascii="Tahoma" w:eastAsia="Times New Roman" w:hAnsi="Tahoma" w:cs="Tahoma"/>
          <w:color w:val="141823"/>
          <w:szCs w:val="18"/>
          <w:rtl/>
        </w:rPr>
        <w:t xml:space="preserve"> ما مدة المشروع؟</w:t>
      </w:r>
    </w:p>
    <w:p w:rsidR="00605842" w:rsidRDefault="00605842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</w:pPr>
    </w:p>
    <w:p w:rsidR="004E5F02" w:rsidRPr="004E5F02" w:rsidRDefault="004E5F02" w:rsidP="004E5F02">
      <w:pPr>
        <w:shd w:val="clear" w:color="auto" w:fill="F6F7F8"/>
        <w:bidi w:val="0"/>
        <w:spacing w:after="0" w:line="241" w:lineRule="atLeast"/>
        <w:jc w:val="right"/>
        <w:rPr>
          <w:rFonts w:ascii="Helvetica" w:eastAsia="Times New Roman" w:hAnsi="Helvetica" w:cs="Helvetica"/>
          <w:color w:val="141823"/>
          <w:sz w:val="18"/>
          <w:szCs w:val="18"/>
        </w:rPr>
      </w:pPr>
      <w:r w:rsidRPr="004E5F02">
        <w:rPr>
          <w:rFonts w:ascii="Tahoma" w:eastAsia="Times New Roman" w:hAnsi="Tahoma" w:cs="Tahoma"/>
          <w:color w:val="141823"/>
          <w:szCs w:val="18"/>
          <w:rtl/>
        </w:rPr>
        <w:lastRenderedPageBreak/>
        <w:t>ما الغير صحيح عن نقاط التشابه بين المشروع والعملية</w:t>
      </w:r>
    </w:p>
    <w:p w:rsidR="004E5F02" w:rsidRDefault="004E5F02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AE"/>
        </w:rPr>
      </w:pP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AE"/>
        </w:rPr>
        <w:t xml:space="preserve"> </w:t>
      </w:r>
    </w:p>
    <w:p w:rsidR="004E5F02" w:rsidRPr="004E5F02" w:rsidRDefault="004E5F02" w:rsidP="004E5F02">
      <w:pPr>
        <w:shd w:val="clear" w:color="auto" w:fill="F6F7F8"/>
        <w:bidi w:val="0"/>
        <w:spacing w:after="0" w:line="241" w:lineRule="atLeast"/>
        <w:jc w:val="right"/>
        <w:rPr>
          <w:rFonts w:ascii="Helvetica" w:eastAsia="Times New Roman" w:hAnsi="Helvetica" w:cs="Helvetica"/>
          <w:color w:val="141823"/>
          <w:sz w:val="18"/>
          <w:szCs w:val="18"/>
        </w:rPr>
      </w:pPr>
      <w:r w:rsidRPr="004E5F02">
        <w:rPr>
          <w:rFonts w:ascii="Tahoma" w:eastAsia="Times New Roman" w:hAnsi="Tahoma" w:cs="Tahoma"/>
          <w:color w:val="141823"/>
          <w:szCs w:val="18"/>
          <w:rtl/>
        </w:rPr>
        <w:t>مشاريع البحث العلمي تتميز ب: أهداف غير محددة ورؤية غير واضحة</w:t>
      </w:r>
    </w:p>
    <w:p w:rsidR="004E5F02" w:rsidRDefault="004E5F02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AE"/>
        </w:rPr>
      </w:pPr>
    </w:p>
    <w:p w:rsidR="00F97126" w:rsidRPr="00F97126" w:rsidRDefault="00F97126" w:rsidP="00F97126">
      <w:pPr>
        <w:shd w:val="clear" w:color="auto" w:fill="F6F7F8"/>
        <w:bidi w:val="0"/>
        <w:spacing w:after="0" w:line="241" w:lineRule="atLeast"/>
        <w:jc w:val="right"/>
        <w:rPr>
          <w:rFonts w:ascii="Helvetica" w:eastAsia="Times New Roman" w:hAnsi="Helvetica" w:cs="Helvetica"/>
          <w:color w:val="141823"/>
          <w:sz w:val="18"/>
          <w:szCs w:val="18"/>
        </w:rPr>
      </w:pPr>
      <w:r w:rsidRPr="00F97126">
        <w:rPr>
          <w:rFonts w:ascii="Tahoma" w:eastAsia="Times New Roman" w:hAnsi="Tahoma" w:cs="Tahoma"/>
          <w:color w:val="141823"/>
          <w:szCs w:val="18"/>
          <w:rtl/>
        </w:rPr>
        <w:t xml:space="preserve">أي من التالي من أدوات التفكير الجماعي: </w:t>
      </w:r>
      <w:r w:rsidRPr="00F97126">
        <w:rPr>
          <w:rFonts w:ascii="Tahoma" w:eastAsia="Times New Roman" w:hAnsi="Tahoma" w:cs="Tahoma"/>
          <w:color w:val="141823"/>
          <w:szCs w:val="18"/>
        </w:rPr>
        <w:t>Delphi</w:t>
      </w:r>
      <w:r w:rsidRPr="00F97126">
        <w:rPr>
          <w:rFonts w:ascii="Tahoma" w:eastAsia="Times New Roman" w:hAnsi="Tahoma" w:cs="Tahoma"/>
          <w:color w:val="141823"/>
          <w:szCs w:val="18"/>
          <w:rtl/>
        </w:rPr>
        <w:t>,</w:t>
      </w:r>
    </w:p>
    <w:p w:rsidR="00F97126" w:rsidRDefault="00F97126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AE"/>
        </w:rPr>
      </w:pPr>
    </w:p>
    <w:p w:rsidR="000858C3" w:rsidRPr="000858C3" w:rsidRDefault="000858C3" w:rsidP="000858C3">
      <w:pPr>
        <w:shd w:val="clear" w:color="auto" w:fill="F6F7F8"/>
        <w:bidi w:val="0"/>
        <w:spacing w:after="0" w:line="241" w:lineRule="atLeast"/>
        <w:jc w:val="right"/>
        <w:rPr>
          <w:rFonts w:ascii="Helvetica" w:eastAsia="Times New Roman" w:hAnsi="Helvetica" w:cs="Helvetica"/>
          <w:color w:val="141823"/>
          <w:sz w:val="18"/>
          <w:szCs w:val="18"/>
        </w:rPr>
      </w:pPr>
      <w:r w:rsidRPr="000858C3">
        <w:rPr>
          <w:rFonts w:ascii="Tahoma" w:eastAsia="Times New Roman" w:hAnsi="Tahoma" w:cs="Tahoma"/>
          <w:color w:val="141823"/>
          <w:szCs w:val="18"/>
          <w:rtl/>
        </w:rPr>
        <w:t xml:space="preserve">مشروع </w:t>
      </w:r>
      <w:r w:rsidRPr="000858C3">
        <w:rPr>
          <w:rFonts w:ascii="Tahoma" w:eastAsia="Times New Roman" w:hAnsi="Tahoma" w:cs="Tahoma"/>
          <w:color w:val="141823"/>
          <w:szCs w:val="18"/>
        </w:rPr>
        <w:t>Payback Period</w:t>
      </w:r>
      <w:r w:rsidRPr="000858C3">
        <w:rPr>
          <w:rFonts w:ascii="Tahoma" w:eastAsia="Times New Roman" w:hAnsi="Tahoma" w:cs="Tahoma"/>
          <w:color w:val="141823"/>
          <w:szCs w:val="18"/>
          <w:rtl/>
        </w:rPr>
        <w:t xml:space="preserve"> له 5 سنوات وآخر 8 سنوات ومعدل الفائدة في البنك 10%، أي المشروعين نختار</w:t>
      </w:r>
    </w:p>
    <w:p w:rsidR="000858C3" w:rsidRDefault="000858C3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AE"/>
        </w:rPr>
      </w:pPr>
    </w:p>
    <w:p w:rsidR="00680C00" w:rsidRPr="00680C00" w:rsidRDefault="00680C00" w:rsidP="00680C00">
      <w:pPr>
        <w:shd w:val="clear" w:color="auto" w:fill="F6F7F8"/>
        <w:bidi w:val="0"/>
        <w:spacing w:after="0" w:line="241" w:lineRule="atLeast"/>
        <w:jc w:val="right"/>
        <w:rPr>
          <w:rFonts w:ascii="Helvetica" w:eastAsia="Times New Roman" w:hAnsi="Helvetica" w:cs="Helvetica"/>
          <w:color w:val="141823"/>
          <w:sz w:val="18"/>
          <w:szCs w:val="18"/>
        </w:rPr>
      </w:pPr>
      <w:r w:rsidRPr="00680C00">
        <w:rPr>
          <w:rFonts w:ascii="Tahoma" w:eastAsia="Times New Roman" w:hAnsi="Tahoma" w:cs="Tahoma"/>
          <w:color w:val="141823"/>
          <w:szCs w:val="18"/>
          <w:rtl/>
        </w:rPr>
        <w:t>إجا عدة أسئلة تبع بأي مرحلة من المشروع بيصير كذا</w:t>
      </w:r>
    </w:p>
    <w:p w:rsidR="00680C00" w:rsidRPr="00636186" w:rsidRDefault="006268EB" w:rsidP="00BB4E72">
      <w:pPr>
        <w:rPr>
          <w:rFonts w:ascii="Tahoma" w:hAnsi="Tahoma" w:cs="Tahoma"/>
          <w:color w:val="FF0000"/>
          <w:sz w:val="20"/>
          <w:szCs w:val="20"/>
          <w:shd w:val="clear" w:color="auto" w:fill="FFFFFF"/>
          <w:rtl/>
          <w:lang w:bidi="ar-SY"/>
        </w:rPr>
      </w:pPr>
      <w:r w:rsidRPr="00636186">
        <w:rPr>
          <w:rFonts w:ascii="Tahoma" w:hAnsi="Tahoma" w:cs="Tahoma" w:hint="cs"/>
          <w:color w:val="FF0000"/>
          <w:sz w:val="20"/>
          <w:szCs w:val="20"/>
          <w:shd w:val="clear" w:color="auto" w:fill="FFFFFF"/>
          <w:rtl/>
          <w:lang w:bidi="ar-AE"/>
        </w:rPr>
        <w:t xml:space="preserve">شو الفرق بين </w:t>
      </w:r>
      <w:r w:rsidRPr="00636186">
        <w:rPr>
          <w:rFonts w:ascii="Tahoma" w:hAnsi="Tahoma" w:cs="Tahoma"/>
          <w:color w:val="FF0000"/>
          <w:sz w:val="20"/>
          <w:szCs w:val="20"/>
          <w:shd w:val="clear" w:color="auto" w:fill="FFFFFF"/>
          <w:lang w:bidi="ar-AE"/>
        </w:rPr>
        <w:t xml:space="preserve"> mass production </w:t>
      </w:r>
      <w:r w:rsidRPr="00636186">
        <w:rPr>
          <w:rFonts w:ascii="Tahoma" w:hAnsi="Tahoma" w:cs="Tahoma" w:hint="cs"/>
          <w:color w:val="FF0000"/>
          <w:sz w:val="20"/>
          <w:szCs w:val="20"/>
          <w:shd w:val="clear" w:color="auto" w:fill="FFFFFF"/>
          <w:rtl/>
          <w:lang w:bidi="ar-SY"/>
        </w:rPr>
        <w:t xml:space="preserve"> و </w:t>
      </w:r>
    </w:p>
    <w:p w:rsidR="006268EB" w:rsidRDefault="006268EB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</w:pPr>
    </w:p>
    <w:p w:rsidR="006268EB" w:rsidRDefault="006268EB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</w:pP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تعريف البرنامج</w:t>
      </w:r>
    </w:p>
    <w:p w:rsidR="006268EB" w:rsidRDefault="006268EB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</w:pP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تعريف </w:t>
      </w:r>
      <w:proofErr w:type="spellStart"/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المجفظة</w:t>
      </w:r>
      <w:proofErr w:type="spellEnd"/>
    </w:p>
    <w:p w:rsidR="006268EB" w:rsidRDefault="006268EB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</w:pPr>
    </w:p>
    <w:p w:rsidR="00F02262" w:rsidRDefault="00A02448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</w:pPr>
      <w:proofErr w:type="spellStart"/>
      <w:r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  <w:t>Workpackage</w:t>
      </w:r>
      <w:proofErr w:type="spellEnd"/>
      <w:r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  <w:t xml:space="preserve"> </w:t>
      </w:r>
      <w:r w:rsidR="00B8480D"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 هوي اصغر </w:t>
      </w:r>
      <w:proofErr w:type="spellStart"/>
      <w:r w:rsidR="00B8480D"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شي</w:t>
      </w:r>
      <w:proofErr w:type="spellEnd"/>
      <w:r w:rsidR="00B8480D"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 بالورك داون </w:t>
      </w:r>
      <w:proofErr w:type="spellStart"/>
      <w:r w:rsidR="00B8480D"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ستاركشر</w:t>
      </w:r>
      <w:proofErr w:type="spellEnd"/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 </w:t>
      </w:r>
      <w:r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  <w:t xml:space="preserve">WBS </w:t>
      </w:r>
    </w:p>
    <w:p w:rsidR="00B8480D" w:rsidRDefault="00B8480D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</w:pP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في  اي مرحلة من مراحل المشروع يتم تد</w:t>
      </w:r>
      <w:r w:rsidR="003F5EC8"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ر</w:t>
      </w: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يب ا</w:t>
      </w:r>
      <w:r w:rsidR="00D42D66"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ل</w:t>
      </w: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مست</w:t>
      </w:r>
      <w:r w:rsidR="00D42D66"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ه</w:t>
      </w: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لك النهائي </w:t>
      </w:r>
      <w: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  <w:t>–</w:t>
      </w:r>
      <w:bookmarkStart w:id="0" w:name="_GoBack"/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النهائي</w:t>
      </w:r>
      <w:bookmarkEnd w:id="0"/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ة</w:t>
      </w:r>
      <w:r w:rsidR="003F5EC8"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 </w:t>
      </w:r>
      <w:r w:rsidR="003F5EC8"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  <w:t>close</w:t>
      </w:r>
    </w:p>
    <w:p w:rsidR="00B8480D" w:rsidRPr="004E1ABF" w:rsidRDefault="00B8480D" w:rsidP="00BB4E72">
      <w:pPr>
        <w:rPr>
          <w:rFonts w:ascii="Tahoma" w:hAnsi="Tahoma" w:cs="Tahoma"/>
          <w:b/>
          <w:bCs/>
          <w:color w:val="FF0000"/>
          <w:sz w:val="20"/>
          <w:szCs w:val="20"/>
          <w:shd w:val="clear" w:color="auto" w:fill="FFFFFF"/>
          <w:rtl/>
          <w:lang w:bidi="ar-SY"/>
        </w:rPr>
      </w:pPr>
      <w:r w:rsidRPr="004E1ABF">
        <w:rPr>
          <w:rFonts w:ascii="Tahoma" w:hAnsi="Tahoma" w:cs="Tahoma" w:hint="cs"/>
          <w:b/>
          <w:bCs/>
          <w:color w:val="FF0000"/>
          <w:sz w:val="20"/>
          <w:szCs w:val="20"/>
          <w:shd w:val="clear" w:color="auto" w:fill="FFFFFF"/>
          <w:rtl/>
          <w:lang w:bidi="ar-SY"/>
        </w:rPr>
        <w:t>======================يتم التعاقد مع ا</w:t>
      </w:r>
      <w:r w:rsidR="00D42D66">
        <w:rPr>
          <w:rFonts w:ascii="Tahoma" w:hAnsi="Tahoma" w:cs="Tahoma" w:hint="cs"/>
          <w:b/>
          <w:bCs/>
          <w:color w:val="FF0000"/>
          <w:sz w:val="20"/>
          <w:szCs w:val="20"/>
          <w:shd w:val="clear" w:color="auto" w:fill="FFFFFF"/>
          <w:rtl/>
          <w:lang w:bidi="ar-SY"/>
        </w:rPr>
        <w:t>ل</w:t>
      </w:r>
      <w:r w:rsidRPr="004E1ABF">
        <w:rPr>
          <w:rFonts w:ascii="Tahoma" w:hAnsi="Tahoma" w:cs="Tahoma" w:hint="cs"/>
          <w:b/>
          <w:bCs/>
          <w:color w:val="FF0000"/>
          <w:sz w:val="20"/>
          <w:szCs w:val="20"/>
          <w:shd w:val="clear" w:color="auto" w:fill="FFFFFF"/>
          <w:rtl/>
          <w:lang w:bidi="ar-SY"/>
        </w:rPr>
        <w:t>بائعين</w:t>
      </w:r>
    </w:p>
    <w:p w:rsidR="00B8480D" w:rsidRDefault="00B8480D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</w:pP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تم تقدير نشاط على النحو المتفائل </w:t>
      </w:r>
      <w:r w:rsidR="003F5EC8"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60 و متشائم 40 و العادي 50  احس</w:t>
      </w: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ب </w:t>
      </w:r>
    </w:p>
    <w:p w:rsidR="003F5EC8" w:rsidRDefault="003F5EC8" w:rsidP="00BB4E7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</w:pPr>
    </w:p>
    <w:p w:rsidR="00B8480D" w:rsidRDefault="00B8480D" w:rsidP="00B8480D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</w:pP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من يتسلم المشروع النهائي المستهلك النهائي او </w:t>
      </w:r>
      <w:r w:rsidRPr="00B8480D">
        <w:rPr>
          <w:rFonts w:ascii="Tahoma" w:hAnsi="Tahoma" w:cs="Tahoma" w:hint="cs"/>
          <w:color w:val="FF0000"/>
          <w:sz w:val="20"/>
          <w:szCs w:val="20"/>
          <w:shd w:val="clear" w:color="auto" w:fill="FFFFFF"/>
          <w:rtl/>
          <w:lang w:bidi="ar-SY"/>
        </w:rPr>
        <w:t>الجهة الطارحة</w:t>
      </w:r>
    </w:p>
    <w:p w:rsidR="00B8480D" w:rsidRDefault="00B8480D" w:rsidP="00B8480D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</w:pP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لدينا مشروعان  العائد في الاول 11 والثاني 30 و معدل الفائدة </w:t>
      </w:r>
      <w:r w:rsidRPr="00F50E3D">
        <w:rPr>
          <w:rFonts w:ascii="Tahoma" w:hAnsi="Tahoma" w:cs="Tahoma" w:hint="cs"/>
          <w:color w:val="FF0000"/>
          <w:sz w:val="20"/>
          <w:szCs w:val="20"/>
          <w:shd w:val="clear" w:color="auto" w:fill="FFFFFF"/>
          <w:rtl/>
          <w:lang w:bidi="ar-SY"/>
        </w:rPr>
        <w:t>2</w:t>
      </w: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0  اقبل الثاني</w:t>
      </w:r>
    </w:p>
    <w:p w:rsidR="00951614" w:rsidRPr="00D42D66" w:rsidRDefault="00951614" w:rsidP="00D42D66">
      <w:pPr>
        <w:rPr>
          <w:rFonts w:ascii="Tahoma" w:hAnsi="Tahoma" w:cs="Tahoma"/>
          <w:b/>
          <w:bCs/>
          <w:i/>
          <w:iCs/>
          <w:color w:val="FF0000"/>
          <w:sz w:val="20"/>
          <w:szCs w:val="20"/>
          <w:shd w:val="clear" w:color="auto" w:fill="FFFFFF"/>
          <w:rtl/>
          <w:lang w:bidi="ar-SY"/>
        </w:rPr>
      </w:pPr>
      <w:r w:rsidRPr="009626B4">
        <w:rPr>
          <w:rFonts w:ascii="Tahoma" w:hAnsi="Tahoma" w:cs="Tahoma" w:hint="cs"/>
          <w:b/>
          <w:bCs/>
          <w:i/>
          <w:iCs/>
          <w:color w:val="FF0000"/>
          <w:sz w:val="20"/>
          <w:szCs w:val="20"/>
          <w:shd w:val="clear" w:color="auto" w:fill="FFFFFF"/>
          <w:rtl/>
          <w:lang w:bidi="ar-SY"/>
        </w:rPr>
        <w:t xml:space="preserve">عم نشتغل بمشروع ولم يكفي الوقت  </w:t>
      </w:r>
      <w:proofErr w:type="spellStart"/>
      <w:r w:rsidRPr="009626B4">
        <w:rPr>
          <w:rFonts w:ascii="Tahoma" w:hAnsi="Tahoma" w:cs="Tahoma" w:hint="cs"/>
          <w:b/>
          <w:bCs/>
          <w:i/>
          <w:iCs/>
          <w:color w:val="FF0000"/>
          <w:sz w:val="20"/>
          <w:szCs w:val="20"/>
          <w:shd w:val="clear" w:color="auto" w:fill="FFFFFF"/>
          <w:rtl/>
          <w:lang w:bidi="ar-SY"/>
        </w:rPr>
        <w:t>كراشينغ</w:t>
      </w:r>
      <w:proofErr w:type="spellEnd"/>
      <w:r w:rsidR="00EB5287">
        <w:rPr>
          <w:rFonts w:ascii="Tahoma" w:hAnsi="Tahoma" w:cs="Tahoma"/>
          <w:b/>
          <w:bCs/>
          <w:i/>
          <w:iCs/>
          <w:color w:val="FF0000"/>
          <w:sz w:val="20"/>
          <w:szCs w:val="20"/>
          <w:shd w:val="clear" w:color="auto" w:fill="FFFFFF"/>
          <w:lang w:bidi="ar-SY"/>
        </w:rPr>
        <w:t xml:space="preserve"> </w:t>
      </w:r>
      <w:r w:rsidRPr="009626B4">
        <w:rPr>
          <w:rFonts w:ascii="Tahoma" w:hAnsi="Tahoma" w:cs="Tahoma" w:hint="cs"/>
          <w:b/>
          <w:bCs/>
          <w:i/>
          <w:iCs/>
          <w:color w:val="FF0000"/>
          <w:sz w:val="20"/>
          <w:szCs w:val="20"/>
          <w:shd w:val="clear" w:color="auto" w:fill="FFFFFF"/>
          <w:rtl/>
          <w:lang w:bidi="ar-SY"/>
        </w:rPr>
        <w:t xml:space="preserve"> </w:t>
      </w:r>
      <w:proofErr w:type="spellStart"/>
      <w:r w:rsidRPr="009626B4">
        <w:rPr>
          <w:rFonts w:ascii="Tahoma" w:hAnsi="Tahoma" w:cs="Tahoma" w:hint="cs"/>
          <w:b/>
          <w:bCs/>
          <w:i/>
          <w:iCs/>
          <w:color w:val="FF0000"/>
          <w:sz w:val="20"/>
          <w:szCs w:val="20"/>
          <w:shd w:val="clear" w:color="auto" w:fill="FFFFFF"/>
          <w:rtl/>
          <w:lang w:bidi="ar-SY"/>
        </w:rPr>
        <w:t>للمحطط</w:t>
      </w:r>
      <w:proofErr w:type="spellEnd"/>
      <w:r w:rsidRPr="009626B4">
        <w:rPr>
          <w:rFonts w:ascii="Tahoma" w:hAnsi="Tahoma" w:cs="Tahoma" w:hint="cs"/>
          <w:b/>
          <w:bCs/>
          <w:i/>
          <w:iCs/>
          <w:color w:val="FF0000"/>
          <w:sz w:val="20"/>
          <w:szCs w:val="20"/>
          <w:shd w:val="clear" w:color="auto" w:fill="FFFFFF"/>
          <w:rtl/>
          <w:lang w:bidi="ar-SY"/>
        </w:rPr>
        <w:t xml:space="preserve"> الزمني</w:t>
      </w:r>
    </w:p>
    <w:p w:rsidR="00951614" w:rsidRPr="004E1ABF" w:rsidRDefault="00951614" w:rsidP="005F2FF9">
      <w:pPr>
        <w:rPr>
          <w:rFonts w:ascii="Tahoma" w:hAnsi="Tahoma" w:cs="Tahoma"/>
          <w:color w:val="FF0000"/>
          <w:sz w:val="20"/>
          <w:szCs w:val="20"/>
          <w:shd w:val="clear" w:color="auto" w:fill="FFFFFF"/>
          <w:rtl/>
          <w:lang w:bidi="ar-SY"/>
        </w:rPr>
      </w:pPr>
      <w:r w:rsidRPr="004E1ABF">
        <w:rPr>
          <w:rFonts w:ascii="Tahoma" w:hAnsi="Tahoma" w:cs="Tahoma" w:hint="cs"/>
          <w:color w:val="FF0000"/>
          <w:sz w:val="20"/>
          <w:szCs w:val="20"/>
          <w:shd w:val="clear" w:color="auto" w:fill="FFFFFF"/>
          <w:rtl/>
          <w:lang w:bidi="ar-SY"/>
        </w:rPr>
        <w:t>على ماذا يدلنا مخطط غانت-الزمن والانشطة</w:t>
      </w:r>
    </w:p>
    <w:p w:rsidR="00B8480D" w:rsidRPr="00D42D66" w:rsidRDefault="00951614" w:rsidP="00B8480D">
      <w:pPr>
        <w:rPr>
          <w:rFonts w:ascii="Tahoma" w:hAnsi="Tahoma" w:cs="Tahoma"/>
          <w:b/>
          <w:bCs/>
          <w:color w:val="FF0000"/>
          <w:sz w:val="20"/>
          <w:szCs w:val="20"/>
          <w:shd w:val="clear" w:color="auto" w:fill="FFFFFF"/>
          <w:rtl/>
          <w:lang w:bidi="ar-SY"/>
        </w:rPr>
      </w:pPr>
      <w:r w:rsidRPr="00D42D66">
        <w:rPr>
          <w:rFonts w:ascii="Tahoma" w:hAnsi="Tahoma" w:cs="Tahoma" w:hint="cs"/>
          <w:b/>
          <w:bCs/>
          <w:color w:val="FF0000"/>
          <w:sz w:val="20"/>
          <w:szCs w:val="20"/>
          <w:shd w:val="clear" w:color="auto" w:fill="FFFFFF"/>
          <w:rtl/>
          <w:lang w:bidi="ar-SY"/>
        </w:rPr>
        <w:t>يتم تقييم ال</w:t>
      </w:r>
      <w:r w:rsidR="005F2FF9" w:rsidRPr="00D42D66">
        <w:rPr>
          <w:rFonts w:ascii="Tahoma" w:hAnsi="Tahoma" w:cs="Tahoma" w:hint="cs"/>
          <w:b/>
          <w:bCs/>
          <w:color w:val="FF0000"/>
          <w:sz w:val="20"/>
          <w:szCs w:val="20"/>
          <w:shd w:val="clear" w:color="auto" w:fill="FFFFFF"/>
          <w:rtl/>
          <w:lang w:bidi="ar-SY"/>
        </w:rPr>
        <w:t>م</w:t>
      </w:r>
      <w:r w:rsidRPr="00D42D66">
        <w:rPr>
          <w:rFonts w:ascii="Tahoma" w:hAnsi="Tahoma" w:cs="Tahoma" w:hint="cs"/>
          <w:b/>
          <w:bCs/>
          <w:color w:val="FF0000"/>
          <w:sz w:val="20"/>
          <w:szCs w:val="20"/>
          <w:shd w:val="clear" w:color="auto" w:fill="FFFFFF"/>
          <w:rtl/>
          <w:lang w:bidi="ar-SY"/>
        </w:rPr>
        <w:t xml:space="preserve">شاريع من خلال </w:t>
      </w:r>
      <w:proofErr w:type="spellStart"/>
      <w:r w:rsidRPr="00D42D66">
        <w:rPr>
          <w:rFonts w:ascii="Tahoma" w:hAnsi="Tahoma" w:cs="Tahoma" w:hint="cs"/>
          <w:b/>
          <w:bCs/>
          <w:color w:val="FF0000"/>
          <w:sz w:val="20"/>
          <w:szCs w:val="20"/>
          <w:shd w:val="clear" w:color="auto" w:fill="FFFFFF"/>
          <w:rtl/>
          <w:lang w:bidi="ar-SY"/>
        </w:rPr>
        <w:t>االزمن</w:t>
      </w:r>
      <w:proofErr w:type="spellEnd"/>
      <w:r w:rsidRPr="00D42D66">
        <w:rPr>
          <w:rFonts w:ascii="Tahoma" w:hAnsi="Tahoma" w:cs="Tahoma" w:hint="cs"/>
          <w:b/>
          <w:bCs/>
          <w:color w:val="FF0000"/>
          <w:sz w:val="20"/>
          <w:szCs w:val="20"/>
          <w:shd w:val="clear" w:color="auto" w:fill="FFFFFF"/>
          <w:rtl/>
          <w:lang w:bidi="ar-SY"/>
        </w:rPr>
        <w:t xml:space="preserve"> و الجودة والتكلفة  سوية</w:t>
      </w:r>
    </w:p>
    <w:p w:rsidR="0056320C" w:rsidRPr="00D42D66" w:rsidRDefault="0056320C" w:rsidP="00B8480D">
      <w:pPr>
        <w:rPr>
          <w:rFonts w:ascii="Tahoma" w:hAnsi="Tahoma" w:cs="Tahoma"/>
          <w:b/>
          <w:bCs/>
          <w:color w:val="FF0000"/>
          <w:sz w:val="20"/>
          <w:szCs w:val="20"/>
          <w:shd w:val="clear" w:color="auto" w:fill="FFFFFF"/>
          <w:rtl/>
          <w:lang w:bidi="ar-SY"/>
        </w:rPr>
      </w:pPr>
      <w:r w:rsidRPr="00D42D66">
        <w:rPr>
          <w:rFonts w:ascii="Tahoma" w:hAnsi="Tahoma" w:cs="Tahoma" w:hint="cs"/>
          <w:b/>
          <w:bCs/>
          <w:color w:val="FF0000"/>
          <w:sz w:val="20"/>
          <w:szCs w:val="20"/>
          <w:shd w:val="clear" w:color="auto" w:fill="FFFFFF"/>
          <w:rtl/>
          <w:lang w:bidi="ar-SY"/>
        </w:rPr>
        <w:t>منحرف زمنيا</w:t>
      </w:r>
    </w:p>
    <w:p w:rsidR="004E64F2" w:rsidRDefault="004E64F2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AE"/>
        </w:rPr>
      </w:pPr>
    </w:p>
    <w:p w:rsidR="004E64F2" w:rsidRDefault="004E64F2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</w:pP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الفرق بيت التشغيل و المشروع</w:t>
      </w:r>
    </w:p>
    <w:p w:rsidR="004E64F2" w:rsidRDefault="004E64F2" w:rsidP="00E765EB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</w:pP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الفرق بين دورة </w:t>
      </w:r>
      <w:proofErr w:type="spellStart"/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حباة</w:t>
      </w:r>
      <w:proofErr w:type="spellEnd"/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 ال</w:t>
      </w:r>
      <w:r w:rsidR="00E765EB"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م</w:t>
      </w: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نتج و دورة المشروع الجواب كل مرحلة من مراجل المشروع بتمر </w:t>
      </w:r>
      <w:proofErr w:type="spellStart"/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بدوؤرة</w:t>
      </w:r>
      <w:proofErr w:type="spellEnd"/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 حياة المنتج</w:t>
      </w:r>
    </w:p>
    <w:p w:rsidR="004E64F2" w:rsidRDefault="004E64F2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</w:pP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الأوامر بالمشاريع أفقية بين مدير الوحدة الانتاجية ومدي المشروع افقية </w:t>
      </w:r>
      <w: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  <w:t>–</w:t>
      </w: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 </w:t>
      </w:r>
      <w:proofErr w:type="spellStart"/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ؤسمية</w:t>
      </w:r>
      <w:proofErr w:type="spellEnd"/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 ورسمية </w:t>
      </w:r>
    </w:p>
    <w:p w:rsidR="004E64F2" w:rsidRDefault="004E64F2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</w:pP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تم تقدير نشاط على النحو المتفائل 60 و متشائم 40 و العادي 50</w:t>
      </w:r>
      <w:r w:rsidR="00B95082"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  احس</w:t>
      </w: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ب </w:t>
      </w:r>
    </w:p>
    <w:p w:rsidR="004E64F2" w:rsidRDefault="008016B7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</w:pP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ن</w:t>
      </w:r>
      <w:r w:rsidR="004E64F2"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شاطين ستارت تو ستارت بينهم لاك</w:t>
      </w:r>
    </w:p>
    <w:p w:rsidR="004E64F2" w:rsidRDefault="004E64F2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</w:pPr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lastRenderedPageBreak/>
        <w:t xml:space="preserve"> </w:t>
      </w:r>
      <w:proofErr w:type="spellStart"/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>فاءدة</w:t>
      </w:r>
      <w:proofErr w:type="spellEnd"/>
      <w:r>
        <w:rPr>
          <w:rFonts w:ascii="Tahoma" w:hAnsi="Tahoma" w:cs="Tahoma" w:hint="cs"/>
          <w:color w:val="141823"/>
          <w:sz w:val="20"/>
          <w:szCs w:val="20"/>
          <w:shd w:val="clear" w:color="auto" w:fill="FFFFFF"/>
          <w:rtl/>
          <w:lang w:bidi="ar-SY"/>
        </w:rPr>
        <w:t xml:space="preserve">  تسوية الموارد-تخفيف الزمن ز .....ز</w:t>
      </w:r>
    </w:p>
    <w:p w:rsidR="004E64F2" w:rsidRDefault="004E64F2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</w:pPr>
    </w:p>
    <w:p w:rsidR="004E64F2" w:rsidRDefault="004E64F2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</w:pPr>
    </w:p>
    <w:p w:rsidR="004E64F2" w:rsidRPr="00276D6C" w:rsidRDefault="00E765EB" w:rsidP="004E64F2">
      <w:pPr>
        <w:rPr>
          <w:rFonts w:ascii="Tahoma" w:hAnsi="Tahoma" w:cs="Tahoma"/>
          <w:vanish/>
          <w:color w:val="141823"/>
          <w:sz w:val="20"/>
          <w:szCs w:val="20"/>
          <w:shd w:val="clear" w:color="auto" w:fill="FFFFFF"/>
          <w:lang w:bidi="ar-SY"/>
        </w:rPr>
      </w:pPr>
      <w:hyperlink r:id="rId8" w:history="1">
        <w:r w:rsidR="004E64F2" w:rsidRPr="00276D6C">
          <w:rPr>
            <w:rStyle w:val="Hyperlink"/>
            <w:rFonts w:ascii="Tahoma" w:hAnsi="Tahoma" w:cs="Tahoma"/>
            <w:sz w:val="20"/>
            <w:szCs w:val="20"/>
            <w:shd w:val="clear" w:color="auto" w:fill="FFFFFF"/>
            <w:lang w:bidi="ar-SY"/>
          </w:rPr>
          <w:t>See More</w:t>
        </w:r>
      </w:hyperlink>
    </w:p>
    <w:p w:rsidR="004E64F2" w:rsidRPr="00276D6C" w:rsidRDefault="004E64F2" w:rsidP="004E64F2">
      <w:pPr>
        <w:rPr>
          <w:rFonts w:ascii="Tahoma" w:hAnsi="Tahoma" w:cs="Tahoma"/>
          <w:vanish/>
          <w:color w:val="141823"/>
          <w:sz w:val="20"/>
          <w:szCs w:val="20"/>
          <w:shd w:val="clear" w:color="auto" w:fill="FFFFFF"/>
          <w:lang w:bidi="ar-SY"/>
        </w:rPr>
      </w:pPr>
    </w:p>
    <w:p w:rsidR="004E64F2" w:rsidRPr="00276D6C" w:rsidRDefault="004E64F2" w:rsidP="004E64F2">
      <w:pPr>
        <w:rPr>
          <w:rFonts w:ascii="Tahoma" w:hAnsi="Tahoma" w:cs="Tahoma"/>
          <w:vanish/>
          <w:color w:val="141823"/>
          <w:sz w:val="20"/>
          <w:szCs w:val="20"/>
          <w:shd w:val="clear" w:color="auto" w:fill="FFFFFF"/>
          <w:lang w:bidi="ar-SY"/>
        </w:rPr>
      </w:pPr>
    </w:p>
    <w:p w:rsidR="004E64F2" w:rsidRPr="00276D6C" w:rsidRDefault="004E64F2" w:rsidP="004E64F2">
      <w:pPr>
        <w:rPr>
          <w:rFonts w:ascii="Tahoma" w:hAnsi="Tahoma" w:cs="Tahoma"/>
          <w:vanish/>
          <w:color w:val="141823"/>
          <w:sz w:val="20"/>
          <w:szCs w:val="20"/>
          <w:shd w:val="clear" w:color="auto" w:fill="FFFFFF"/>
          <w:lang w:bidi="ar-SY"/>
        </w:rPr>
      </w:pPr>
    </w:p>
    <w:p w:rsidR="004E64F2" w:rsidRPr="00276D6C" w:rsidRDefault="004E64F2" w:rsidP="004E64F2">
      <w:pPr>
        <w:rPr>
          <w:rFonts w:ascii="Tahoma" w:hAnsi="Tahoma" w:cs="Tahoma"/>
          <w:vanish/>
          <w:color w:val="141823"/>
          <w:sz w:val="20"/>
          <w:szCs w:val="20"/>
          <w:shd w:val="clear" w:color="auto" w:fill="FFFFFF"/>
          <w:lang w:bidi="ar-SY"/>
        </w:rPr>
      </w:pPr>
    </w:p>
    <w:p w:rsidR="004E64F2" w:rsidRPr="00276D6C" w:rsidRDefault="004E64F2" w:rsidP="004E64F2">
      <w:pPr>
        <w:rPr>
          <w:rFonts w:ascii="Tahoma" w:hAnsi="Tahoma" w:cs="Tahoma"/>
          <w:vanish/>
          <w:color w:val="141823"/>
          <w:sz w:val="20"/>
          <w:szCs w:val="20"/>
          <w:shd w:val="clear" w:color="auto" w:fill="FFFFFF"/>
          <w:lang w:bidi="ar-SY"/>
        </w:rPr>
      </w:pPr>
    </w:p>
    <w:p w:rsidR="004E64F2" w:rsidRPr="00276D6C" w:rsidRDefault="004E64F2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</w:pPr>
    </w:p>
    <w:p w:rsidR="004E64F2" w:rsidRPr="00276D6C" w:rsidRDefault="00E765EB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</w:pPr>
      <w:hyperlink r:id="rId9" w:anchor="!/photo.php?fbid=310251789183970&amp;set=pcb.826776730693053&amp;type=1&amp;theater" w:history="1">
        <w:r w:rsidR="004E64F2" w:rsidRPr="00276D6C">
          <w:rPr>
            <w:rStyle w:val="Hyperlink"/>
            <w:rFonts w:ascii="Tahoma" w:hAnsi="Tahoma" w:cs="Tahoma"/>
            <w:sz w:val="20"/>
            <w:szCs w:val="20"/>
            <w:shd w:val="clear" w:color="auto" w:fill="FFFFFF"/>
            <w:lang w:bidi="ar-SY"/>
          </w:rPr>
          <w:t>https://www.facebook.com/#!/photo.php?fbid=310251789183970&amp;set=pcb.826776730693053&amp;type=1&amp;theater</w:t>
        </w:r>
      </w:hyperlink>
    </w:p>
    <w:p w:rsidR="004E64F2" w:rsidRPr="00276D6C" w:rsidRDefault="004E64F2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</w:pPr>
    </w:p>
    <w:p w:rsidR="004E64F2" w:rsidRPr="00276D6C" w:rsidRDefault="00E765EB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</w:pPr>
      <w:hyperlink r:id="rId10" w:anchor="!/photo.php?fbid=310251945850621&amp;set=pcb.826776730693053&amp;type=1&amp;theater" w:history="1">
        <w:r w:rsidR="004E64F2" w:rsidRPr="00276D6C">
          <w:rPr>
            <w:rStyle w:val="Hyperlink"/>
            <w:rFonts w:ascii="Tahoma" w:hAnsi="Tahoma" w:cs="Tahoma"/>
            <w:sz w:val="20"/>
            <w:szCs w:val="20"/>
            <w:shd w:val="clear" w:color="auto" w:fill="FFFFFF"/>
            <w:lang w:bidi="ar-SY"/>
          </w:rPr>
          <w:t>https://www.facebook.com/#!/photo.php?fbid=310251945850621&amp;set=pcb.826776730693053&amp;type=1&amp;theater</w:t>
        </w:r>
      </w:hyperlink>
    </w:p>
    <w:p w:rsidR="004E64F2" w:rsidRPr="00276D6C" w:rsidRDefault="00E765EB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</w:pPr>
      <w:hyperlink r:id="rId11" w:anchor="!/photo.php?fbid=310251945850621&amp;set=pcb.826776730693053&amp;type=1&amp;theater" w:history="1">
        <w:r w:rsidR="004E64F2" w:rsidRPr="00276D6C">
          <w:rPr>
            <w:rStyle w:val="Hyperlink"/>
            <w:rFonts w:ascii="Tahoma" w:hAnsi="Tahoma" w:cs="Tahoma"/>
            <w:sz w:val="20"/>
            <w:szCs w:val="20"/>
            <w:shd w:val="clear" w:color="auto" w:fill="FFFFFF"/>
            <w:lang w:bidi="ar-SY"/>
          </w:rPr>
          <w:t>https://www.facebook.com/#!/photo.php?fbid=310251945850621&amp;set=pcb.826776730693053&amp;type=1&amp;theater</w:t>
        </w:r>
      </w:hyperlink>
    </w:p>
    <w:p w:rsidR="004E64F2" w:rsidRPr="00276D6C" w:rsidRDefault="00E765EB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</w:pPr>
      <w:hyperlink r:id="rId12" w:anchor="!/photo.php?fbid=310251979183951&amp;set=pcb.826776730693053&amp;type=1&amp;theater" w:history="1">
        <w:r w:rsidR="004E64F2" w:rsidRPr="00276D6C">
          <w:rPr>
            <w:rStyle w:val="Hyperlink"/>
            <w:rFonts w:ascii="Tahoma" w:hAnsi="Tahoma" w:cs="Tahoma"/>
            <w:sz w:val="20"/>
            <w:szCs w:val="20"/>
            <w:shd w:val="clear" w:color="auto" w:fill="FFFFFF"/>
            <w:lang w:bidi="ar-SY"/>
          </w:rPr>
          <w:t>https://www.facebook.com/#!/photo.php?fbid=310251979183951&amp;set=pcb.826776730693053&amp;type=1&amp;theater</w:t>
        </w:r>
      </w:hyperlink>
    </w:p>
    <w:p w:rsidR="004E64F2" w:rsidRPr="00276D6C" w:rsidRDefault="004E64F2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</w:pPr>
      <w:r w:rsidRPr="00276D6C"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  <w:t>طيب سؤال للجميع...</w:t>
      </w:r>
      <w:r w:rsidRPr="00276D6C"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  <w:br/>
        <w:t xml:space="preserve">في حال اجانا بالفحص </w:t>
      </w:r>
      <w:proofErr w:type="spellStart"/>
      <w:r w:rsidRPr="00276D6C"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  <w:t>شو</w:t>
      </w:r>
      <w:proofErr w:type="spellEnd"/>
      <w:r w:rsidRPr="00276D6C"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  <w:t xml:space="preserve"> هوي أصغر عنصر في التخطيط</w:t>
      </w:r>
      <w:r w:rsidRPr="00276D6C"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  <w:br/>
      </w:r>
      <w:proofErr w:type="spellStart"/>
      <w:r w:rsidRPr="00276D6C"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  <w:t>وكانو</w:t>
      </w:r>
      <w:proofErr w:type="spellEnd"/>
      <w:r w:rsidRPr="00276D6C"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  <w:t xml:space="preserve"> بين الخيارات </w:t>
      </w:r>
      <w:r w:rsidRPr="00276D6C"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  <w:t>Task</w:t>
      </w:r>
      <w:r w:rsidRPr="00276D6C"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  <w:t xml:space="preserve"> (مهمة) وكان في ال</w:t>
      </w:r>
      <w:r w:rsidRPr="00276D6C"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  <w:t>Activity</w:t>
      </w:r>
      <w:r w:rsidRPr="00276D6C"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  <w:t xml:space="preserve"> (النشاط)</w:t>
      </w:r>
      <w:r w:rsidRPr="00276D6C"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  <w:br/>
      </w:r>
      <w:proofErr w:type="spellStart"/>
      <w:r w:rsidRPr="00276D6C"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  <w:t>شو</w:t>
      </w:r>
      <w:proofErr w:type="spellEnd"/>
      <w:r w:rsidRPr="00276D6C"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  <w:t xml:space="preserve"> منحط الجواب؟</w:t>
      </w:r>
      <w:r w:rsidRPr="00276D6C"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  <w:br/>
        <w:t>معروف انو النشاط (</w:t>
      </w:r>
      <w:r w:rsidRPr="00276D6C"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  <w:t>Activity</w:t>
      </w:r>
      <w:r w:rsidRPr="00276D6C">
        <w:rPr>
          <w:rFonts w:ascii="Tahoma" w:hAnsi="Tahoma" w:cs="Tahoma"/>
          <w:color w:val="141823"/>
          <w:sz w:val="20"/>
          <w:szCs w:val="20"/>
          <w:shd w:val="clear" w:color="auto" w:fill="FFFFFF"/>
          <w:rtl/>
        </w:rPr>
        <w:t>) أصغر عنصر بالتخطيط...</w:t>
      </w:r>
      <w:r w:rsidRPr="00276D6C">
        <w:rPr>
          <w:rFonts w:ascii="Tahoma" w:hAnsi="Tahoma" w:cs="Tahoma"/>
          <w:vanish/>
          <w:color w:val="141823"/>
          <w:sz w:val="20"/>
          <w:szCs w:val="20"/>
          <w:shd w:val="clear" w:color="auto" w:fill="FFFFFF"/>
          <w:rtl/>
        </w:rPr>
        <w:br/>
        <w:t xml:space="preserve">بس كمان المهمة ( </w:t>
      </w:r>
      <w:r w:rsidRPr="00276D6C">
        <w:rPr>
          <w:rFonts w:ascii="Tahoma" w:hAnsi="Tahoma" w:cs="Tahoma"/>
          <w:vanish/>
          <w:color w:val="141823"/>
          <w:sz w:val="20"/>
          <w:szCs w:val="20"/>
          <w:shd w:val="clear" w:color="auto" w:fill="FFFFFF"/>
          <w:lang w:bidi="ar-SY"/>
        </w:rPr>
        <w:t>task</w:t>
      </w:r>
      <w:r w:rsidRPr="00276D6C">
        <w:rPr>
          <w:rFonts w:ascii="Tahoma" w:hAnsi="Tahoma" w:cs="Tahoma"/>
          <w:vanish/>
          <w:color w:val="141823"/>
          <w:sz w:val="20"/>
          <w:szCs w:val="20"/>
          <w:shd w:val="clear" w:color="auto" w:fill="FFFFFF"/>
          <w:rtl/>
        </w:rPr>
        <w:t>) أصغر من النشاط (</w:t>
      </w:r>
      <w:r w:rsidRPr="00276D6C">
        <w:rPr>
          <w:rFonts w:ascii="Tahoma" w:hAnsi="Tahoma" w:cs="Tahoma"/>
          <w:vanish/>
          <w:color w:val="141823"/>
          <w:sz w:val="20"/>
          <w:szCs w:val="20"/>
          <w:shd w:val="clear" w:color="auto" w:fill="FFFFFF"/>
          <w:lang w:bidi="ar-SY"/>
        </w:rPr>
        <w:t>Activity</w:t>
      </w:r>
      <w:r w:rsidRPr="00276D6C">
        <w:rPr>
          <w:rFonts w:ascii="Tahoma" w:hAnsi="Tahoma" w:cs="Tahoma"/>
          <w:vanish/>
          <w:color w:val="141823"/>
          <w:sz w:val="20"/>
          <w:szCs w:val="20"/>
          <w:shd w:val="clear" w:color="auto" w:fill="FFFFFF"/>
          <w:rtl/>
        </w:rPr>
        <w:t xml:space="preserve">) </w:t>
      </w:r>
      <w:r w:rsidRPr="00276D6C">
        <w:rPr>
          <w:rFonts w:ascii="Tahoma" w:hAnsi="Tahoma" w:cs="Tahoma"/>
          <w:vanish/>
          <w:color w:val="141823"/>
          <w:sz w:val="20"/>
          <w:szCs w:val="20"/>
          <w:shd w:val="clear" w:color="auto" w:fill="FFFFFF"/>
          <w:rtl/>
        </w:rPr>
        <w:br/>
        <w:t xml:space="preserve">أو منعتبر المهمة ( </w:t>
      </w:r>
      <w:r w:rsidRPr="00276D6C">
        <w:rPr>
          <w:rFonts w:ascii="Tahoma" w:hAnsi="Tahoma" w:cs="Tahoma"/>
          <w:vanish/>
          <w:color w:val="141823"/>
          <w:sz w:val="20"/>
          <w:szCs w:val="20"/>
          <w:shd w:val="clear" w:color="auto" w:fill="FFFFFF"/>
          <w:lang w:bidi="ar-SY"/>
        </w:rPr>
        <w:t>task</w:t>
      </w:r>
      <w:r w:rsidRPr="00276D6C">
        <w:rPr>
          <w:rFonts w:ascii="Tahoma" w:hAnsi="Tahoma" w:cs="Tahoma"/>
          <w:vanish/>
          <w:color w:val="141823"/>
          <w:sz w:val="20"/>
          <w:szCs w:val="20"/>
          <w:shd w:val="clear" w:color="auto" w:fill="FFFFFF"/>
          <w:rtl/>
        </w:rPr>
        <w:t>) مو من ضمن عناصر التخطيط؟!</w:t>
      </w:r>
    </w:p>
    <w:p w:rsidR="004E64F2" w:rsidRPr="00276D6C" w:rsidRDefault="004E64F2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</w:pPr>
    </w:p>
    <w:p w:rsidR="004E64F2" w:rsidRPr="00276D6C" w:rsidRDefault="004E64F2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</w:pPr>
      <w:r w:rsidRPr="00276D6C"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in;height:18.35pt" o:ole="">
            <v:imagedata r:id="rId13" o:title=""/>
          </v:shape>
          <w:control r:id="rId14" w:name="DefaultOcxName6" w:shapeid="_x0000_i1028"/>
        </w:object>
      </w:r>
    </w:p>
    <w:p w:rsidR="004E64F2" w:rsidRPr="00276D6C" w:rsidRDefault="004E64F2" w:rsidP="004E64F2">
      <w:pPr>
        <w:rPr>
          <w:rFonts w:ascii="Tahoma" w:hAnsi="Tahoma" w:cs="Tahoma"/>
          <w:vanish/>
          <w:color w:val="141823"/>
          <w:sz w:val="20"/>
          <w:szCs w:val="20"/>
          <w:shd w:val="clear" w:color="auto" w:fill="FFFFFF"/>
          <w:lang w:bidi="ar-SY"/>
        </w:rPr>
      </w:pPr>
      <w:r w:rsidRPr="00276D6C">
        <w:rPr>
          <w:rFonts w:ascii="Tahoma" w:hAnsi="Tahoma" w:cs="Tahoma"/>
          <w:vanish/>
          <w:color w:val="141823"/>
          <w:sz w:val="20"/>
          <w:szCs w:val="20"/>
          <w:shd w:val="clear" w:color="auto" w:fill="FFFFFF"/>
          <w:lang w:bidi="ar-SY"/>
        </w:rPr>
        <w:t>Bottom of Form</w:t>
      </w:r>
    </w:p>
    <w:p w:rsidR="004E64F2" w:rsidRPr="00276D6C" w:rsidRDefault="004E64F2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lang w:bidi="ar-SY"/>
        </w:rPr>
      </w:pPr>
    </w:p>
    <w:p w:rsidR="004E64F2" w:rsidRPr="00276D6C" w:rsidRDefault="004E64F2" w:rsidP="004E64F2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</w:pPr>
    </w:p>
    <w:p w:rsidR="004E64F2" w:rsidRPr="00D42D66" w:rsidRDefault="004E64F2" w:rsidP="00667797">
      <w:pPr>
        <w:rPr>
          <w:rFonts w:ascii="Tahoma" w:hAnsi="Tahoma" w:cs="Tahoma"/>
          <w:b/>
          <w:bCs/>
          <w:color w:val="FF0000"/>
          <w:sz w:val="20"/>
          <w:szCs w:val="20"/>
          <w:shd w:val="clear" w:color="auto" w:fill="FFFFFF"/>
          <w:rtl/>
          <w:lang w:bidi="ar-SY"/>
        </w:rPr>
      </w:pPr>
    </w:p>
    <w:p w:rsidR="0056320C" w:rsidRPr="00680C00" w:rsidRDefault="0056320C" w:rsidP="00B8480D">
      <w:pPr>
        <w:rPr>
          <w:rFonts w:ascii="Tahoma" w:hAnsi="Tahoma" w:cs="Tahoma"/>
          <w:color w:val="141823"/>
          <w:sz w:val="20"/>
          <w:szCs w:val="20"/>
          <w:shd w:val="clear" w:color="auto" w:fill="FFFFFF"/>
          <w:rtl/>
          <w:lang w:bidi="ar-SY"/>
        </w:rPr>
      </w:pPr>
    </w:p>
    <w:sectPr w:rsidR="0056320C" w:rsidRPr="00680C00" w:rsidSect="0014473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66E20"/>
    <w:rsid w:val="000858C3"/>
    <w:rsid w:val="000968D8"/>
    <w:rsid w:val="000B621F"/>
    <w:rsid w:val="00144734"/>
    <w:rsid w:val="00166E20"/>
    <w:rsid w:val="001A3AB0"/>
    <w:rsid w:val="002904A0"/>
    <w:rsid w:val="002B4067"/>
    <w:rsid w:val="00314B18"/>
    <w:rsid w:val="00380850"/>
    <w:rsid w:val="003868A6"/>
    <w:rsid w:val="003D6BCA"/>
    <w:rsid w:val="003F5EC8"/>
    <w:rsid w:val="00401A73"/>
    <w:rsid w:val="00445533"/>
    <w:rsid w:val="00466EDE"/>
    <w:rsid w:val="004E1ABF"/>
    <w:rsid w:val="004E5F02"/>
    <w:rsid w:val="004E6356"/>
    <w:rsid w:val="004E64F2"/>
    <w:rsid w:val="004F0485"/>
    <w:rsid w:val="0056320C"/>
    <w:rsid w:val="005F2FF9"/>
    <w:rsid w:val="00605842"/>
    <w:rsid w:val="006268EB"/>
    <w:rsid w:val="00636186"/>
    <w:rsid w:val="00667797"/>
    <w:rsid w:val="00680C00"/>
    <w:rsid w:val="007A3EC8"/>
    <w:rsid w:val="007F2585"/>
    <w:rsid w:val="008016B7"/>
    <w:rsid w:val="00897B3E"/>
    <w:rsid w:val="008C550A"/>
    <w:rsid w:val="008E392C"/>
    <w:rsid w:val="00932162"/>
    <w:rsid w:val="00951614"/>
    <w:rsid w:val="009626B4"/>
    <w:rsid w:val="009B1E5B"/>
    <w:rsid w:val="009C3EE4"/>
    <w:rsid w:val="009E093E"/>
    <w:rsid w:val="009E185A"/>
    <w:rsid w:val="00A02448"/>
    <w:rsid w:val="00A216C3"/>
    <w:rsid w:val="00AA59AE"/>
    <w:rsid w:val="00AE1E81"/>
    <w:rsid w:val="00B0073C"/>
    <w:rsid w:val="00B65132"/>
    <w:rsid w:val="00B8480D"/>
    <w:rsid w:val="00B95082"/>
    <w:rsid w:val="00BB4E72"/>
    <w:rsid w:val="00C9133C"/>
    <w:rsid w:val="00CA468C"/>
    <w:rsid w:val="00CD7BF5"/>
    <w:rsid w:val="00D42D66"/>
    <w:rsid w:val="00E765EB"/>
    <w:rsid w:val="00EB5287"/>
    <w:rsid w:val="00F004AA"/>
    <w:rsid w:val="00F02262"/>
    <w:rsid w:val="00F032A3"/>
    <w:rsid w:val="00F32922"/>
    <w:rsid w:val="00F50E3D"/>
    <w:rsid w:val="00F574C1"/>
    <w:rsid w:val="00F9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473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66E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166E20"/>
    <w:rPr>
      <w:rFonts w:ascii="Tahoma" w:hAnsi="Tahoma" w:cs="Tahoma"/>
      <w:sz w:val="16"/>
      <w:szCs w:val="16"/>
    </w:rPr>
  </w:style>
  <w:style w:type="character" w:customStyle="1" w:styleId="hascaption">
    <w:name w:val="hascaption"/>
    <w:basedOn w:val="a0"/>
    <w:rsid w:val="002904A0"/>
  </w:style>
  <w:style w:type="character" w:customStyle="1" w:styleId="uficommentbody">
    <w:name w:val="uficommentbody"/>
    <w:basedOn w:val="a0"/>
    <w:rsid w:val="00AE1E81"/>
  </w:style>
  <w:style w:type="character" w:styleId="Hyperlink">
    <w:name w:val="Hyperlink"/>
    <w:basedOn w:val="a0"/>
    <w:uiPriority w:val="99"/>
    <w:unhideWhenUsed/>
    <w:rsid w:val="004E64F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6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" TargetMode="External"/><Relationship Id="rId13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facebook.com/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facebook.com/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www.facebook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" TargetMode="External"/><Relationship Id="rId14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4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كنان</dc:creator>
  <cp:lastModifiedBy>admin</cp:lastModifiedBy>
  <cp:revision>24</cp:revision>
  <dcterms:created xsi:type="dcterms:W3CDTF">2015-07-30T18:59:00Z</dcterms:created>
  <dcterms:modified xsi:type="dcterms:W3CDTF">2016-02-03T14:49:00Z</dcterms:modified>
</cp:coreProperties>
</file>