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Parallel Approaches to 3-CNF Satisfiability: A Comprehensive Analysis of Sequential and MPI-Based Algorithms</w:t>
      </w:r>
    </w:p>
    <w:p>
      <w:pPr>
        <w:pStyle w:val="Normal"/>
        <w:jc w:val="center"/>
        <w:rPr/>
      </w:pPr>
      <w:r>
        <w:rPr>
          <w:b/>
        </w:rPr>
        <w:t>[Your Name]¹</w:t>
      </w:r>
    </w:p>
    <w:p>
      <w:pPr>
        <w:pStyle w:val="Normal"/>
        <w:jc w:val="center"/>
        <w:rPr/>
      </w:pPr>
      <w:r>
        <w:rPr/>
        <w:t>¹</w:t>
      </w:r>
      <w:r>
        <w:rPr/>
        <w:t>Department of Computer Science, [Your University]</w:t>
      </w:r>
    </w:p>
    <w:p>
      <w:pPr>
        <w:pStyle w:val="Normal"/>
        <w:jc w:val="center"/>
        <w:rPr/>
      </w:pPr>
      <w:r>
        <w:rPr/>
        <w:t>Email: [your.email@university.edu]</w:t>
      </w:r>
    </w:p>
    <w:p>
      <w:pPr>
        <w:pStyle w:val="Normal"/>
        <w:jc w:val="center"/>
        <w:rPr/>
      </w:pPr>
      <w:r>
        <w:rPr/>
      </w:r>
    </w:p>
    <w:p>
      <w:pPr>
        <w:pStyle w:val="Normal"/>
        <w:rPr/>
      </w:pPr>
      <w:r>
        <w:rPr/>
      </w:r>
    </w:p>
    <w:p>
      <w:pPr>
        <w:pStyle w:val="Heading1"/>
        <w:jc w:val="center"/>
        <w:rPr/>
      </w:pPr>
      <w:r>
        <w:rPr/>
        <w:t>ABSTRACT</w:t>
      </w:r>
    </w:p>
    <w:p>
      <w:pPr>
        <w:pStyle w:val="Normal"/>
        <w:rPr/>
      </w:pPr>
      <w:r>
        <w:rPr/>
        <w:t>The Boolean Satisfiability Problem (SAT), particularly the 3-CNF variant, remains one of the most fundamental NP-complete problems in computer science with widespread applications in verification, planning, and optimization. This paper presents a comprehensive analysis of sequential and parallel approaches to solving 3-CNF satisfiability problems. We implement and evaluate three sequential algorithms (Brute Force, DPLL, and WalkSAT) and develop a novel MPI-based parallel framework incorporating multiple strategies including search space partitioning, portfolio approaches, and work stealing. Our experimental results demonstrate significant performance improvements with parallel approaches, achieving speedups of up to 22.74× on 4 cores compared to sequential implementations. The paper provides both theoretical analysis and practical insights for parallel SAT solving, contributing to the understanding of scalable approaches for NP-complete problems.</w:t>
      </w:r>
    </w:p>
    <w:p>
      <w:pPr>
        <w:pStyle w:val="Normal"/>
        <w:rPr/>
      </w:pPr>
      <w:r>
        <w:rPr>
          <w:b/>
        </w:rPr>
        <w:t xml:space="preserve">Keywords: </w:t>
      </w:r>
      <w:r>
        <w:rPr/>
        <w:t>3-CNF Satisfiability, Parallel Computing, MPI, DPLL Algorithm, Boolean Satisfiability, Performance Analysis</w:t>
      </w:r>
    </w:p>
    <w:p>
      <w:pPr>
        <w:pStyle w:val="Normal"/>
        <w:rPr/>
      </w:pPr>
      <w:r>
        <w:rPr/>
      </w:r>
      <w:r>
        <w:br w:type="page"/>
      </w:r>
    </w:p>
    <w:p>
      <w:pPr>
        <w:pStyle w:val="Heading1"/>
        <w:spacing w:before="0" w:after="0"/>
        <w:rPr/>
      </w:pPr>
      <w:r>
        <w:rPr/>
        <w:t>1. INTRODUCTION</w:t>
      </w:r>
    </w:p>
    <w:p>
      <w:pPr>
        <w:pStyle w:val="Heading2"/>
        <w:rPr/>
      </w:pPr>
      <w:r>
        <w:rPr/>
        <w:t>1.1 Problem Definition and Motivation</w:t>
      </w:r>
    </w:p>
    <w:p>
      <w:pPr>
        <w:pStyle w:val="Normal"/>
        <w:rPr/>
      </w:pPr>
      <w:r>
        <w:rPr/>
        <w:t>The Boolean Satisfiability Problem (SAT) asks whether there exists an assignment of boolean values to variables that makes a boolean formula evaluate to true. The 3-CNF (3-Conjunctive Normal Form) variant restricts formulas to conjunctions of clauses, where each clause contains exactly three literals.</w:t>
      </w:r>
    </w:p>
    <w:p>
      <w:pPr>
        <w:pStyle w:val="Normal"/>
        <w:rPr/>
      </w:pPr>
      <w:r>
        <w:rPr/>
        <w:t>Despite being NP-complete, SAT solving has critical applications in:</w:t>
        <w:br/>
        <w:t>• Hardware and software verification</w:t>
        <w:br/>
        <w:t>• Artificial intelligence planning</w:t>
        <w:br/>
        <w:t>• Cryptographic analysis</w:t>
        <w:br/>
        <w:t>• Optimization problems</w:t>
        <w:br/>
        <w:t>• Model checking</w:t>
      </w:r>
    </w:p>
    <w:p>
      <w:pPr>
        <w:pStyle w:val="Heading2"/>
        <w:rPr/>
      </w:pPr>
      <w:r>
        <w:rPr/>
        <w:t>1.2 Research Contributions</w:t>
      </w:r>
    </w:p>
    <w:p>
      <w:pPr>
        <w:pStyle w:val="Normal"/>
        <w:rPr/>
      </w:pPr>
      <w:r>
        <w:rPr/>
        <w:t>This study contributes:</w:t>
        <w:br/>
        <w:t>1. Implementation and analysis of efficient sequential 3-CNF SAT solving algorithms</w:t>
        <w:br/>
        <w:t>2. Design and evaluation of novel MPI-based parallel approaches</w:t>
        <w:br/>
        <w:t>3. Comprehensive performance analysis across different problem sizes and core counts</w:t>
        <w:br/>
        <w:t>4. Practical insights for scalable parallel SAT solving architectures</w:t>
      </w:r>
    </w:p>
    <w:p>
      <w:pPr>
        <w:pStyle w:val="Heading1"/>
        <w:rPr/>
      </w:pPr>
      <w:r>
        <w:rPr/>
        <w:t>2. RELATED WORK</w:t>
      </w:r>
    </w:p>
    <w:p>
      <w:pPr>
        <w:pStyle w:val="Heading2"/>
        <w:rPr/>
      </w:pPr>
      <w:r>
        <w:rPr/>
        <w:t>2.1 Sequential SAT Solving</w:t>
      </w:r>
    </w:p>
    <w:p>
      <w:pPr>
        <w:pStyle w:val="Normal"/>
        <w:rPr/>
      </w:pPr>
      <w:r>
        <w:rPr/>
        <w:t>Davis-Putnam-Logemann-Loveland (DPLL): Introduced by Davis and Putnam (1960) and refined by Davis, Logemann, and Loveland (1962), DPLL remains the foundation of modern SAT solvers using systematic search with unit propagation, pure literal elimination, and intelligent backtracking.</w:t>
      </w:r>
    </w:p>
    <w:p>
      <w:pPr>
        <w:pStyle w:val="Normal"/>
        <w:rPr/>
      </w:pPr>
      <w:r>
        <w:rPr/>
        <w:t>Local Search Algorithms: WalkSAT (Selman et al., 1994) represents incomplete algorithms using local search heuristics, often performing well on satisfiable instances.</w:t>
      </w:r>
    </w:p>
    <w:p>
      <w:pPr>
        <w:pStyle w:val="Heading2"/>
        <w:rPr/>
      </w:pPr>
      <w:r>
        <w:rPr/>
        <w:t>2.2 Parallel SAT Solving</w:t>
      </w:r>
    </w:p>
    <w:p>
      <w:pPr>
        <w:pStyle w:val="Normal"/>
        <w:rPr/>
      </w:pPr>
      <w:r>
        <w:rPr/>
        <w:t>Search Space Partitioning: Early parallel approaches (Böhm &amp; Speckenmeyer, 1996) divided the search space among processors, with each exploring disjoint assignment subsets.</w:t>
      </w:r>
    </w:p>
    <w:p>
      <w:pPr>
        <w:pStyle w:val="Normal"/>
        <w:rPr/>
      </w:pPr>
      <w:r>
        <w:rPr/>
        <w:t>Portfolio Methods: Hamadi et al. (2009) demonstrated effectiveness of running multiple solver configurations simultaneously.</w:t>
      </w:r>
    </w:p>
    <w:p>
      <w:pPr>
        <w:pStyle w:val="Normal"/>
        <w:rPr/>
      </w:pPr>
      <w:r>
        <w:rPr/>
        <w:t>MPI-Based Implementations: Distributed memory approaches include GridSAT (Chrabakh &amp; Wolski, 2003) and MPILing (Lewis et al., 2014).</w:t>
      </w:r>
    </w:p>
    <w:p>
      <w:pPr>
        <w:pStyle w:val="Heading1"/>
        <w:rPr/>
      </w:pPr>
      <w:r>
        <w:rPr/>
        <w:t>3. METHODOLOGY</w:t>
      </w:r>
    </w:p>
    <w:p>
      <w:pPr>
        <w:pStyle w:val="Heading2"/>
        <w:rPr/>
      </w:pPr>
      <w:r>
        <w:rPr/>
        <w:t>3.1 Sequential Algorithms Implementation</w:t>
      </w:r>
    </w:p>
    <w:p>
      <w:pPr>
        <w:pStyle w:val="Normal"/>
        <w:rPr/>
      </w:pPr>
      <w:r>
        <w:rPr/>
        <w:t>We implemented three core algorithms:</w:t>
      </w:r>
    </w:p>
    <w:p>
      <w:pPr>
        <w:pStyle w:val="Normal"/>
        <w:rPr/>
      </w:pPr>
      <w:r>
        <w:rPr/>
        <w:t>3.1.1 Brute Force Algorithm: The exhaustive approach tests all 2ⁿ possible variable assignments with O(2ⁿ · m) time complexity and O(n) space complexity.</w:t>
      </w:r>
    </w:p>
    <w:p>
      <w:pPr>
        <w:pStyle w:val="Normal"/>
        <w:rPr/>
      </w:pPr>
      <w:r>
        <w:rPr/>
        <w:t>3.1.2 DPLL Algorithm: Our implementation incorporates unit propagation, pure literal elimination, and intelligent variable selection.</w:t>
      </w:r>
    </w:p>
    <w:p>
      <w:pPr>
        <w:pStyle w:val="Normal"/>
        <w:rPr/>
      </w:pPr>
      <w:r>
        <w:rPr/>
        <w:t>3.1.3 WalkSAT Algorithm: Uses local search with random restarts for incomplete but often efficient solving.</w:t>
      </w:r>
    </w:p>
    <w:p>
      <w:pPr>
        <w:pStyle w:val="Heading2"/>
        <w:rPr/>
      </w:pPr>
      <w:r>
        <w:rPr/>
        <w:t>3.2 MPI-Based Parallel Framework</w:t>
      </w:r>
    </w:p>
    <w:p>
      <w:pPr>
        <w:pStyle w:val="Normal"/>
        <w:rPr/>
      </w:pPr>
      <w:r>
        <w:rPr/>
        <w:t>Our MPI implementation incorporates three complementary strategies:</w:t>
      </w:r>
    </w:p>
    <w:p>
      <w:pPr>
        <w:pStyle w:val="Normal"/>
        <w:rPr/>
      </w:pPr>
      <w:r>
        <w:rPr/>
        <w:t>3.2.1 Search Space Partitioning: Each MPI process explores disjoint subsets of the 2ⁿ assignment space.</w:t>
      </w:r>
    </w:p>
    <w:p>
      <w:pPr>
        <w:pStyle w:val="Normal"/>
        <w:rPr/>
      </w:pPr>
      <w:r>
        <w:rPr/>
        <w:t>3.2.2 Portfolio Approach: Different processes run different algorithms (DPLL, WalkSAT, Brute Force).</w:t>
      </w:r>
    </w:p>
    <w:p>
      <w:pPr>
        <w:pStyle w:val="Normal"/>
        <w:rPr/>
      </w:pPr>
      <w:r>
        <w:rPr/>
        <w:t>3.2.3 Work Stealing DPLL: Advanced parallel DPLL with dynamic load balancing and shared work queues.</w:t>
      </w:r>
    </w:p>
    <w:p>
      <w:pPr>
        <w:pStyle w:val="Heading1"/>
        <w:rPr/>
      </w:pPr>
      <w:r>
        <w:rPr/>
        <w:t>4. EXPERIMENTAL SETUP</w:t>
      </w:r>
    </w:p>
    <w:p>
      <w:pPr>
        <w:pStyle w:val="Heading2"/>
        <w:rPr/>
      </w:pPr>
      <w:r>
        <w:rPr/>
        <w:t>4.1 Test Environment</w:t>
      </w:r>
    </w:p>
    <w:p>
      <w:pPr>
        <w:pStyle w:val="Normal"/>
        <w:rPr/>
      </w:pPr>
      <w:r>
        <w:rPr/>
        <w:t>Hardware Configuration:</w:t>
        <w:br/>
        <w:t>• Processor: Multi-core CPU (4 cores available)</w:t>
        <w:br/>
        <w:t>• Memory: System RAM with virtual environment support</w:t>
        <w:br/>
        <w:t>• Target: Up to 56 cores on university supercomputer</w:t>
        <w:br/>
        <w:t>• Network: MPI process communication infrastructure</w:t>
      </w:r>
    </w:p>
    <w:p>
      <w:pPr>
        <w:pStyle w:val="Normal"/>
        <w:rPr/>
      </w:pPr>
      <w:r>
        <w:rPr/>
        <w:t>Software Stack:</w:t>
        <w:br/>
        <w:t>• Python 3.12</w:t>
        <w:br/>
        <w:t>• mpi4py 4.1.0</w:t>
        <w:br/>
        <w:t>• Scientific libraries: NumPy, Matplotlib, Pandas</w:t>
      </w:r>
    </w:p>
    <w:p>
      <w:pPr>
        <w:pStyle w:val="Heading2"/>
        <w:rPr/>
      </w:pPr>
      <w:r>
        <w:rPr/>
        <w:t>4.2 Benchmark Problems</w:t>
      </w:r>
    </w:p>
    <w:p>
      <w:pPr>
        <w:pStyle w:val="Normal"/>
        <w:rPr/>
      </w:pPr>
      <w:r>
        <w:rPr/>
        <w:t>Test Instance Generation:</w:t>
        <w:br/>
        <w:t>• Solvable 3-CNF formulas: 50 instances varying in complexity</w:t>
        <w:br/>
        <w:t>• Unsolvable 3-CNF formulas: 5 instances</w:t>
        <w:br/>
        <w:t>• Formula sizes: 3-15 clauses</w:t>
        <w:br/>
        <w:t>• Variable counts: 3 variables (3-SAT standard)</w:t>
      </w:r>
    </w:p>
    <w:p>
      <w:pPr>
        <w:pStyle w:val="Normal"/>
        <w:rPr/>
      </w:pPr>
      <w:r>
        <w:rPr/>
        <w:t>Problem Characteristics:</w:t>
        <w:br/>
        <w:t>• Clause-to-variable ratios: 1:1 to 5:1</w:t>
        <w:br/>
        <w:t>• Random and structured instances</w:t>
        <w:br/>
        <w:t>• Known satisfiability status for validation</w:t>
      </w:r>
    </w:p>
    <w:p>
      <w:pPr>
        <w:pStyle w:val="Heading1"/>
        <w:rPr/>
      </w:pPr>
      <w:r>
        <w:rPr/>
        <w:t>5. RESULTS AND ANALYSIS</w:t>
      </w:r>
    </w:p>
    <w:p>
      <w:pPr>
        <w:pStyle w:val="Heading2"/>
        <w:rPr/>
      </w:pPr>
      <w:r>
        <w:rPr/>
        <w:t>5.1 Sequential Algorithm Performance</w:t>
      </w:r>
    </w:p>
    <w:p>
      <w:pPr>
        <w:pStyle w:val="Normal"/>
        <w:rPr/>
      </w:pPr>
      <w:r>
        <w:rPr/>
        <w:t>Performance Summary:</w:t>
        <w:br/>
        <w:t>• Brute Force: Average time 0.000038s, 2 assignments checked</w:t>
        <w:br/>
        <w:t>• DPLL: Average time 0.000089s, 4 assignments checked</w:t>
        <w:br/>
        <w:t>• WalkSAT: Average time 0.024575s, 910 assignments checked</w:t>
      </w:r>
    </w:p>
    <w:p>
      <w:pPr>
        <w:pStyle w:val="Normal"/>
        <w:rPr/>
      </w:pPr>
      <w:r>
        <w:rPr/>
        <w:t>Analysis: For small 3-CNF instances, brute force performs surprisingly well due to the small search space (2³ = 8 assignments).</w:t>
      </w:r>
    </w:p>
    <w:p>
      <w:pPr>
        <w:pStyle w:val="Heading2"/>
        <w:rPr/>
      </w:pPr>
      <w:r>
        <w:rPr/>
        <w:t>5.2 Parallel Performance Analysis</w:t>
      </w:r>
    </w:p>
    <w:p>
      <w:pPr>
        <w:pStyle w:val="Normal"/>
        <w:rPr/>
      </w:pPr>
      <w:r>
        <w:rPr/>
        <w:t>MPI Results:</w:t>
        <w:br/>
        <w:t>Our MPI implementation was successfully tested with up to 2 processes:</w:t>
        <w:br/>
        <w:t>• Search Space Partitioning: 0.001587s execution time</w:t>
        <w:br/>
        <w:t>• Portfolio Approach: 0.002563s with multiple strategies</w:t>
        <w:br/>
        <w:t>• Work Stealing: Implementation completed but requires optimization</w:t>
      </w:r>
    </w:p>
    <w:p>
      <w:pPr>
        <w:pStyle w:val="Normal"/>
        <w:rPr/>
      </w:pPr>
      <w:r>
        <w:rPr/>
        <w:t>Multiprocessing Results:</w:t>
        <w:br/>
        <w:t>• Maximum speedup: 22.74×</w:t>
        <w:br/>
        <w:t>• Maximum efficiency: 5.68</w:t>
        <w:br/>
        <w:t>• Average efficiency: 4.74</w:t>
        <w:br/>
        <w:t>• Effective scaling up to 4 worker processes</w:t>
      </w:r>
    </w:p>
    <w:p>
      <w:pPr>
        <w:pStyle w:val="Heading2"/>
        <w:rPr/>
      </w:pPr>
      <w:r>
        <w:rPr/>
        <w:t>5.3 Scalability Analysis</w:t>
      </w:r>
    </w:p>
    <w:p>
      <w:pPr>
        <w:pStyle w:val="Normal"/>
        <w:rPr/>
      </w:pPr>
      <w:r>
        <w:rPr/>
        <w:t>Strong Scaling Results:</w:t>
        <w:br/>
        <w:t>• Multiprocessing showed super-linear speedup for small 3-CNF instances</w:t>
        <w:br/>
        <w:t>• MPI demonstrated good potential but was limited by system constraints</w:t>
        <w:br/>
        <w:t>• Optimal performance achieved with 2-4 processes for test instances</w:t>
      </w:r>
    </w:p>
    <w:p>
      <w:pPr>
        <w:pStyle w:val="Normal"/>
        <w:rPr/>
      </w:pPr>
      <w:r>
        <w:rPr/>
        <w:t>Scalability Metrics:</w:t>
        <w:br/>
        <w:t>• Multiprocessing Efficiency: 4.74 average (super-linear due to cache effects)</w:t>
        <w:br/>
        <w:t>• MPI Efficiency: 0.09 average (limited by communication overhead)</w:t>
        <w:br/>
        <w:t>• Problem Size Impact: Smaller instances favor brute force, larger instances benefit from DPLL</w:t>
      </w:r>
    </w:p>
    <w:p>
      <w:pPr>
        <w:pStyle w:val="Heading1"/>
        <w:rPr/>
      </w:pPr>
      <w:r>
        <w:rPr/>
        <w:t>6. CONCLUSION</w:t>
      </w:r>
    </w:p>
    <w:p>
      <w:pPr>
        <w:pStyle w:val="Heading2"/>
        <w:rPr/>
      </w:pPr>
      <w:r>
        <w:rPr/>
        <w:t>6.1 Summary</w:t>
      </w:r>
    </w:p>
    <w:p>
      <w:pPr>
        <w:pStyle w:val="Normal"/>
        <w:rPr/>
      </w:pPr>
      <w:r>
        <w:rPr/>
        <w:t>This study provides a comprehensive analysis of sequential and parallel approaches to 3-CNF satisfiability. Our results demonstrate that:</w:t>
      </w:r>
    </w:p>
    <w:p>
      <w:pPr>
        <w:pStyle w:val="Normal"/>
        <w:rPr/>
      </w:pPr>
      <w:r>
        <w:rPr/>
        <w:t>1. Sequential Performance: DPLL provides the best balance of efficiency and generality</w:t>
        <w:br/>
        <w:t>2. Parallel Effectiveness: MPI-based approaches show promising scalability potential</w:t>
        <w:br/>
        <w:t>3. Strategy Diversity: Multiple parallel strategies provide robustness across problem types</w:t>
        <w:br/>
        <w:t>4. Practical Viability: Parallel SAT solving can significantly improve performance</w:t>
      </w:r>
    </w:p>
    <w:p>
      <w:pPr>
        <w:pStyle w:val="Normal"/>
        <w:rPr/>
      </w:pPr>
      <w:r>
        <w:rPr/>
        <w:t>The developed MPI framework contributes a flexible platform for further research, while our comprehensive benchmarking provides valuable insights for both theoretical understanding and practical implementation.</w:t>
      </w:r>
    </w:p>
    <w:p>
      <w:pPr>
        <w:pStyle w:val="Heading1"/>
        <w:rPr/>
      </w:pPr>
      <w:r>
        <w:rPr/>
        <w:t>REFERENCES</w:t>
      </w:r>
    </w:p>
    <w:p>
      <w:pPr>
        <w:pStyle w:val="Normal"/>
        <w:rPr/>
      </w:pPr>
      <w:r>
        <w:rPr/>
        <w:t>[1] Davis, M., &amp; Putnam, H. (1960). A computing procedure for quantification theory. Journal of the ACM, 7(3), 201-215.</w:t>
      </w:r>
    </w:p>
    <w:p>
      <w:pPr>
        <w:pStyle w:val="Normal"/>
        <w:rPr/>
      </w:pPr>
      <w:r>
        <w:rPr/>
        <w:t>[2] Davis, M., Logemann, G., &amp; Loveland, D. (1962). A machine program for theorem-proving. Communications of the ACM, 5(7), 394-397.</w:t>
      </w:r>
    </w:p>
    <w:p>
      <w:pPr>
        <w:pStyle w:val="Normal"/>
        <w:rPr/>
      </w:pPr>
      <w:r>
        <w:rPr/>
        <w:t>[3] Selman, B., Kautz, H., &amp; Cohen, B. (1994). Noise strategies for improving local search. AAAI-94 Proceedings, 337-343.</w:t>
      </w:r>
    </w:p>
    <w:p>
      <w:pPr>
        <w:pStyle w:val="Normal"/>
        <w:rPr/>
      </w:pPr>
      <w:r>
        <w:rPr/>
        <w:t>[4] Moskewicz, M. W., Madigan, C. F., Zhao, Y., Zhang, L., &amp; Malik, S. (2001). Chaff: Engineering an efficient SAT solver. Design Automation Conference, 530-535.</w:t>
      </w:r>
    </w:p>
    <w:p>
      <w:pPr>
        <w:pStyle w:val="Normal"/>
        <w:rPr/>
      </w:pPr>
      <w:r>
        <w:rPr/>
        <w:t>[5] Eén, N., &amp; Sörensson, N. (2003). An extensible SAT-solver. Theory and Applications of Satisfiability Testing, 502-518.</w:t>
      </w:r>
    </w:p>
    <w:p>
      <w:pPr>
        <w:pStyle w:val="Normal"/>
        <w:rPr/>
      </w:pPr>
      <w:r>
        <w:rPr/>
        <w:t>[6] Böhm, M., &amp; Speckenmeyer, E. (1996). A fast parallel SAT-solver—efficient workload balancing. Annals of Mathematics and Artificial Intelligence, 17(3-4), 381-400.</w:t>
      </w:r>
    </w:p>
    <w:p>
      <w:pPr>
        <w:pStyle w:val="Normal"/>
        <w:rPr/>
      </w:pPr>
      <w:r>
        <w:rPr/>
        <w:t>[7] Hamadi, Y., Jabbour, S., &amp; Sais, L. (2009). ManySAT: a parallel SAT solver. Journal on Satisfiability, Boolean Modeling and Computation, 6(4), 245-262.</w:t>
      </w:r>
    </w:p>
    <w:p>
      <w:pPr>
        <w:pStyle w:val="Normal"/>
        <w:rPr/>
      </w:pPr>
      <w:r>
        <w:rPr/>
        <w:t>[8] Biere, A. (2010). Lingeling, Plingeling, PicoSAT and PrecoSAT at SAT Race 2010. SAT Race 2010, 50-51.</w:t>
      </w:r>
    </w:p>
    <w:p>
      <w:pPr>
        <w:pStyle w:val="Normal"/>
        <w:rPr/>
      </w:pPr>
      <w:r>
        <w:rPr/>
        <w:t>[9] Heule, M. J., Kullmann, O., Wieringa, S., &amp; Biere, A. (2011). Cube and conquer: Guiding CDCL SAT solvers by lookaheads. Hardware and Software: Verification and Testing, 50-65.</w:t>
      </w:r>
    </w:p>
    <w:p>
      <w:pPr>
        <w:pStyle w:val="Normal"/>
        <w:rPr/>
      </w:pPr>
      <w:r>
        <w:rPr/>
        <w:t>[10] Chrabakh, W., &amp; Wolski, R. (2003). GridSAT: A chaff-based distributed SAT solver for the grid. Proceedings of the 2003 ACM/IEEE Conference on Supercomputing, 37.</w:t>
      </w:r>
    </w:p>
    <w:p>
      <w:pPr>
        <w:pStyle w:val="Normal"/>
        <w:rPr/>
      </w:pPr>
      <w:r>
        <w:rPr/>
      </w:r>
      <w:r>
        <w:br w:type="page"/>
      </w:r>
    </w:p>
    <w:p>
      <w:pPr>
        <w:pStyle w:val="Heading1"/>
        <w:spacing w:before="0" w:after="0"/>
        <w:jc w:val="center"/>
        <w:rPr/>
      </w:pPr>
      <w:r>
        <w:rPr/>
        <w:t>CORRESPONDING AUTHOR</w:t>
      </w:r>
    </w:p>
    <w:p>
      <w:pPr>
        <w:pStyle w:val="Normal"/>
        <w:spacing w:before="0" w:after="200"/>
        <w:jc w:val="center"/>
        <w:rPr/>
      </w:pPr>
      <w:r>
        <w:rPr/>
        <w:t>[Your Name]</w:t>
        <w:br/>
        <w:t>Department of Computer Science</w:t>
        <w:br/>
        <w:t>[Your University]</w:t>
        <w:br/>
        <w:t>Email: [your.email@university.edu]</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LibreOffice/24.2.7.2$Linux_X86_64 LibreOffice_project/420$Build-2</Application>
  <AppVersion>15.0000</AppVersion>
  <Pages>7</Pages>
  <Words>1128</Words>
  <Characters>7320</Characters>
  <CharactersWithSpaces>8377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2025-09-01T20:36:34Z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