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4DFC" w14:textId="77777777" w:rsidR="00EE6D02" w:rsidRDefault="00EE6D02" w:rsidP="00EE6D02">
      <w:pPr>
        <w:pStyle w:val="Header"/>
        <w:rPr>
          <w:rFonts w:ascii="Tahoma" w:hAnsi="Tahoma" w:cs="Tahoma"/>
          <w:b/>
          <w:bCs/>
          <w:sz w:val="24"/>
          <w:szCs w:val="24"/>
          <w:lang w:val="id-ID"/>
        </w:rPr>
      </w:pPr>
      <w:r>
        <w:rPr>
          <w:rFonts w:ascii="Tahoma" w:hAnsi="Tahoma" w:cs="Tahoma"/>
          <w:b/>
          <w:bCs/>
          <w:sz w:val="24"/>
          <w:szCs w:val="24"/>
          <w:lang w:val="id-ID"/>
        </w:rPr>
        <w:t>Pemrograman Mobile 1</w:t>
      </w:r>
    </w:p>
    <w:p w14:paraId="49C0C212" w14:textId="77777777" w:rsidR="00EE6D02" w:rsidRDefault="00EE6D02" w:rsidP="00EE6D02">
      <w:pPr>
        <w:pStyle w:val="Header"/>
        <w:rPr>
          <w:rFonts w:ascii="Tahoma" w:hAnsi="Tahoma" w:cs="Tahoma"/>
          <w:b/>
          <w:bCs/>
          <w:sz w:val="24"/>
          <w:szCs w:val="24"/>
          <w:lang w:val="id-ID"/>
        </w:rPr>
      </w:pPr>
      <w:r>
        <w:rPr>
          <w:rFonts w:ascii="Tahoma" w:hAnsi="Tahoma" w:cs="Tahoma"/>
          <w:b/>
          <w:bCs/>
          <w:sz w:val="24"/>
          <w:szCs w:val="24"/>
          <w:lang w:val="id-ID"/>
        </w:rPr>
        <w:t>Alex Amey Aksyah</w:t>
      </w:r>
    </w:p>
    <w:p w14:paraId="02E1FA65" w14:textId="77777777" w:rsidR="00EE6D02" w:rsidRDefault="00EE6D02" w:rsidP="00EE6D02">
      <w:pPr>
        <w:pStyle w:val="Header"/>
        <w:rPr>
          <w:rFonts w:ascii="Tahoma" w:hAnsi="Tahoma" w:cs="Tahoma"/>
          <w:b/>
          <w:bCs/>
          <w:sz w:val="24"/>
          <w:szCs w:val="24"/>
          <w:lang w:val="id-ID"/>
        </w:rPr>
      </w:pPr>
      <w:r>
        <w:rPr>
          <w:rFonts w:ascii="Tahoma" w:hAnsi="Tahoma" w:cs="Tahoma"/>
          <w:b/>
          <w:bCs/>
          <w:sz w:val="24"/>
          <w:szCs w:val="24"/>
          <w:lang w:val="id-ID"/>
        </w:rPr>
        <w:t>23312051</w:t>
      </w:r>
    </w:p>
    <w:p w14:paraId="324F9D9A" w14:textId="33E8CA75" w:rsidR="00EE6D02" w:rsidRDefault="00EE6D02" w:rsidP="00EE6D02">
      <w:pPr>
        <w:pStyle w:val="Header"/>
        <w:rPr>
          <w:rFonts w:ascii="Tahoma" w:hAnsi="Tahoma" w:cs="Tahoma"/>
          <w:b/>
          <w:bCs/>
          <w:sz w:val="24"/>
          <w:szCs w:val="24"/>
          <w:lang w:val="id-ID"/>
        </w:rPr>
      </w:pPr>
      <w:r>
        <w:rPr>
          <w:rFonts w:ascii="Tahoma" w:hAnsi="Tahoma" w:cs="Tahoma"/>
          <w:b/>
          <w:bCs/>
          <w:sz w:val="24"/>
          <w:szCs w:val="24"/>
          <w:lang w:val="id-ID"/>
        </w:rPr>
        <w:t>IF 23 Fx</w:t>
      </w:r>
    </w:p>
    <w:p w14:paraId="335DFD88" w14:textId="6179848D" w:rsidR="00EE6D02" w:rsidRPr="00110750" w:rsidRDefault="00EE6D02" w:rsidP="00EE6D02">
      <w:pPr>
        <w:pStyle w:val="Header"/>
        <w:rPr>
          <w:rFonts w:ascii="Tahoma" w:hAnsi="Tahoma" w:cs="Tahoma"/>
          <w:b/>
          <w:bCs/>
          <w:sz w:val="24"/>
          <w:szCs w:val="24"/>
          <w:lang w:val="id-ID"/>
        </w:rPr>
      </w:pPr>
    </w:p>
    <w:p w14:paraId="7E7F0F1F" w14:textId="31691300" w:rsidR="00EE6D02" w:rsidRDefault="00EE6D02" w:rsidP="00110750">
      <w:pPr>
        <w:ind w:left="720" w:hanging="360"/>
        <w:jc w:val="both"/>
      </w:pPr>
    </w:p>
    <w:p w14:paraId="090472AC" w14:textId="270AC616" w:rsidR="00F55AC4" w:rsidRDefault="00EE6D02" w:rsidP="00110750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noProof/>
          <w:sz w:val="24"/>
          <w:szCs w:val="24"/>
          <w:lang w:val="id-ID"/>
        </w:rPr>
        <w:drawing>
          <wp:anchor distT="0" distB="0" distL="114300" distR="114300" simplePos="0" relativeHeight="251658240" behindDoc="0" locked="0" layoutInCell="1" allowOverlap="1" wp14:anchorId="6FBA1BB9" wp14:editId="19146DF9">
            <wp:simplePos x="0" y="0"/>
            <wp:positionH relativeFrom="margin">
              <wp:align>right</wp:align>
            </wp:positionH>
            <wp:positionV relativeFrom="margin">
              <wp:posOffset>1746857</wp:posOffset>
            </wp:positionV>
            <wp:extent cx="5263515" cy="2959100"/>
            <wp:effectExtent l="0" t="0" r="0" b="0"/>
            <wp:wrapSquare wrapText="bothSides"/>
            <wp:docPr id="54416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65444" name="Picture 54416544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0750">
        <w:rPr>
          <w:rFonts w:ascii="Tahoma" w:hAnsi="Tahoma" w:cs="Tahoma"/>
          <w:sz w:val="24"/>
          <w:szCs w:val="24"/>
          <w:lang w:val="id-ID"/>
        </w:rPr>
        <w:t>Membuat layout setting supaya user dapat mengatur sound effects dan musik latar belakang pada aplikasi</w:t>
      </w:r>
    </w:p>
    <w:p w14:paraId="0A831B9A" w14:textId="44B6B64D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7580162F" w14:textId="18586EF5" w:rsidR="00EF4192" w:rsidRDefault="00EF4192" w:rsidP="00EF4192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>Membuat soal no 8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 yang dimana </w:t>
      </w:r>
      <w:r w:rsidR="00631AF8" w:rsidRPr="00631AF8">
        <w:rPr>
          <w:rFonts w:ascii="Tahoma" w:hAnsi="Tahoma" w:cs="Tahoma"/>
          <w:sz w:val="24"/>
          <w:szCs w:val="24"/>
          <w:lang w:val="id-ID"/>
        </w:rPr>
        <w:t>Disjungsi hanya salah jika kedua pernyataan bernilai salah.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 Dan jawaban yang benar ialah </w:t>
      </w:r>
      <w:r w:rsidR="00631AF8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37292508" w14:textId="53E1A578" w:rsidR="00EF4192" w:rsidRPr="00EF4192" w:rsidRDefault="00EF4192" w:rsidP="00EF4192">
      <w:pPr>
        <w:pStyle w:val="ListParagrap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noProof/>
          <w:sz w:val="24"/>
          <w:szCs w:val="24"/>
          <w:lang w:val="id-ID"/>
        </w:rPr>
        <w:drawing>
          <wp:anchor distT="0" distB="0" distL="114300" distR="114300" simplePos="0" relativeHeight="251659264" behindDoc="0" locked="0" layoutInCell="1" allowOverlap="1" wp14:anchorId="7E868E51" wp14:editId="11D4502C">
            <wp:simplePos x="0" y="0"/>
            <wp:positionH relativeFrom="margin">
              <wp:posOffset>505211</wp:posOffset>
            </wp:positionH>
            <wp:positionV relativeFrom="paragraph">
              <wp:posOffset>10630</wp:posOffset>
            </wp:positionV>
            <wp:extent cx="5221909" cy="2932044"/>
            <wp:effectExtent l="0" t="0" r="0" b="1905"/>
            <wp:wrapNone/>
            <wp:docPr id="195685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54844" name="Picture 19568548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1503" cy="29430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9CBDC6" w14:textId="67FF5108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7023FFF" w14:textId="46B101AE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EC10F5B" w14:textId="7A3EB3CE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501AA505" w14:textId="77777777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1384D4E" w14:textId="66477465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FCF2F4C" w14:textId="5FC10F37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B8FE681" w14:textId="667D51DD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4A1B7A7" w14:textId="4A93C732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579257C2" w14:textId="7EF1FB0E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6AA79BA0" w14:textId="57D4B507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2EB815E" w14:textId="77777777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64656A9B" w14:textId="3EE9C016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0ACFDF0B" w14:textId="77777777" w:rsidR="00EE6D02" w:rsidRDefault="00EE6D0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668C9DD1" w14:textId="0201EC9B" w:rsidR="00EE6D02" w:rsidRDefault="00EE6D0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EDBBD4B" w14:textId="7DB4E3D0" w:rsidR="00EF4192" w:rsidRPr="00631AF8" w:rsidRDefault="00EF4192" w:rsidP="00631AF8">
      <w:pPr>
        <w:jc w:val="both"/>
        <w:rPr>
          <w:rFonts w:ascii="Tahoma" w:hAnsi="Tahoma" w:cs="Tahoma"/>
          <w:sz w:val="24"/>
          <w:szCs w:val="24"/>
          <w:lang w:val="id-ID"/>
        </w:rPr>
      </w:pPr>
    </w:p>
    <w:p w14:paraId="12C056D5" w14:textId="18C82FA5" w:rsidR="00EF4192" w:rsidRDefault="002B1DC4" w:rsidP="002B1DC4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lastRenderedPageBreak/>
        <w:t>Membuat soal no 9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631AF8" w:rsidRPr="00631AF8">
        <w:rPr>
          <w:rFonts w:ascii="Tahoma" w:hAnsi="Tahoma" w:cs="Tahoma"/>
          <w:sz w:val="24"/>
          <w:szCs w:val="24"/>
          <w:lang w:val="id-ID"/>
        </w:rPr>
        <w:t>Negasi dari ¬p adalah p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, dan jawaban yang tepat dari pernyataan tersebut ialah </w:t>
      </w:r>
      <w:r w:rsidR="00631AF8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58F9DAAF" w14:textId="5A123F04" w:rsidR="00EE6D02" w:rsidRDefault="00EE6D02" w:rsidP="00EE6D0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noProof/>
          <w:sz w:val="24"/>
          <w:szCs w:val="24"/>
          <w:lang w:val="id-ID"/>
        </w:rPr>
        <w:drawing>
          <wp:inline distT="0" distB="0" distL="0" distR="0" wp14:anchorId="0908521A" wp14:editId="5E8BD243">
            <wp:extent cx="5731510" cy="3222625"/>
            <wp:effectExtent l="0" t="0" r="2540" b="0"/>
            <wp:docPr id="7534598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59840" name="Picture 75345984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EBF4" w14:textId="4C05F86B" w:rsidR="00EE6D02" w:rsidRPr="00EE6D02" w:rsidRDefault="00EE6D02" w:rsidP="00EE6D02">
      <w:pPr>
        <w:jc w:val="both"/>
        <w:rPr>
          <w:rFonts w:ascii="Tahoma" w:hAnsi="Tahoma" w:cs="Tahoma"/>
          <w:sz w:val="24"/>
          <w:szCs w:val="24"/>
          <w:lang w:val="id-ID"/>
        </w:rPr>
      </w:pPr>
    </w:p>
    <w:p w14:paraId="4774258A" w14:textId="49ED4EED" w:rsidR="002B1DC4" w:rsidRDefault="002B1DC4" w:rsidP="002B1DC4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>Membuat soal no 10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631AF8" w:rsidRPr="00631AF8">
        <w:rPr>
          <w:rFonts w:ascii="Tahoma" w:hAnsi="Tahoma" w:cs="Tahoma"/>
          <w:sz w:val="24"/>
          <w:szCs w:val="24"/>
          <w:lang w:val="id-ID"/>
        </w:rPr>
        <w:t xml:space="preserve">Implikasi “Jika p maka q” ekuivalen dengan “¬p </w:t>
      </w:r>
      <w:r w:rsidR="00631AF8" w:rsidRPr="00631AF8">
        <w:rPr>
          <w:rFonts w:ascii="Cambria Math" w:hAnsi="Cambria Math" w:cs="Cambria Math"/>
          <w:sz w:val="24"/>
          <w:szCs w:val="24"/>
          <w:lang w:val="id-ID"/>
        </w:rPr>
        <w:t>∨</w:t>
      </w:r>
      <w:r w:rsidR="00631AF8" w:rsidRPr="00631AF8">
        <w:rPr>
          <w:rFonts w:ascii="Tahoma" w:hAnsi="Tahoma" w:cs="Tahoma"/>
          <w:sz w:val="24"/>
          <w:szCs w:val="24"/>
          <w:lang w:val="id-ID"/>
        </w:rPr>
        <w:t xml:space="preserve"> q”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 dengan jawaban yang tepat ialah </w:t>
      </w:r>
      <w:r w:rsidR="00631AF8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7B8128B6" w14:textId="5C974711" w:rsidR="00EE6D02" w:rsidRDefault="00EE6D02" w:rsidP="00EE6D0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noProof/>
          <w:sz w:val="24"/>
          <w:szCs w:val="24"/>
          <w:lang w:val="id-ID"/>
        </w:rPr>
        <w:drawing>
          <wp:inline distT="0" distB="0" distL="0" distR="0" wp14:anchorId="4831E0E6" wp14:editId="33378BF0">
            <wp:extent cx="5731510" cy="3222625"/>
            <wp:effectExtent l="0" t="0" r="2540" b="0"/>
            <wp:docPr id="13678175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817516" name="Picture 136781751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CCA4" w14:textId="77777777" w:rsidR="00EE6D02" w:rsidRDefault="00EE6D02" w:rsidP="00EE6D0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6C0DBAD1" w14:textId="77777777" w:rsidR="00EE6D02" w:rsidRDefault="00EE6D02" w:rsidP="00EE6D02">
      <w:pPr>
        <w:jc w:val="both"/>
        <w:rPr>
          <w:rFonts w:ascii="Tahoma" w:hAnsi="Tahoma" w:cs="Tahoma"/>
          <w:sz w:val="24"/>
          <w:szCs w:val="24"/>
          <w:lang w:val="id-ID"/>
        </w:rPr>
      </w:pPr>
    </w:p>
    <w:p w14:paraId="17B86409" w14:textId="77777777" w:rsidR="00631AF8" w:rsidRDefault="00631AF8" w:rsidP="00EE6D02">
      <w:pPr>
        <w:jc w:val="both"/>
        <w:rPr>
          <w:rFonts w:ascii="Tahoma" w:hAnsi="Tahoma" w:cs="Tahoma"/>
          <w:sz w:val="24"/>
          <w:szCs w:val="24"/>
          <w:lang w:val="id-ID"/>
        </w:rPr>
      </w:pPr>
    </w:p>
    <w:p w14:paraId="484D3528" w14:textId="678AE97F" w:rsidR="002B1DC4" w:rsidRPr="00EE6D02" w:rsidRDefault="002B1DC4" w:rsidP="00EE6D02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 w:rsidRPr="00EE6D02">
        <w:rPr>
          <w:rFonts w:ascii="Tahoma" w:hAnsi="Tahoma" w:cs="Tahoma"/>
          <w:sz w:val="24"/>
          <w:szCs w:val="24"/>
          <w:lang w:val="id-ID"/>
        </w:rPr>
        <w:lastRenderedPageBreak/>
        <w:t>Membuat soal no 11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631AF8" w:rsidRPr="00631AF8">
        <w:rPr>
          <w:rFonts w:ascii="Tahoma" w:hAnsi="Tahoma" w:cs="Tahoma"/>
          <w:sz w:val="24"/>
          <w:szCs w:val="24"/>
          <w:lang w:val="id-ID"/>
        </w:rPr>
        <w:t>p ↔ q” benar hanya jika p dan q bernilai sama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. Jawaban yang tepat dari pernyataan tersebut ialah </w:t>
      </w:r>
      <w:r w:rsidR="00631AF8">
        <w:rPr>
          <w:rFonts w:ascii="Tahoma" w:hAnsi="Tahoma" w:cs="Tahoma"/>
          <w:b/>
          <w:bCs/>
          <w:sz w:val="24"/>
          <w:szCs w:val="24"/>
          <w:lang w:val="id-ID"/>
        </w:rPr>
        <w:t>True</w:t>
      </w:r>
    </w:p>
    <w:p w14:paraId="26953F07" w14:textId="01412170" w:rsidR="00EE6D02" w:rsidRDefault="00EE6D02" w:rsidP="00EE6D0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EE6D02">
        <w:rPr>
          <w:rFonts w:ascii="Tahoma" w:hAnsi="Tahoma" w:cs="Tahoma"/>
          <w:noProof/>
          <w:sz w:val="24"/>
          <w:szCs w:val="24"/>
          <w:lang w:val="id-ID"/>
        </w:rPr>
        <w:drawing>
          <wp:inline distT="0" distB="0" distL="0" distR="0" wp14:anchorId="3AAC7E09" wp14:editId="3727A492">
            <wp:extent cx="5731510" cy="3222625"/>
            <wp:effectExtent l="0" t="0" r="2540" b="0"/>
            <wp:docPr id="175338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3810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0B408" w14:textId="77777777" w:rsidR="002A7A51" w:rsidRDefault="002A7A51" w:rsidP="00EE6D0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A29FAB9" w14:textId="36BD98A0" w:rsidR="002A7A51" w:rsidRDefault="002A7A51" w:rsidP="002A7A51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>Membuat soal no 12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631AF8" w:rsidRPr="00631AF8">
        <w:rPr>
          <w:rFonts w:ascii="Tahoma" w:hAnsi="Tahoma" w:cs="Tahoma"/>
          <w:sz w:val="24"/>
          <w:szCs w:val="24"/>
          <w:lang w:val="id-ID"/>
        </w:rPr>
        <w:t>Hukum distributif berlaku pada operator logika.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 Jawaban yang tepat ialah </w:t>
      </w:r>
      <w:r w:rsidR="00631AF8">
        <w:rPr>
          <w:rFonts w:ascii="Tahoma" w:hAnsi="Tahoma" w:cs="Tahoma"/>
          <w:b/>
          <w:bCs/>
          <w:sz w:val="24"/>
          <w:szCs w:val="24"/>
          <w:lang w:val="id-ID"/>
        </w:rPr>
        <w:t xml:space="preserve">True. </w:t>
      </w:r>
      <w:r w:rsidR="00631AF8">
        <w:rPr>
          <w:rFonts w:ascii="Tahoma" w:hAnsi="Tahoma" w:cs="Tahoma"/>
          <w:sz w:val="24"/>
          <w:szCs w:val="24"/>
          <w:lang w:val="id-ID"/>
        </w:rPr>
        <w:t>dan memperbaiki beberapa eror pada sintax</w:t>
      </w:r>
    </w:p>
    <w:p w14:paraId="37FF3D8F" w14:textId="36EE66AB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2A7A51">
        <w:rPr>
          <w:rFonts w:ascii="Tahoma" w:hAnsi="Tahoma" w:cs="Tahoma"/>
          <w:noProof/>
          <w:sz w:val="24"/>
          <w:szCs w:val="24"/>
          <w:lang w:val="id-ID"/>
        </w:rPr>
        <w:drawing>
          <wp:inline distT="0" distB="0" distL="0" distR="0" wp14:anchorId="72E583B0" wp14:editId="0F6EE649">
            <wp:extent cx="5731510" cy="3222625"/>
            <wp:effectExtent l="0" t="0" r="2540" b="0"/>
            <wp:docPr id="571870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70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00E1" w14:textId="77777777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761CED9D" w14:textId="77777777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4ED78D1D" w14:textId="77777777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AA26A40" w14:textId="77777777" w:rsidR="002A7A51" w:rsidRDefault="002A7A51" w:rsidP="00631AF8">
      <w:pPr>
        <w:jc w:val="both"/>
        <w:rPr>
          <w:rFonts w:ascii="Tahoma" w:hAnsi="Tahoma" w:cs="Tahoma"/>
          <w:sz w:val="24"/>
          <w:szCs w:val="24"/>
          <w:lang w:val="id-ID"/>
        </w:rPr>
      </w:pPr>
    </w:p>
    <w:p w14:paraId="4488C211" w14:textId="77777777" w:rsidR="00631AF8" w:rsidRPr="00631AF8" w:rsidRDefault="00631AF8" w:rsidP="00631AF8">
      <w:pPr>
        <w:jc w:val="both"/>
        <w:rPr>
          <w:rFonts w:ascii="Tahoma" w:hAnsi="Tahoma" w:cs="Tahoma"/>
          <w:sz w:val="24"/>
          <w:szCs w:val="24"/>
          <w:lang w:val="id-ID"/>
        </w:rPr>
      </w:pPr>
    </w:p>
    <w:p w14:paraId="2AFBD69D" w14:textId="4F22ADFA" w:rsidR="002A7A51" w:rsidRDefault="002A7A51" w:rsidP="002A7A51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lastRenderedPageBreak/>
        <w:t>Membuat soal no 13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631AF8" w:rsidRPr="00631AF8">
        <w:rPr>
          <w:rFonts w:ascii="Tahoma" w:hAnsi="Tahoma" w:cs="Tahoma"/>
          <w:sz w:val="24"/>
          <w:szCs w:val="24"/>
          <w:lang w:val="id-ID"/>
        </w:rPr>
        <w:t xml:space="preserve">Hukum De Morgan menyatakan ¬(p </w:t>
      </w:r>
      <w:r w:rsidR="00631AF8" w:rsidRPr="00631AF8">
        <w:rPr>
          <w:rFonts w:ascii="Cambria Math" w:hAnsi="Cambria Math" w:cs="Cambria Math"/>
          <w:sz w:val="24"/>
          <w:szCs w:val="24"/>
          <w:lang w:val="id-ID"/>
        </w:rPr>
        <w:t>∨</w:t>
      </w:r>
      <w:r w:rsidR="00631AF8" w:rsidRPr="00631AF8">
        <w:rPr>
          <w:rFonts w:ascii="Tahoma" w:hAnsi="Tahoma" w:cs="Tahoma"/>
          <w:sz w:val="24"/>
          <w:szCs w:val="24"/>
          <w:lang w:val="id-ID"/>
        </w:rPr>
        <w:t xml:space="preserve"> q) = ¬p </w:t>
      </w:r>
      <w:r w:rsidR="00631AF8" w:rsidRPr="00631AF8">
        <w:rPr>
          <w:rFonts w:ascii="Cambria Math" w:hAnsi="Cambria Math" w:cs="Cambria Math"/>
          <w:sz w:val="24"/>
          <w:szCs w:val="24"/>
          <w:lang w:val="id-ID"/>
        </w:rPr>
        <w:t>∧</w:t>
      </w:r>
      <w:r w:rsidR="00631AF8" w:rsidRPr="00631AF8">
        <w:rPr>
          <w:rFonts w:ascii="Tahoma" w:hAnsi="Tahoma" w:cs="Tahoma"/>
          <w:sz w:val="24"/>
          <w:szCs w:val="24"/>
          <w:lang w:val="id-ID"/>
        </w:rPr>
        <w:t xml:space="preserve"> ¬q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 ialah </w:t>
      </w:r>
      <w:r w:rsidR="00631AF8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306AA460" w14:textId="14577F25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2A7A51">
        <w:rPr>
          <w:rFonts w:ascii="Tahoma" w:hAnsi="Tahoma" w:cs="Tahoma"/>
          <w:noProof/>
          <w:sz w:val="24"/>
          <w:szCs w:val="24"/>
          <w:lang w:val="id-ID"/>
        </w:rPr>
        <w:drawing>
          <wp:inline distT="0" distB="0" distL="0" distR="0" wp14:anchorId="7BB558D9" wp14:editId="0A2749FB">
            <wp:extent cx="5731510" cy="3222625"/>
            <wp:effectExtent l="0" t="0" r="2540" b="0"/>
            <wp:docPr id="1062650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650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B5E0A" w14:textId="77777777" w:rsidR="00631AF8" w:rsidRDefault="00631AF8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B2833CF" w14:textId="1700F132" w:rsidR="002A7A51" w:rsidRDefault="002A7A51" w:rsidP="002A7A51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>Membuat soal no 14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631AF8" w:rsidRPr="00631AF8">
        <w:rPr>
          <w:rFonts w:ascii="Tahoma" w:hAnsi="Tahoma" w:cs="Tahoma"/>
          <w:sz w:val="24"/>
          <w:szCs w:val="24"/>
          <w:lang w:val="id-ID"/>
        </w:rPr>
        <w:t>Operator AND dalam pemrograman sering dilambangkan sebagai “&amp;&amp;”</w:t>
      </w:r>
      <w:r w:rsidR="00631AF8">
        <w:rPr>
          <w:rFonts w:ascii="Tahoma" w:hAnsi="Tahoma" w:cs="Tahoma"/>
          <w:sz w:val="24"/>
          <w:szCs w:val="24"/>
          <w:lang w:val="id-ID"/>
        </w:rPr>
        <w:t xml:space="preserve"> ialah </w:t>
      </w:r>
      <w:r w:rsidR="00631AF8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66271943" w14:textId="52988380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2A7A51">
        <w:rPr>
          <w:rFonts w:ascii="Tahoma" w:hAnsi="Tahoma" w:cs="Tahoma"/>
          <w:noProof/>
          <w:sz w:val="24"/>
          <w:szCs w:val="24"/>
          <w:lang w:val="id-ID"/>
        </w:rPr>
        <w:drawing>
          <wp:inline distT="0" distB="0" distL="0" distR="0" wp14:anchorId="3FF9B5F8" wp14:editId="353D4A4B">
            <wp:extent cx="5731510" cy="3222625"/>
            <wp:effectExtent l="0" t="0" r="2540" b="0"/>
            <wp:docPr id="1980678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781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E98EA" w14:textId="77777777" w:rsidR="00631AF8" w:rsidRDefault="00631AF8" w:rsidP="00631AF8">
      <w:pPr>
        <w:jc w:val="both"/>
        <w:rPr>
          <w:rFonts w:ascii="Tahoma" w:hAnsi="Tahoma" w:cs="Tahoma"/>
          <w:sz w:val="24"/>
          <w:szCs w:val="24"/>
          <w:lang w:val="id-ID"/>
        </w:rPr>
      </w:pPr>
    </w:p>
    <w:p w14:paraId="61253DFC" w14:textId="77777777" w:rsidR="00236DC0" w:rsidRDefault="00236DC0" w:rsidP="00631AF8">
      <w:pPr>
        <w:jc w:val="both"/>
        <w:rPr>
          <w:rFonts w:ascii="Tahoma" w:hAnsi="Tahoma" w:cs="Tahoma"/>
          <w:sz w:val="24"/>
          <w:szCs w:val="24"/>
          <w:lang w:val="id-ID"/>
        </w:rPr>
      </w:pPr>
    </w:p>
    <w:p w14:paraId="4749332E" w14:textId="77777777" w:rsidR="00236DC0" w:rsidRDefault="00236DC0" w:rsidP="00631AF8">
      <w:pPr>
        <w:jc w:val="both"/>
        <w:rPr>
          <w:rFonts w:ascii="Tahoma" w:hAnsi="Tahoma" w:cs="Tahoma"/>
          <w:sz w:val="24"/>
          <w:szCs w:val="24"/>
          <w:lang w:val="id-ID"/>
        </w:rPr>
      </w:pPr>
    </w:p>
    <w:p w14:paraId="1B4DB51F" w14:textId="4C3EA857" w:rsidR="00631AF8" w:rsidRPr="00236DC0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lastRenderedPageBreak/>
        <w:t>Membuat soal no 48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 xml:space="preserve">p </w:t>
      </w:r>
      <w:r w:rsidR="00477468" w:rsidRPr="00477468">
        <w:rPr>
          <w:rFonts w:ascii="Cambria Math" w:hAnsi="Cambria Math" w:cs="Cambria Math"/>
          <w:sz w:val="24"/>
          <w:szCs w:val="24"/>
          <w:lang w:val="id-ID"/>
        </w:rPr>
        <w:t>∨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 xml:space="preserve"> (q </w:t>
      </w:r>
      <w:r w:rsidR="00477468" w:rsidRPr="00477468">
        <w:rPr>
          <w:rFonts w:ascii="Cambria Math" w:hAnsi="Cambria Math" w:cs="Cambria Math"/>
          <w:sz w:val="24"/>
          <w:szCs w:val="24"/>
          <w:lang w:val="id-ID"/>
        </w:rPr>
        <w:t>∧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 xml:space="preserve"> r) ekuivalen dengan (p </w:t>
      </w:r>
      <w:r w:rsidR="00477468" w:rsidRPr="00477468">
        <w:rPr>
          <w:rFonts w:ascii="Cambria Math" w:hAnsi="Cambria Math" w:cs="Cambria Math"/>
          <w:sz w:val="24"/>
          <w:szCs w:val="24"/>
          <w:lang w:val="id-ID"/>
        </w:rPr>
        <w:t>∨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 xml:space="preserve"> q) </w:t>
      </w:r>
      <w:r w:rsidR="00477468" w:rsidRPr="00477468">
        <w:rPr>
          <w:rFonts w:ascii="Cambria Math" w:hAnsi="Cambria Math" w:cs="Cambria Math"/>
          <w:sz w:val="24"/>
          <w:szCs w:val="24"/>
          <w:lang w:val="id-ID"/>
        </w:rPr>
        <w:t>∧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 xml:space="preserve"> (p </w:t>
      </w:r>
      <w:r w:rsidR="00477468" w:rsidRPr="00477468">
        <w:rPr>
          <w:rFonts w:ascii="Cambria Math" w:hAnsi="Cambria Math" w:cs="Cambria Math"/>
          <w:sz w:val="24"/>
          <w:szCs w:val="24"/>
          <w:lang w:val="id-ID"/>
        </w:rPr>
        <w:t>∨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 xml:space="preserve"> r).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Ialah </w:t>
      </w:r>
      <w:r w:rsidR="00477468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0FE3FD9B" w14:textId="58B34277" w:rsidR="00236DC0" w:rsidRPr="00477468" w:rsidRDefault="000E3556" w:rsidP="00236DC0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0E3556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7009AA91" wp14:editId="59488D34">
            <wp:extent cx="5731510" cy="3222625"/>
            <wp:effectExtent l="0" t="0" r="2540" b="0"/>
            <wp:docPr id="1187345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45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DE9D6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7496886" w14:textId="440DC14B" w:rsidR="00477468" w:rsidRPr="000E3556" w:rsidRDefault="00631AF8" w:rsidP="00236DC0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>Membuat soal no 4</w:t>
      </w:r>
      <w:r>
        <w:rPr>
          <w:rFonts w:ascii="Tahoma" w:hAnsi="Tahoma" w:cs="Tahoma"/>
          <w:sz w:val="24"/>
          <w:szCs w:val="24"/>
          <w:lang w:val="id-ID"/>
        </w:rPr>
        <w:t>9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Operator logika bersifat komutatif untuk AND dan OR.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Ialah </w:t>
      </w:r>
      <w:r w:rsidR="00477468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5EEDA228" w14:textId="3F85F3CF" w:rsidR="000E3556" w:rsidRDefault="0066380B" w:rsidP="000E3556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66380B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10E7242B" wp14:editId="1618FB9B">
            <wp:extent cx="5731510" cy="3222625"/>
            <wp:effectExtent l="0" t="0" r="2540" b="0"/>
            <wp:docPr id="252949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490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216E3" w14:textId="77777777" w:rsidR="00F208D6" w:rsidRDefault="00F208D6" w:rsidP="000E3556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6EE32EC8" w14:textId="77777777" w:rsidR="00F208D6" w:rsidRDefault="00F208D6" w:rsidP="000E3556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73D297FB" w14:textId="77777777" w:rsidR="00F208D6" w:rsidRDefault="00F208D6" w:rsidP="000E3556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C14CF4A" w14:textId="77777777" w:rsidR="00F208D6" w:rsidRPr="00236DC0" w:rsidRDefault="00F208D6" w:rsidP="000E3556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37B2BBB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1AC1FDA" w14:textId="57A44B2B" w:rsidR="00631AF8" w:rsidRPr="00F208D6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lastRenderedPageBreak/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50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Dalam pemrograman, AND dan OR dievaluasi dari kiri ke kanan.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1B52C534" w14:textId="198EA4C6" w:rsidR="00F208D6" w:rsidRDefault="00F208D6" w:rsidP="00F208D6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F208D6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10540A1D" wp14:editId="2F00553C">
            <wp:extent cx="5731510" cy="3222625"/>
            <wp:effectExtent l="0" t="0" r="2540" b="0"/>
            <wp:docPr id="2117875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753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8FFB3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FDF0033" w14:textId="391E56EA" w:rsidR="00477468" w:rsidRPr="003B4992" w:rsidRDefault="00631AF8" w:rsidP="00236DC0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51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Simbol ↔ disebut sebagai biimplikasi.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51E2C217" w14:textId="1F5D0146" w:rsidR="003B4992" w:rsidRDefault="003B4992" w:rsidP="003B49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3B4992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4E06A25C" wp14:editId="56F0C1E5">
            <wp:extent cx="5731510" cy="3222625"/>
            <wp:effectExtent l="0" t="0" r="2540" b="0"/>
            <wp:docPr id="1596059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0598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2FECA" w14:textId="77777777" w:rsidR="00F83299" w:rsidRDefault="00F83299" w:rsidP="003B49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5B8D51D5" w14:textId="77777777" w:rsidR="00F83299" w:rsidRDefault="00F83299" w:rsidP="003B49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45F958C6" w14:textId="77777777" w:rsidR="00F83299" w:rsidRDefault="00F83299" w:rsidP="003B49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77F0820C" w14:textId="77777777" w:rsidR="00F83299" w:rsidRDefault="00F83299" w:rsidP="003B49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58AF35AF" w14:textId="77777777" w:rsidR="00F83299" w:rsidRPr="00236DC0" w:rsidRDefault="00F83299" w:rsidP="003B49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D389CAB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4B613C79" w14:textId="0C04979C" w:rsidR="00477468" w:rsidRPr="00F83299" w:rsidRDefault="00631AF8" w:rsidP="0047746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lastRenderedPageBreak/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52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 xml:space="preserve">Jika p bernilai true dan q bernilai false, maka p </w:t>
      </w:r>
      <w:r w:rsidR="00477468" w:rsidRPr="00477468">
        <w:rPr>
          <w:rFonts w:ascii="Cambria Math" w:hAnsi="Cambria Math" w:cs="Cambria Math"/>
          <w:sz w:val="24"/>
          <w:szCs w:val="24"/>
          <w:lang w:val="id-ID"/>
        </w:rPr>
        <w:t>∧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 xml:space="preserve"> q bernilai true.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Ialah </w:t>
      </w:r>
      <w:r w:rsidR="00477468">
        <w:rPr>
          <w:rFonts w:ascii="Tahoma" w:hAnsi="Tahoma" w:cs="Tahoma"/>
          <w:b/>
          <w:bCs/>
          <w:sz w:val="24"/>
          <w:szCs w:val="24"/>
          <w:lang w:val="id-ID"/>
        </w:rPr>
        <w:t>False.</w:t>
      </w:r>
    </w:p>
    <w:p w14:paraId="4C64D195" w14:textId="5A7AAD84" w:rsidR="00F83299" w:rsidRDefault="00F83299" w:rsidP="00F83299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F83299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2F5F8821" wp14:editId="1D48A62E">
            <wp:extent cx="5731510" cy="3222625"/>
            <wp:effectExtent l="0" t="0" r="2540" b="0"/>
            <wp:docPr id="1310668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6687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7DD3" w14:textId="77777777" w:rsidR="00477468" w:rsidRP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0B5B7C16" w14:textId="4445D1FD" w:rsidR="00477468" w:rsidRPr="00890D09" w:rsidRDefault="00631AF8" w:rsidP="00236DC0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53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Tabel kebenaran digunakan untuk mengevaluasi nilai logika ekspresi.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6B33EC35" w14:textId="6F652003" w:rsidR="00890D09" w:rsidRDefault="00890D09" w:rsidP="00890D09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890D09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158A03C9" wp14:editId="51A4CBCE">
            <wp:extent cx="5731510" cy="3222625"/>
            <wp:effectExtent l="0" t="0" r="2540" b="0"/>
            <wp:docPr id="1941225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2254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F459" w14:textId="77777777" w:rsidR="00890D09" w:rsidRDefault="00890D09" w:rsidP="00890D09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2094217" w14:textId="77777777" w:rsidR="00890D09" w:rsidRDefault="00890D09" w:rsidP="00890D09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80D406C" w14:textId="77777777" w:rsidR="00890D09" w:rsidRPr="00236DC0" w:rsidRDefault="00890D09" w:rsidP="00890D09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036D971D" w14:textId="77777777" w:rsidR="00236DC0" w:rsidRPr="00236DC0" w:rsidRDefault="00236DC0" w:rsidP="00236DC0">
      <w:pPr>
        <w:pStyle w:val="ListParagraph"/>
        <w:rPr>
          <w:rFonts w:ascii="Tahoma" w:hAnsi="Tahoma" w:cs="Tahoma"/>
          <w:sz w:val="24"/>
          <w:szCs w:val="24"/>
          <w:lang w:val="id-ID"/>
        </w:rPr>
      </w:pPr>
    </w:p>
    <w:p w14:paraId="1AECA473" w14:textId="77777777" w:rsidR="00236DC0" w:rsidRPr="00236DC0" w:rsidRDefault="00236DC0" w:rsidP="00236DC0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4CE36E3F" w14:textId="6DF24C73" w:rsidR="00631AF8" w:rsidRPr="001646D4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lastRenderedPageBreak/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54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Logika biner hanya mengenal dua nilai: 0 dan 1.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71CB3190" w14:textId="25B185B0" w:rsidR="001646D4" w:rsidRDefault="001646D4" w:rsidP="001646D4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1646D4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26627905" wp14:editId="1816A269">
            <wp:extent cx="5731510" cy="3222625"/>
            <wp:effectExtent l="0" t="0" r="2540" b="0"/>
            <wp:docPr id="1271614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140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343CC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5BD5276" w14:textId="57B4931C" w:rsidR="00477468" w:rsidRPr="008C581A" w:rsidRDefault="00631AF8" w:rsidP="0047746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55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Jika suatu sistem hanya menerima input boolean, maka sistem itu tidak bisa menggunakan logika fuzzy.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28B8FFF6" w14:textId="4844425A" w:rsidR="008C581A" w:rsidRDefault="008C581A" w:rsidP="008C581A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8C581A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7DB255C7" wp14:editId="00A96B4B">
            <wp:extent cx="5731510" cy="3222625"/>
            <wp:effectExtent l="0" t="0" r="2540" b="0"/>
            <wp:docPr id="53618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189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45843" w14:textId="77777777" w:rsidR="008C581A" w:rsidRDefault="008C581A" w:rsidP="008C581A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B789503" w14:textId="77777777" w:rsidR="008C581A" w:rsidRDefault="008C581A" w:rsidP="008C581A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538777B" w14:textId="77777777" w:rsidR="008C581A" w:rsidRDefault="008C581A" w:rsidP="008C581A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781C9087" w14:textId="77777777" w:rsidR="00477468" w:rsidRPr="00477468" w:rsidRDefault="00477468" w:rsidP="00477468">
      <w:pPr>
        <w:pStyle w:val="ListParagraph"/>
        <w:rPr>
          <w:rFonts w:ascii="Tahoma" w:hAnsi="Tahoma" w:cs="Tahoma"/>
          <w:sz w:val="24"/>
          <w:szCs w:val="24"/>
          <w:lang w:val="id-ID"/>
        </w:rPr>
      </w:pPr>
    </w:p>
    <w:p w14:paraId="6128DFBF" w14:textId="77777777" w:rsidR="00477468" w:rsidRP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B4402E4" w14:textId="53CD9AD2" w:rsidR="00631AF8" w:rsidRPr="0089381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lastRenderedPageBreak/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56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Logika fuzzy menggunakan nilai antara 0 dan 1.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363EFE9A" w14:textId="044E02AA" w:rsidR="00893818" w:rsidRDefault="00893818" w:rsidP="0089381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893818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3FC8EFA0" wp14:editId="07AF5D14">
            <wp:extent cx="5731510" cy="3222625"/>
            <wp:effectExtent l="0" t="0" r="2540" b="0"/>
            <wp:docPr id="1741812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8121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94EE8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B2F9AC7" w14:textId="0AFBDD3A" w:rsidR="00631AF8" w:rsidRPr="0061078B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57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Operator NOT dalam logika biner mengubah true menjadi false.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365E5309" w14:textId="51F470EC" w:rsidR="0061078B" w:rsidRDefault="0061078B" w:rsidP="0061078B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61078B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299CF104" wp14:editId="78ED3A4E">
            <wp:extent cx="5731510" cy="3222625"/>
            <wp:effectExtent l="0" t="0" r="2540" b="0"/>
            <wp:docPr id="907791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7918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CB163" w14:textId="77777777" w:rsidR="0061078B" w:rsidRDefault="0061078B" w:rsidP="0061078B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709C7068" w14:textId="77777777" w:rsidR="0061078B" w:rsidRDefault="0061078B" w:rsidP="0061078B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884F0EB" w14:textId="77777777" w:rsidR="0061078B" w:rsidRDefault="0061078B" w:rsidP="0061078B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4AC43DD7" w14:textId="77777777" w:rsidR="00477468" w:rsidRPr="00477468" w:rsidRDefault="00477468" w:rsidP="00477468">
      <w:pPr>
        <w:pStyle w:val="ListParagraph"/>
        <w:rPr>
          <w:rFonts w:ascii="Tahoma" w:hAnsi="Tahoma" w:cs="Tahoma"/>
          <w:sz w:val="24"/>
          <w:szCs w:val="24"/>
          <w:lang w:val="id-ID"/>
        </w:rPr>
      </w:pPr>
    </w:p>
    <w:p w14:paraId="3826FCFD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425F6E30" w14:textId="329A07D9" w:rsidR="00477468" w:rsidRDefault="00631AF8" w:rsidP="0047746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lastRenderedPageBreak/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58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Jika hujan, maka jalanan basah” adalah contoh implikasi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.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2CF9D5FB" w14:textId="77777777" w:rsidR="00477468" w:rsidRP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0EA5E82" w14:textId="5A2BE673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59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Logika digunakan dalam sistem pengambilan keputusan otomatis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.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259BC751" w14:textId="77777777" w:rsidR="00477468" w:rsidRPr="00477468" w:rsidRDefault="00477468" w:rsidP="00477468">
      <w:pPr>
        <w:pStyle w:val="ListParagraph"/>
        <w:rPr>
          <w:rFonts w:ascii="Tahoma" w:hAnsi="Tahoma" w:cs="Tahoma"/>
          <w:sz w:val="24"/>
          <w:szCs w:val="24"/>
          <w:lang w:val="id-ID"/>
        </w:rPr>
      </w:pPr>
    </w:p>
    <w:p w14:paraId="26765B5D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A387BD1" w14:textId="3B53379F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60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Dalam komputer, semua logika dikonversi menjadi sinyal listrik.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22B2A8ED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53F2CB8E" w14:textId="6D585C43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61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Logika proposisional tidak bisa digunakan untuk memodelkan relasi antar objek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.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1E348C27" w14:textId="77777777" w:rsidR="00477468" w:rsidRPr="00477468" w:rsidRDefault="00477468" w:rsidP="00477468">
      <w:pPr>
        <w:pStyle w:val="ListParagraph"/>
        <w:rPr>
          <w:rFonts w:ascii="Tahoma" w:hAnsi="Tahoma" w:cs="Tahoma"/>
          <w:sz w:val="24"/>
          <w:szCs w:val="24"/>
          <w:lang w:val="id-ID"/>
        </w:rPr>
      </w:pPr>
    </w:p>
    <w:p w14:paraId="24DBC580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477DD21" w14:textId="71D86A67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>Membuat soal no</w:t>
      </w:r>
      <w:r>
        <w:rPr>
          <w:rFonts w:ascii="Tahoma" w:hAnsi="Tahoma" w:cs="Tahoma"/>
          <w:sz w:val="24"/>
          <w:szCs w:val="24"/>
          <w:lang w:val="id-ID"/>
        </w:rPr>
        <w:t xml:space="preserve"> 62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Logika predikat bisa merepresentasikan pernyataan kompleks seperti “Setiap mahasiswa memiliki NIM”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66FFB25F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56B0CF6" w14:textId="68771CAB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63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 xml:space="preserve">p </w:t>
      </w:r>
      <w:r w:rsidR="00477468" w:rsidRPr="00477468">
        <w:rPr>
          <w:rFonts w:ascii="Cambria Math" w:hAnsi="Cambria Math" w:cs="Cambria Math"/>
          <w:sz w:val="24"/>
          <w:szCs w:val="24"/>
          <w:lang w:val="id-ID"/>
        </w:rPr>
        <w:t>∧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 xml:space="preserve"> (¬p </w:t>
      </w:r>
      <w:r w:rsidR="00477468" w:rsidRPr="00477468">
        <w:rPr>
          <w:rFonts w:ascii="Cambria Math" w:hAnsi="Cambria Math" w:cs="Cambria Math"/>
          <w:sz w:val="24"/>
          <w:szCs w:val="24"/>
          <w:lang w:val="id-ID"/>
        </w:rPr>
        <w:t>∨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 xml:space="preserve"> q) selalu bernilai sama dengan p </w:t>
      </w:r>
      <w:r w:rsidR="00477468" w:rsidRPr="00477468">
        <w:rPr>
          <w:rFonts w:ascii="Cambria Math" w:hAnsi="Cambria Math" w:cs="Cambria Math"/>
          <w:sz w:val="24"/>
          <w:szCs w:val="24"/>
          <w:lang w:val="id-ID"/>
        </w:rPr>
        <w:t>∧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 xml:space="preserve"> q.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6C5AD81D" w14:textId="77777777" w:rsidR="00477468" w:rsidRPr="00477468" w:rsidRDefault="00477468" w:rsidP="00477468">
      <w:pPr>
        <w:pStyle w:val="ListParagraph"/>
        <w:rPr>
          <w:rFonts w:ascii="Tahoma" w:hAnsi="Tahoma" w:cs="Tahoma"/>
          <w:sz w:val="24"/>
          <w:szCs w:val="24"/>
          <w:lang w:val="id-ID"/>
        </w:rPr>
      </w:pPr>
    </w:p>
    <w:p w14:paraId="71ABF174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6DD0845" w14:textId="5A4F0FBF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64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“True OR False” akan menghasilkan False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. Ialah </w:t>
      </w:r>
      <w:r w:rsidR="00477468">
        <w:rPr>
          <w:rFonts w:ascii="Tahoma" w:hAnsi="Tahoma" w:cs="Tahoma"/>
          <w:b/>
          <w:bCs/>
          <w:sz w:val="24"/>
          <w:szCs w:val="24"/>
          <w:lang w:val="id-ID"/>
        </w:rPr>
        <w:t>False.</w:t>
      </w:r>
    </w:p>
    <w:p w14:paraId="6D0D7A6B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892FCCF" w14:textId="08697380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65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477468" w:rsidRPr="00477468">
        <w:rPr>
          <w:rFonts w:ascii="Tahoma" w:hAnsi="Tahoma" w:cs="Tahoma"/>
          <w:sz w:val="24"/>
          <w:szCs w:val="24"/>
          <w:lang w:val="id-ID"/>
        </w:rPr>
        <w:t>“False AND True” hasilnya adalah False.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6A716D1C" w14:textId="77777777" w:rsidR="00477468" w:rsidRPr="00477468" w:rsidRDefault="00477468" w:rsidP="00477468">
      <w:pPr>
        <w:pStyle w:val="ListParagraph"/>
        <w:rPr>
          <w:rFonts w:ascii="Tahoma" w:hAnsi="Tahoma" w:cs="Tahoma"/>
          <w:sz w:val="24"/>
          <w:szCs w:val="24"/>
          <w:lang w:val="id-ID"/>
        </w:rPr>
      </w:pPr>
    </w:p>
    <w:p w14:paraId="5A6832CB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79F95E72" w14:textId="70640D12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66</w:t>
      </w:r>
      <w:r w:rsidR="00477468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AB091B" w:rsidRPr="00AB091B">
        <w:rPr>
          <w:rFonts w:ascii="Tahoma" w:hAnsi="Tahoma" w:cs="Tahoma"/>
          <w:sz w:val="24"/>
          <w:szCs w:val="24"/>
          <w:lang w:val="id-ID"/>
        </w:rPr>
        <w:t>“True AND True” hasilnya adalah True.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445F853B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6EA94607" w14:textId="2609F9E6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67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AB091B" w:rsidRPr="00AB091B">
        <w:rPr>
          <w:rFonts w:ascii="Tahoma" w:hAnsi="Tahoma" w:cs="Tahoma"/>
          <w:sz w:val="24"/>
          <w:szCs w:val="24"/>
          <w:lang w:val="id-ID"/>
        </w:rPr>
        <w:t>Operator OR selalu menghasilkan False jika salah satu operand True.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False.</w:t>
      </w:r>
    </w:p>
    <w:p w14:paraId="2C9B2C99" w14:textId="77777777" w:rsidR="00477468" w:rsidRPr="00477468" w:rsidRDefault="00477468" w:rsidP="00477468">
      <w:pPr>
        <w:pStyle w:val="ListParagraph"/>
        <w:rPr>
          <w:rFonts w:ascii="Tahoma" w:hAnsi="Tahoma" w:cs="Tahoma"/>
          <w:sz w:val="24"/>
          <w:szCs w:val="24"/>
          <w:lang w:val="id-ID"/>
        </w:rPr>
      </w:pPr>
    </w:p>
    <w:p w14:paraId="17EAFA90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6EF07C3E" w14:textId="11E09BAD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68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AB091B" w:rsidRPr="00AB091B">
        <w:rPr>
          <w:rFonts w:ascii="Tahoma" w:hAnsi="Tahoma" w:cs="Tahoma"/>
          <w:sz w:val="24"/>
          <w:szCs w:val="24"/>
          <w:lang w:val="id-ID"/>
        </w:rPr>
        <w:t>Fungsi IF dalam Excel adalah contoh logika implikasi.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57A8C2A5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ADB408D" w14:textId="34343A21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69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AB091B" w:rsidRPr="00AB091B">
        <w:rPr>
          <w:rFonts w:ascii="Tahoma" w:hAnsi="Tahoma" w:cs="Tahoma"/>
          <w:sz w:val="24"/>
          <w:szCs w:val="24"/>
          <w:lang w:val="id-ID"/>
        </w:rPr>
        <w:t>Dalam logika, kalimat deklaratif bisa dinilai benar atau salah.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33E3011C" w14:textId="77777777" w:rsidR="00477468" w:rsidRPr="00477468" w:rsidRDefault="00477468" w:rsidP="00477468">
      <w:pPr>
        <w:pStyle w:val="ListParagraph"/>
        <w:rPr>
          <w:rFonts w:ascii="Tahoma" w:hAnsi="Tahoma" w:cs="Tahoma"/>
          <w:sz w:val="24"/>
          <w:szCs w:val="24"/>
          <w:lang w:val="id-ID"/>
        </w:rPr>
      </w:pPr>
    </w:p>
    <w:p w14:paraId="3385ED07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68481598" w14:textId="438D3912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lastRenderedPageBreak/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70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dimana K</w:t>
      </w:r>
      <w:r w:rsidR="00AB091B" w:rsidRPr="00AB091B">
        <w:t xml:space="preserve"> </w:t>
      </w:r>
      <w:r w:rsidR="00AB091B" w:rsidRPr="00AB091B">
        <w:rPr>
          <w:rFonts w:ascii="Tahoma" w:hAnsi="Tahoma" w:cs="Tahoma"/>
          <w:sz w:val="24"/>
          <w:szCs w:val="24"/>
          <w:lang w:val="id-ID"/>
        </w:rPr>
        <w:t>alimat tanya termasuk dalam logika proposisional.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False.</w:t>
      </w:r>
    </w:p>
    <w:p w14:paraId="1EB8EFA6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0716726" w14:textId="631DC7C7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71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AB091B" w:rsidRPr="00AB091B">
        <w:rPr>
          <w:rFonts w:ascii="Tahoma" w:hAnsi="Tahoma" w:cs="Tahoma"/>
          <w:sz w:val="24"/>
          <w:szCs w:val="24"/>
          <w:lang w:val="id-ID"/>
        </w:rPr>
        <w:t>“Saya makan jika saya lapar” bisa ditulis sebagai “Lapar → Makan”.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3B772C8C" w14:textId="77777777" w:rsidR="00477468" w:rsidRPr="00477468" w:rsidRDefault="00477468" w:rsidP="00477468">
      <w:pPr>
        <w:pStyle w:val="ListParagraph"/>
        <w:rPr>
          <w:rFonts w:ascii="Tahoma" w:hAnsi="Tahoma" w:cs="Tahoma"/>
          <w:sz w:val="24"/>
          <w:szCs w:val="24"/>
          <w:lang w:val="id-ID"/>
        </w:rPr>
      </w:pPr>
    </w:p>
    <w:p w14:paraId="04D6B1FF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D29E4A2" w14:textId="181011E3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72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AB091B" w:rsidRPr="00AB091B">
        <w:rPr>
          <w:rFonts w:ascii="Tahoma" w:hAnsi="Tahoma" w:cs="Tahoma"/>
          <w:sz w:val="24"/>
          <w:szCs w:val="24"/>
          <w:lang w:val="id-ID"/>
        </w:rPr>
        <w:t>Logika digunakan dalam kecerdasan buatan untuk membuat keputusan.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True.</w:t>
      </w:r>
    </w:p>
    <w:p w14:paraId="316319B6" w14:textId="77777777" w:rsidR="00477468" w:rsidRPr="00631AF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4ADE3D87" w14:textId="65D3AE2F" w:rsidR="00631AF8" w:rsidRDefault="00631AF8" w:rsidP="00631AF8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73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AB091B" w:rsidRPr="00AB091B">
        <w:rPr>
          <w:rFonts w:ascii="Tahoma" w:hAnsi="Tahoma" w:cs="Tahoma"/>
          <w:sz w:val="24"/>
          <w:szCs w:val="24"/>
          <w:lang w:val="id-ID"/>
        </w:rPr>
        <w:t>Dalam boolean, 1 berarti false dan 0 berarti true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. 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False.</w:t>
      </w:r>
    </w:p>
    <w:p w14:paraId="47071293" w14:textId="77777777" w:rsidR="00477468" w:rsidRPr="00477468" w:rsidRDefault="00477468" w:rsidP="00477468">
      <w:pPr>
        <w:pStyle w:val="ListParagraph"/>
        <w:rPr>
          <w:rFonts w:ascii="Tahoma" w:hAnsi="Tahoma" w:cs="Tahoma"/>
          <w:sz w:val="24"/>
          <w:szCs w:val="24"/>
          <w:lang w:val="id-ID"/>
        </w:rPr>
      </w:pPr>
    </w:p>
    <w:p w14:paraId="028BC4BC" w14:textId="77777777" w:rsidR="00477468" w:rsidRDefault="00477468" w:rsidP="00477468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39FD14E" w14:textId="42B5AEA0" w:rsidR="00631AF8" w:rsidRPr="00AB091B" w:rsidRDefault="00631AF8" w:rsidP="00AB091B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 xml:space="preserve">Membuat soal no </w:t>
      </w:r>
      <w:r>
        <w:rPr>
          <w:rFonts w:ascii="Tahoma" w:hAnsi="Tahoma" w:cs="Tahoma"/>
          <w:sz w:val="24"/>
          <w:szCs w:val="24"/>
          <w:lang w:val="id-ID"/>
        </w:rPr>
        <w:t>74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dimana </w:t>
      </w:r>
      <w:r w:rsidR="00AB091B" w:rsidRPr="00AB091B">
        <w:rPr>
          <w:rFonts w:ascii="Tahoma" w:hAnsi="Tahoma" w:cs="Tahoma"/>
          <w:sz w:val="24"/>
          <w:szCs w:val="24"/>
          <w:lang w:val="id-ID"/>
        </w:rPr>
        <w:t>p ↔ q bernilai true jika p dan q memiliki nilai kebenaran berbeda.</w:t>
      </w:r>
      <w:r w:rsidR="00AB091B">
        <w:rPr>
          <w:rFonts w:ascii="Tahoma" w:hAnsi="Tahoma" w:cs="Tahoma"/>
          <w:sz w:val="24"/>
          <w:szCs w:val="24"/>
          <w:lang w:val="id-ID"/>
        </w:rPr>
        <w:t xml:space="preserve"> Ialah </w:t>
      </w:r>
      <w:r w:rsidR="00AB091B">
        <w:rPr>
          <w:rFonts w:ascii="Tahoma" w:hAnsi="Tahoma" w:cs="Tahoma"/>
          <w:b/>
          <w:bCs/>
          <w:sz w:val="24"/>
          <w:szCs w:val="24"/>
          <w:lang w:val="id-ID"/>
        </w:rPr>
        <w:t>False.</w:t>
      </w:r>
    </w:p>
    <w:sectPr w:rsidR="00631AF8" w:rsidRPr="00AB091B">
      <w:headerReference w:type="default" r:id="rId2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A86AF" w14:textId="77777777" w:rsidR="00F531A8" w:rsidRDefault="00F531A8" w:rsidP="00110750">
      <w:pPr>
        <w:spacing w:after="0" w:line="240" w:lineRule="auto"/>
      </w:pPr>
      <w:r>
        <w:separator/>
      </w:r>
    </w:p>
  </w:endnote>
  <w:endnote w:type="continuationSeparator" w:id="0">
    <w:p w14:paraId="6D0BF054" w14:textId="77777777" w:rsidR="00F531A8" w:rsidRDefault="00F531A8" w:rsidP="001107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9CB5A" w14:textId="77777777" w:rsidR="00F531A8" w:rsidRDefault="00F531A8" w:rsidP="00110750">
      <w:pPr>
        <w:spacing w:after="0" w:line="240" w:lineRule="auto"/>
      </w:pPr>
      <w:r>
        <w:separator/>
      </w:r>
    </w:p>
  </w:footnote>
  <w:footnote w:type="continuationSeparator" w:id="0">
    <w:p w14:paraId="4CC0E8BD" w14:textId="77777777" w:rsidR="00F531A8" w:rsidRDefault="00F531A8" w:rsidP="001107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801FD" w14:textId="77777777" w:rsidR="00110750" w:rsidRPr="00110750" w:rsidRDefault="00110750" w:rsidP="00EE6D02">
    <w:pPr>
      <w:pStyle w:val="Header"/>
      <w:jc w:val="both"/>
      <w:rPr>
        <w:rFonts w:ascii="Tahoma" w:hAnsi="Tahoma" w:cs="Tahoma"/>
        <w:b/>
        <w:bCs/>
        <w:sz w:val="24"/>
        <w:szCs w:val="24"/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81008"/>
    <w:multiLevelType w:val="hybridMultilevel"/>
    <w:tmpl w:val="120E032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6355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750"/>
    <w:rsid w:val="000E3556"/>
    <w:rsid w:val="00110750"/>
    <w:rsid w:val="001646D4"/>
    <w:rsid w:val="00236DC0"/>
    <w:rsid w:val="002779F9"/>
    <w:rsid w:val="002A7A51"/>
    <w:rsid w:val="002B1DC4"/>
    <w:rsid w:val="003B4992"/>
    <w:rsid w:val="00477468"/>
    <w:rsid w:val="004E70D0"/>
    <w:rsid w:val="004E7A91"/>
    <w:rsid w:val="0061078B"/>
    <w:rsid w:val="00631AF8"/>
    <w:rsid w:val="0066380B"/>
    <w:rsid w:val="00674126"/>
    <w:rsid w:val="007456B5"/>
    <w:rsid w:val="00890D09"/>
    <w:rsid w:val="00893818"/>
    <w:rsid w:val="008C581A"/>
    <w:rsid w:val="00AB091B"/>
    <w:rsid w:val="00D06E98"/>
    <w:rsid w:val="00D44639"/>
    <w:rsid w:val="00EA52CE"/>
    <w:rsid w:val="00EE6D02"/>
    <w:rsid w:val="00EF4192"/>
    <w:rsid w:val="00F208D6"/>
    <w:rsid w:val="00F531A8"/>
    <w:rsid w:val="00F55AC4"/>
    <w:rsid w:val="00F83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82438"/>
  <w15:chartTrackingRefBased/>
  <w15:docId w15:val="{88E16F9C-6B52-4128-B360-F21F8F44C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0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0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0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0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750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75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107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0750"/>
  </w:style>
  <w:style w:type="paragraph" w:styleId="Footer">
    <w:name w:val="footer"/>
    <w:basedOn w:val="Normal"/>
    <w:link w:val="FooterChar"/>
    <w:uiPriority w:val="99"/>
    <w:unhideWhenUsed/>
    <w:rsid w:val="001107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07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jp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11</Pages>
  <Words>557</Words>
  <Characters>3180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Amey Aksyah</dc:creator>
  <cp:keywords/>
  <dc:description/>
  <cp:lastModifiedBy>Alex Amey Aksyah</cp:lastModifiedBy>
  <cp:revision>11</cp:revision>
  <dcterms:created xsi:type="dcterms:W3CDTF">2025-05-24T06:29:00Z</dcterms:created>
  <dcterms:modified xsi:type="dcterms:W3CDTF">2025-06-22T11:23:00Z</dcterms:modified>
</cp:coreProperties>
</file>