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A4414" w14:textId="018D6A6A" w:rsidR="00522EB3" w:rsidRDefault="005B03B6" w:rsidP="002A1C1C">
      <w:pPr>
        <w:pStyle w:val="Heading1"/>
      </w:pPr>
      <w:r w:rsidRPr="005B03B6">
        <w:t>BAB III</w:t>
      </w:r>
    </w:p>
    <w:p w14:paraId="0FA12C12" w14:textId="72315307" w:rsidR="002A1C1C" w:rsidRDefault="005B03B6" w:rsidP="001F007B">
      <w:pPr>
        <w:pStyle w:val="Heading2"/>
      </w:pPr>
      <w:r>
        <w:t>METODE PENELITIAN</w:t>
      </w:r>
    </w:p>
    <w:p w14:paraId="694B16BF" w14:textId="77777777" w:rsidR="001F007B" w:rsidRDefault="001F007B" w:rsidP="001F007B"/>
    <w:p w14:paraId="3CB8C30A" w14:textId="77777777" w:rsidR="00F6123A" w:rsidRDefault="00F6123A" w:rsidP="00F6123A">
      <w:pPr>
        <w:pStyle w:val="Heading31"/>
      </w:pPr>
      <w:r>
        <w:t>Jenis Penelitian</w:t>
      </w:r>
    </w:p>
    <w:p w14:paraId="62F4AE50" w14:textId="171F2AC8" w:rsidR="00F6123A" w:rsidRDefault="00F6123A" w:rsidP="001F007B">
      <w:pPr>
        <w:pStyle w:val="ListParagraph"/>
        <w:jc w:val="both"/>
      </w:pPr>
      <w:r w:rsidRPr="00CC3B2B">
        <w:t>Penelitian yang dilaksanakan adalah jenis penelitian eksperimen, yaitu melakukan pengujian pada Sistem Penduk</w:t>
      </w:r>
      <w:r>
        <w:t>ung Keputusan Pemilihan Karyawan Terbaik</w:t>
      </w:r>
      <w:r w:rsidRPr="00CC3B2B">
        <w:t xml:space="preserve"> dengan objek</w:t>
      </w:r>
      <w:r>
        <w:t xml:space="preserve"> penelitian pada PT Bando Indonesia</w:t>
      </w:r>
      <w:r w:rsidRPr="00CC3B2B">
        <w:t>, bertem</w:t>
      </w:r>
      <w:r>
        <w:t>pat di Jl. Gajah Tunggal, Jatiuwung, Tangerang</w:t>
      </w:r>
      <w:r w:rsidRPr="00CC3B2B">
        <w:t>.</w:t>
      </w:r>
    </w:p>
    <w:p w14:paraId="6D682C9F" w14:textId="0C5E55C2" w:rsidR="00F6123A" w:rsidRDefault="001F007B" w:rsidP="001F007B">
      <w:pPr>
        <w:pStyle w:val="Heading31"/>
      </w:pPr>
      <w:r>
        <w:t>Metode Pengumpulan Data</w:t>
      </w:r>
    </w:p>
    <w:p w14:paraId="76DB73B2" w14:textId="35DAFBAE" w:rsidR="00903A07" w:rsidRDefault="001F007B" w:rsidP="00903A07">
      <w:pPr>
        <w:pStyle w:val="ListParagraph"/>
        <w:jc w:val="both"/>
      </w:pPr>
      <w:r w:rsidRPr="003C14E2">
        <w:t>Metode pengumpulan data ber</w:t>
      </w:r>
      <w:r w:rsidR="000D7C5B">
        <w:t>upa suatu penata</w:t>
      </w:r>
      <w:r w:rsidRPr="003C14E2">
        <w:t>an tentang sifat, keadaan, kegiatan tertentu dan sejenisnya. Pengumpulan data dilakukan untuk mendapatkan suatu informasi yang dibutuhkan dalam mencapai tujuan penelitian.</w:t>
      </w:r>
      <w:r w:rsidRPr="003C14E2">
        <w:rPr>
          <w:rFonts w:ascii="MS Mincho" w:eastAsia="MS Mincho" w:hAnsi="MS Mincho" w:cs="MS Mincho"/>
        </w:rPr>
        <w:t> </w:t>
      </w:r>
      <w:r w:rsidRPr="003C14E2">
        <w:t xml:space="preserve">Dalam penyusunan tugas akhir ini penulis mengambil objek penelitian pada </w:t>
      </w:r>
      <w:r>
        <w:t>PT Bando Indonesia</w:t>
      </w:r>
      <w:r w:rsidRPr="00CC3B2B">
        <w:t>, bertem</w:t>
      </w:r>
      <w:r>
        <w:t>pat di Jl. Gajah Tunggal, Jatiuwung, Tangerang</w:t>
      </w:r>
      <w:r w:rsidRPr="003C14E2">
        <w:t xml:space="preserve">. Pengumpulan data dalam penelitian di </w:t>
      </w:r>
      <w:r>
        <w:t>PT Bando Indonesia Jatiuwung, Tangerang</w:t>
      </w:r>
      <w:r w:rsidRPr="003C14E2">
        <w:t xml:space="preserve"> </w:t>
      </w:r>
      <w:r>
        <w:t>menggunakan 2</w:t>
      </w:r>
      <w:r w:rsidRPr="003C14E2">
        <w:t xml:space="preserve"> cara berikut merupakan uraian yang digunakan : </w:t>
      </w:r>
    </w:p>
    <w:p w14:paraId="6D048ED0" w14:textId="77777777" w:rsidR="00903A07" w:rsidRPr="00903A07" w:rsidRDefault="001F007B" w:rsidP="00903A07">
      <w:pPr>
        <w:pStyle w:val="ListParagraph"/>
        <w:numPr>
          <w:ilvl w:val="1"/>
          <w:numId w:val="1"/>
        </w:numPr>
        <w:ind w:left="1134"/>
      </w:pPr>
      <w:r w:rsidRPr="003C14E2">
        <w:t>Observasi</w:t>
      </w:r>
      <w:r w:rsidRPr="00903A07">
        <w:rPr>
          <w:rFonts w:ascii="MS Mincho" w:eastAsia="MS Mincho" w:hAnsi="MS Mincho" w:cs="MS Mincho"/>
        </w:rPr>
        <w:t> </w:t>
      </w:r>
    </w:p>
    <w:p w14:paraId="48B212D6" w14:textId="62E7BEFE" w:rsidR="001F007B" w:rsidRDefault="001F007B" w:rsidP="00903A07">
      <w:pPr>
        <w:pStyle w:val="ListParagraph"/>
        <w:ind w:left="1134"/>
        <w:jc w:val="both"/>
      </w:pPr>
      <w:r w:rsidRPr="003C14E2">
        <w:t xml:space="preserve">Suatu metode pengumpulan data yang dilakukan dengan mengamati Langsung, melihat dan mengambil suatu data yang dibutuhkan di tempat Penelitian itu dilakukan. Observasi juga bisa diartikan sebagai </w:t>
      </w:r>
      <w:r w:rsidRPr="003C14E2">
        <w:lastRenderedPageBreak/>
        <w:t xml:space="preserve">proses yang kompleks. Pengumpulan data yang dilakukan di </w:t>
      </w:r>
      <w:r>
        <w:t>PT Bando Indonesia</w:t>
      </w:r>
      <w:r w:rsidRPr="003C14E2">
        <w:t xml:space="preserve">. </w:t>
      </w:r>
    </w:p>
    <w:p w14:paraId="44BE8752" w14:textId="77777777" w:rsidR="00903A07" w:rsidRDefault="001F007B" w:rsidP="00903A07">
      <w:pPr>
        <w:pStyle w:val="ListParagraph"/>
        <w:numPr>
          <w:ilvl w:val="1"/>
          <w:numId w:val="1"/>
        </w:numPr>
        <w:ind w:left="1134"/>
      </w:pPr>
      <w:r w:rsidRPr="003C14E2">
        <w:t xml:space="preserve">Wawancara </w:t>
      </w:r>
    </w:p>
    <w:p w14:paraId="436889BD" w14:textId="5C5A2C87" w:rsidR="001F007B" w:rsidRPr="003C14E2" w:rsidRDefault="001F007B" w:rsidP="00903A07">
      <w:pPr>
        <w:pStyle w:val="ListParagraph"/>
        <w:ind w:left="1134"/>
        <w:jc w:val="both"/>
      </w:pPr>
      <w:r w:rsidRPr="003C14E2">
        <w:t>Wawancara merupakan salah satu teknik pengumpulan data yang dilakukan Melalui tatap muka langsung dengan narasumber dengan cara tanya jawab Langsung. Wawancara dilakukan dengan</w:t>
      </w:r>
      <w:r>
        <w:t xml:space="preserve"> salah satu</w:t>
      </w:r>
      <w:r w:rsidRPr="003C14E2">
        <w:t xml:space="preserve"> </w:t>
      </w:r>
      <w:r>
        <w:t>Manager</w:t>
      </w:r>
      <w:r w:rsidRPr="003C14E2">
        <w:t xml:space="preserve"> pada </w:t>
      </w:r>
      <w:r>
        <w:t>PT Bando Indonesia</w:t>
      </w:r>
      <w:r w:rsidRPr="003C14E2">
        <w:t xml:space="preserve"> yang berhubungan dengan data yang terkait. </w:t>
      </w:r>
    </w:p>
    <w:p w14:paraId="04EE54D8" w14:textId="77777777" w:rsidR="00903A07" w:rsidRDefault="00740761" w:rsidP="00903A07">
      <w:pPr>
        <w:pStyle w:val="Heading31"/>
      </w:pPr>
      <w:r>
        <w:t>Sumber data</w:t>
      </w:r>
    </w:p>
    <w:p w14:paraId="4601B2EA" w14:textId="77777777" w:rsidR="00903A07" w:rsidRPr="00903A07" w:rsidRDefault="00740761" w:rsidP="00903A07">
      <w:pPr>
        <w:pStyle w:val="ListParagraph"/>
        <w:numPr>
          <w:ilvl w:val="1"/>
          <w:numId w:val="1"/>
        </w:numPr>
        <w:ind w:left="1134"/>
        <w:rPr>
          <w:rFonts w:eastAsiaTheme="majorEastAsia" w:cstheme="majorBidi"/>
        </w:rPr>
      </w:pPr>
      <w:r>
        <w:t>Data Primer</w:t>
      </w:r>
      <w:r w:rsidRPr="00903A07">
        <w:rPr>
          <w:rFonts w:ascii="MS Mincho" w:eastAsia="MS Mincho" w:hAnsi="MS Mincho" w:cs="MS Mincho"/>
        </w:rPr>
        <w:t> </w:t>
      </w:r>
    </w:p>
    <w:p w14:paraId="444760FA" w14:textId="032A5718" w:rsidR="00903A07" w:rsidRDefault="00740761" w:rsidP="00903A07">
      <w:pPr>
        <w:pStyle w:val="ListParagraph"/>
        <w:ind w:left="1134"/>
        <w:jc w:val="both"/>
        <w:rPr>
          <w:rFonts w:ascii="MS Mincho" w:eastAsia="MS Mincho" w:hAnsi="MS Mincho" w:cs="MS Mincho"/>
        </w:rPr>
      </w:pPr>
      <w:r>
        <w:t xml:space="preserve">Data yang didapat peneliti secara langsung dari tangan pertama. </w:t>
      </w:r>
      <w:r w:rsidR="000D7C5B">
        <w:t>Survey y</w:t>
      </w:r>
      <w:r>
        <w:t xml:space="preserve">ang Didapat </w:t>
      </w:r>
      <w:r w:rsidR="000D7C5B">
        <w:t>dari hasil</w:t>
      </w:r>
      <w:r>
        <w:t xml:space="preserve"> kunjungan d</w:t>
      </w:r>
      <w:r w:rsidR="00903A07">
        <w:t>an hasil dari wawancara dengan n</w:t>
      </w:r>
      <w:r>
        <w:t xml:space="preserve">arasumber </w:t>
      </w:r>
      <w:r w:rsidR="00903A07">
        <w:t>Manager</w:t>
      </w:r>
      <w:r>
        <w:t xml:space="preserve"> bagian </w:t>
      </w:r>
      <w:r w:rsidR="00903A07">
        <w:t>PT Bando Indonesia</w:t>
      </w:r>
      <w:bookmarkStart w:id="0" w:name="_GoBack"/>
      <w:bookmarkEnd w:id="0"/>
      <w:r w:rsidR="00903A07" w:rsidRPr="00CC3B2B">
        <w:t>.</w:t>
      </w:r>
    </w:p>
    <w:p w14:paraId="554286FA" w14:textId="77777777" w:rsidR="00903A07" w:rsidRPr="00903A07" w:rsidRDefault="00740761" w:rsidP="00903A07">
      <w:pPr>
        <w:pStyle w:val="ListParagraph"/>
        <w:numPr>
          <w:ilvl w:val="1"/>
          <w:numId w:val="1"/>
        </w:numPr>
        <w:ind w:left="1134"/>
        <w:rPr>
          <w:rFonts w:eastAsiaTheme="majorEastAsia" w:cstheme="majorBidi"/>
        </w:rPr>
      </w:pPr>
      <w:r>
        <w:t>Data Sekunder</w:t>
      </w:r>
      <w:r w:rsidRPr="00903A07">
        <w:rPr>
          <w:rFonts w:ascii="MS Mincho" w:eastAsia="MS Mincho" w:hAnsi="MS Mincho" w:cs="MS Mincho"/>
        </w:rPr>
        <w:t> </w:t>
      </w:r>
    </w:p>
    <w:p w14:paraId="583A58E2" w14:textId="5C560E90" w:rsidR="00740761" w:rsidRDefault="00740761" w:rsidP="00903A07">
      <w:pPr>
        <w:pStyle w:val="ListParagraph"/>
        <w:ind w:left="1134"/>
        <w:jc w:val="both"/>
      </w:pPr>
      <w:r>
        <w:t>Data yang diperoleh peneliti dari sumber</w:t>
      </w:r>
      <w:r w:rsidR="000D7C5B">
        <w:t xml:space="preserve"> yang sudah ada. Data sekunder d</w:t>
      </w:r>
      <w:r>
        <w:t>apat berupa dokumentasi, catatan, bukti serta laporan historis</w:t>
      </w:r>
      <w:r w:rsidR="000D7C5B">
        <w:t xml:space="preserve"> pada PT Bando Indonesia</w:t>
      </w:r>
      <w:r>
        <w:t xml:space="preserve">. </w:t>
      </w:r>
    </w:p>
    <w:p w14:paraId="7048B6F6" w14:textId="77777777" w:rsidR="000D7C5B" w:rsidRDefault="000D7C5B" w:rsidP="000D7C5B">
      <w:pPr>
        <w:pStyle w:val="Heading31"/>
      </w:pPr>
      <w:r w:rsidRPr="00CC3B2B">
        <w:t>Metode Analisa dan Perancangan</w:t>
      </w:r>
    </w:p>
    <w:p w14:paraId="1D9BBD15" w14:textId="6C799D2D" w:rsidR="000D7C5B" w:rsidRPr="000D7C5B" w:rsidRDefault="000D7C5B" w:rsidP="000D7C5B">
      <w:pPr>
        <w:pStyle w:val="ListParagraph"/>
      </w:pPr>
      <w:r>
        <w:t>Metode Analisa</w:t>
      </w:r>
      <w:r w:rsidRPr="000D7C5B">
        <w:t xml:space="preserve"> yang digunakan</w:t>
      </w:r>
      <w:r>
        <w:t xml:space="preserve"> oleh peneliti</w:t>
      </w:r>
      <w:r w:rsidRPr="000D7C5B">
        <w:t xml:space="preserve"> yaitu : </w:t>
      </w:r>
    </w:p>
    <w:p w14:paraId="0C899F01" w14:textId="77777777" w:rsidR="000D7C5B" w:rsidRDefault="000D7C5B" w:rsidP="000D7C5B">
      <w:pPr>
        <w:pStyle w:val="ListParagraph"/>
        <w:numPr>
          <w:ilvl w:val="1"/>
          <w:numId w:val="1"/>
        </w:numPr>
        <w:ind w:left="1134"/>
        <w:rPr>
          <w:rFonts w:ascii="MS Mincho" w:eastAsia="MS Mincho" w:hAnsi="MS Mincho" w:cs="MS Mincho"/>
        </w:rPr>
      </w:pPr>
      <w:r w:rsidRPr="000D7C5B">
        <w:t>Metode Kualitatif</w:t>
      </w:r>
      <w:r w:rsidRPr="000D7C5B">
        <w:rPr>
          <w:rFonts w:ascii="MS Mincho" w:eastAsia="MS Mincho" w:hAnsi="MS Mincho" w:cs="MS Mincho"/>
        </w:rPr>
        <w:t> </w:t>
      </w:r>
    </w:p>
    <w:p w14:paraId="07648579" w14:textId="638C43F3" w:rsidR="000D7C5B" w:rsidRDefault="008E2956" w:rsidP="000D7C5B">
      <w:pPr>
        <w:pStyle w:val="ListParagraph"/>
        <w:ind w:left="1134"/>
        <w:jc w:val="both"/>
      </w:pPr>
      <w:r>
        <w:t>P</w:t>
      </w:r>
      <w:r w:rsidRPr="000D7C5B">
        <w:t xml:space="preserve">eneliti </w:t>
      </w:r>
      <w:r w:rsidR="000D7C5B" w:rsidRPr="000D7C5B">
        <w:t xml:space="preserve">melakukan proses </w:t>
      </w:r>
      <w:r>
        <w:t>penentuan karyawan terbaik menggunakan metode Kualitatif</w:t>
      </w:r>
      <w:r w:rsidR="000D7C5B" w:rsidRPr="000D7C5B">
        <w:t>. Dengan metode ini pene</w:t>
      </w:r>
      <w:r>
        <w:t>litian melakukan wawancara dan o</w:t>
      </w:r>
      <w:r w:rsidR="000D7C5B" w:rsidRPr="000D7C5B">
        <w:t>bservasi secara langsung. Tujuannya a</w:t>
      </w:r>
      <w:r>
        <w:t>gar mendapatkan informasi yang akurat mengenai proses penentuan karyawan terbaik</w:t>
      </w:r>
      <w:r w:rsidR="000D7C5B" w:rsidRPr="000D7C5B">
        <w:t xml:space="preserve"> yang ada pada </w:t>
      </w:r>
      <w:r>
        <w:t>PT Bando Indonesia</w:t>
      </w:r>
      <w:r w:rsidR="000D7C5B" w:rsidRPr="000D7C5B">
        <w:t xml:space="preserve">. </w:t>
      </w:r>
    </w:p>
    <w:p w14:paraId="60B9E926" w14:textId="77777777" w:rsidR="000D7C5B" w:rsidRDefault="000D7C5B" w:rsidP="000D7C5B">
      <w:pPr>
        <w:pStyle w:val="ListParagraph"/>
        <w:numPr>
          <w:ilvl w:val="1"/>
          <w:numId w:val="1"/>
        </w:numPr>
        <w:ind w:left="1134"/>
        <w:rPr>
          <w:rFonts w:ascii="MS Mincho" w:eastAsia="MS Mincho" w:hAnsi="MS Mincho" w:cs="MS Mincho"/>
        </w:rPr>
      </w:pPr>
      <w:r w:rsidRPr="000D7C5B">
        <w:t>Metode Pengamatan Sistem</w:t>
      </w:r>
      <w:r w:rsidRPr="000D7C5B">
        <w:rPr>
          <w:rFonts w:ascii="MS Mincho" w:eastAsia="MS Mincho" w:hAnsi="MS Mincho" w:cs="MS Mincho"/>
        </w:rPr>
        <w:t> </w:t>
      </w:r>
    </w:p>
    <w:p w14:paraId="0699780C" w14:textId="57324F70" w:rsidR="000D7C5B" w:rsidRPr="000D7C5B" w:rsidRDefault="000D7C5B" w:rsidP="000D7C5B">
      <w:pPr>
        <w:pStyle w:val="ListParagraph"/>
        <w:ind w:left="1134"/>
        <w:rPr>
          <w:rFonts w:ascii="MS Mincho" w:eastAsia="MS Mincho" w:hAnsi="MS Mincho" w:cs="MS Mincho"/>
        </w:rPr>
      </w:pPr>
      <w:r w:rsidRPr="000D7C5B">
        <w:t xml:space="preserve">Pengamatan dilakukan secara detail terhadap fungsi-fungsi sistem yang Terdapat pada sistem. Sehingga dapat diketahui kekurangan dari sistem Tersebut. </w:t>
      </w:r>
    </w:p>
    <w:p w14:paraId="309FFC05" w14:textId="77777777" w:rsidR="000D7C5B" w:rsidRPr="000D7C5B" w:rsidRDefault="000D7C5B" w:rsidP="000D7C5B">
      <w:pPr>
        <w:ind w:left="567"/>
      </w:pPr>
    </w:p>
    <w:p w14:paraId="7ADEF9ED" w14:textId="77777777" w:rsidR="00903A07" w:rsidRPr="00903A07" w:rsidRDefault="00903A07" w:rsidP="00903A07">
      <w:pPr>
        <w:jc w:val="both"/>
        <w:rPr>
          <w:rFonts w:eastAsiaTheme="majorEastAsia" w:cstheme="majorBidi"/>
        </w:rPr>
      </w:pPr>
    </w:p>
    <w:p w14:paraId="2E870D6A" w14:textId="77777777" w:rsidR="00740761" w:rsidRPr="00740761" w:rsidRDefault="00740761" w:rsidP="00740761">
      <w:pPr>
        <w:pStyle w:val="ListParagraph"/>
      </w:pPr>
    </w:p>
    <w:sectPr w:rsidR="00740761" w:rsidRPr="00740761" w:rsidSect="00F6123A">
      <w:pgSz w:w="11900" w:h="16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E5359"/>
    <w:multiLevelType w:val="hybridMultilevel"/>
    <w:tmpl w:val="93AA47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87316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62E23901"/>
    <w:multiLevelType w:val="multilevel"/>
    <w:tmpl w:val="8F4251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797"/>
        </w:tabs>
        <w:ind w:left="1758" w:hanging="113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D651D50"/>
    <w:multiLevelType w:val="multilevel"/>
    <w:tmpl w:val="D60AFB9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624"/>
        </w:tabs>
        <w:ind w:left="1247" w:hanging="62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76E16024"/>
    <w:multiLevelType w:val="hybridMultilevel"/>
    <w:tmpl w:val="6CEC0C06"/>
    <w:lvl w:ilvl="0" w:tplc="724AE3DC">
      <w:start w:val="1"/>
      <w:numFmt w:val="decimal"/>
      <w:pStyle w:val="Heading31"/>
      <w:lvlText w:val="3.%1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 w:tplc="BEFA2C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EB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29"/>
    <w:rsid w:val="000D7C5B"/>
    <w:rsid w:val="001F007B"/>
    <w:rsid w:val="002A1C1C"/>
    <w:rsid w:val="002C40B9"/>
    <w:rsid w:val="004E672F"/>
    <w:rsid w:val="00522EB3"/>
    <w:rsid w:val="005B03B6"/>
    <w:rsid w:val="006874E5"/>
    <w:rsid w:val="00740761"/>
    <w:rsid w:val="007421B5"/>
    <w:rsid w:val="008E2956"/>
    <w:rsid w:val="00903A07"/>
    <w:rsid w:val="00EA1529"/>
    <w:rsid w:val="00EC471F"/>
    <w:rsid w:val="00F6123A"/>
    <w:rsid w:val="00FA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23D4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C1C"/>
    <w:pPr>
      <w:keepNext/>
      <w:keepLines/>
      <w:spacing w:before="24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A1C1C"/>
    <w:pPr>
      <w:keepNext/>
      <w:keepLines/>
      <w:spacing w:before="4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7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C1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B03B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03B6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A1C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Heading31">
    <w:name w:val="Heading 3.1"/>
    <w:basedOn w:val="Heading3"/>
    <w:next w:val="Normal"/>
    <w:qFormat/>
    <w:rsid w:val="00F6123A"/>
    <w:pPr>
      <w:numPr>
        <w:numId w:val="1"/>
      </w:numPr>
      <w:spacing w:before="240" w:line="480" w:lineRule="auto"/>
      <w:ind w:left="567" w:hanging="567"/>
    </w:pPr>
    <w:rPr>
      <w:rFonts w:ascii="Times New Roman" w:hAnsi="Times New Roman"/>
      <w:b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71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F6123A"/>
    <w:pPr>
      <w:spacing w:line="480" w:lineRule="auto"/>
      <w:ind w:left="567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79E36D7-98E1-0C4F-98AF-85E2CDF1D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349</Words>
  <Characters>1990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BAB III</vt:lpstr>
      <vt:lpstr>    METODE PENELITIAN</vt:lpstr>
      <vt:lpstr>        Jenis Penelitian</vt:lpstr>
      <vt:lpstr>        Metode Pengumpulan Data</vt:lpstr>
      <vt:lpstr>        Sumber data</vt:lpstr>
      <vt:lpstr>        Metode Analisa dan Perancangan</vt:lpstr>
    </vt:vector>
  </TitlesOfParts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aziz sudrajat</cp:lastModifiedBy>
  <cp:revision>6</cp:revision>
  <dcterms:created xsi:type="dcterms:W3CDTF">2018-07-07T13:04:00Z</dcterms:created>
  <dcterms:modified xsi:type="dcterms:W3CDTF">2018-07-15T11:40:00Z</dcterms:modified>
</cp:coreProperties>
</file>