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 Découverte HubSpot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Objectif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Découvrir l’interface et les fonctionnalités de </w:t>
      </w:r>
      <w:r w:rsidDel="00000000" w:rsidR="00000000" w:rsidRPr="00000000">
        <w:rPr>
          <w:b w:val="1"/>
          <w:bCs w:val="1"/>
          <w:rtl w:val="0"/>
        </w:rPr>
        <w:t xml:space="preserve">HubSpot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Comprendre les bases d’un CRM et d’un pipeline commercial.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Consignes pour les élèves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Regarder 1 vidéo YouTube</w:t>
      </w:r>
      <w:r w:rsidDel="00000000" w:rsidR="00000000" w:rsidRPr="00000000">
        <w:rPr>
          <w:rtl w:val="0"/>
        </w:rPr>
        <w:t xml:space="preserve"> sur HubSpot (durée totale ~30 minutes).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https://www.youtube.com/watch?v=bj8LN7Mo1cc&amp;t=1225s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chaque étape clé, </w:t>
      </w:r>
      <w:r w:rsidDel="00000000" w:rsidR="00000000" w:rsidRPr="00000000">
        <w:rPr>
          <w:b w:val="1"/>
          <w:bCs w:val="1"/>
          <w:rtl w:val="0"/>
        </w:rPr>
        <w:t xml:space="preserve">faites une capture d’écran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Création de compte HubSpot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Accueil / tableau de bord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Création du pipeline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Ajout d’un deal ou d’un contact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Visualisation du pipeline avec vos deals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Déposer le travail dans votre portfolio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Démonstration Hubspot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d’une fiche Client</w:t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capture écran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j8LN7Mo1cc&amp;t=1225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