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268D9" w14:textId="4510A737" w:rsidR="000159C7" w:rsidRPr="000159C7" w:rsidRDefault="000159C7" w:rsidP="0001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D3CA0" w14:textId="77777777" w:rsidR="000159C7" w:rsidRDefault="000159C7" w:rsidP="000159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D95C93" wp14:editId="31C15915">
            <wp:extent cx="111125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BA043" w14:textId="77777777" w:rsidR="000159C7" w:rsidRPr="00D94A69" w:rsidRDefault="000159C7" w:rsidP="000159C7">
      <w:pPr>
        <w:spacing w:after="0"/>
        <w:jc w:val="center"/>
        <w:rPr>
          <w:rFonts w:ascii="Garamond" w:eastAsia="Corsiva" w:hAnsi="Garamond" w:cs="Corsiva"/>
          <w:b/>
          <w:sz w:val="60"/>
          <w:szCs w:val="60"/>
        </w:rPr>
      </w:pPr>
      <w:r w:rsidRPr="00D94A69">
        <w:rPr>
          <w:rFonts w:ascii="Garamond" w:eastAsia="Corsiva" w:hAnsi="Garamond" w:cs="Corsiva"/>
          <w:b/>
          <w:sz w:val="60"/>
          <w:szCs w:val="60"/>
        </w:rPr>
        <w:t>North South University</w:t>
      </w:r>
    </w:p>
    <w:p w14:paraId="508017E2" w14:textId="77777777" w:rsidR="000159C7" w:rsidRPr="00D94A69" w:rsidRDefault="000159C7" w:rsidP="000159C7">
      <w:pPr>
        <w:spacing w:after="0"/>
        <w:jc w:val="center"/>
        <w:rPr>
          <w:rFonts w:ascii="Garamond" w:eastAsia="Times New Roman" w:hAnsi="Garamond" w:cs="Times New Roman"/>
          <w:b/>
          <w:sz w:val="40"/>
          <w:szCs w:val="40"/>
        </w:rPr>
      </w:pPr>
      <w:r w:rsidRPr="00D94A69">
        <w:rPr>
          <w:rFonts w:ascii="Garamond" w:eastAsia="Corsiva" w:hAnsi="Garamond" w:cs="Corsiva"/>
          <w:b/>
          <w:sz w:val="44"/>
          <w:szCs w:val="44"/>
        </w:rPr>
        <w:t>Department of Electrical &amp; Computer Engineering</w:t>
      </w:r>
    </w:p>
    <w:p w14:paraId="5D212885" w14:textId="77777777" w:rsidR="000159C7" w:rsidRPr="00D94A69" w:rsidRDefault="000159C7" w:rsidP="000159C7">
      <w:pPr>
        <w:spacing w:after="0"/>
        <w:jc w:val="center"/>
        <w:rPr>
          <w:rFonts w:ascii="Garamond" w:eastAsia="Times New Roman" w:hAnsi="Garamond" w:cs="Times New Roman"/>
          <w:b/>
          <w:sz w:val="10"/>
          <w:szCs w:val="10"/>
        </w:rPr>
      </w:pPr>
    </w:p>
    <w:p w14:paraId="5C1C53FA" w14:textId="77777777" w:rsidR="000159C7" w:rsidRPr="00D94A69" w:rsidRDefault="000159C7" w:rsidP="000159C7">
      <w:pPr>
        <w:spacing w:after="0"/>
        <w:jc w:val="center"/>
        <w:rPr>
          <w:rFonts w:ascii="Garamond" w:eastAsia="Times New Roman" w:hAnsi="Garamond" w:cs="Times New Roman"/>
          <w:b/>
          <w:sz w:val="36"/>
          <w:szCs w:val="36"/>
          <w:u w:val="single"/>
        </w:rPr>
      </w:pPr>
      <w:r w:rsidRPr="00D94A69">
        <w:rPr>
          <w:rFonts w:ascii="Garamond" w:eastAsia="Times New Roman" w:hAnsi="Garamond" w:cs="Times New Roman"/>
          <w:b/>
          <w:sz w:val="36"/>
          <w:szCs w:val="36"/>
          <w:u w:val="single"/>
        </w:rPr>
        <w:t>Project Proposal</w:t>
      </w:r>
    </w:p>
    <w:p w14:paraId="45CE799C" w14:textId="77777777" w:rsidR="000159C7" w:rsidRDefault="000159C7" w:rsidP="000159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1D1C1CB5" w14:textId="77777777" w:rsidR="000159C7" w:rsidRDefault="000159C7" w:rsidP="000159C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5A8606B9" w14:textId="77777777" w:rsidR="000159C7" w:rsidRDefault="000159C7" w:rsidP="000159C7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0159C7" w:rsidRPr="00D94A69" w14:paraId="35A1A408" w14:textId="77777777" w:rsidTr="00A7271C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2BCBF2C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7DFEDE43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Nirmala UI"/>
                <w:sz w:val="26"/>
                <w:szCs w:val="26"/>
              </w:rPr>
            </w:pPr>
            <w:r w:rsidRPr="00D94A69">
              <w:rPr>
                <w:rFonts w:ascii="Nirmala UI" w:eastAsia="Times New Roman" w:hAnsi="Nirmala UI" w:cs="Nirmala UI"/>
                <w:sz w:val="26"/>
                <w:szCs w:val="26"/>
              </w:rPr>
              <w:t>চা</w:t>
            </w:r>
            <w:r w:rsidRPr="00D94A69">
              <w:rPr>
                <w:rFonts w:ascii="Garamond" w:eastAsia="Times New Roman" w:hAnsi="Garamond" w:cs="Nirmala UI"/>
                <w:sz w:val="26"/>
                <w:szCs w:val="26"/>
              </w:rPr>
              <w:t xml:space="preserve"> </w:t>
            </w:r>
            <w:r w:rsidRPr="00D94A69">
              <w:rPr>
                <w:rFonts w:ascii="Nirmala UI" w:eastAsia="Times New Roman" w:hAnsi="Nirmala UI" w:cs="Nirmala UI"/>
                <w:sz w:val="26"/>
                <w:szCs w:val="26"/>
              </w:rPr>
              <w:t>খাবেন</w:t>
            </w:r>
            <w:r w:rsidRPr="00D94A69">
              <w:rPr>
                <w:rFonts w:ascii="Garamond" w:eastAsia="Times New Roman" w:hAnsi="Garamond" w:cs="Nirmala UI"/>
                <w:sz w:val="26"/>
                <w:szCs w:val="26"/>
              </w:rPr>
              <w:t>?</w:t>
            </w:r>
          </w:p>
        </w:tc>
      </w:tr>
    </w:tbl>
    <w:p w14:paraId="151E8BC5" w14:textId="77777777" w:rsidR="000159C7" w:rsidRPr="00D94A69" w:rsidRDefault="000159C7" w:rsidP="000159C7">
      <w:pPr>
        <w:spacing w:line="240" w:lineRule="auto"/>
        <w:rPr>
          <w:rFonts w:ascii="Garamond" w:hAnsi="Garamond"/>
          <w:sz w:val="26"/>
          <w:szCs w:val="26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0159C7" w:rsidRPr="00D94A69" w14:paraId="0350DE8F" w14:textId="77777777" w:rsidTr="00A7271C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4FE4B545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Course Code: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40AF475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CSE311L</w:t>
            </w:r>
          </w:p>
        </w:tc>
      </w:tr>
      <w:tr w:rsidR="000159C7" w:rsidRPr="00D94A69" w14:paraId="36F4D6A7" w14:textId="77777777" w:rsidTr="00A7271C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5076D450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Section: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79BBDC06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05</w:t>
            </w:r>
          </w:p>
        </w:tc>
      </w:tr>
      <w:tr w:rsidR="000159C7" w:rsidRPr="00D94A69" w14:paraId="6815C312" w14:textId="77777777" w:rsidTr="00A7271C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69DBA3E6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Course Name: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A2BA997" w14:textId="77777777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 xml:space="preserve">Database Management System </w:t>
            </w:r>
          </w:p>
        </w:tc>
      </w:tr>
      <w:tr w:rsidR="000159C7" w:rsidRPr="00D94A69" w14:paraId="4133FC9F" w14:textId="77777777" w:rsidTr="00A7271C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25E972BE" w14:textId="4A9AFF09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Group No.</w:t>
            </w: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 xml:space="preserve"> &amp; Group Name</w:t>
            </w: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7E39767" w14:textId="71C9EE11" w:rsidR="000159C7" w:rsidRPr="00D94A69" w:rsidRDefault="000159C7" w:rsidP="00A7271C">
            <w:pPr>
              <w:spacing w:after="0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12</w:t>
            </w: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 xml:space="preserve"> </w:t>
            </w:r>
            <w:r w:rsidRPr="005E6826">
              <w:rPr>
                <w:rFonts w:ascii="Garamond" w:eastAsia="Times New Roman" w:hAnsi="Garamond" w:cs="Times New Roman"/>
                <w:b/>
                <w:sz w:val="26"/>
                <w:szCs w:val="26"/>
              </w:rPr>
              <w:t xml:space="preserve">(The </w:t>
            </w:r>
            <w:r w:rsidRPr="005E6826">
              <w:rPr>
                <w:rFonts w:ascii="Garamond" w:hAnsi="Garamond" w:cs="Arial"/>
                <w:b/>
                <w:color w:val="001D35"/>
                <w:sz w:val="26"/>
                <w:szCs w:val="26"/>
                <w:shd w:val="clear" w:color="auto" w:fill="FFFFFF"/>
              </w:rPr>
              <w:t>procrastinato</w:t>
            </w:r>
            <w:r w:rsidRPr="005E6826">
              <w:rPr>
                <w:rFonts w:ascii="Garamond" w:hAnsi="Garamond" w:cs="Arial"/>
                <w:b/>
                <w:color w:val="001D35"/>
                <w:sz w:val="26"/>
                <w:szCs w:val="26"/>
                <w:shd w:val="clear" w:color="auto" w:fill="FFFFFF"/>
              </w:rPr>
              <w:t>r</w:t>
            </w:r>
            <w:r w:rsidRPr="005E6826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s)</w:t>
            </w:r>
          </w:p>
        </w:tc>
      </w:tr>
    </w:tbl>
    <w:p w14:paraId="026F2E11" w14:textId="77777777" w:rsidR="000159C7" w:rsidRPr="00D94A69" w:rsidRDefault="000159C7" w:rsidP="000159C7">
      <w:pPr>
        <w:spacing w:line="240" w:lineRule="auto"/>
        <w:rPr>
          <w:rFonts w:ascii="Garamond" w:hAnsi="Garamond"/>
          <w:sz w:val="26"/>
          <w:szCs w:val="26"/>
        </w:rPr>
      </w:pP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86"/>
        <w:gridCol w:w="3006"/>
      </w:tblGrid>
      <w:tr w:rsidR="000159C7" w:rsidRPr="00D94A69" w14:paraId="0239C5A2" w14:textId="77777777" w:rsidTr="00A7271C">
        <w:trPr>
          <w:trHeight w:val="566"/>
          <w:jc w:val="center"/>
        </w:trPr>
        <w:tc>
          <w:tcPr>
            <w:tcW w:w="8388" w:type="dxa"/>
            <w:gridSpan w:val="3"/>
            <w:shd w:val="clear" w:color="auto" w:fill="auto"/>
            <w:vAlign w:val="center"/>
          </w:tcPr>
          <w:p w14:paraId="7E46EE88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 w:rsidRPr="00D94A69">
              <w:rPr>
                <w:rFonts w:ascii="Garamond" w:eastAsia="Times New Roman" w:hAnsi="Garamond" w:cs="Times New Roman"/>
                <w:b/>
                <w:sz w:val="26"/>
                <w:szCs w:val="26"/>
              </w:rPr>
              <w:t>Group Members Information</w:t>
            </w:r>
          </w:p>
        </w:tc>
      </w:tr>
      <w:tr w:rsidR="000159C7" w:rsidRPr="00D94A69" w14:paraId="59FCB6EA" w14:textId="77777777" w:rsidTr="00A7271C">
        <w:trPr>
          <w:trHeight w:val="566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D5F8362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Serial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4034E6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3A347F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ID</w:t>
            </w:r>
          </w:p>
        </w:tc>
      </w:tr>
      <w:tr w:rsidR="000159C7" w:rsidRPr="00D94A69" w14:paraId="43506CA2" w14:textId="77777777" w:rsidTr="00A7271C">
        <w:trPr>
          <w:trHeight w:val="566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F02137C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1.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DB26C24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Aziza Zaman Sadia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60EB70BA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2231603642</w:t>
            </w:r>
          </w:p>
        </w:tc>
      </w:tr>
      <w:tr w:rsidR="000159C7" w:rsidRPr="00D94A69" w14:paraId="4607C94A" w14:textId="77777777" w:rsidTr="00A7271C">
        <w:trPr>
          <w:trHeight w:val="566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F644D40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b/>
                <w:sz w:val="26"/>
                <w:szCs w:val="26"/>
              </w:rPr>
              <w:t>2.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5F49E9D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Shakirin Hoque Himi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5475CB5E" w14:textId="77777777" w:rsidR="000159C7" w:rsidRPr="00D94A69" w:rsidRDefault="000159C7" w:rsidP="00A7271C">
            <w:pPr>
              <w:spacing w:after="0"/>
              <w:jc w:val="center"/>
              <w:rPr>
                <w:rFonts w:ascii="Garamond" w:eastAsia="Times New Roman" w:hAnsi="Garamond" w:cs="Times New Roman"/>
                <w:sz w:val="26"/>
                <w:szCs w:val="26"/>
              </w:rPr>
            </w:pPr>
            <w:r>
              <w:rPr>
                <w:rFonts w:ascii="Garamond" w:eastAsia="Times New Roman" w:hAnsi="Garamond" w:cs="Times New Roman"/>
                <w:sz w:val="26"/>
                <w:szCs w:val="26"/>
              </w:rPr>
              <w:t>2211573042</w:t>
            </w:r>
          </w:p>
        </w:tc>
      </w:tr>
    </w:tbl>
    <w:p w14:paraId="49A0DCDF" w14:textId="3DD02344" w:rsidR="000159C7" w:rsidRDefault="000159C7" w:rsidP="000159C7">
      <w:pPr>
        <w:shd w:val="clear" w:color="auto" w:fill="FFFFFF"/>
        <w:spacing w:before="100" w:beforeAutospacing="1" w:after="100" w:afterAutospacing="1" w:line="240" w:lineRule="auto"/>
      </w:pPr>
    </w:p>
    <w:p w14:paraId="32098F26" w14:textId="77777777" w:rsidR="000159C7" w:rsidRPr="00246A39" w:rsidRDefault="000159C7" w:rsidP="000159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5F428A9D" w14:textId="2AEBC5A2" w:rsidR="000159C7" w:rsidRPr="000159C7" w:rsidRDefault="000159C7" w:rsidP="000159C7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theme="majorHAnsi"/>
          <w:b/>
          <w:bCs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KNOWLEDGE PROFILE DEFINITION OF “K”</w:t>
      </w:r>
    </w:p>
    <w:p w14:paraId="16CC9529" w14:textId="77777777" w:rsidR="000159C7" w:rsidRPr="000159C7" w:rsidRDefault="000159C7" w:rsidP="00015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K5: How did you gain knowledge when you were doing the course?</w:t>
      </w:r>
      <w:r w:rsidRPr="000159C7">
        <w:rPr>
          <w:rFonts w:ascii="Garamond" w:eastAsia="Times New Roman" w:hAnsi="Garamond" w:cstheme="majorHAnsi"/>
          <w:sz w:val="28"/>
          <w:szCs w:val="28"/>
        </w:rPr>
        <w:br/>
        <w:t>We learned by watching tutorials on PHP, CSS, HTML, and SQL. These tutorials helped us understand the topics and apply them in practical tasks.</w:t>
      </w:r>
    </w:p>
    <w:p w14:paraId="4182FD7E" w14:textId="77777777" w:rsidR="000159C7" w:rsidRPr="00246A39" w:rsidRDefault="000159C7" w:rsidP="00015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K7: How is this course related to research?</w:t>
      </w:r>
      <w:r w:rsidRPr="000159C7">
        <w:rPr>
          <w:rFonts w:ascii="Garamond" w:eastAsia="Times New Roman" w:hAnsi="Garamond" w:cstheme="majorHAnsi"/>
          <w:sz w:val="28"/>
          <w:szCs w:val="28"/>
        </w:rPr>
        <w:br/>
        <w:t>We had to go through documentation to learn SQL and PHP. Searching for solutions and understanding different methods helped us improve our learning process.</w:t>
      </w:r>
    </w:p>
    <w:p w14:paraId="59439C12" w14:textId="77777777" w:rsidR="000159C7" w:rsidRPr="000159C7" w:rsidRDefault="000159C7" w:rsidP="000159C7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theme="majorHAnsi"/>
          <w:sz w:val="28"/>
          <w:szCs w:val="28"/>
        </w:rPr>
      </w:pPr>
    </w:p>
    <w:p w14:paraId="11C73B74" w14:textId="77777777" w:rsidR="000159C7" w:rsidRPr="000159C7" w:rsidRDefault="000159C7" w:rsidP="000159C7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theme="majorHAnsi"/>
          <w:b/>
          <w:bCs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COMPLEX ENGINEERING PROBLEM “P”</w:t>
      </w:r>
    </w:p>
    <w:p w14:paraId="23408D9C" w14:textId="77777777" w:rsidR="000159C7" w:rsidRPr="000159C7" w:rsidRDefault="000159C7" w:rsidP="00015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P1: How in-depth knowledge is required to complete this course?</w:t>
      </w:r>
      <w:r w:rsidRPr="000159C7">
        <w:rPr>
          <w:rFonts w:ascii="Garamond" w:eastAsia="Times New Roman" w:hAnsi="Garamond" w:cstheme="majorHAnsi"/>
          <w:sz w:val="28"/>
          <w:szCs w:val="28"/>
        </w:rPr>
        <w:br/>
        <w:t>To understand database structures, we first studied Entity-Relationship Diagrams. Then, we learned normalization techniques to simplify databases and make them more efficient.</w:t>
      </w:r>
    </w:p>
    <w:p w14:paraId="7E85638C" w14:textId="77777777" w:rsidR="000159C7" w:rsidRPr="000159C7" w:rsidRDefault="000159C7" w:rsidP="00015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P3: The problems that we solved for this course, were all the solutions unique for each of them?</w:t>
      </w:r>
      <w:r w:rsidRPr="000159C7">
        <w:rPr>
          <w:rFonts w:ascii="Garamond" w:eastAsia="Times New Roman" w:hAnsi="Garamond" w:cstheme="majorHAnsi"/>
          <w:sz w:val="28"/>
          <w:szCs w:val="28"/>
        </w:rPr>
        <w:br/>
        <w:t>No, there were different ways to solve them. For example, instead of using PHP, we could have used other programming languages like Python.</w:t>
      </w:r>
    </w:p>
    <w:p w14:paraId="5E48F5CE" w14:textId="77777777" w:rsidR="000159C7" w:rsidRPr="000159C7" w:rsidRDefault="000159C7" w:rsidP="00015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P7: Did we have to convert the large problems into multiple smaller parts and solve them separately?</w:t>
      </w:r>
      <w:r w:rsidRPr="000159C7">
        <w:rPr>
          <w:rFonts w:ascii="Garamond" w:eastAsia="Times New Roman" w:hAnsi="Garamond" w:cstheme="majorHAnsi"/>
          <w:sz w:val="28"/>
          <w:szCs w:val="28"/>
        </w:rPr>
        <w:br/>
        <w:t>Yes, we broke down complex tasks into smaller steps. In database design, we started with an Entity-Relationship Diagram, then mapped it to a relational schema, and finally applied Normalization to organize the data better.</w:t>
      </w:r>
    </w:p>
    <w:p w14:paraId="300ADB18" w14:textId="77777777" w:rsidR="000159C7" w:rsidRPr="000159C7" w:rsidRDefault="000159C7" w:rsidP="000159C7">
      <w:pPr>
        <w:spacing w:after="0" w:line="240" w:lineRule="auto"/>
        <w:rPr>
          <w:rFonts w:ascii="Garamond" w:eastAsia="Times New Roman" w:hAnsi="Garamond" w:cstheme="majorHAnsi"/>
          <w:sz w:val="28"/>
          <w:szCs w:val="28"/>
        </w:rPr>
      </w:pPr>
    </w:p>
    <w:p w14:paraId="2B83F9D7" w14:textId="77777777" w:rsidR="000159C7" w:rsidRPr="000159C7" w:rsidRDefault="000159C7" w:rsidP="000159C7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theme="majorHAnsi"/>
          <w:b/>
          <w:bCs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COMPLEX ENGINEERING ACTIVITIES “A”</w:t>
      </w:r>
    </w:p>
    <w:p w14:paraId="011489F2" w14:textId="77777777" w:rsidR="000159C7" w:rsidRPr="00246A39" w:rsidRDefault="000159C7" w:rsidP="000159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theme="majorHAnsi"/>
          <w:sz w:val="28"/>
          <w:szCs w:val="28"/>
        </w:rPr>
      </w:pPr>
      <w:r w:rsidRPr="00246A39">
        <w:rPr>
          <w:rFonts w:ascii="Garamond" w:eastAsia="Times New Roman" w:hAnsi="Garamond" w:cstheme="majorHAnsi"/>
          <w:b/>
          <w:bCs/>
          <w:sz w:val="28"/>
          <w:szCs w:val="28"/>
        </w:rPr>
        <w:t>A5: Did you need help from any previous work to solve these problems?</w:t>
      </w:r>
      <w:r w:rsidRPr="000159C7">
        <w:rPr>
          <w:rFonts w:ascii="Garamond" w:eastAsia="Times New Roman" w:hAnsi="Garamond" w:cstheme="majorHAnsi"/>
          <w:sz w:val="28"/>
          <w:szCs w:val="28"/>
        </w:rPr>
        <w:br/>
        <w:t>Yes, we looked at past projects and related work to build our system. Learning from previous examples helped us apply better methods and avoid mistakes.</w:t>
      </w:r>
    </w:p>
    <w:p w14:paraId="0BFCBE6B" w14:textId="77777777" w:rsidR="000159C7" w:rsidRDefault="000159C7" w:rsidP="0001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49FA0" w14:textId="2CE7E618" w:rsidR="000159C7" w:rsidRPr="004A271B" w:rsidRDefault="000159C7" w:rsidP="000159C7">
      <w:bookmarkStart w:id="0" w:name="_GoBack"/>
      <w:bookmarkEnd w:id="0"/>
    </w:p>
    <w:sectPr w:rsidR="000159C7" w:rsidRPr="004A2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9FE"/>
    <w:multiLevelType w:val="multilevel"/>
    <w:tmpl w:val="560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F7E85"/>
    <w:multiLevelType w:val="multilevel"/>
    <w:tmpl w:val="FD0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1910"/>
    <w:multiLevelType w:val="multilevel"/>
    <w:tmpl w:val="809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271F0"/>
    <w:multiLevelType w:val="multilevel"/>
    <w:tmpl w:val="9A04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97728"/>
    <w:multiLevelType w:val="multilevel"/>
    <w:tmpl w:val="269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02748"/>
    <w:multiLevelType w:val="multilevel"/>
    <w:tmpl w:val="767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80E2E"/>
    <w:multiLevelType w:val="multilevel"/>
    <w:tmpl w:val="3D7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3EE2"/>
    <w:multiLevelType w:val="multilevel"/>
    <w:tmpl w:val="5E3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31456"/>
    <w:multiLevelType w:val="multilevel"/>
    <w:tmpl w:val="9A44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4206A"/>
    <w:multiLevelType w:val="multilevel"/>
    <w:tmpl w:val="63E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D77B5"/>
    <w:multiLevelType w:val="multilevel"/>
    <w:tmpl w:val="3AB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82A3F"/>
    <w:multiLevelType w:val="multilevel"/>
    <w:tmpl w:val="DF3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91424"/>
    <w:multiLevelType w:val="multilevel"/>
    <w:tmpl w:val="CF2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2"/>
    <w:rsid w:val="000159C7"/>
    <w:rsid w:val="000C3D19"/>
    <w:rsid w:val="00246A39"/>
    <w:rsid w:val="002740CB"/>
    <w:rsid w:val="003E1753"/>
    <w:rsid w:val="00411B77"/>
    <w:rsid w:val="004A271B"/>
    <w:rsid w:val="004D7358"/>
    <w:rsid w:val="00565D98"/>
    <w:rsid w:val="005E6826"/>
    <w:rsid w:val="00642107"/>
    <w:rsid w:val="007A620E"/>
    <w:rsid w:val="00915E93"/>
    <w:rsid w:val="00961583"/>
    <w:rsid w:val="00995392"/>
    <w:rsid w:val="00D94A69"/>
    <w:rsid w:val="00DE6034"/>
    <w:rsid w:val="00E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74D"/>
  <w15:chartTrackingRefBased/>
  <w15:docId w15:val="{8EDEC60C-529B-4D05-B459-85F5DDA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620E"/>
    <w:pPr>
      <w:spacing w:after="200" w:line="276" w:lineRule="auto"/>
    </w:pPr>
    <w:rPr>
      <w:rFonts w:ascii="Merriweather Sans" w:eastAsia="Merriweather Sans" w:hAnsi="Merriweather Sans" w:cs="Merriweather Sans"/>
    </w:rPr>
  </w:style>
  <w:style w:type="paragraph" w:styleId="Heading3">
    <w:name w:val="heading 3"/>
    <w:basedOn w:val="Normal"/>
    <w:link w:val="Heading3Char"/>
    <w:uiPriority w:val="9"/>
    <w:qFormat/>
    <w:rsid w:val="00015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107"/>
    <w:rPr>
      <w:b/>
      <w:bCs/>
    </w:rPr>
  </w:style>
  <w:style w:type="character" w:styleId="Emphasis">
    <w:name w:val="Emphasis"/>
    <w:basedOn w:val="DefaultParagraphFont"/>
    <w:uiPriority w:val="20"/>
    <w:qFormat/>
    <w:rsid w:val="006421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59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1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5</cp:revision>
  <dcterms:created xsi:type="dcterms:W3CDTF">2025-03-23T07:38:00Z</dcterms:created>
  <dcterms:modified xsi:type="dcterms:W3CDTF">2025-04-04T10:32:00Z</dcterms:modified>
</cp:coreProperties>
</file>