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AAA1D" w14:textId="77777777" w:rsidR="00FA526D" w:rsidRPr="00E91418" w:rsidRDefault="00FA526D" w:rsidP="00B37AA8">
      <w:pPr>
        <w:tabs>
          <w:tab w:val="left" w:pos="1080"/>
        </w:tabs>
        <w:jc w:val="center"/>
        <w:rPr>
          <w:b/>
          <w:sz w:val="28"/>
          <w:szCs w:val="22"/>
        </w:rPr>
      </w:pPr>
      <w:r w:rsidRPr="00E91418">
        <w:rPr>
          <w:b/>
          <w:sz w:val="28"/>
          <w:szCs w:val="22"/>
        </w:rPr>
        <w:t xml:space="preserve">ПОРЯДОК ПРОВЕДЕНИЯ СЕРТИФИКАЦИИ, </w:t>
      </w:r>
      <w:r w:rsidRPr="00E91418">
        <w:rPr>
          <w:b/>
          <w:iCs/>
          <w:sz w:val="28"/>
          <w:szCs w:val="22"/>
        </w:rPr>
        <w:t>ВЫДАЧИ, ПОДТВЕРЖДЕНИЯ ДЕЙСТВИЯ, ПРИОСТАНОВКИ И ОТМЕНЫ СЕРТИФИКАТА, РАСШИРЕНИЯ ИЛИ СОКРАЩЕНИЯ ОБЛАСТИ РАСПРОСТРАНЕНИЯ</w:t>
      </w:r>
    </w:p>
    <w:p w14:paraId="18DAAA1E" w14:textId="77777777" w:rsidR="00FA526D" w:rsidRPr="00E91418" w:rsidRDefault="00FA526D" w:rsidP="00B37AA8">
      <w:pPr>
        <w:tabs>
          <w:tab w:val="left" w:pos="1080"/>
        </w:tabs>
        <w:jc w:val="center"/>
        <w:rPr>
          <w:b/>
          <w:sz w:val="32"/>
          <w:szCs w:val="22"/>
        </w:rPr>
      </w:pPr>
    </w:p>
    <w:p w14:paraId="18DAAA1F" w14:textId="77777777" w:rsidR="00B37AA8" w:rsidRPr="00E91418" w:rsidRDefault="00FA526D" w:rsidP="00FA526D">
      <w:pPr>
        <w:pStyle w:val="a3"/>
        <w:numPr>
          <w:ilvl w:val="0"/>
          <w:numId w:val="15"/>
        </w:numPr>
        <w:tabs>
          <w:tab w:val="left" w:pos="1080"/>
        </w:tabs>
        <w:jc w:val="center"/>
        <w:rPr>
          <w:b/>
          <w:sz w:val="24"/>
          <w:szCs w:val="22"/>
        </w:rPr>
      </w:pPr>
      <w:r w:rsidRPr="00E91418">
        <w:rPr>
          <w:b/>
          <w:sz w:val="24"/>
          <w:szCs w:val="22"/>
        </w:rPr>
        <w:t>Правила проведения сертификации продукции при серийном производстве</w:t>
      </w:r>
    </w:p>
    <w:p w14:paraId="18DAAA20" w14:textId="77777777" w:rsidR="00B37AA8" w:rsidRPr="00E91418" w:rsidRDefault="00B37AA8" w:rsidP="00B37AA8">
      <w:pPr>
        <w:tabs>
          <w:tab w:val="left" w:pos="1080"/>
        </w:tabs>
        <w:jc w:val="center"/>
        <w:rPr>
          <w:b/>
          <w:sz w:val="22"/>
          <w:szCs w:val="22"/>
        </w:rPr>
      </w:pPr>
      <w:r w:rsidRPr="00E91418">
        <w:rPr>
          <w:b/>
          <w:sz w:val="22"/>
          <w:szCs w:val="22"/>
        </w:rPr>
        <w:t xml:space="preserve">1. Общие положения. </w:t>
      </w:r>
    </w:p>
    <w:p w14:paraId="18DAAA21" w14:textId="5FEBC8B3" w:rsidR="00B37AA8" w:rsidRPr="00E91418" w:rsidRDefault="00B37AA8" w:rsidP="00B37AA8">
      <w:pPr>
        <w:ind w:firstLine="567"/>
        <w:jc w:val="both"/>
        <w:rPr>
          <w:b/>
        </w:rPr>
      </w:pPr>
      <w:r w:rsidRPr="00E91418">
        <w:t xml:space="preserve">1.1. При сертификации продукции по схеме №1, орган по сертификации продукции (далее ОС) при </w:t>
      </w:r>
      <w:bookmarkStart w:id="0" w:name="_Hlk106040562"/>
      <w:r w:rsidRPr="00E91418">
        <w:rPr>
          <w:rFonts w:eastAsia="Calibri"/>
        </w:rPr>
        <w:t>ДП «</w:t>
      </w:r>
      <w:proofErr w:type="spellStart"/>
      <w:r w:rsidR="004558EE">
        <w:rPr>
          <w:rFonts w:eastAsia="Calibri"/>
          <w:lang w:val="en-US"/>
        </w:rPr>
        <w:t>Qarshi</w:t>
      </w:r>
      <w:proofErr w:type="spellEnd"/>
      <w:r w:rsidRPr="00E91418">
        <w:rPr>
          <w:rFonts w:eastAsia="Calibri"/>
        </w:rPr>
        <w:t xml:space="preserve"> </w:t>
      </w:r>
      <w:proofErr w:type="spellStart"/>
      <w:r w:rsidRPr="00E91418">
        <w:rPr>
          <w:rFonts w:eastAsia="Calibri"/>
        </w:rPr>
        <w:t>dori</w:t>
      </w:r>
      <w:proofErr w:type="spellEnd"/>
      <w:r w:rsidRPr="00E91418">
        <w:rPr>
          <w:rFonts w:eastAsia="Calibri"/>
        </w:rPr>
        <w:t xml:space="preserve"> </w:t>
      </w:r>
      <w:proofErr w:type="spellStart"/>
      <w:r w:rsidRPr="00E91418">
        <w:rPr>
          <w:rFonts w:eastAsia="Calibri"/>
        </w:rPr>
        <w:t>vositalari</w:t>
      </w:r>
      <w:proofErr w:type="spellEnd"/>
      <w:r w:rsidRPr="00E91418">
        <w:rPr>
          <w:rFonts w:eastAsia="Calibri"/>
        </w:rPr>
        <w:t xml:space="preserve"> </w:t>
      </w:r>
      <w:proofErr w:type="spellStart"/>
      <w:r w:rsidRPr="00E91418">
        <w:rPr>
          <w:rFonts w:eastAsia="Calibri"/>
        </w:rPr>
        <w:t>tibbiy</w:t>
      </w:r>
      <w:proofErr w:type="spellEnd"/>
      <w:r w:rsidRPr="00E91418">
        <w:rPr>
          <w:rFonts w:eastAsia="Calibri"/>
        </w:rPr>
        <w:t xml:space="preserve"> </w:t>
      </w:r>
      <w:proofErr w:type="spellStart"/>
      <w:r w:rsidRPr="00E91418">
        <w:rPr>
          <w:rFonts w:eastAsia="Calibri"/>
        </w:rPr>
        <w:t>buyumlar</w:t>
      </w:r>
      <w:proofErr w:type="spellEnd"/>
      <w:r w:rsidRPr="00E91418">
        <w:rPr>
          <w:rFonts w:eastAsia="Calibri"/>
        </w:rPr>
        <w:t xml:space="preserve"> </w:t>
      </w:r>
      <w:proofErr w:type="spellStart"/>
      <w:r w:rsidRPr="00E91418">
        <w:rPr>
          <w:rFonts w:eastAsia="Calibri"/>
        </w:rPr>
        <w:t>va</w:t>
      </w:r>
      <w:proofErr w:type="spellEnd"/>
      <w:r w:rsidRPr="00E91418">
        <w:rPr>
          <w:rFonts w:eastAsia="Calibri"/>
        </w:rPr>
        <w:t xml:space="preserve"> </w:t>
      </w:r>
      <w:proofErr w:type="spellStart"/>
      <w:r w:rsidRPr="00E91418">
        <w:rPr>
          <w:rFonts w:eastAsia="Calibri"/>
        </w:rPr>
        <w:t>tibbiy</w:t>
      </w:r>
      <w:proofErr w:type="spellEnd"/>
      <w:r w:rsidRPr="00E91418">
        <w:rPr>
          <w:rFonts w:eastAsia="Calibri"/>
        </w:rPr>
        <w:t xml:space="preserve"> </w:t>
      </w:r>
      <w:proofErr w:type="spellStart"/>
      <w:r w:rsidRPr="00E91418">
        <w:rPr>
          <w:rFonts w:eastAsia="Calibri"/>
        </w:rPr>
        <w:t>texnika</w:t>
      </w:r>
      <w:proofErr w:type="spellEnd"/>
      <w:r w:rsidRPr="00E91418">
        <w:rPr>
          <w:rFonts w:eastAsia="Calibri"/>
        </w:rPr>
        <w:t xml:space="preserve"> </w:t>
      </w:r>
      <w:proofErr w:type="spellStart"/>
      <w:r w:rsidRPr="00E91418">
        <w:rPr>
          <w:rFonts w:eastAsia="Calibri"/>
        </w:rPr>
        <w:t>ekspertizasi</w:t>
      </w:r>
      <w:proofErr w:type="spellEnd"/>
      <w:r w:rsidRPr="00E91418">
        <w:rPr>
          <w:rFonts w:eastAsia="Calibri"/>
        </w:rPr>
        <w:t xml:space="preserve"> </w:t>
      </w:r>
      <w:proofErr w:type="spellStart"/>
      <w:r w:rsidRPr="00E91418">
        <w:rPr>
          <w:rFonts w:eastAsia="Calibri"/>
        </w:rPr>
        <w:t>va</w:t>
      </w:r>
      <w:proofErr w:type="spellEnd"/>
      <w:r w:rsidRPr="00E91418">
        <w:rPr>
          <w:rFonts w:eastAsia="Calibri"/>
        </w:rPr>
        <w:t xml:space="preserve"> </w:t>
      </w:r>
      <w:proofErr w:type="spellStart"/>
      <w:r w:rsidRPr="00E91418">
        <w:rPr>
          <w:rFonts w:eastAsia="Calibri"/>
        </w:rPr>
        <w:t>standartlashtirish</w:t>
      </w:r>
      <w:proofErr w:type="spellEnd"/>
      <w:r w:rsidRPr="00E91418">
        <w:rPr>
          <w:rFonts w:eastAsia="Calibri"/>
        </w:rPr>
        <w:t>»</w:t>
      </w:r>
      <w:bookmarkEnd w:id="0"/>
      <w:r w:rsidRPr="00E91418">
        <w:rPr>
          <w:b/>
        </w:rPr>
        <w:t xml:space="preserve"> </w:t>
      </w:r>
      <w:r w:rsidRPr="00E91418">
        <w:t>выбирает схему сертификации в каждом конкретном случае с учетом предложений заявителя, объема и срока поставок, методов испытаний, особенностей производства и риска нарушения его стабильности, а также потенциальной опасности данной продукции для потребителей и сложности перевозки отобранных образцов для проведения испытаний при таможенных контролях в случае нахождения производства в других государствах.</w:t>
      </w:r>
    </w:p>
    <w:p w14:paraId="18DAAA22" w14:textId="77777777" w:rsidR="00B37AA8" w:rsidRPr="00E91418" w:rsidRDefault="00B37AA8" w:rsidP="00B37AA8">
      <w:pPr>
        <w:pStyle w:val="4"/>
        <w:numPr>
          <w:ilvl w:val="0"/>
          <w:numId w:val="0"/>
        </w:numPr>
        <w:ind w:firstLine="567"/>
        <w:rPr>
          <w:rFonts w:ascii="Times New Roman" w:eastAsia="Times New Roman" w:hAnsi="Times New Roman" w:cs="Times New Roman"/>
          <w:lang w:eastAsia="ru-RU"/>
        </w:rPr>
      </w:pPr>
      <w:r w:rsidRPr="00E91418">
        <w:rPr>
          <w:rFonts w:ascii="Times New Roman" w:hAnsi="Times New Roman" w:cs="Times New Roman"/>
        </w:rPr>
        <w:t xml:space="preserve">1.2. </w:t>
      </w:r>
      <w:r w:rsidRPr="00E91418">
        <w:rPr>
          <w:rFonts w:ascii="Times New Roman" w:eastAsia="Times New Roman" w:hAnsi="Times New Roman" w:cs="Times New Roman"/>
          <w:lang w:eastAsia="ru-RU"/>
        </w:rPr>
        <w:t>Орган по сертификации заключает со своими заказчиками имеющие юридическую силу соглашения на проведение работ по сертификации. В соглашении по сертификации оговариваются ответственность как органа по сертификации, так и его заказчиков.</w:t>
      </w:r>
    </w:p>
    <w:p w14:paraId="18DAAA23" w14:textId="77777777" w:rsidR="00B37AA8" w:rsidRPr="00E91418" w:rsidRDefault="00B37AA8" w:rsidP="00B37AA8">
      <w:pPr>
        <w:ind w:firstLine="567"/>
        <w:jc w:val="both"/>
      </w:pPr>
      <w:r w:rsidRPr="00E91418">
        <w:t>1.3. При сертификации осуществляется подтверждение соответствия продукции требованиям, установленным нормативными документами на сертифицируемую продукцию (далее - НД), содержащими   перечень характеристик (показателей), подлежащих проверке при сертификации, методы контроля и испытаний.</w:t>
      </w:r>
    </w:p>
    <w:p w14:paraId="18DAAA24" w14:textId="77777777" w:rsidR="00B37AA8" w:rsidRPr="00E91418" w:rsidRDefault="00B37AA8" w:rsidP="00B37AA8">
      <w:pPr>
        <w:ind w:firstLine="567"/>
        <w:jc w:val="both"/>
      </w:pPr>
      <w:r w:rsidRPr="00E91418">
        <w:t>1.4. При сертификации продукции проверяются показатели и методы испытания, позволяющие провести идентификацию продукции, достоверно и в полном объёме подтвердить соответствие продукции требованиям, направленным на обеспечение ее безопасности и качества, установленных в НД, а также другим требованиям, которые на основе законодательных актов должны проверяться при обязательной сертификации, при обычных условиях ее использования, хранения и транспортирования.</w:t>
      </w:r>
    </w:p>
    <w:p w14:paraId="18DAAA25" w14:textId="77777777" w:rsidR="00B37AA8" w:rsidRPr="00E91418" w:rsidRDefault="00B37AA8" w:rsidP="00B37AA8">
      <w:pPr>
        <w:jc w:val="center"/>
        <w:rPr>
          <w:b/>
        </w:rPr>
      </w:pPr>
      <w:r w:rsidRPr="00E91418">
        <w:rPr>
          <w:b/>
        </w:rPr>
        <w:t>2. Требования к нормативным документам.</w:t>
      </w:r>
    </w:p>
    <w:p w14:paraId="18DAAA26" w14:textId="77777777" w:rsidR="00B37AA8" w:rsidRPr="00E91418" w:rsidRDefault="00B37AA8" w:rsidP="00B37AA8">
      <w:pPr>
        <w:ind w:firstLine="567"/>
        <w:jc w:val="both"/>
      </w:pPr>
      <w:r w:rsidRPr="00E91418">
        <w:t>2.1. Все НД, на соответствие которым проводится сертификация, должны быть зарегистрированы в соответствующих инстанциях.</w:t>
      </w:r>
    </w:p>
    <w:p w14:paraId="18DAAA27" w14:textId="77777777" w:rsidR="00B37AA8" w:rsidRPr="00E91418" w:rsidRDefault="00B37AA8" w:rsidP="00B37AA8">
      <w:pPr>
        <w:ind w:firstLine="567"/>
        <w:jc w:val="both"/>
      </w:pPr>
      <w:r w:rsidRPr="00E91418">
        <w:t>2.2. В НД, на соответствие которых проводится сертификация, должны быть установлены и однозначно указаны показатели продукции и методы испытаний, позволяющие обеспечить полное и достоверное подтверждение соответствия продукции этим требованиям и ее идентификацию.</w:t>
      </w:r>
    </w:p>
    <w:p w14:paraId="18DAAA28" w14:textId="77777777" w:rsidR="00B37AA8" w:rsidRPr="00E91418" w:rsidRDefault="00B37AA8" w:rsidP="00B37AA8">
      <w:pPr>
        <w:ind w:firstLine="567"/>
        <w:jc w:val="both"/>
      </w:pPr>
      <w:r w:rsidRPr="00E91418">
        <w:t>2.3. Указанные показатели в НД должны обеспечить их точное и единообразное толкование. Количественные значения характеристики должны быть так, чтобы имелось возможность для их воспроизводимого определения с заданной точностью при испытаниях. Содержание и изложение этих сведений должно позволять различным лабораториям получать сопоставимые результаты. Должна быть указана последовательность проведения испытаний, если эта последовательность влияет на результаты испытаний. Требования НД к маркировке должны обеспечить однозначную идентификацию продукции.</w:t>
      </w:r>
    </w:p>
    <w:p w14:paraId="18DAAA29" w14:textId="77777777" w:rsidR="00B37AA8" w:rsidRPr="00E91418" w:rsidRDefault="00B37AA8" w:rsidP="00B37AA8">
      <w:pPr>
        <w:jc w:val="center"/>
        <w:rPr>
          <w:b/>
        </w:rPr>
      </w:pPr>
      <w:r w:rsidRPr="00E91418">
        <w:rPr>
          <w:b/>
        </w:rPr>
        <w:t>3. Порядок проведения сертификации.</w:t>
      </w:r>
    </w:p>
    <w:p w14:paraId="18DAAA2A" w14:textId="77777777" w:rsidR="00B37AA8" w:rsidRPr="00E91418" w:rsidRDefault="00B37AA8" w:rsidP="00B37AA8">
      <w:pPr>
        <w:ind w:firstLine="567"/>
        <w:jc w:val="both"/>
      </w:pPr>
      <w:r w:rsidRPr="00E91418">
        <w:t>3.1. Сертификация продукции по схеме №1 включает:</w:t>
      </w:r>
    </w:p>
    <w:p w14:paraId="18DAAA2B" w14:textId="77777777" w:rsidR="00B37AA8" w:rsidRPr="00E91418" w:rsidRDefault="00B37AA8" w:rsidP="00B37AA8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1"/>
          <w:sz w:val="20"/>
          <w:szCs w:val="20"/>
          <w:lang w:val="uz-Cyrl-UZ"/>
        </w:rPr>
      </w:pPr>
      <w:r w:rsidRPr="00E91418">
        <w:rPr>
          <w:rStyle w:val="rvts21"/>
          <w:sz w:val="20"/>
          <w:szCs w:val="20"/>
          <w:lang w:val="uz-Cyrl-UZ"/>
        </w:rPr>
        <w:t>Получение заявки на сертификацю;</w:t>
      </w:r>
    </w:p>
    <w:p w14:paraId="18DAAA2C" w14:textId="77777777" w:rsidR="00B37AA8" w:rsidRPr="00E91418" w:rsidRDefault="00B37AA8" w:rsidP="00B37AA8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sz w:val="20"/>
          <w:szCs w:val="20"/>
        </w:rPr>
      </w:pPr>
      <w:r w:rsidRPr="00E91418">
        <w:rPr>
          <w:rStyle w:val="rvts21"/>
          <w:sz w:val="20"/>
          <w:szCs w:val="20"/>
        </w:rPr>
        <w:t>Принятие решения по заявке;</w:t>
      </w:r>
    </w:p>
    <w:p w14:paraId="18DAAA2D" w14:textId="77777777" w:rsidR="00B37AA8" w:rsidRPr="00E91418" w:rsidRDefault="00B37AA8" w:rsidP="00B37AA8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sz w:val="20"/>
          <w:szCs w:val="20"/>
        </w:rPr>
      </w:pPr>
      <w:r w:rsidRPr="00E91418">
        <w:rPr>
          <w:rStyle w:val="rvts21"/>
          <w:sz w:val="20"/>
          <w:szCs w:val="20"/>
        </w:rPr>
        <w:t>Утверждение программы испытаний;</w:t>
      </w:r>
    </w:p>
    <w:p w14:paraId="18DAAA2E" w14:textId="77777777" w:rsidR="00B37AA8" w:rsidRPr="00E91418" w:rsidRDefault="00B37AA8" w:rsidP="00B37AA8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sz w:val="20"/>
          <w:szCs w:val="20"/>
        </w:rPr>
      </w:pPr>
      <w:r w:rsidRPr="00E91418">
        <w:rPr>
          <w:rStyle w:val="rvts21"/>
          <w:sz w:val="20"/>
          <w:szCs w:val="20"/>
        </w:rPr>
        <w:t>Идентификация образцов продукции (изделий);</w:t>
      </w:r>
    </w:p>
    <w:p w14:paraId="18DAAA2F" w14:textId="77777777" w:rsidR="00B37AA8" w:rsidRPr="00E91418" w:rsidRDefault="00B37AA8" w:rsidP="00B37AA8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sz w:val="20"/>
          <w:szCs w:val="20"/>
        </w:rPr>
      </w:pPr>
      <w:r w:rsidRPr="00E91418">
        <w:rPr>
          <w:rStyle w:val="rvts21"/>
          <w:sz w:val="20"/>
          <w:szCs w:val="20"/>
        </w:rPr>
        <w:t>Отбор образцов проб продукции (изделий);</w:t>
      </w:r>
    </w:p>
    <w:p w14:paraId="18DAAA30" w14:textId="77777777" w:rsidR="00B37AA8" w:rsidRPr="00E91418" w:rsidRDefault="00B37AA8" w:rsidP="00B37AA8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sz w:val="20"/>
          <w:szCs w:val="20"/>
        </w:rPr>
      </w:pPr>
      <w:r w:rsidRPr="00E91418">
        <w:rPr>
          <w:rStyle w:val="rvts21"/>
          <w:sz w:val="20"/>
          <w:szCs w:val="20"/>
        </w:rPr>
        <w:t>Обследования производства продукции (изделий) заказчика;</w:t>
      </w:r>
    </w:p>
    <w:p w14:paraId="18DAAA31" w14:textId="77777777" w:rsidR="00B37AA8" w:rsidRPr="00E91418" w:rsidRDefault="00B37AA8" w:rsidP="00B37AA8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sz w:val="20"/>
          <w:szCs w:val="20"/>
        </w:rPr>
      </w:pPr>
      <w:r w:rsidRPr="00E91418">
        <w:rPr>
          <w:rStyle w:val="rvts21"/>
          <w:sz w:val="20"/>
          <w:szCs w:val="20"/>
        </w:rPr>
        <w:t>Проведения испытаний продукции (изделий) в ИЦ (АИЛ);</w:t>
      </w:r>
    </w:p>
    <w:p w14:paraId="18DAAA32" w14:textId="77777777" w:rsidR="00B37AA8" w:rsidRPr="00E91418" w:rsidRDefault="00B37AA8" w:rsidP="00B37AA8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sz w:val="20"/>
          <w:szCs w:val="20"/>
        </w:rPr>
      </w:pPr>
      <w:r w:rsidRPr="00E91418">
        <w:rPr>
          <w:rStyle w:val="rvts26"/>
          <w:sz w:val="20"/>
          <w:szCs w:val="20"/>
        </w:rPr>
        <w:t>Анализ пакета документов (документов, предоставленных заказчиком, собранных при сертификации документов и НД</w:t>
      </w:r>
      <w:r w:rsidRPr="00E91418">
        <w:rPr>
          <w:rStyle w:val="rvts21"/>
          <w:sz w:val="20"/>
          <w:szCs w:val="20"/>
        </w:rPr>
        <w:t>;</w:t>
      </w:r>
    </w:p>
    <w:p w14:paraId="18DAAA33" w14:textId="77777777" w:rsidR="00B37AA8" w:rsidRPr="00E91418" w:rsidRDefault="00B37AA8" w:rsidP="00B37AA8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1"/>
          <w:sz w:val="20"/>
          <w:szCs w:val="20"/>
        </w:rPr>
      </w:pPr>
      <w:r w:rsidRPr="00E91418">
        <w:rPr>
          <w:rStyle w:val="rvts21"/>
          <w:sz w:val="20"/>
          <w:szCs w:val="20"/>
        </w:rPr>
        <w:t>Оформление сертификата соответствия;</w:t>
      </w:r>
    </w:p>
    <w:p w14:paraId="18DAAA34" w14:textId="77777777" w:rsidR="00B37AA8" w:rsidRPr="00E91418" w:rsidRDefault="00B37AA8" w:rsidP="00B37AA8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1"/>
          <w:sz w:val="20"/>
          <w:szCs w:val="20"/>
        </w:rPr>
      </w:pPr>
      <w:r w:rsidRPr="00E91418">
        <w:rPr>
          <w:rStyle w:val="rvts21"/>
          <w:sz w:val="20"/>
          <w:szCs w:val="20"/>
        </w:rPr>
        <w:t>Проведения инспекционного контроля согласно пункта 9 настоящего документа.</w:t>
      </w:r>
    </w:p>
    <w:p w14:paraId="18DAAA35" w14:textId="77777777" w:rsidR="00B37AA8" w:rsidRPr="00E91418" w:rsidRDefault="00B37AA8" w:rsidP="00B37AA8">
      <w:pPr>
        <w:tabs>
          <w:tab w:val="left" w:pos="1080"/>
        </w:tabs>
        <w:ind w:firstLine="567"/>
        <w:jc w:val="both"/>
      </w:pPr>
      <w:r w:rsidRPr="00E91418">
        <w:t xml:space="preserve">3.2. Подача заявки и принятие решения по заявке на сертификацию осуществляется в порядке, согласно </w:t>
      </w:r>
      <w:r w:rsidRPr="00E91418">
        <w:rPr>
          <w:lang w:val="uz-Cyrl-UZ"/>
        </w:rPr>
        <w:t xml:space="preserve">Правил сертификации фармацевтической продукции, зарегистрированный Министерством юстиции Республики Узбекистан от 12 сентября 2022 г. №3386 (приказ Министерство Здравоохранения РУз от 27.07.2022 года №16) </w:t>
      </w:r>
    </w:p>
    <w:p w14:paraId="18DAAA36" w14:textId="77777777" w:rsidR="00B37AA8" w:rsidRPr="00E91418" w:rsidRDefault="00B37AA8" w:rsidP="00B37AA8">
      <w:pPr>
        <w:tabs>
          <w:tab w:val="left" w:pos="1080"/>
        </w:tabs>
        <w:jc w:val="both"/>
      </w:pPr>
      <w:r w:rsidRPr="00E91418">
        <w:t>К заявке должны быть приложены следующие документы:</w:t>
      </w:r>
    </w:p>
    <w:p w14:paraId="18DAAA37" w14:textId="77777777" w:rsidR="00B37AA8" w:rsidRPr="00E91418" w:rsidRDefault="00B37AA8" w:rsidP="00B37AA8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  <w:szCs w:val="20"/>
        </w:rPr>
      </w:pPr>
      <w:r w:rsidRPr="00E91418">
        <w:rPr>
          <w:rStyle w:val="rvts26"/>
          <w:sz w:val="20"/>
          <w:szCs w:val="20"/>
        </w:rPr>
        <w:t>Сведения о производственных площадях и производственного процесса;</w:t>
      </w:r>
    </w:p>
    <w:p w14:paraId="18DAAA38" w14:textId="77777777" w:rsidR="00B37AA8" w:rsidRPr="00E91418" w:rsidRDefault="00B37AA8" w:rsidP="00B37AA8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  <w:szCs w:val="20"/>
        </w:rPr>
      </w:pPr>
      <w:r w:rsidRPr="00E91418">
        <w:rPr>
          <w:rStyle w:val="rvts26"/>
          <w:sz w:val="20"/>
          <w:szCs w:val="20"/>
        </w:rPr>
        <w:t>НД на сертифицируемую продукцию (изделий);</w:t>
      </w:r>
    </w:p>
    <w:p w14:paraId="18DAAA39" w14:textId="77777777" w:rsidR="00B37AA8" w:rsidRPr="00E91418" w:rsidRDefault="00B37AA8" w:rsidP="00B37AA8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  <w:szCs w:val="20"/>
        </w:rPr>
      </w:pPr>
      <w:r w:rsidRPr="00E91418">
        <w:rPr>
          <w:rStyle w:val="rvts26"/>
          <w:sz w:val="20"/>
          <w:szCs w:val="20"/>
        </w:rPr>
        <w:t>Список технологических заданий или технологический регламент производственного процесса;</w:t>
      </w:r>
    </w:p>
    <w:p w14:paraId="18DAAA3A" w14:textId="77777777" w:rsidR="00B37AA8" w:rsidRPr="00E91418" w:rsidRDefault="00B37AA8" w:rsidP="00B37AA8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  <w:szCs w:val="20"/>
        </w:rPr>
      </w:pPr>
      <w:r w:rsidRPr="00E91418">
        <w:rPr>
          <w:rStyle w:val="rvts26"/>
          <w:sz w:val="20"/>
          <w:szCs w:val="20"/>
        </w:rPr>
        <w:t>Номер свидетельства Государственной регистрации продукции (изделий);</w:t>
      </w:r>
    </w:p>
    <w:p w14:paraId="18DAAA3B" w14:textId="77777777" w:rsidR="00B37AA8" w:rsidRPr="00E91418" w:rsidRDefault="00B37AA8" w:rsidP="00B37AA8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  <w:szCs w:val="20"/>
        </w:rPr>
      </w:pPr>
      <w:r w:rsidRPr="00E91418">
        <w:rPr>
          <w:rStyle w:val="rvts26"/>
          <w:sz w:val="20"/>
          <w:szCs w:val="20"/>
        </w:rPr>
        <w:t xml:space="preserve">Образцы маркировки сертифицируемой продукции (изделия); </w:t>
      </w:r>
    </w:p>
    <w:p w14:paraId="18DAAA3C" w14:textId="77777777" w:rsidR="00B37AA8" w:rsidRPr="00E91418" w:rsidRDefault="00B37AA8" w:rsidP="00B37AA8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  <w:szCs w:val="20"/>
        </w:rPr>
      </w:pPr>
      <w:r w:rsidRPr="00E91418">
        <w:rPr>
          <w:rStyle w:val="rvts26"/>
          <w:sz w:val="20"/>
          <w:szCs w:val="20"/>
        </w:rPr>
        <w:lastRenderedPageBreak/>
        <w:t>Копии сертификатов, полученные в соответствии с требованиями стандартов ISO, GMP и т.д. (при наличии);</w:t>
      </w:r>
    </w:p>
    <w:p w14:paraId="18DAAA3D" w14:textId="77777777" w:rsidR="00B37AA8" w:rsidRPr="00E91418" w:rsidRDefault="00B37AA8" w:rsidP="00B37AA8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  <w:szCs w:val="20"/>
        </w:rPr>
      </w:pPr>
      <w:r w:rsidRPr="00E91418">
        <w:rPr>
          <w:rStyle w:val="rvts26"/>
          <w:sz w:val="20"/>
          <w:szCs w:val="20"/>
        </w:rPr>
        <w:t>Копия свидетельства о одобрении технической компетентности (или аккредитации) испытательной лаборатории заказчика (для зарубежных испытательных лаборатории копии соответствующих их законодательству документов);</w:t>
      </w:r>
    </w:p>
    <w:p w14:paraId="18DAAA3E" w14:textId="77777777" w:rsidR="00B37AA8" w:rsidRPr="00E91418" w:rsidRDefault="00B37AA8" w:rsidP="00B37AA8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  <w:szCs w:val="20"/>
        </w:rPr>
      </w:pPr>
      <w:r w:rsidRPr="00E91418">
        <w:rPr>
          <w:rStyle w:val="rvts26"/>
          <w:sz w:val="20"/>
          <w:szCs w:val="20"/>
        </w:rPr>
        <w:t>Список документов процесса системы менеджмента качества и документированных стандартных операций.</w:t>
      </w:r>
    </w:p>
    <w:p w14:paraId="18DAAA3F" w14:textId="77777777" w:rsidR="00B37AA8" w:rsidRPr="00E91418" w:rsidRDefault="00B37AA8" w:rsidP="00B37AA8">
      <w:pPr>
        <w:ind w:firstLine="567"/>
        <w:jc w:val="both"/>
        <w:rPr>
          <w:rStyle w:val="rvts21"/>
        </w:rPr>
      </w:pPr>
      <w:r w:rsidRPr="00E91418">
        <w:rPr>
          <w:rStyle w:val="rvts21"/>
        </w:rPr>
        <w:t>Заказчик может предоставить в ОС технические характеристики продукции (изделия), результаты испытаний, аккредитованных (одобренных) органом аккредитации Республики Узбекистан либо аккредитованных зарубежными органа аккредитации испытательных лабораторий, проведенных при создании или постановке продукции на производства.</w:t>
      </w:r>
    </w:p>
    <w:p w14:paraId="18DAAA40" w14:textId="77777777" w:rsidR="00B37AA8" w:rsidRPr="00E91418" w:rsidRDefault="00B37AA8" w:rsidP="00B37AA8">
      <w:pPr>
        <w:ind w:firstLine="567"/>
        <w:jc w:val="both"/>
        <w:rPr>
          <w:rStyle w:val="rvts21"/>
        </w:rPr>
      </w:pPr>
      <w:r w:rsidRPr="00E91418">
        <w:rPr>
          <w:rStyle w:val="rvts21"/>
        </w:rPr>
        <w:t xml:space="preserve">ОС в течении 2 дней после поступления рассматривает заявки, проводит анализ предоставленных и приложенных к заявке документов, по результатам которого ОС принимает решения о начале работ по сертификации либо отказе в принятии заявки. </w:t>
      </w:r>
    </w:p>
    <w:p w14:paraId="18DAAA41" w14:textId="77777777" w:rsidR="00B37AA8" w:rsidRPr="00E91418" w:rsidRDefault="00B37AA8" w:rsidP="00B37AA8">
      <w:pPr>
        <w:ind w:firstLine="567"/>
        <w:jc w:val="both"/>
        <w:rPr>
          <w:rStyle w:val="rvts21"/>
        </w:rPr>
      </w:pPr>
      <w:r w:rsidRPr="00E91418">
        <w:rPr>
          <w:rStyle w:val="rvts21"/>
        </w:rPr>
        <w:t>В следующих случаях ОС может отказать в принятии заявки при:</w:t>
      </w:r>
    </w:p>
    <w:p w14:paraId="18DAAA42" w14:textId="77777777" w:rsidR="00B37AA8" w:rsidRPr="00E91418" w:rsidRDefault="00B37AA8" w:rsidP="00B37AA8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  <w:szCs w:val="20"/>
        </w:rPr>
      </w:pPr>
      <w:r w:rsidRPr="00E91418">
        <w:rPr>
          <w:rStyle w:val="rvts26"/>
          <w:sz w:val="20"/>
          <w:szCs w:val="20"/>
        </w:rPr>
        <w:t>не полноте информации указанного в заявке и (или) не предоставлении в полном объеме всех необходимых документов;</w:t>
      </w:r>
    </w:p>
    <w:p w14:paraId="18DAAA43" w14:textId="77777777" w:rsidR="00B37AA8" w:rsidRPr="00E91418" w:rsidRDefault="00B37AA8" w:rsidP="00B37AA8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  <w:szCs w:val="20"/>
        </w:rPr>
      </w:pPr>
      <w:r w:rsidRPr="00E91418">
        <w:rPr>
          <w:rStyle w:val="rvts26"/>
          <w:sz w:val="20"/>
          <w:szCs w:val="20"/>
        </w:rPr>
        <w:t>выявлении отсутствия государственной регистрации продукции (изделия);</w:t>
      </w:r>
    </w:p>
    <w:p w14:paraId="18DAAA44" w14:textId="77777777" w:rsidR="00B37AA8" w:rsidRPr="00E91418" w:rsidRDefault="00B37AA8" w:rsidP="00B37AA8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  <w:szCs w:val="20"/>
        </w:rPr>
      </w:pPr>
      <w:r w:rsidRPr="00E91418">
        <w:rPr>
          <w:rStyle w:val="rvts26"/>
          <w:sz w:val="20"/>
          <w:szCs w:val="20"/>
        </w:rPr>
        <w:t>выявлении фальсификации продукции (изделий) предоставленных для сертификации.</w:t>
      </w:r>
    </w:p>
    <w:p w14:paraId="18DAAA45" w14:textId="77777777" w:rsidR="00B37AA8" w:rsidRPr="00E91418" w:rsidRDefault="00B37AA8" w:rsidP="00B37AA8">
      <w:pPr>
        <w:ind w:firstLine="567"/>
        <w:jc w:val="both"/>
      </w:pPr>
      <w:r w:rsidRPr="00E91418">
        <w:rPr>
          <w:rStyle w:val="rvts21"/>
        </w:rPr>
        <w:t>После принятие решения по заявке ОС заключает договор с заказчиком по оказываемым услугам по сертификации. Условия оплаты работ указывается в договоре.</w:t>
      </w:r>
    </w:p>
    <w:p w14:paraId="18DAAA46" w14:textId="77777777" w:rsidR="00B37AA8" w:rsidRPr="00E91418" w:rsidRDefault="00B37AA8" w:rsidP="00B37AA8">
      <w:pPr>
        <w:tabs>
          <w:tab w:val="left" w:pos="1080"/>
        </w:tabs>
        <w:ind w:firstLine="567"/>
        <w:jc w:val="both"/>
      </w:pPr>
      <w:r w:rsidRPr="00E91418">
        <w:t xml:space="preserve">3.3. Отбор образцов для испытаний и испытания осуществляется ответственными лицами, указанными в решении ОС. При схеме №1 образцы отбираются у заявителя. </w:t>
      </w:r>
    </w:p>
    <w:p w14:paraId="18DAAA47" w14:textId="77777777" w:rsidR="00B37AA8" w:rsidRPr="00E91418" w:rsidRDefault="00B37AA8" w:rsidP="00B37AA8">
      <w:pPr>
        <w:tabs>
          <w:tab w:val="left" w:pos="1080"/>
        </w:tabs>
        <w:ind w:firstLine="567"/>
        <w:jc w:val="both"/>
      </w:pPr>
      <w:r w:rsidRPr="00E91418">
        <w:t>3.4. Испытания проводятся на образцах, состав и технология изготовления которых должны быть такими же, как у продукции, поставляемой потребителю.</w:t>
      </w:r>
    </w:p>
    <w:p w14:paraId="18DAAA48" w14:textId="77777777" w:rsidR="00B37AA8" w:rsidRPr="00E91418" w:rsidRDefault="00B37AA8" w:rsidP="00B37AA8">
      <w:pPr>
        <w:tabs>
          <w:tab w:val="left" w:pos="1080"/>
        </w:tabs>
        <w:ind w:firstLine="567"/>
        <w:jc w:val="both"/>
      </w:pPr>
      <w:r w:rsidRPr="00E91418">
        <w:t>3.5. Срок проведения сертификации продукции (изделий) исходит от срока проведения сертификационных испытаний согласно НД на фармацевтическую продукцию.</w:t>
      </w:r>
    </w:p>
    <w:p w14:paraId="18DAAA49" w14:textId="77777777" w:rsidR="00B37AA8" w:rsidRPr="00E91418" w:rsidRDefault="00B37AA8" w:rsidP="00B37AA8">
      <w:pPr>
        <w:tabs>
          <w:tab w:val="left" w:pos="1080"/>
        </w:tabs>
        <w:ind w:firstLine="567"/>
        <w:jc w:val="both"/>
      </w:pPr>
      <w:r w:rsidRPr="00E91418">
        <w:t>3.6. Испытания по определению показателей безопасности продукции (изделий) проводится согласно требований НД. ОС проводит оценку продукции (изделий) по маркировке, упаковке и другим показателям согласно требований НД.</w:t>
      </w:r>
    </w:p>
    <w:p w14:paraId="18DAAA4A" w14:textId="77777777" w:rsidR="00B37AA8" w:rsidRPr="00E91418" w:rsidRDefault="00B37AA8" w:rsidP="00B37AA8">
      <w:pPr>
        <w:tabs>
          <w:tab w:val="left" w:pos="1080"/>
        </w:tabs>
        <w:jc w:val="center"/>
        <w:rPr>
          <w:b/>
        </w:rPr>
      </w:pPr>
      <w:r w:rsidRPr="00E91418">
        <w:rPr>
          <w:b/>
        </w:rPr>
        <w:t>4. Оценка условий производства.</w:t>
      </w:r>
    </w:p>
    <w:p w14:paraId="18DAAA4B" w14:textId="77777777" w:rsidR="00B37AA8" w:rsidRPr="00E91418" w:rsidRDefault="00B37AA8" w:rsidP="00B37AA8">
      <w:pPr>
        <w:tabs>
          <w:tab w:val="left" w:pos="1080"/>
        </w:tabs>
        <w:ind w:firstLine="567"/>
        <w:jc w:val="both"/>
      </w:pPr>
      <w:r w:rsidRPr="00E91418">
        <w:t>4.1 Оценка условий производства включает:</w:t>
      </w:r>
    </w:p>
    <w:p w14:paraId="18DAAA4C" w14:textId="77777777" w:rsidR="00B37AA8" w:rsidRPr="00E91418" w:rsidRDefault="00B37AA8" w:rsidP="00B37AA8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</w:pPr>
      <w:r w:rsidRPr="00E91418">
        <w:t>подготовка эксперта, проводящего оценку производства;</w:t>
      </w:r>
    </w:p>
    <w:p w14:paraId="18DAAA4D" w14:textId="77777777" w:rsidR="00B37AA8" w:rsidRPr="00E91418" w:rsidRDefault="00B37AA8" w:rsidP="00B37AA8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</w:pPr>
      <w:r w:rsidRPr="00E91418">
        <w:t>приказ о составе комиссии осуществляющий оценку производства;</w:t>
      </w:r>
    </w:p>
    <w:p w14:paraId="18DAAA4E" w14:textId="77777777" w:rsidR="00B37AA8" w:rsidRPr="00E91418" w:rsidRDefault="00B37AA8" w:rsidP="00B37AA8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</w:pPr>
      <w:r w:rsidRPr="00E91418">
        <w:t>оценка условий производства.</w:t>
      </w:r>
    </w:p>
    <w:p w14:paraId="18DAAA4F" w14:textId="519CE801" w:rsidR="00B37AA8" w:rsidRPr="00E91418" w:rsidRDefault="00B37AA8" w:rsidP="00B37AA8">
      <w:pPr>
        <w:ind w:firstLine="567"/>
        <w:jc w:val="both"/>
      </w:pPr>
      <w:r w:rsidRPr="00E91418">
        <w:rPr>
          <w:rStyle w:val="rvts21"/>
        </w:rPr>
        <w:t xml:space="preserve">Руководителем ОС в течении 3 дней после принятие решения по заявке создает и согласует с заказчиком состав комиссии для проведения обследования производства. После подготавливает приказ на проведения обследования производства продукции (изделий) и передает его для утверждения директору </w:t>
      </w:r>
      <w:r w:rsidRPr="00E91418">
        <w:rPr>
          <w:rFonts w:eastAsia="Calibri"/>
        </w:rPr>
        <w:t>ДП «</w:t>
      </w:r>
      <w:proofErr w:type="spellStart"/>
      <w:r w:rsidR="004558EE">
        <w:rPr>
          <w:rFonts w:eastAsia="Calibri"/>
          <w:lang w:val="en-US"/>
        </w:rPr>
        <w:t>Qarshi</w:t>
      </w:r>
      <w:proofErr w:type="spellEnd"/>
      <w:r w:rsidRPr="00E91418">
        <w:rPr>
          <w:rFonts w:eastAsia="Calibri"/>
        </w:rPr>
        <w:t xml:space="preserve"> </w:t>
      </w:r>
      <w:proofErr w:type="spellStart"/>
      <w:r w:rsidRPr="00E91418">
        <w:rPr>
          <w:rFonts w:eastAsia="Calibri"/>
        </w:rPr>
        <w:t>dori</w:t>
      </w:r>
      <w:proofErr w:type="spellEnd"/>
      <w:r w:rsidRPr="00E91418">
        <w:rPr>
          <w:rFonts w:eastAsia="Calibri"/>
        </w:rPr>
        <w:t xml:space="preserve"> </w:t>
      </w:r>
      <w:proofErr w:type="spellStart"/>
      <w:r w:rsidRPr="00E91418">
        <w:rPr>
          <w:rFonts w:eastAsia="Calibri"/>
        </w:rPr>
        <w:t>vositalari</w:t>
      </w:r>
      <w:proofErr w:type="spellEnd"/>
      <w:r w:rsidRPr="00E91418">
        <w:rPr>
          <w:rFonts w:eastAsia="Calibri"/>
        </w:rPr>
        <w:t xml:space="preserve"> </w:t>
      </w:r>
      <w:proofErr w:type="spellStart"/>
      <w:r w:rsidRPr="00E91418">
        <w:rPr>
          <w:rFonts w:eastAsia="Calibri"/>
        </w:rPr>
        <w:t>tibbiy</w:t>
      </w:r>
      <w:proofErr w:type="spellEnd"/>
      <w:r w:rsidRPr="00E91418">
        <w:rPr>
          <w:rFonts w:eastAsia="Calibri"/>
        </w:rPr>
        <w:t xml:space="preserve"> </w:t>
      </w:r>
      <w:proofErr w:type="spellStart"/>
      <w:r w:rsidRPr="00E91418">
        <w:rPr>
          <w:rFonts w:eastAsia="Calibri"/>
        </w:rPr>
        <w:t>buyumlar</w:t>
      </w:r>
      <w:proofErr w:type="spellEnd"/>
      <w:r w:rsidRPr="00E91418">
        <w:rPr>
          <w:rFonts w:eastAsia="Calibri"/>
        </w:rPr>
        <w:t xml:space="preserve"> </w:t>
      </w:r>
      <w:proofErr w:type="spellStart"/>
      <w:r w:rsidRPr="00E91418">
        <w:rPr>
          <w:rFonts w:eastAsia="Calibri"/>
        </w:rPr>
        <w:t>va</w:t>
      </w:r>
      <w:proofErr w:type="spellEnd"/>
      <w:r w:rsidRPr="00E91418">
        <w:rPr>
          <w:rFonts w:eastAsia="Calibri"/>
        </w:rPr>
        <w:t xml:space="preserve"> </w:t>
      </w:r>
      <w:proofErr w:type="spellStart"/>
      <w:r w:rsidRPr="00E91418">
        <w:rPr>
          <w:rFonts w:eastAsia="Calibri"/>
        </w:rPr>
        <w:t>tibbiy</w:t>
      </w:r>
      <w:proofErr w:type="spellEnd"/>
      <w:r w:rsidRPr="00E91418">
        <w:rPr>
          <w:rFonts w:eastAsia="Calibri"/>
        </w:rPr>
        <w:t xml:space="preserve"> </w:t>
      </w:r>
      <w:proofErr w:type="spellStart"/>
      <w:r w:rsidRPr="00E91418">
        <w:rPr>
          <w:rFonts w:eastAsia="Calibri"/>
        </w:rPr>
        <w:t>texnika</w:t>
      </w:r>
      <w:proofErr w:type="spellEnd"/>
      <w:r w:rsidRPr="00E91418">
        <w:rPr>
          <w:rFonts w:eastAsia="Calibri"/>
        </w:rPr>
        <w:t xml:space="preserve"> </w:t>
      </w:r>
      <w:proofErr w:type="spellStart"/>
      <w:r w:rsidRPr="00E91418">
        <w:rPr>
          <w:rFonts w:eastAsia="Calibri"/>
        </w:rPr>
        <w:t>ekspertizasi</w:t>
      </w:r>
      <w:proofErr w:type="spellEnd"/>
      <w:r w:rsidRPr="00E91418">
        <w:rPr>
          <w:rFonts w:eastAsia="Calibri"/>
        </w:rPr>
        <w:t xml:space="preserve"> </w:t>
      </w:r>
      <w:proofErr w:type="spellStart"/>
      <w:r w:rsidRPr="00E91418">
        <w:rPr>
          <w:rFonts w:eastAsia="Calibri"/>
        </w:rPr>
        <w:t>va</w:t>
      </w:r>
      <w:proofErr w:type="spellEnd"/>
      <w:r w:rsidRPr="00E91418">
        <w:rPr>
          <w:rFonts w:eastAsia="Calibri"/>
        </w:rPr>
        <w:t xml:space="preserve"> </w:t>
      </w:r>
      <w:proofErr w:type="spellStart"/>
      <w:r w:rsidRPr="00E91418">
        <w:rPr>
          <w:rFonts w:eastAsia="Calibri"/>
        </w:rPr>
        <w:t>standartlashtirish</w:t>
      </w:r>
      <w:proofErr w:type="spellEnd"/>
      <w:r w:rsidRPr="00E91418">
        <w:rPr>
          <w:rFonts w:eastAsia="Calibri"/>
        </w:rPr>
        <w:t>»</w:t>
      </w:r>
      <w:r w:rsidRPr="00E91418">
        <w:rPr>
          <w:rStyle w:val="rvts21"/>
        </w:rPr>
        <w:t>.</w:t>
      </w:r>
    </w:p>
    <w:p w14:paraId="18DAAA50" w14:textId="77777777" w:rsidR="00B37AA8" w:rsidRPr="00E91418" w:rsidRDefault="00B37AA8" w:rsidP="00B37AA8">
      <w:pPr>
        <w:tabs>
          <w:tab w:val="left" w:pos="1080"/>
        </w:tabs>
        <w:ind w:firstLine="567"/>
        <w:jc w:val="both"/>
      </w:pPr>
      <w:r w:rsidRPr="00E91418">
        <w:t>4.2. Подготовка эксперта, проводящего оценку производства.</w:t>
      </w:r>
    </w:p>
    <w:p w14:paraId="18DAAA51" w14:textId="77777777" w:rsidR="00B37AA8" w:rsidRPr="00E91418" w:rsidRDefault="00B37AA8" w:rsidP="00B37AA8">
      <w:pPr>
        <w:tabs>
          <w:tab w:val="left" w:pos="1080"/>
        </w:tabs>
        <w:ind w:firstLine="567"/>
        <w:jc w:val="both"/>
      </w:pPr>
      <w:r w:rsidRPr="00E91418">
        <w:t>Перед посещением предприятия, специалист должен ознакомиться со всеми НД, промышленным регламентом на  продукции, а также выяснить результаты предыдущих обследований условий производства и инспекционного контроля за сертифицированной продукцией, в случае если продукция ранее сертифицировалась, согласовать дату и время проведения всей процедуры сертификации, составить программу оценки условий производства, а также выполнение условий лицензионного договора, если сертификация проводилась повторно.</w:t>
      </w:r>
    </w:p>
    <w:p w14:paraId="18DAAA52" w14:textId="77777777" w:rsidR="00B37AA8" w:rsidRPr="00E91418" w:rsidRDefault="00B37AA8" w:rsidP="00B37AA8">
      <w:pPr>
        <w:tabs>
          <w:tab w:val="left" w:pos="1080"/>
        </w:tabs>
        <w:ind w:firstLine="567"/>
        <w:jc w:val="both"/>
      </w:pPr>
      <w:r w:rsidRPr="00E91418">
        <w:t>4.3. Проведение оценки условий производства.</w:t>
      </w:r>
    </w:p>
    <w:p w14:paraId="18DAAA53" w14:textId="77777777" w:rsidR="00B37AA8" w:rsidRPr="00E91418" w:rsidRDefault="00B37AA8" w:rsidP="00B37AA8">
      <w:pPr>
        <w:tabs>
          <w:tab w:val="left" w:pos="1080"/>
        </w:tabs>
        <w:ind w:firstLine="567"/>
        <w:jc w:val="both"/>
      </w:pPr>
      <w:r w:rsidRPr="00E91418">
        <w:t>При проведении оценки условий производства сертифицируемой продукции специалист обязан проконтролировать и отразить в оформляемом акте следующие вопросы:</w:t>
      </w:r>
    </w:p>
    <w:p w14:paraId="18DAAA54" w14:textId="77777777" w:rsidR="00B37AA8" w:rsidRPr="00E91418" w:rsidRDefault="00B37AA8" w:rsidP="00B37AA8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</w:pPr>
      <w:r w:rsidRPr="00E91418">
        <w:t xml:space="preserve">оценка действующей НД, технологический регламент; её наличие, срок действия, наличие отметки о регистрации в соответствующих органах, объём и правильность отражения в документации технических требований безопасности и методов испытаний; </w:t>
      </w:r>
    </w:p>
    <w:p w14:paraId="18DAAA55" w14:textId="77777777" w:rsidR="00B37AA8" w:rsidRPr="00E91418" w:rsidRDefault="00B37AA8" w:rsidP="00B37AA8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</w:pPr>
      <w:r w:rsidRPr="00E91418">
        <w:t xml:space="preserve">своевременность внесения изменений в действующую нормативную, технологическую документацию; </w:t>
      </w:r>
    </w:p>
    <w:p w14:paraId="18DAAA56" w14:textId="77777777" w:rsidR="00B37AA8" w:rsidRPr="00E91418" w:rsidRDefault="00B37AA8" w:rsidP="00B37AA8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</w:pPr>
      <w:r w:rsidRPr="00E91418">
        <w:t>наличие на предприятии служб качества, стандартизации, метрологии и их деятельность;</w:t>
      </w:r>
    </w:p>
    <w:p w14:paraId="18DAAA57" w14:textId="77777777" w:rsidR="00B37AA8" w:rsidRPr="00E91418" w:rsidRDefault="00B37AA8" w:rsidP="00B37AA8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</w:pPr>
      <w:r w:rsidRPr="00E91418">
        <w:t>состояние средств измерений и испытаний, обеспеченность их поверкой и аттестацией, обеспечение аттестованными стандартными образцами, химреактивами с указанием сроков годности;</w:t>
      </w:r>
    </w:p>
    <w:p w14:paraId="18DAAA58" w14:textId="77777777" w:rsidR="00B37AA8" w:rsidRPr="00E91418" w:rsidRDefault="00B37AA8" w:rsidP="00B37AA8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</w:pPr>
      <w:r w:rsidRPr="00E91418">
        <w:t>учёт средств измерений и испытаний, прослеживаемость периодических поверок, выполнение графиков поверки;</w:t>
      </w:r>
    </w:p>
    <w:p w14:paraId="18DAAA59" w14:textId="77777777" w:rsidR="00B37AA8" w:rsidRPr="00E91418" w:rsidRDefault="00B37AA8" w:rsidP="00B37AA8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</w:pPr>
      <w:r w:rsidRPr="00E91418">
        <w:t>соблюдение технологических режимов при производстве продукции;</w:t>
      </w:r>
    </w:p>
    <w:p w14:paraId="18DAAA5A" w14:textId="77777777" w:rsidR="00B37AA8" w:rsidRPr="00E91418" w:rsidRDefault="00B37AA8" w:rsidP="00B37AA8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</w:pPr>
      <w:r w:rsidRPr="00E91418">
        <w:lastRenderedPageBreak/>
        <w:t>порядок контроля качества готовой продукции. Учёт и отчётность, обратная связь с производством и его документальное оформление. Эффективность контроля, полнота, достоверность, влияние на качество при производстве.</w:t>
      </w:r>
    </w:p>
    <w:p w14:paraId="18DAAA5B" w14:textId="77777777" w:rsidR="00B37AA8" w:rsidRPr="00E91418" w:rsidRDefault="00B37AA8" w:rsidP="00B37AA8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</w:pPr>
      <w:r w:rsidRPr="00E91418">
        <w:t xml:space="preserve">обеспеченность технологических процессов средствами измерений и испытаний, методиками проведения испытаний и измерений; </w:t>
      </w:r>
    </w:p>
    <w:p w14:paraId="18DAAA5C" w14:textId="77777777" w:rsidR="00B37AA8" w:rsidRPr="00E91418" w:rsidRDefault="00B37AA8" w:rsidP="00B37AA8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</w:pPr>
      <w:r w:rsidRPr="00E91418">
        <w:t>наличие на предприятии испытательной лаборатории и сведения о ее аттестации, аккредитации, или наличии сертификата GMP;</w:t>
      </w:r>
    </w:p>
    <w:p w14:paraId="18DAAA5D" w14:textId="77777777" w:rsidR="00B37AA8" w:rsidRPr="00E91418" w:rsidRDefault="00B37AA8" w:rsidP="00B37AA8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</w:pPr>
      <w:r w:rsidRPr="00E91418">
        <w:t>учет и анализ рекламаций и проводимые меры;</w:t>
      </w:r>
    </w:p>
    <w:p w14:paraId="18DAAA5E" w14:textId="77777777" w:rsidR="00B37AA8" w:rsidRPr="00E91418" w:rsidRDefault="00B37AA8" w:rsidP="00B37AA8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</w:pPr>
      <w:r w:rsidRPr="00E91418">
        <w:t xml:space="preserve">условия хранения сырья, готовой продукции, условия хранения и транспортировки; </w:t>
      </w:r>
    </w:p>
    <w:p w14:paraId="18DAAA5F" w14:textId="77777777" w:rsidR="00B37AA8" w:rsidRPr="00E91418" w:rsidRDefault="00B37AA8" w:rsidP="00B37AA8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</w:pPr>
      <w:r w:rsidRPr="00E91418">
        <w:t xml:space="preserve">наличие </w:t>
      </w:r>
      <w:proofErr w:type="spellStart"/>
      <w:r w:rsidRPr="00E91418">
        <w:t>санитарно</w:t>
      </w:r>
      <w:proofErr w:type="spellEnd"/>
      <w:r w:rsidRPr="00E91418">
        <w:t xml:space="preserve"> - эпидемиологических заключений на условия производства;</w:t>
      </w:r>
    </w:p>
    <w:p w14:paraId="18DAAA60" w14:textId="77777777" w:rsidR="00B37AA8" w:rsidRPr="00E91418" w:rsidRDefault="00B37AA8" w:rsidP="00B37AA8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</w:pPr>
      <w:r w:rsidRPr="00E91418">
        <w:t>наличие квалифицированного персонала, осуществляющего производство и контроль продукции;</w:t>
      </w:r>
    </w:p>
    <w:p w14:paraId="18DAAA61" w14:textId="77777777" w:rsidR="00B37AA8" w:rsidRPr="00E91418" w:rsidRDefault="00B37AA8" w:rsidP="00B37AA8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</w:pPr>
      <w:r w:rsidRPr="00E91418">
        <w:t>правильность применения Знаков соответствия (для предприятия, ранее сертифицировавшего продукцию).</w:t>
      </w:r>
    </w:p>
    <w:p w14:paraId="18DAAA62" w14:textId="77777777" w:rsidR="00B37AA8" w:rsidRPr="00E91418" w:rsidRDefault="00B37AA8" w:rsidP="00B37AA8">
      <w:pPr>
        <w:tabs>
          <w:tab w:val="left" w:pos="1080"/>
        </w:tabs>
        <w:ind w:firstLine="567"/>
        <w:jc w:val="both"/>
      </w:pPr>
      <w:r w:rsidRPr="00E91418">
        <w:t>Срок проведения обследования не должен превышать 10 рабочих дней.</w:t>
      </w:r>
    </w:p>
    <w:p w14:paraId="18DAAA63" w14:textId="77777777" w:rsidR="00B37AA8" w:rsidRPr="00E91418" w:rsidRDefault="00B37AA8" w:rsidP="00B37AA8">
      <w:pPr>
        <w:tabs>
          <w:tab w:val="left" w:pos="1080"/>
        </w:tabs>
        <w:ind w:left="420"/>
        <w:jc w:val="center"/>
        <w:rPr>
          <w:b/>
        </w:rPr>
      </w:pPr>
      <w:r w:rsidRPr="00E91418">
        <w:rPr>
          <w:b/>
        </w:rPr>
        <w:t>5. Оформление заключения по обследованию условий производства.</w:t>
      </w:r>
    </w:p>
    <w:p w14:paraId="18DAAA64" w14:textId="77777777" w:rsidR="00B37AA8" w:rsidRPr="00E91418" w:rsidRDefault="00B37AA8" w:rsidP="00B37AA8">
      <w:pPr>
        <w:tabs>
          <w:tab w:val="left" w:pos="1080"/>
        </w:tabs>
        <w:ind w:firstLine="567"/>
        <w:jc w:val="both"/>
      </w:pPr>
      <w:r w:rsidRPr="00E91418">
        <w:t>5.1. По результатам оценки производства составляется акт, который используется при принятии решения о выдаче, либо отказе в выдаче сертификата соответствия.</w:t>
      </w:r>
    </w:p>
    <w:p w14:paraId="18DAAA65" w14:textId="77777777" w:rsidR="00B37AA8" w:rsidRPr="00E91418" w:rsidRDefault="00B37AA8" w:rsidP="00B37AA8">
      <w:pPr>
        <w:tabs>
          <w:tab w:val="left" w:pos="1080"/>
        </w:tabs>
        <w:ind w:firstLine="567"/>
        <w:jc w:val="both"/>
      </w:pPr>
      <w:r w:rsidRPr="00E91418">
        <w:t>5.2. В акте отражается следующая информация:</w:t>
      </w:r>
    </w:p>
    <w:p w14:paraId="18DAAA66" w14:textId="77777777" w:rsidR="00B37AA8" w:rsidRPr="00E91418" w:rsidRDefault="00B37AA8" w:rsidP="00B37AA8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</w:pPr>
      <w:r w:rsidRPr="00E91418">
        <w:t>информация о предприятии;</w:t>
      </w:r>
    </w:p>
    <w:p w14:paraId="18DAAA67" w14:textId="77777777" w:rsidR="00B37AA8" w:rsidRPr="00E91418" w:rsidRDefault="00B37AA8" w:rsidP="00B37AA8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</w:pPr>
      <w:r w:rsidRPr="00E91418">
        <w:t>информация о продукции, описывается фонд НД;</w:t>
      </w:r>
    </w:p>
    <w:p w14:paraId="18DAAA68" w14:textId="77777777" w:rsidR="00B37AA8" w:rsidRPr="00E91418" w:rsidRDefault="00B37AA8" w:rsidP="00B37AA8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</w:pPr>
      <w:r w:rsidRPr="00E91418">
        <w:t>указывается функциональные подразделения;</w:t>
      </w:r>
    </w:p>
    <w:p w14:paraId="18DAAA69" w14:textId="77777777" w:rsidR="00B37AA8" w:rsidRPr="00E91418" w:rsidRDefault="00B37AA8" w:rsidP="00B37AA8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</w:pPr>
      <w:r w:rsidRPr="00E91418">
        <w:t xml:space="preserve"> наличие технологической инструкции;</w:t>
      </w:r>
    </w:p>
    <w:p w14:paraId="18DAAA6A" w14:textId="77777777" w:rsidR="00B37AA8" w:rsidRPr="00E91418" w:rsidRDefault="00B37AA8" w:rsidP="00B37AA8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</w:pPr>
      <w:r w:rsidRPr="00E91418">
        <w:t>метрологическое обеспечение, состояние производственных помещений, наличие досье на серию;</w:t>
      </w:r>
    </w:p>
    <w:p w14:paraId="18DAAA6B" w14:textId="77777777" w:rsidR="00B37AA8" w:rsidRPr="00E91418" w:rsidRDefault="00B37AA8" w:rsidP="00B37AA8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</w:pPr>
      <w:r w:rsidRPr="00E91418">
        <w:t>условия хранения и транспортировки продукции;</w:t>
      </w:r>
    </w:p>
    <w:p w14:paraId="18DAAA6C" w14:textId="77777777" w:rsidR="00B37AA8" w:rsidRPr="00E91418" w:rsidRDefault="00B37AA8" w:rsidP="00B37AA8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</w:pPr>
      <w:r w:rsidRPr="00E91418">
        <w:t>рекомендации;</w:t>
      </w:r>
    </w:p>
    <w:p w14:paraId="18DAAA6D" w14:textId="77777777" w:rsidR="00B37AA8" w:rsidRPr="00E91418" w:rsidRDefault="00B37AA8" w:rsidP="00B37AA8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</w:pPr>
      <w:r w:rsidRPr="00E91418">
        <w:t>заключение.</w:t>
      </w:r>
    </w:p>
    <w:p w14:paraId="18DAAA6E" w14:textId="77777777" w:rsidR="00B37AA8" w:rsidRPr="00E91418" w:rsidRDefault="00B37AA8" w:rsidP="00B37AA8">
      <w:pPr>
        <w:tabs>
          <w:tab w:val="left" w:pos="1080"/>
        </w:tabs>
        <w:ind w:firstLine="567"/>
        <w:jc w:val="both"/>
      </w:pPr>
      <w:r w:rsidRPr="00E91418">
        <w:t>5.3. К акту прикладываются приложения:</w:t>
      </w:r>
    </w:p>
    <w:p w14:paraId="18DAAA6F" w14:textId="77777777" w:rsidR="00B37AA8" w:rsidRPr="00E91418" w:rsidRDefault="00B37AA8" w:rsidP="00B37AA8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</w:pPr>
      <w:r w:rsidRPr="00E91418">
        <w:t>справка о состоянии средств измерения;</w:t>
      </w:r>
    </w:p>
    <w:p w14:paraId="18DAAA70" w14:textId="77777777" w:rsidR="00B37AA8" w:rsidRPr="00E91418" w:rsidRDefault="00B37AA8" w:rsidP="00B37AA8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</w:pPr>
      <w:r w:rsidRPr="00E91418">
        <w:t>справка о наличии рекламации;</w:t>
      </w:r>
    </w:p>
    <w:p w14:paraId="18DAAA71" w14:textId="77777777" w:rsidR="00B37AA8" w:rsidRPr="00E91418" w:rsidRDefault="00B37AA8" w:rsidP="00B37AA8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</w:pPr>
      <w:r w:rsidRPr="00E91418">
        <w:t>справка о реализации продукции</w:t>
      </w:r>
    </w:p>
    <w:p w14:paraId="18DAAA72" w14:textId="77777777" w:rsidR="00B37AA8" w:rsidRPr="00E91418" w:rsidRDefault="00B37AA8" w:rsidP="00B37AA8">
      <w:pPr>
        <w:numPr>
          <w:ilvl w:val="0"/>
          <w:numId w:val="1"/>
        </w:numPr>
        <w:tabs>
          <w:tab w:val="clear" w:pos="720"/>
          <w:tab w:val="num" w:pos="0"/>
        </w:tabs>
        <w:ind w:left="0" w:firstLine="0"/>
        <w:jc w:val="both"/>
      </w:pPr>
      <w:r w:rsidRPr="00E91418">
        <w:t xml:space="preserve">другие доказательные документы, подтверждающие стабильность производства и безопасность продукции (сертификаты </w:t>
      </w:r>
      <w:r w:rsidRPr="00E91418">
        <w:rPr>
          <w:lang w:val="en-US"/>
        </w:rPr>
        <w:t>GMP</w:t>
      </w:r>
      <w:r w:rsidRPr="00E91418">
        <w:t xml:space="preserve">, </w:t>
      </w:r>
      <w:r w:rsidRPr="00E91418">
        <w:rPr>
          <w:lang w:val="en-US"/>
        </w:rPr>
        <w:t>ISO</w:t>
      </w:r>
      <w:r w:rsidRPr="00E91418">
        <w:t>).</w:t>
      </w:r>
    </w:p>
    <w:p w14:paraId="18DAAA73" w14:textId="77777777" w:rsidR="00B37AA8" w:rsidRPr="00E91418" w:rsidRDefault="00B37AA8" w:rsidP="00B37AA8">
      <w:pPr>
        <w:tabs>
          <w:tab w:val="left" w:pos="1080"/>
        </w:tabs>
        <w:ind w:firstLine="567"/>
        <w:jc w:val="both"/>
      </w:pPr>
      <w:r w:rsidRPr="00E91418">
        <w:t>5.4. Акт подписывают члены комиссии и представители руководства.</w:t>
      </w:r>
    </w:p>
    <w:p w14:paraId="18DAAA74" w14:textId="77777777" w:rsidR="00B37AA8" w:rsidRPr="00E91418" w:rsidRDefault="00B37AA8" w:rsidP="00B37AA8">
      <w:pPr>
        <w:tabs>
          <w:tab w:val="left" w:pos="1080"/>
        </w:tabs>
        <w:ind w:firstLine="567"/>
        <w:jc w:val="both"/>
      </w:pPr>
      <w:r w:rsidRPr="00E91418">
        <w:t>5.5. При установлении несоответствий в период оценки производства, специалистом ОС выдается протокол о несоответствии заявителю с указанием несоответствий.  Сертификационные работы возобновляются после письменного извещения заявителя об устранении несоответствий.</w:t>
      </w:r>
    </w:p>
    <w:p w14:paraId="18DAAA75" w14:textId="77777777" w:rsidR="00B37AA8" w:rsidRPr="00E91418" w:rsidRDefault="00B37AA8" w:rsidP="00B37AA8">
      <w:pPr>
        <w:pStyle w:val="1"/>
        <w:shd w:val="clear" w:color="auto" w:fill="FFFFFF"/>
        <w:tabs>
          <w:tab w:val="left" w:pos="0"/>
        </w:tabs>
        <w:ind w:firstLine="567"/>
        <w:jc w:val="both"/>
      </w:pPr>
      <w:r w:rsidRPr="00E91418">
        <w:t>5.6. Специалистом ответственным за сертификации продукции (изделий) подготавливается пакет документов (протоколы испытаний, акт обследования (при схеме 1), программы испытаний, решения по заявке, оформленные в ходе процесса сертификации продукции (изделий), а также заявка с прилагаемыми документами), которая передается для проведения анализа данных лицу не участвующего в процессе сертификации - независимому эксперту технического комитета</w:t>
      </w:r>
      <w:r w:rsidRPr="00E91418">
        <w:rPr>
          <w:rStyle w:val="rvts21"/>
        </w:rPr>
        <w:t xml:space="preserve">. </w:t>
      </w:r>
      <w:r w:rsidRPr="00E91418">
        <w:t>При не полноте пакета документов независимый эксперт совета по беспристрастности не рассматривает документы и возвращает его специалисту ответственному за процесс сертификации.</w:t>
      </w:r>
    </w:p>
    <w:p w14:paraId="18DAAA76" w14:textId="77777777" w:rsidR="00B37AA8" w:rsidRPr="00E91418" w:rsidRDefault="00B37AA8" w:rsidP="00B37AA8">
      <w:pPr>
        <w:pStyle w:val="1"/>
        <w:shd w:val="clear" w:color="auto" w:fill="FFFFFF"/>
        <w:tabs>
          <w:tab w:val="left" w:pos="0"/>
        </w:tabs>
        <w:ind w:firstLine="567"/>
        <w:jc w:val="both"/>
      </w:pPr>
      <w:r w:rsidRPr="00E91418">
        <w:t>5.7 При полноте пакета документов, независимый эксперт совета по беспристрастности в течении 1 дня рассматривает его и подготавливает проект решения о выдачи (об отказе выдачи) сертификата соответствия для принятие его руководителем ОС.</w:t>
      </w:r>
    </w:p>
    <w:p w14:paraId="18DAAA77" w14:textId="77777777" w:rsidR="00B37AA8" w:rsidRPr="00E91418" w:rsidRDefault="00B37AA8" w:rsidP="00B37AA8">
      <w:pPr>
        <w:pStyle w:val="1"/>
        <w:shd w:val="clear" w:color="auto" w:fill="FFFFFF"/>
        <w:tabs>
          <w:tab w:val="left" w:pos="0"/>
        </w:tabs>
        <w:ind w:firstLine="567"/>
        <w:jc w:val="both"/>
      </w:pPr>
      <w:r w:rsidRPr="00E91418">
        <w:t>5.8. При принятии решении об отказе выдачи сертификата соответствия, ОС в установленном порядке в этот же день информирует заказчика о принятом решении.</w:t>
      </w:r>
    </w:p>
    <w:p w14:paraId="18DAAA78" w14:textId="77777777" w:rsidR="00B37AA8" w:rsidRPr="00E91418" w:rsidRDefault="00B37AA8" w:rsidP="00B37AA8">
      <w:pPr>
        <w:pStyle w:val="1"/>
        <w:shd w:val="clear" w:color="auto" w:fill="FFFFFF"/>
        <w:tabs>
          <w:tab w:val="left" w:pos="0"/>
        </w:tabs>
        <w:ind w:firstLine="567"/>
        <w:jc w:val="both"/>
      </w:pPr>
      <w:r w:rsidRPr="00E91418">
        <w:t>5.9 В случае принятие решения об отказе выдачи сертификата соответствия на продукцию (изделия) импортируемого из-за рубежа, ОС информирует об этом Государственный таможенный комитет Республики Узбекистан, Агентства по развитию фармацевтической отрасли при Министерстве здравоохранения Республики Узбекистан, Агентство по техническому регулированию при Министерстве внешней торговли и инвестиции Республики Узбекистан.</w:t>
      </w:r>
    </w:p>
    <w:p w14:paraId="18DAAA79" w14:textId="77777777" w:rsidR="00B37AA8" w:rsidRPr="00E91418" w:rsidRDefault="00B37AA8" w:rsidP="00B37AA8">
      <w:pPr>
        <w:tabs>
          <w:tab w:val="left" w:pos="1080"/>
        </w:tabs>
        <w:ind w:firstLine="567"/>
        <w:jc w:val="center"/>
        <w:rPr>
          <w:b/>
        </w:rPr>
      </w:pPr>
      <w:r w:rsidRPr="00E91418">
        <w:rPr>
          <w:b/>
        </w:rPr>
        <w:t>6. Выдача сертификата соответствия.</w:t>
      </w:r>
    </w:p>
    <w:p w14:paraId="18DAAA7A" w14:textId="77777777" w:rsidR="00B37AA8" w:rsidRPr="00E91418" w:rsidRDefault="00B37AA8" w:rsidP="00B37AA8">
      <w:pPr>
        <w:pStyle w:val="a3"/>
        <w:numPr>
          <w:ilvl w:val="1"/>
          <w:numId w:val="7"/>
        </w:numPr>
        <w:tabs>
          <w:tab w:val="left" w:pos="1080"/>
        </w:tabs>
        <w:ind w:left="0" w:firstLine="567"/>
        <w:jc w:val="both"/>
        <w:rPr>
          <w:lang w:val="uz-Cyrl-UZ"/>
        </w:rPr>
      </w:pPr>
      <w:r w:rsidRPr="00E91418">
        <w:t xml:space="preserve">Выдача сертификата и подписание соглашения на применение Знака подтверждения соответствия осуществляется в соответствии с </w:t>
      </w:r>
      <w:r w:rsidRPr="00E91418">
        <w:rPr>
          <w:lang w:val="uz-Cyrl-UZ"/>
        </w:rPr>
        <w:t>Правилами сертификации фармацевтической продукции, зарегистрированный Министерством юстиции Республики Узбекистан от 12 сентября 2022 г. №3386 (приказ Министерство Здравоохранения РУз от 27.07.2022 года №16).</w:t>
      </w:r>
    </w:p>
    <w:p w14:paraId="18DAAA7B" w14:textId="77777777" w:rsidR="00B37AA8" w:rsidRPr="00E91418" w:rsidRDefault="00B37AA8" w:rsidP="00B37AA8">
      <w:pPr>
        <w:pStyle w:val="a3"/>
        <w:numPr>
          <w:ilvl w:val="1"/>
          <w:numId w:val="7"/>
        </w:numPr>
        <w:tabs>
          <w:tab w:val="left" w:pos="1080"/>
        </w:tabs>
        <w:ind w:left="0" w:firstLine="567"/>
        <w:jc w:val="both"/>
        <w:rPr>
          <w:lang w:val="uz-Cyrl-UZ"/>
        </w:rPr>
      </w:pPr>
      <w:r w:rsidRPr="00E91418">
        <w:t>Сертификат соответствия оформляется ответственный за процесс сертификации, в течении 2 дней после принятие решения о выдачи сертификата соответствия руководителем ОС подписания его независимым экспертом технического комитета.</w:t>
      </w:r>
    </w:p>
    <w:p w14:paraId="18DAAA7C" w14:textId="77777777" w:rsidR="00B37AA8" w:rsidRPr="00E91418" w:rsidRDefault="00B37AA8" w:rsidP="00B37AA8">
      <w:pPr>
        <w:pStyle w:val="a3"/>
        <w:numPr>
          <w:ilvl w:val="1"/>
          <w:numId w:val="7"/>
        </w:numPr>
        <w:tabs>
          <w:tab w:val="left" w:pos="1080"/>
        </w:tabs>
        <w:ind w:left="0" w:firstLine="567"/>
        <w:jc w:val="both"/>
        <w:rPr>
          <w:rStyle w:val="rvts21"/>
          <w:lang w:val="uz-Cyrl-UZ"/>
        </w:rPr>
      </w:pPr>
      <w:r w:rsidRPr="00E91418">
        <w:lastRenderedPageBreak/>
        <w:t>Сертификат соответствия на продукцию (изделия) по схеме №1 выдается н</w:t>
      </w:r>
      <w:r w:rsidRPr="00E91418">
        <w:rPr>
          <w:rStyle w:val="rvts21"/>
        </w:rPr>
        <w:t>а 3 года для сертификации серийного производства продукции (изделий).</w:t>
      </w:r>
    </w:p>
    <w:p w14:paraId="18DAAA7D" w14:textId="77777777" w:rsidR="00B37AA8" w:rsidRPr="00E91418" w:rsidRDefault="00B37AA8" w:rsidP="00B37AA8">
      <w:pPr>
        <w:pStyle w:val="a3"/>
        <w:numPr>
          <w:ilvl w:val="1"/>
          <w:numId w:val="7"/>
        </w:numPr>
        <w:tabs>
          <w:tab w:val="left" w:pos="1080"/>
        </w:tabs>
        <w:ind w:left="0" w:firstLine="567"/>
        <w:jc w:val="both"/>
        <w:rPr>
          <w:rStyle w:val="rvts21"/>
          <w:lang w:val="uz-Cyrl-UZ"/>
        </w:rPr>
      </w:pPr>
      <w:r w:rsidRPr="00E91418">
        <w:rPr>
          <w:rStyle w:val="rvts21"/>
        </w:rPr>
        <w:t>Продукции (изделия) является сертифицированным и не подлежит пере сертификации, в срок действия сертификата соответствия выданного по результатам сертификации серийного производства продукции (изделий).</w:t>
      </w:r>
    </w:p>
    <w:p w14:paraId="18DAAA7E" w14:textId="77777777" w:rsidR="00B37AA8" w:rsidRPr="00E91418" w:rsidRDefault="00B37AA8" w:rsidP="00B37AA8">
      <w:pPr>
        <w:pStyle w:val="1"/>
        <w:shd w:val="clear" w:color="auto" w:fill="FFFFFF"/>
        <w:tabs>
          <w:tab w:val="left" w:pos="0"/>
        </w:tabs>
        <w:ind w:firstLine="567"/>
        <w:jc w:val="both"/>
        <w:rPr>
          <w:rStyle w:val="rvts21"/>
        </w:rPr>
      </w:pPr>
      <w:r w:rsidRPr="00E91418">
        <w:rPr>
          <w:rStyle w:val="rvts21"/>
        </w:rPr>
        <w:t xml:space="preserve">Доказательством, того что продукция (изделия) сертифицирована, является проставленная в маркировке и (или) товаросопроводительных документам знак соответствия и дата изготовления, копия сертификата соответствия, заверенная держателем сертификата. </w:t>
      </w:r>
    </w:p>
    <w:p w14:paraId="18DAAA7F" w14:textId="77777777" w:rsidR="00B37AA8" w:rsidRPr="00E91418" w:rsidRDefault="00B37AA8" w:rsidP="00B37AA8">
      <w:pPr>
        <w:pStyle w:val="a3"/>
        <w:numPr>
          <w:ilvl w:val="1"/>
          <w:numId w:val="7"/>
        </w:numPr>
        <w:tabs>
          <w:tab w:val="left" w:pos="1080"/>
        </w:tabs>
        <w:ind w:left="0" w:firstLine="567"/>
        <w:jc w:val="both"/>
        <w:rPr>
          <w:rStyle w:val="rvts21"/>
        </w:rPr>
      </w:pPr>
      <w:r w:rsidRPr="00E91418">
        <w:rPr>
          <w:rStyle w:val="rvts21"/>
        </w:rPr>
        <w:t xml:space="preserve">Сертификат соответствия оформляется в электронном виде на государственном языке или по согласованию с заказчиком на другом языке и утверждается руководителем ОС при помощи электронной подписи. </w:t>
      </w:r>
    </w:p>
    <w:p w14:paraId="18DAAA80" w14:textId="77777777" w:rsidR="00B37AA8" w:rsidRPr="00E91418" w:rsidRDefault="00B37AA8" w:rsidP="00B37AA8">
      <w:pPr>
        <w:pStyle w:val="a3"/>
        <w:numPr>
          <w:ilvl w:val="1"/>
          <w:numId w:val="7"/>
        </w:numPr>
        <w:tabs>
          <w:tab w:val="left" w:pos="1080"/>
        </w:tabs>
        <w:ind w:left="0" w:firstLine="567"/>
        <w:jc w:val="both"/>
        <w:rPr>
          <w:rStyle w:val="rvts21"/>
        </w:rPr>
      </w:pPr>
      <w:r w:rsidRPr="00E91418">
        <w:rPr>
          <w:rStyle w:val="rvts21"/>
        </w:rPr>
        <w:t xml:space="preserve">Сертификат соответствия в день оформления в электронном виде (онлайн) вносится в Государственный реестр Национальной системы сертификации Агентство по техническому регулированию при Министерстве внешней торговли и инвестиции Республики Узбекистан. </w:t>
      </w:r>
    </w:p>
    <w:p w14:paraId="18DAAA81" w14:textId="77777777" w:rsidR="00B37AA8" w:rsidRPr="00E91418" w:rsidRDefault="00B37AA8" w:rsidP="00B37AA8">
      <w:pPr>
        <w:pStyle w:val="1"/>
        <w:shd w:val="clear" w:color="auto" w:fill="FFFFFF"/>
        <w:tabs>
          <w:tab w:val="left" w:pos="0"/>
        </w:tabs>
        <w:ind w:firstLine="567"/>
        <w:jc w:val="both"/>
        <w:rPr>
          <w:rStyle w:val="rvts21"/>
        </w:rPr>
      </w:pPr>
      <w:r w:rsidRPr="00E91418">
        <w:rPr>
          <w:rStyle w:val="rvts21"/>
        </w:rPr>
        <w:t>Сертификаты соответствия, не внесенные онлайн в Государственный реестр Национальной системы сертификации Агентство по техническому регулированию при Министерстве внешней торговли и инвестиции Республики Узбекистан являются не действительными.</w:t>
      </w:r>
    </w:p>
    <w:p w14:paraId="18DAAA82" w14:textId="77777777" w:rsidR="00B37AA8" w:rsidRPr="00E91418" w:rsidRDefault="00B37AA8" w:rsidP="00B37AA8">
      <w:pPr>
        <w:pStyle w:val="a3"/>
        <w:numPr>
          <w:ilvl w:val="1"/>
          <w:numId w:val="7"/>
        </w:numPr>
        <w:tabs>
          <w:tab w:val="left" w:pos="1080"/>
        </w:tabs>
        <w:ind w:left="0" w:firstLine="567"/>
        <w:jc w:val="both"/>
        <w:rPr>
          <w:rStyle w:val="rvts21"/>
        </w:rPr>
      </w:pPr>
      <w:r w:rsidRPr="00E91418">
        <w:rPr>
          <w:rStyle w:val="rvts21"/>
        </w:rPr>
        <w:t>На основании выданного сертификата соответствия составляется соглашения о применении сертификата соответствия и использовании знака соответствия, которая подписывается ОС и заказчиком (держатель сертификата соответствия). Согласно которого заказчику (держатель сертификата соответствия) в течении действии сертификата соответствия, выдается право на использования знака соответствия. Под ответственность поставщика импортируемой продукции (изделий) и производителя отечественной продукции (изделий) можно маркировать (на упаковке, на маркировке, товаросопроводительной документации) фармацевтические продукции знаком соответствия</w:t>
      </w:r>
      <w:r w:rsidRPr="00E91418">
        <w:rPr>
          <w:lang w:val="uz-Cyrl-UZ"/>
        </w:rPr>
        <w:t>.</w:t>
      </w:r>
    </w:p>
    <w:p w14:paraId="18DAAA83" w14:textId="77777777" w:rsidR="00B37AA8" w:rsidRPr="00E91418" w:rsidRDefault="00B37AA8" w:rsidP="00B37AA8">
      <w:pPr>
        <w:tabs>
          <w:tab w:val="left" w:pos="1080"/>
        </w:tabs>
        <w:jc w:val="center"/>
        <w:rPr>
          <w:b/>
        </w:rPr>
      </w:pPr>
      <w:r w:rsidRPr="00E91418">
        <w:rPr>
          <w:b/>
        </w:rPr>
        <w:t>7. Инспекционный контроль за сертифицированной продукцией.</w:t>
      </w:r>
    </w:p>
    <w:p w14:paraId="18DAAA84" w14:textId="77777777" w:rsidR="00B37AA8" w:rsidRPr="00E91418" w:rsidRDefault="00B37AA8" w:rsidP="00B37AA8">
      <w:pPr>
        <w:pStyle w:val="a3"/>
        <w:numPr>
          <w:ilvl w:val="1"/>
          <w:numId w:val="8"/>
        </w:numPr>
        <w:tabs>
          <w:tab w:val="left" w:pos="1080"/>
        </w:tabs>
        <w:ind w:left="0" w:firstLine="567"/>
        <w:jc w:val="both"/>
      </w:pPr>
      <w:r w:rsidRPr="00E91418">
        <w:t>Инспекционный контроль за сертифицированной продукцией осуществляется в соответствии с «Правила проведения инспекционного контроля сертифицированной продукции и услуг» №1464 от 06.04.2005 г.</w:t>
      </w:r>
    </w:p>
    <w:p w14:paraId="18DAAA85" w14:textId="77777777" w:rsidR="00B37AA8" w:rsidRPr="00E91418" w:rsidRDefault="00B37AA8" w:rsidP="00B37AA8">
      <w:pPr>
        <w:pStyle w:val="a3"/>
        <w:numPr>
          <w:ilvl w:val="1"/>
          <w:numId w:val="8"/>
        </w:numPr>
        <w:tabs>
          <w:tab w:val="left" w:pos="1080"/>
        </w:tabs>
        <w:ind w:left="0" w:firstLine="567"/>
        <w:jc w:val="both"/>
      </w:pPr>
      <w:r w:rsidRPr="00E91418">
        <w:t>Основанием для проведения инспекционного контроля является приказ ОС, в котором указывается состав комиссии, осуществляющей инспекционный контроль и конкретные сроки ее проведения. Сроки проведения инспекционного контроля не должны превышать тридцати календарных дней.</w:t>
      </w:r>
    </w:p>
    <w:p w14:paraId="18DAAA86" w14:textId="77777777" w:rsidR="00B37AA8" w:rsidRPr="00E91418" w:rsidRDefault="00B37AA8" w:rsidP="00B37AA8">
      <w:pPr>
        <w:pStyle w:val="a3"/>
        <w:numPr>
          <w:ilvl w:val="1"/>
          <w:numId w:val="8"/>
        </w:numPr>
        <w:tabs>
          <w:tab w:val="left" w:pos="1080"/>
        </w:tabs>
        <w:ind w:left="0" w:firstLine="567"/>
        <w:jc w:val="both"/>
      </w:pPr>
      <w:r w:rsidRPr="00E91418">
        <w:t>Инспекционный контроль за сертифицированной продукцией осуществляется экспертами-аудиторами по качеству. При необходимости ОС может привлекать экспертов-аудиторов по качеству других аккредитованных органов на договорной основе. Члены комиссии должны соблюдать требования по обеспечению конфиденциальности.</w:t>
      </w:r>
    </w:p>
    <w:p w14:paraId="18DAAA87" w14:textId="77777777" w:rsidR="00B37AA8" w:rsidRPr="00E91418" w:rsidRDefault="00B37AA8" w:rsidP="00B37AA8">
      <w:pPr>
        <w:pStyle w:val="a3"/>
        <w:numPr>
          <w:ilvl w:val="1"/>
          <w:numId w:val="8"/>
        </w:numPr>
        <w:tabs>
          <w:tab w:val="left" w:pos="1080"/>
        </w:tabs>
        <w:ind w:left="0" w:firstLine="567"/>
        <w:jc w:val="both"/>
      </w:pPr>
      <w:r w:rsidRPr="00E91418">
        <w:t>Инспекционный контроль проводится в соответствии с программой, утверждаемой руководителем ОС. Программа инспекционного контроля должна содержать цель и объекты, объем и содержание работ по проведению инспекционного контроля. Один экземпляр приказа и программы проведения инспекционного контроля вручаются изготовителю под расписку об их получении.</w:t>
      </w:r>
    </w:p>
    <w:p w14:paraId="18DAAA88" w14:textId="77777777" w:rsidR="00B37AA8" w:rsidRPr="00E91418" w:rsidRDefault="00B37AA8" w:rsidP="00B37AA8">
      <w:pPr>
        <w:pStyle w:val="a3"/>
        <w:numPr>
          <w:ilvl w:val="1"/>
          <w:numId w:val="8"/>
        </w:numPr>
        <w:tabs>
          <w:tab w:val="left" w:pos="1080"/>
        </w:tabs>
        <w:ind w:left="0" w:firstLine="567"/>
        <w:jc w:val="both"/>
      </w:pPr>
      <w:r w:rsidRPr="00E91418">
        <w:t>Инспекционный контроль начинается с отбора образцов у изготовителя в присутствии представителя изготовителя и/или поставщика при схеме №1. Отбор образцов и идентификации продукции оформляется актом</w:t>
      </w:r>
    </w:p>
    <w:p w14:paraId="18DAAA89" w14:textId="77777777" w:rsidR="00B37AA8" w:rsidRPr="00E91418" w:rsidRDefault="00B37AA8" w:rsidP="00B37AA8">
      <w:pPr>
        <w:pStyle w:val="a3"/>
        <w:numPr>
          <w:ilvl w:val="1"/>
          <w:numId w:val="8"/>
        </w:numPr>
        <w:tabs>
          <w:tab w:val="left" w:pos="1080"/>
        </w:tabs>
        <w:ind w:left="0" w:firstLine="567"/>
        <w:jc w:val="both"/>
      </w:pPr>
      <w:r w:rsidRPr="00E91418">
        <w:t>По результатам инспекционного контроля комиссией составляется акт в произвольной форме в двух экземплярах, один экземпляр которой вручается изготовителю, а второй экземпляр направляется в ОС.</w:t>
      </w:r>
    </w:p>
    <w:p w14:paraId="18DAAA8A" w14:textId="77777777" w:rsidR="00B37AA8" w:rsidRPr="00E91418" w:rsidRDefault="00B37AA8" w:rsidP="00B37AA8">
      <w:pPr>
        <w:pStyle w:val="a3"/>
        <w:numPr>
          <w:ilvl w:val="1"/>
          <w:numId w:val="8"/>
        </w:numPr>
        <w:tabs>
          <w:tab w:val="left" w:pos="1080"/>
        </w:tabs>
        <w:ind w:left="0" w:firstLine="567"/>
        <w:jc w:val="both"/>
      </w:pPr>
      <w:r w:rsidRPr="00E91418">
        <w:t>При этом производитель сертифицированной продукции имеет право участвовать при проведении испытаний в лаборатории, при условии выполнения требований по соблюдению конфиденциальности, установленной в лаборатории.</w:t>
      </w:r>
    </w:p>
    <w:p w14:paraId="18DAAA8B" w14:textId="77777777" w:rsidR="00B37AA8" w:rsidRPr="00E91418" w:rsidRDefault="00B37AA8" w:rsidP="00B37AA8">
      <w:pPr>
        <w:pStyle w:val="rvps5"/>
        <w:spacing w:before="0" w:beforeAutospacing="0" w:after="0" w:afterAutospacing="0"/>
        <w:ind w:firstLine="570"/>
        <w:jc w:val="both"/>
        <w:rPr>
          <w:sz w:val="20"/>
          <w:szCs w:val="20"/>
        </w:rPr>
      </w:pPr>
      <w:r w:rsidRPr="00E91418">
        <w:rPr>
          <w:rStyle w:val="rvts21"/>
          <w:sz w:val="20"/>
          <w:szCs w:val="20"/>
        </w:rPr>
        <w:t xml:space="preserve">Испытания отобранный в период инспекционного контроля образцов проводится в: </w:t>
      </w:r>
    </w:p>
    <w:p w14:paraId="18DAAA8C" w14:textId="77777777" w:rsidR="00B37AA8" w:rsidRPr="00E91418" w:rsidRDefault="00B37AA8" w:rsidP="00B37AA8">
      <w:pPr>
        <w:pStyle w:val="rvps5"/>
        <w:numPr>
          <w:ilvl w:val="0"/>
          <w:numId w:val="6"/>
        </w:numPr>
        <w:spacing w:before="0" w:beforeAutospacing="0" w:after="0" w:afterAutospacing="0"/>
        <w:ind w:left="0" w:hanging="142"/>
        <w:jc w:val="both"/>
        <w:rPr>
          <w:sz w:val="20"/>
          <w:szCs w:val="20"/>
        </w:rPr>
      </w:pPr>
      <w:r w:rsidRPr="00E91418">
        <w:rPr>
          <w:rStyle w:val="rvts21"/>
          <w:sz w:val="20"/>
          <w:szCs w:val="20"/>
        </w:rPr>
        <w:t>Аккредитованный в установленном порядке испытательных лабораториях;</w:t>
      </w:r>
    </w:p>
    <w:p w14:paraId="18DAAA8D" w14:textId="77777777" w:rsidR="00B37AA8" w:rsidRPr="00E91418" w:rsidRDefault="00B37AA8" w:rsidP="00B37AA8">
      <w:pPr>
        <w:pStyle w:val="rvps5"/>
        <w:numPr>
          <w:ilvl w:val="0"/>
          <w:numId w:val="6"/>
        </w:numPr>
        <w:spacing w:before="0" w:beforeAutospacing="0" w:after="0" w:afterAutospacing="0"/>
        <w:ind w:left="0" w:hanging="142"/>
        <w:jc w:val="both"/>
        <w:rPr>
          <w:sz w:val="20"/>
          <w:szCs w:val="20"/>
        </w:rPr>
      </w:pPr>
      <w:r w:rsidRPr="00E91418">
        <w:rPr>
          <w:rStyle w:val="rvts21"/>
          <w:sz w:val="20"/>
          <w:szCs w:val="20"/>
        </w:rPr>
        <w:t>Лаборатории производителя сертифицированной продукции, которая прошла процесс одобрения технической компетенции со стороны уполномоченного на это органа. При этом испытания в данной лаборатории проводится под наблюдением представителей ОС.</w:t>
      </w:r>
    </w:p>
    <w:p w14:paraId="18DAAA8E" w14:textId="77777777" w:rsidR="00B37AA8" w:rsidRPr="00E91418" w:rsidRDefault="00B37AA8" w:rsidP="00B37AA8">
      <w:pPr>
        <w:pStyle w:val="rvps5"/>
        <w:spacing w:before="0" w:beforeAutospacing="0" w:after="0" w:afterAutospacing="0"/>
        <w:ind w:firstLine="570"/>
        <w:jc w:val="both"/>
        <w:rPr>
          <w:sz w:val="20"/>
          <w:szCs w:val="20"/>
        </w:rPr>
      </w:pPr>
      <w:r w:rsidRPr="00E91418">
        <w:rPr>
          <w:rStyle w:val="rvts21"/>
          <w:sz w:val="20"/>
          <w:szCs w:val="20"/>
        </w:rPr>
        <w:t>Результаты испытаний оформляются протоколами испытаний, установленной в лаборатории формам.</w:t>
      </w:r>
    </w:p>
    <w:p w14:paraId="18DAAA8F" w14:textId="77777777" w:rsidR="00B37AA8" w:rsidRPr="00E91418" w:rsidRDefault="00B37AA8" w:rsidP="00B37AA8">
      <w:pPr>
        <w:pStyle w:val="a3"/>
        <w:numPr>
          <w:ilvl w:val="1"/>
          <w:numId w:val="8"/>
        </w:numPr>
        <w:tabs>
          <w:tab w:val="left" w:pos="1080"/>
        </w:tabs>
        <w:ind w:left="0" w:firstLine="567"/>
        <w:jc w:val="both"/>
      </w:pPr>
      <w:r w:rsidRPr="00E91418">
        <w:t>По результатам инспекционного контроля комиссией составляется акт в произвольной форме в двух экземплярах, один экземпляр которой вручается изготовителю, а второй экземпляр направляется в ОС.</w:t>
      </w:r>
    </w:p>
    <w:p w14:paraId="18DAAA90" w14:textId="77777777" w:rsidR="00B37AA8" w:rsidRPr="00E91418" w:rsidRDefault="00B37AA8" w:rsidP="00B37AA8">
      <w:pPr>
        <w:tabs>
          <w:tab w:val="left" w:pos="1080"/>
        </w:tabs>
        <w:ind w:firstLine="567"/>
        <w:jc w:val="both"/>
      </w:pPr>
      <w:r w:rsidRPr="00E91418">
        <w:t>Акт инспекционного контроля подписывается всеми членами комиссии и изготовителем, который, в случае несогласия с результатами инспекционного контроля может изложить свое мнение. В акте инспекционного контроля предусматриваются исходные данные об изготовителе, соответствие сертифицируемой продукции требованиям НД, описание технологического процесса и метрологическое обеспечение производства и заключение</w:t>
      </w:r>
    </w:p>
    <w:p w14:paraId="18DAAA91" w14:textId="77777777" w:rsidR="00B37AA8" w:rsidRPr="00E91418" w:rsidRDefault="00B37AA8" w:rsidP="00B37AA8">
      <w:pPr>
        <w:pStyle w:val="a3"/>
        <w:numPr>
          <w:ilvl w:val="1"/>
          <w:numId w:val="8"/>
        </w:numPr>
        <w:tabs>
          <w:tab w:val="left" w:pos="1080"/>
        </w:tabs>
        <w:ind w:left="0" w:firstLine="567"/>
        <w:jc w:val="both"/>
      </w:pPr>
      <w:r w:rsidRPr="00E91418">
        <w:t xml:space="preserve">По результатам инспекционного контроля ОС в течение 3 дней с даты составления акта инспекционного контроля принимается решение о подтверждении, приостановлении или аннулировании </w:t>
      </w:r>
      <w:r w:rsidRPr="00E91418">
        <w:lastRenderedPageBreak/>
        <w:t>действия сертификата соответствия. Один экземпляр решения направляется изготовителю в срок не более трех дней после принятия решения.</w:t>
      </w:r>
    </w:p>
    <w:p w14:paraId="18DAAA92" w14:textId="77777777" w:rsidR="00B37AA8" w:rsidRPr="00E91418" w:rsidRDefault="00B37AA8" w:rsidP="00B37AA8">
      <w:pPr>
        <w:pStyle w:val="a3"/>
        <w:numPr>
          <w:ilvl w:val="1"/>
          <w:numId w:val="8"/>
        </w:numPr>
        <w:tabs>
          <w:tab w:val="left" w:pos="1080"/>
        </w:tabs>
        <w:ind w:left="0" w:firstLine="567"/>
        <w:jc w:val="both"/>
      </w:pPr>
      <w:r w:rsidRPr="00E91418">
        <w:t>В случае принятия решения об аннулировании сертификата соответствия ОС направляется в срок не более трех дней в Узбекское агентство по техническому регулированию, налоговые и таможенные органы и, при необходимости, в средства массовой информации.</w:t>
      </w:r>
    </w:p>
    <w:p w14:paraId="18DAAA93" w14:textId="77777777" w:rsidR="00B37AA8" w:rsidRPr="00E91418" w:rsidRDefault="00B37AA8" w:rsidP="00B37AA8">
      <w:pPr>
        <w:tabs>
          <w:tab w:val="left" w:pos="1080"/>
        </w:tabs>
        <w:ind w:firstLine="567"/>
        <w:jc w:val="both"/>
      </w:pPr>
      <w:r w:rsidRPr="00E91418">
        <w:t xml:space="preserve">Аннулирование сертификата соответствия действует с момента исключения его из Государственного реестра НСС </w:t>
      </w:r>
      <w:proofErr w:type="spellStart"/>
      <w:r w:rsidRPr="00E91418">
        <w:t>РУз</w:t>
      </w:r>
      <w:proofErr w:type="spellEnd"/>
      <w:r w:rsidRPr="00E91418">
        <w:t>. Аннулированный сертификат соответствия уничтожается в ОС, о чем производится запись в соответствующем журнале, где отражаются следующие сведения:</w:t>
      </w:r>
    </w:p>
    <w:p w14:paraId="18DAAA94" w14:textId="77777777" w:rsidR="00B37AA8" w:rsidRPr="00E91418" w:rsidRDefault="00B37AA8" w:rsidP="00B37AA8">
      <w:pPr>
        <w:jc w:val="both"/>
      </w:pPr>
      <w:r w:rsidRPr="00E91418">
        <w:t>а) номер и дата решения ОС об аннулировании;</w:t>
      </w:r>
    </w:p>
    <w:p w14:paraId="18DAAA95" w14:textId="77777777" w:rsidR="00B37AA8" w:rsidRPr="00E91418" w:rsidRDefault="00B37AA8" w:rsidP="00B37AA8">
      <w:pPr>
        <w:jc w:val="both"/>
      </w:pPr>
      <w:r w:rsidRPr="00E91418">
        <w:t>б) наименование продукции;</w:t>
      </w:r>
    </w:p>
    <w:p w14:paraId="18DAAA96" w14:textId="77777777" w:rsidR="00B37AA8" w:rsidRPr="00E91418" w:rsidRDefault="00B37AA8" w:rsidP="00B37AA8">
      <w:pPr>
        <w:jc w:val="both"/>
      </w:pPr>
      <w:r w:rsidRPr="00E91418">
        <w:t>в) наименование изготовителя;</w:t>
      </w:r>
    </w:p>
    <w:p w14:paraId="18DAAA97" w14:textId="77777777" w:rsidR="00B37AA8" w:rsidRPr="00E91418" w:rsidRDefault="00B37AA8" w:rsidP="00B37AA8">
      <w:pPr>
        <w:jc w:val="both"/>
      </w:pPr>
      <w:r w:rsidRPr="00E91418">
        <w:t>г) порядковый номер и номер по Государственному реестру сертификата соответствия;</w:t>
      </w:r>
    </w:p>
    <w:p w14:paraId="18DAAA98" w14:textId="77777777" w:rsidR="00A408FF" w:rsidRPr="00E91418" w:rsidRDefault="00B37AA8" w:rsidP="00B37AA8">
      <w:r w:rsidRPr="00E91418">
        <w:t>д) дата уничтожения.</w:t>
      </w:r>
    </w:p>
    <w:p w14:paraId="18DAAA99" w14:textId="77777777" w:rsidR="00FA526D" w:rsidRPr="00E91418" w:rsidRDefault="00FA526D" w:rsidP="00B37AA8">
      <w:pPr>
        <w:rPr>
          <w:sz w:val="22"/>
          <w:szCs w:val="22"/>
        </w:rPr>
      </w:pPr>
    </w:p>
    <w:p w14:paraId="18DAAA9A" w14:textId="77777777" w:rsidR="00FA526D" w:rsidRPr="00E91418" w:rsidRDefault="00FA526D" w:rsidP="00FA526D">
      <w:pPr>
        <w:pStyle w:val="a3"/>
        <w:numPr>
          <w:ilvl w:val="0"/>
          <w:numId w:val="15"/>
        </w:numPr>
        <w:tabs>
          <w:tab w:val="left" w:pos="1080"/>
        </w:tabs>
        <w:jc w:val="center"/>
        <w:rPr>
          <w:b/>
          <w:iCs/>
          <w:sz w:val="24"/>
          <w:szCs w:val="22"/>
        </w:rPr>
      </w:pPr>
      <w:r w:rsidRPr="00E91418">
        <w:rPr>
          <w:b/>
          <w:iCs/>
          <w:sz w:val="24"/>
          <w:szCs w:val="22"/>
        </w:rPr>
        <w:t>Процесс проведения сертификации, идентификации, отбора и обращения образцов</w:t>
      </w:r>
    </w:p>
    <w:p w14:paraId="18DAAA9B" w14:textId="77777777" w:rsidR="00FA526D" w:rsidRPr="00E91418" w:rsidRDefault="00FA526D" w:rsidP="00FA526D">
      <w:pPr>
        <w:widowControl w:val="0"/>
        <w:ind w:left="720"/>
        <w:jc w:val="center"/>
        <w:rPr>
          <w:b/>
        </w:rPr>
      </w:pPr>
      <w:r w:rsidRPr="00E91418">
        <w:rPr>
          <w:b/>
          <w:lang w:val="uz-Cyrl-UZ"/>
        </w:rPr>
        <w:t>1</w:t>
      </w:r>
      <w:r w:rsidRPr="00E91418">
        <w:rPr>
          <w:b/>
        </w:rPr>
        <w:t>. Порядок проведения сертификации продукции</w:t>
      </w:r>
    </w:p>
    <w:p w14:paraId="18DAAA9C" w14:textId="77777777" w:rsidR="00FA526D" w:rsidRPr="00E91418" w:rsidRDefault="00FA526D" w:rsidP="00FA526D">
      <w:pPr>
        <w:widowControl w:val="0"/>
        <w:ind w:firstLine="567"/>
        <w:jc w:val="both"/>
      </w:pPr>
      <w:r w:rsidRPr="00E91418">
        <w:rPr>
          <w:lang w:val="uz-Cyrl-UZ"/>
        </w:rPr>
        <w:t>1</w:t>
      </w:r>
      <w:r w:rsidRPr="00E91418">
        <w:t xml:space="preserve">.1. Продукция, подлежащая обязательной сертификации, реализуется на территории Республики Узбекистан при наличии сертификата соответствия, выданного на имя заявителя*, в рамках НСС </w:t>
      </w:r>
      <w:proofErr w:type="spellStart"/>
      <w:r w:rsidRPr="00E91418">
        <w:t>РУз</w:t>
      </w:r>
      <w:proofErr w:type="spellEnd"/>
      <w:r w:rsidRPr="00E91418">
        <w:t>, ОС, аккредитованными в установленном порядке. Сертификат соответствия на серию (партию) продукции выдается на срок равный сроку годности продукции, установленного нормативными документами (НД).</w:t>
      </w:r>
    </w:p>
    <w:p w14:paraId="18DAAA9D" w14:textId="77777777" w:rsidR="00FA526D" w:rsidRPr="00E91418" w:rsidRDefault="00FA526D" w:rsidP="00FA526D">
      <w:pPr>
        <w:widowControl w:val="0"/>
        <w:ind w:firstLine="360"/>
        <w:jc w:val="both"/>
        <w:rPr>
          <w:i/>
        </w:rPr>
      </w:pPr>
      <w:r w:rsidRPr="00E91418">
        <w:rPr>
          <w:i/>
          <w:lang w:val="uz-Cyrl-UZ"/>
        </w:rPr>
        <w:t xml:space="preserve">Примечание: </w:t>
      </w:r>
      <w:r w:rsidRPr="00E91418">
        <w:rPr>
          <w:i/>
        </w:rPr>
        <w:t>*-  или доверенному лицу со стороны заявителя</w:t>
      </w:r>
    </w:p>
    <w:p w14:paraId="18DAAA9E" w14:textId="77777777" w:rsidR="00FA526D" w:rsidRPr="00E91418" w:rsidRDefault="00FA526D" w:rsidP="00FA526D">
      <w:pPr>
        <w:pStyle w:val="a4"/>
        <w:widowControl w:val="0"/>
        <w:spacing w:after="0"/>
        <w:ind w:left="0" w:firstLine="567"/>
        <w:jc w:val="both"/>
        <w:rPr>
          <w:b/>
          <w:szCs w:val="22"/>
        </w:rPr>
      </w:pPr>
      <w:r w:rsidRPr="00E91418">
        <w:rPr>
          <w:szCs w:val="22"/>
        </w:rPr>
        <w:t>При розничной торговле продукции, информация о подтверждении соответствия качества, реализуемых продукции представляется в виде ознакомления потребителя, по его требованию, с сертификатом соответствия, выданного ОС, либо копией сертификата соответствия, заверенной держателем подлинника сертификата соответствия, нотариусом или ОС, выдавшим сертификат.</w:t>
      </w:r>
    </w:p>
    <w:p w14:paraId="18DAAA9F" w14:textId="77777777" w:rsidR="00FA526D" w:rsidRPr="00E91418" w:rsidRDefault="00FA526D" w:rsidP="00FA526D">
      <w:pPr>
        <w:ind w:firstLine="567"/>
        <w:jc w:val="both"/>
        <w:rPr>
          <w:lang w:val="uz-Cyrl-UZ"/>
        </w:rPr>
      </w:pPr>
      <w:r w:rsidRPr="00E91418">
        <w:rPr>
          <w:rStyle w:val="rvts21"/>
          <w:lang w:val="uz-Cyrl-UZ"/>
        </w:rPr>
        <w:t>1</w:t>
      </w:r>
      <w:r w:rsidRPr="00E91418">
        <w:rPr>
          <w:rStyle w:val="rvts21"/>
        </w:rPr>
        <w:t>.2. При сертификации серийно произведенного в Республики Узбекистан или в зарубежных страна продукции (изделий) применяется схема 1, который состоит из следующих этапов</w:t>
      </w:r>
      <w:r w:rsidRPr="00E91418">
        <w:rPr>
          <w:rStyle w:val="rvts21"/>
          <w:lang w:val="uz-Cyrl-UZ"/>
        </w:rPr>
        <w:t>:</w:t>
      </w:r>
    </w:p>
    <w:p w14:paraId="18DAAAA0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1"/>
          <w:sz w:val="20"/>
          <w:szCs w:val="20"/>
          <w:lang w:val="uz-Cyrl-UZ"/>
        </w:rPr>
      </w:pPr>
      <w:r w:rsidRPr="00E91418">
        <w:rPr>
          <w:rStyle w:val="rvts21"/>
          <w:sz w:val="20"/>
          <w:szCs w:val="20"/>
          <w:lang w:val="uz-Cyrl-UZ"/>
        </w:rPr>
        <w:t>Получение заявки на сертификацю;</w:t>
      </w:r>
    </w:p>
    <w:p w14:paraId="18DAAAA1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sz w:val="20"/>
          <w:szCs w:val="20"/>
        </w:rPr>
      </w:pPr>
      <w:r w:rsidRPr="00E91418">
        <w:rPr>
          <w:rStyle w:val="rvts21"/>
          <w:sz w:val="20"/>
          <w:szCs w:val="20"/>
        </w:rPr>
        <w:t>Принятие решения по заявке;</w:t>
      </w:r>
    </w:p>
    <w:p w14:paraId="18DAAAA2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sz w:val="20"/>
          <w:szCs w:val="20"/>
        </w:rPr>
      </w:pPr>
      <w:r w:rsidRPr="00E91418">
        <w:rPr>
          <w:rStyle w:val="rvts21"/>
          <w:sz w:val="20"/>
          <w:szCs w:val="20"/>
        </w:rPr>
        <w:t>Утверждение программы испытаний;</w:t>
      </w:r>
    </w:p>
    <w:p w14:paraId="18DAAAA3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sz w:val="20"/>
          <w:szCs w:val="20"/>
        </w:rPr>
      </w:pPr>
      <w:r w:rsidRPr="00E91418">
        <w:rPr>
          <w:rStyle w:val="rvts21"/>
          <w:sz w:val="20"/>
          <w:szCs w:val="20"/>
        </w:rPr>
        <w:t>Идентификация образцов продукции (изделий);</w:t>
      </w:r>
    </w:p>
    <w:p w14:paraId="18DAAAA4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sz w:val="20"/>
          <w:szCs w:val="20"/>
        </w:rPr>
      </w:pPr>
      <w:r w:rsidRPr="00E91418">
        <w:rPr>
          <w:rStyle w:val="rvts21"/>
          <w:sz w:val="20"/>
          <w:szCs w:val="20"/>
        </w:rPr>
        <w:t>Отбор образцов проб продукции (изделий);</w:t>
      </w:r>
    </w:p>
    <w:p w14:paraId="18DAAAA5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sz w:val="20"/>
          <w:szCs w:val="20"/>
        </w:rPr>
      </w:pPr>
      <w:r w:rsidRPr="00E91418">
        <w:rPr>
          <w:rStyle w:val="rvts21"/>
          <w:sz w:val="20"/>
          <w:szCs w:val="20"/>
        </w:rPr>
        <w:t>Обследования производства продукции (изделий) заказчика;</w:t>
      </w:r>
    </w:p>
    <w:p w14:paraId="18DAAAA6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sz w:val="20"/>
          <w:szCs w:val="20"/>
        </w:rPr>
      </w:pPr>
      <w:r w:rsidRPr="00E91418">
        <w:rPr>
          <w:rStyle w:val="rvts21"/>
          <w:sz w:val="20"/>
          <w:szCs w:val="20"/>
        </w:rPr>
        <w:t>Проведения испытаний продукции (изделий) в ИЦ (АИЛ);</w:t>
      </w:r>
    </w:p>
    <w:p w14:paraId="18DAAAA7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sz w:val="20"/>
          <w:szCs w:val="20"/>
        </w:rPr>
      </w:pPr>
      <w:r w:rsidRPr="00E91418">
        <w:rPr>
          <w:rStyle w:val="rvts26"/>
          <w:sz w:val="20"/>
          <w:szCs w:val="20"/>
        </w:rPr>
        <w:t>Анализ пакета документов (документов, предоставленных заказчиком, собранных при сертификации документов и НД</w:t>
      </w:r>
      <w:r w:rsidRPr="00E91418">
        <w:rPr>
          <w:rStyle w:val="rvts21"/>
          <w:sz w:val="20"/>
          <w:szCs w:val="20"/>
        </w:rPr>
        <w:t>;</w:t>
      </w:r>
    </w:p>
    <w:p w14:paraId="18DAAAA8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sz w:val="20"/>
          <w:szCs w:val="20"/>
        </w:rPr>
      </w:pPr>
      <w:r w:rsidRPr="00E91418">
        <w:rPr>
          <w:rStyle w:val="rvts21"/>
          <w:sz w:val="20"/>
          <w:szCs w:val="20"/>
        </w:rPr>
        <w:t>Оформление сертификата соответствия;</w:t>
      </w:r>
    </w:p>
    <w:p w14:paraId="18DAAAA9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sz w:val="20"/>
          <w:szCs w:val="20"/>
        </w:rPr>
      </w:pPr>
      <w:r w:rsidRPr="00E91418">
        <w:rPr>
          <w:rStyle w:val="rvts21"/>
          <w:sz w:val="20"/>
          <w:szCs w:val="20"/>
        </w:rPr>
        <w:t>Проведения инспекционного контроля.</w:t>
      </w:r>
    </w:p>
    <w:p w14:paraId="18DAAAAA" w14:textId="77777777" w:rsidR="00FA526D" w:rsidRPr="00E91418" w:rsidRDefault="00FA526D" w:rsidP="00FA526D">
      <w:pPr>
        <w:ind w:firstLine="567"/>
        <w:jc w:val="both"/>
      </w:pPr>
      <w:r w:rsidRPr="00E91418">
        <w:rPr>
          <w:rStyle w:val="rvts21"/>
          <w:lang w:val="uz-Cyrl-UZ"/>
        </w:rPr>
        <w:t xml:space="preserve">1.3 </w:t>
      </w:r>
      <w:r w:rsidRPr="00E91418">
        <w:rPr>
          <w:rStyle w:val="rvts21"/>
        </w:rPr>
        <w:t>Сертификация</w:t>
      </w:r>
      <w:r w:rsidRPr="00E91418">
        <w:t xml:space="preserve"> по схеме 2 предусматривает сертификацию партии произведенного либо импортируемого в Республику Узбекистан продукции (изделий) и включает следующие этапы:</w:t>
      </w:r>
    </w:p>
    <w:p w14:paraId="18DAAAAB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1"/>
          <w:sz w:val="20"/>
          <w:szCs w:val="20"/>
          <w:lang w:val="uz-Cyrl-UZ"/>
        </w:rPr>
      </w:pPr>
      <w:r w:rsidRPr="00E91418">
        <w:rPr>
          <w:rStyle w:val="rvts21"/>
          <w:sz w:val="20"/>
          <w:szCs w:val="20"/>
          <w:lang w:val="uz-Cyrl-UZ"/>
        </w:rPr>
        <w:t>Получение заявки на сертификацю;</w:t>
      </w:r>
    </w:p>
    <w:p w14:paraId="18DAAAAC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sz w:val="20"/>
          <w:szCs w:val="20"/>
        </w:rPr>
      </w:pPr>
      <w:r w:rsidRPr="00E91418">
        <w:rPr>
          <w:rStyle w:val="rvts21"/>
          <w:sz w:val="20"/>
          <w:szCs w:val="20"/>
        </w:rPr>
        <w:t>Принятие решения по заявке;</w:t>
      </w:r>
    </w:p>
    <w:p w14:paraId="18DAAAAD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sz w:val="20"/>
          <w:szCs w:val="20"/>
        </w:rPr>
      </w:pPr>
      <w:r w:rsidRPr="00E91418">
        <w:rPr>
          <w:rStyle w:val="rvts21"/>
          <w:sz w:val="20"/>
          <w:szCs w:val="20"/>
        </w:rPr>
        <w:t>Утверждение программы испытаний;</w:t>
      </w:r>
    </w:p>
    <w:p w14:paraId="18DAAAAE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sz w:val="20"/>
          <w:szCs w:val="20"/>
        </w:rPr>
      </w:pPr>
      <w:r w:rsidRPr="00E91418">
        <w:rPr>
          <w:rStyle w:val="rvts21"/>
          <w:sz w:val="20"/>
          <w:szCs w:val="20"/>
        </w:rPr>
        <w:t>Идентификация образцов продукции (изделий);</w:t>
      </w:r>
    </w:p>
    <w:p w14:paraId="18DAAAAF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sz w:val="20"/>
          <w:szCs w:val="20"/>
        </w:rPr>
      </w:pPr>
      <w:r w:rsidRPr="00E91418">
        <w:rPr>
          <w:rStyle w:val="rvts21"/>
          <w:sz w:val="20"/>
          <w:szCs w:val="20"/>
        </w:rPr>
        <w:t>Отбор образцов проб продукции (изделий);</w:t>
      </w:r>
    </w:p>
    <w:p w14:paraId="18DAAAB0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sz w:val="20"/>
          <w:szCs w:val="20"/>
        </w:rPr>
      </w:pPr>
      <w:r w:rsidRPr="00E91418">
        <w:rPr>
          <w:rStyle w:val="rvts21"/>
          <w:sz w:val="20"/>
          <w:szCs w:val="20"/>
        </w:rPr>
        <w:t>Проведения испытаний продукции (изделий) в ИЦ (АИЛ);</w:t>
      </w:r>
    </w:p>
    <w:p w14:paraId="18DAAAB1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sz w:val="20"/>
          <w:szCs w:val="20"/>
        </w:rPr>
      </w:pPr>
      <w:r w:rsidRPr="00E91418">
        <w:rPr>
          <w:rStyle w:val="rvts26"/>
          <w:sz w:val="20"/>
          <w:szCs w:val="20"/>
        </w:rPr>
        <w:t>Анализ пакета документов (документов, предоставленных заказчиком, собранных при сертификации документов и НД</w:t>
      </w:r>
      <w:r w:rsidRPr="00E91418">
        <w:rPr>
          <w:rStyle w:val="rvts21"/>
          <w:sz w:val="20"/>
          <w:szCs w:val="20"/>
        </w:rPr>
        <w:t>;</w:t>
      </w:r>
    </w:p>
    <w:p w14:paraId="18DAAAB2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sz w:val="20"/>
          <w:szCs w:val="20"/>
        </w:rPr>
      </w:pPr>
      <w:r w:rsidRPr="00E91418">
        <w:rPr>
          <w:rStyle w:val="rvts21"/>
          <w:sz w:val="20"/>
          <w:szCs w:val="20"/>
        </w:rPr>
        <w:t>Оформление сертификата соответствия.</w:t>
      </w:r>
    </w:p>
    <w:p w14:paraId="18DAAAB3" w14:textId="77777777" w:rsidR="00FA526D" w:rsidRPr="00E91418" w:rsidRDefault="00FA526D" w:rsidP="00FA526D">
      <w:pPr>
        <w:ind w:firstLine="567"/>
        <w:jc w:val="both"/>
        <w:rPr>
          <w:szCs w:val="22"/>
        </w:rPr>
      </w:pPr>
      <w:r w:rsidRPr="00E91418">
        <w:t>1.4. Для проведения серт</w:t>
      </w:r>
      <w:r w:rsidRPr="00E91418">
        <w:rPr>
          <w:szCs w:val="22"/>
        </w:rPr>
        <w:t xml:space="preserve">ификации продукции, заявитель подает заявку в ОС. </w:t>
      </w:r>
    </w:p>
    <w:p w14:paraId="18DAAAB4" w14:textId="77777777" w:rsidR="00FA526D" w:rsidRPr="00E91418" w:rsidRDefault="00FA526D" w:rsidP="00FA526D">
      <w:pPr>
        <w:widowControl w:val="0"/>
        <w:ind w:firstLine="567"/>
        <w:jc w:val="both"/>
      </w:pPr>
      <w:r w:rsidRPr="00E91418">
        <w:t>Вместе с заявкой, по требованию ОС, заявитель должен предоставить нормативные и другие документы, необходимые для целей сертификации.</w:t>
      </w:r>
    </w:p>
    <w:p w14:paraId="18DAAAB5" w14:textId="77777777" w:rsidR="00FA526D" w:rsidRPr="00E91418" w:rsidRDefault="00FA526D" w:rsidP="00FA526D">
      <w:pPr>
        <w:pStyle w:val="8"/>
        <w:widowControl w:val="0"/>
        <w:spacing w:before="0" w:after="0"/>
        <w:ind w:firstLine="567"/>
        <w:jc w:val="both"/>
        <w:rPr>
          <w:i w:val="0"/>
          <w:sz w:val="20"/>
          <w:szCs w:val="22"/>
        </w:rPr>
      </w:pPr>
      <w:r w:rsidRPr="00E91418">
        <w:rPr>
          <w:i w:val="0"/>
          <w:sz w:val="20"/>
          <w:szCs w:val="22"/>
        </w:rPr>
        <w:t xml:space="preserve">1.5. При сертификации, произведенной в </w:t>
      </w:r>
      <w:proofErr w:type="spellStart"/>
      <w:r w:rsidRPr="00E91418">
        <w:rPr>
          <w:i w:val="0"/>
          <w:sz w:val="20"/>
          <w:szCs w:val="22"/>
        </w:rPr>
        <w:t>РУз</w:t>
      </w:r>
      <w:proofErr w:type="spellEnd"/>
      <w:r w:rsidRPr="00E91418">
        <w:rPr>
          <w:i w:val="0"/>
          <w:sz w:val="20"/>
          <w:szCs w:val="22"/>
        </w:rPr>
        <w:t xml:space="preserve"> партии продукции в </w:t>
      </w:r>
      <w:proofErr w:type="spellStart"/>
      <w:r w:rsidRPr="00E91418">
        <w:rPr>
          <w:i w:val="0"/>
          <w:sz w:val="20"/>
          <w:szCs w:val="22"/>
        </w:rPr>
        <w:t>РУз</w:t>
      </w:r>
      <w:proofErr w:type="spellEnd"/>
      <w:r w:rsidRPr="00E91418">
        <w:rPr>
          <w:i w:val="0"/>
          <w:sz w:val="20"/>
          <w:szCs w:val="22"/>
        </w:rPr>
        <w:t xml:space="preserve"> (схема №2) должны быть предоставлены следующие документы:</w:t>
      </w:r>
    </w:p>
    <w:p w14:paraId="18DAAAB6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1"/>
          <w:sz w:val="20"/>
          <w:szCs w:val="20"/>
        </w:rPr>
      </w:pPr>
      <w:r w:rsidRPr="00E91418">
        <w:rPr>
          <w:rStyle w:val="rvts21"/>
          <w:sz w:val="20"/>
          <w:szCs w:val="20"/>
        </w:rPr>
        <w:t>НД на сертифицируемую продукцию (изделий) приведенной в заявке;</w:t>
      </w:r>
    </w:p>
    <w:p w14:paraId="18DAAAB7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1"/>
          <w:sz w:val="20"/>
          <w:szCs w:val="20"/>
        </w:rPr>
      </w:pPr>
      <w:r w:rsidRPr="00E91418">
        <w:rPr>
          <w:rStyle w:val="rvts21"/>
          <w:sz w:val="20"/>
          <w:szCs w:val="20"/>
        </w:rPr>
        <w:t>Образцы маркировки сертифицируемой продукции (изделия);</w:t>
      </w:r>
    </w:p>
    <w:p w14:paraId="18DAAAB8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1"/>
          <w:sz w:val="20"/>
          <w:szCs w:val="20"/>
        </w:rPr>
      </w:pPr>
      <w:r w:rsidRPr="00E91418">
        <w:rPr>
          <w:rStyle w:val="rvts21"/>
          <w:sz w:val="20"/>
          <w:szCs w:val="20"/>
        </w:rPr>
        <w:t>Складское сведения, где хранится продукция (изделия)</w:t>
      </w:r>
    </w:p>
    <w:p w14:paraId="18DAAAB9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1"/>
          <w:sz w:val="20"/>
          <w:szCs w:val="20"/>
        </w:rPr>
      </w:pPr>
      <w:r w:rsidRPr="00E91418">
        <w:rPr>
          <w:rStyle w:val="rvts21"/>
          <w:sz w:val="20"/>
          <w:szCs w:val="20"/>
        </w:rPr>
        <w:t>Номер свидетельства Государственной регистрации продукции (изделий).</w:t>
      </w:r>
    </w:p>
    <w:p w14:paraId="18DAAABA" w14:textId="77777777" w:rsidR="00FA526D" w:rsidRPr="00E91418" w:rsidRDefault="00FA526D" w:rsidP="00FA526D">
      <w:pPr>
        <w:pStyle w:val="8"/>
        <w:widowControl w:val="0"/>
        <w:spacing w:before="0" w:after="0"/>
        <w:ind w:firstLine="567"/>
        <w:jc w:val="both"/>
        <w:rPr>
          <w:i w:val="0"/>
          <w:sz w:val="20"/>
          <w:szCs w:val="22"/>
        </w:rPr>
      </w:pPr>
      <w:r w:rsidRPr="00E91418">
        <w:rPr>
          <w:i w:val="0"/>
          <w:sz w:val="20"/>
          <w:szCs w:val="22"/>
        </w:rPr>
        <w:t xml:space="preserve">При сертификации продукции (изделий) импортируемой из зарубежных стран (схема №2) заказчик прилагает к заявке следующие документы: </w:t>
      </w:r>
    </w:p>
    <w:p w14:paraId="18DAAABB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  <w:szCs w:val="22"/>
        </w:rPr>
      </w:pPr>
      <w:r w:rsidRPr="00E91418">
        <w:rPr>
          <w:rStyle w:val="rvts26"/>
          <w:sz w:val="20"/>
          <w:szCs w:val="22"/>
        </w:rPr>
        <w:lastRenderedPageBreak/>
        <w:t>Образцы маркировки сертифицируемой продукции (изделия) приведенной в заявке или сведения о сертифицируемой продукции;</w:t>
      </w:r>
    </w:p>
    <w:p w14:paraId="18DAAABC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</w:rPr>
      </w:pPr>
      <w:r w:rsidRPr="00E91418">
        <w:rPr>
          <w:rStyle w:val="rvts26"/>
          <w:sz w:val="20"/>
        </w:rPr>
        <w:t>Номер свидетельства Государственной регистрации продукции (изделий).</w:t>
      </w:r>
    </w:p>
    <w:p w14:paraId="18DAAABD" w14:textId="77777777" w:rsidR="00FA526D" w:rsidRPr="00E91418" w:rsidRDefault="00FA526D" w:rsidP="00FA526D">
      <w:pPr>
        <w:pStyle w:val="8"/>
        <w:widowControl w:val="0"/>
        <w:spacing w:before="0" w:after="0"/>
        <w:ind w:firstLine="567"/>
        <w:jc w:val="both"/>
        <w:rPr>
          <w:i w:val="0"/>
          <w:sz w:val="20"/>
          <w:szCs w:val="22"/>
        </w:rPr>
      </w:pPr>
      <w:r w:rsidRPr="00E91418">
        <w:rPr>
          <w:i w:val="0"/>
          <w:sz w:val="20"/>
          <w:szCs w:val="22"/>
          <w:lang w:val="uz-Cyrl-UZ"/>
        </w:rPr>
        <w:t>1.</w:t>
      </w:r>
      <w:r w:rsidRPr="00E91418">
        <w:rPr>
          <w:i w:val="0"/>
          <w:sz w:val="20"/>
          <w:szCs w:val="22"/>
        </w:rPr>
        <w:t xml:space="preserve">6. При сертификации производимой продукции (схема №1) в </w:t>
      </w:r>
      <w:proofErr w:type="spellStart"/>
      <w:r w:rsidRPr="00E91418">
        <w:rPr>
          <w:i w:val="0"/>
          <w:sz w:val="20"/>
          <w:szCs w:val="22"/>
        </w:rPr>
        <w:t>РУз</w:t>
      </w:r>
      <w:proofErr w:type="spellEnd"/>
      <w:r w:rsidRPr="00E91418">
        <w:rPr>
          <w:i w:val="0"/>
          <w:sz w:val="20"/>
          <w:szCs w:val="22"/>
        </w:rPr>
        <w:t xml:space="preserve"> должны быть предоставлены следующие документы:</w:t>
      </w:r>
    </w:p>
    <w:p w14:paraId="18DAAABE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</w:rPr>
      </w:pPr>
      <w:r w:rsidRPr="00E91418">
        <w:rPr>
          <w:rStyle w:val="rvts26"/>
          <w:sz w:val="20"/>
        </w:rPr>
        <w:t>Сведения о производственных площадях и производственного процесса;</w:t>
      </w:r>
    </w:p>
    <w:p w14:paraId="18DAAABF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</w:rPr>
      </w:pPr>
      <w:r w:rsidRPr="00E91418">
        <w:rPr>
          <w:rStyle w:val="rvts26"/>
          <w:sz w:val="20"/>
        </w:rPr>
        <w:t>НД на сертифицируемую продукцию (изделий);</w:t>
      </w:r>
    </w:p>
    <w:p w14:paraId="18DAAAC0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</w:rPr>
      </w:pPr>
      <w:r w:rsidRPr="00E91418">
        <w:rPr>
          <w:rStyle w:val="rvts26"/>
          <w:sz w:val="20"/>
        </w:rPr>
        <w:t>Список технологических заданий или технологический регламент производственного процесса;</w:t>
      </w:r>
    </w:p>
    <w:p w14:paraId="18DAAAC1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</w:rPr>
      </w:pPr>
      <w:r w:rsidRPr="00E91418">
        <w:rPr>
          <w:rStyle w:val="rvts26"/>
          <w:sz w:val="20"/>
        </w:rPr>
        <w:t>Номер свидетельства Государственной регистрации продукции (изделий);</w:t>
      </w:r>
    </w:p>
    <w:p w14:paraId="18DAAAC2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</w:rPr>
      </w:pPr>
      <w:r w:rsidRPr="00E91418">
        <w:rPr>
          <w:rStyle w:val="rvts26"/>
          <w:sz w:val="20"/>
        </w:rPr>
        <w:t xml:space="preserve">Образцы маркировки сертифицируемой продукции (изделия); </w:t>
      </w:r>
    </w:p>
    <w:p w14:paraId="18DAAAC3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</w:rPr>
      </w:pPr>
      <w:r w:rsidRPr="00E91418">
        <w:rPr>
          <w:rStyle w:val="rvts26"/>
          <w:sz w:val="20"/>
        </w:rPr>
        <w:t>Копии сертификатов, полученные в соответствии с требованиями стандартов ISO, GMP и т.д. (при наличии);</w:t>
      </w:r>
    </w:p>
    <w:p w14:paraId="18DAAAC4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</w:rPr>
      </w:pPr>
      <w:r w:rsidRPr="00E91418">
        <w:rPr>
          <w:rStyle w:val="rvts26"/>
          <w:sz w:val="20"/>
        </w:rPr>
        <w:t>Копия свидетельства о одобрении технической компетентности (или аккредитации) испытательной лаборатории заказчика (для зарубежных испытательных лаборатории копии соответствующих их законодательству документов);</w:t>
      </w:r>
    </w:p>
    <w:p w14:paraId="18DAAAC5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sz w:val="20"/>
        </w:rPr>
      </w:pPr>
      <w:r w:rsidRPr="00E91418">
        <w:rPr>
          <w:rStyle w:val="rvts26"/>
          <w:sz w:val="20"/>
        </w:rPr>
        <w:t>Список документов процесса системы менеджмента качества и документированных стандартных операций</w:t>
      </w:r>
    </w:p>
    <w:p w14:paraId="18DAAAC6" w14:textId="77777777" w:rsidR="00FA526D" w:rsidRPr="00E91418" w:rsidRDefault="00FA526D" w:rsidP="00FA526D">
      <w:pPr>
        <w:pStyle w:val="8"/>
        <w:widowControl w:val="0"/>
        <w:spacing w:before="0" w:after="0"/>
        <w:ind w:firstLine="567"/>
        <w:jc w:val="both"/>
        <w:rPr>
          <w:i w:val="0"/>
          <w:sz w:val="20"/>
          <w:szCs w:val="22"/>
        </w:rPr>
      </w:pPr>
      <w:r w:rsidRPr="00E91418">
        <w:rPr>
          <w:i w:val="0"/>
          <w:sz w:val="20"/>
          <w:szCs w:val="22"/>
          <w:lang w:val="uz-Cyrl-UZ"/>
        </w:rPr>
        <w:t>1.7</w:t>
      </w:r>
      <w:r w:rsidRPr="00E91418">
        <w:rPr>
          <w:i w:val="0"/>
          <w:sz w:val="20"/>
          <w:szCs w:val="22"/>
        </w:rPr>
        <w:t xml:space="preserve">. </w:t>
      </w:r>
      <w:r w:rsidRPr="00E91418">
        <w:rPr>
          <w:i w:val="0"/>
          <w:sz w:val="20"/>
        </w:rPr>
        <w:t>ОС проводит анализ полученной информации по заявке для убеждения в том, что:</w:t>
      </w:r>
    </w:p>
    <w:p w14:paraId="18DAAAC7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</w:rPr>
      </w:pPr>
      <w:r w:rsidRPr="00E91418">
        <w:rPr>
          <w:rStyle w:val="rvts26"/>
          <w:sz w:val="20"/>
        </w:rPr>
        <w:t>информация о заказчике и продукции достаточна для проведения процесса сертификации;</w:t>
      </w:r>
    </w:p>
    <w:p w14:paraId="18DAAAC8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</w:rPr>
      </w:pPr>
      <w:r w:rsidRPr="00E91418">
        <w:rPr>
          <w:rStyle w:val="rvts26"/>
          <w:sz w:val="20"/>
        </w:rPr>
        <w:t>любое непонимание между ОС и заказчиком разрешено, в том числе достигнуто согласие по стандартам или другим нормативным документам;</w:t>
      </w:r>
    </w:p>
    <w:p w14:paraId="18DAAAC9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</w:rPr>
      </w:pPr>
      <w:r w:rsidRPr="00E91418">
        <w:rPr>
          <w:rStyle w:val="rvts26"/>
          <w:sz w:val="20"/>
        </w:rPr>
        <w:t>требуемая область сертификации определена;</w:t>
      </w:r>
    </w:p>
    <w:p w14:paraId="18DAAACA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</w:rPr>
      </w:pPr>
      <w:r w:rsidRPr="00E91418">
        <w:rPr>
          <w:rStyle w:val="rvts26"/>
          <w:sz w:val="20"/>
        </w:rPr>
        <w:t>имеются ресурсы для выполнения всех действий по оцениванию;</w:t>
      </w:r>
    </w:p>
    <w:p w14:paraId="18DAAACB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</w:rPr>
      </w:pPr>
      <w:r w:rsidRPr="00E91418">
        <w:rPr>
          <w:rStyle w:val="rvts26"/>
          <w:sz w:val="20"/>
        </w:rPr>
        <w:t>ОС обладает компетентностью и возможностью для проведения сертификации.</w:t>
      </w:r>
    </w:p>
    <w:p w14:paraId="18DAAACC" w14:textId="77777777" w:rsidR="00FA526D" w:rsidRPr="00E91418" w:rsidRDefault="00FA526D" w:rsidP="00FA526D">
      <w:pPr>
        <w:pStyle w:val="8"/>
        <w:widowControl w:val="0"/>
        <w:spacing w:before="0" w:after="0"/>
        <w:ind w:firstLine="567"/>
        <w:jc w:val="both"/>
        <w:rPr>
          <w:i w:val="0"/>
          <w:sz w:val="20"/>
          <w:szCs w:val="22"/>
        </w:rPr>
      </w:pPr>
      <w:r w:rsidRPr="00E91418">
        <w:rPr>
          <w:i w:val="0"/>
          <w:sz w:val="20"/>
          <w:szCs w:val="22"/>
        </w:rPr>
        <w:t>ОС рассматривает заявку, проводит анализ представленных документов и не позднее двух дней сообщает заявителю решение, которое содержит все основные условия сертификации, схему сертификации и НД, на соответствие которым будет проведена сертификация, указывается АИЛ, в которой будут проведены испытания. Выбор схемы сертификации осуществляется ОС (если не установлено в техническом регламенте, законодательном акте или правилах, установленных Узбекским агентством по техническому регулированию и зарегистрированных в установленном порядке).</w:t>
      </w:r>
    </w:p>
    <w:p w14:paraId="18DAAACD" w14:textId="77777777" w:rsidR="00FA526D" w:rsidRPr="00E91418" w:rsidRDefault="00FA526D" w:rsidP="00FA526D">
      <w:pPr>
        <w:pStyle w:val="8"/>
        <w:widowControl w:val="0"/>
        <w:spacing w:before="0" w:after="0"/>
        <w:ind w:firstLine="567"/>
        <w:jc w:val="both"/>
        <w:rPr>
          <w:i w:val="0"/>
          <w:sz w:val="20"/>
          <w:szCs w:val="22"/>
        </w:rPr>
      </w:pPr>
      <w:r w:rsidRPr="00E91418">
        <w:rPr>
          <w:i w:val="0"/>
          <w:sz w:val="20"/>
          <w:szCs w:val="22"/>
        </w:rPr>
        <w:t>В следующих случаях ОС может отказать в принятии заявки при:</w:t>
      </w:r>
    </w:p>
    <w:p w14:paraId="18DAAACE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</w:rPr>
      </w:pPr>
      <w:r w:rsidRPr="00E91418">
        <w:rPr>
          <w:rStyle w:val="rvts26"/>
          <w:sz w:val="20"/>
        </w:rPr>
        <w:t>не полноте информации указанного в заявке и (или) не предоставлении в полном объеме всех необходимых документов;</w:t>
      </w:r>
    </w:p>
    <w:p w14:paraId="18DAAACF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</w:rPr>
      </w:pPr>
      <w:r w:rsidRPr="00E91418">
        <w:rPr>
          <w:rStyle w:val="rvts26"/>
          <w:sz w:val="20"/>
        </w:rPr>
        <w:t>выявлении отсутствия государственной регистрации продукции (изделия);</w:t>
      </w:r>
    </w:p>
    <w:p w14:paraId="18DAAAD0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</w:rPr>
      </w:pPr>
      <w:r w:rsidRPr="00E91418">
        <w:rPr>
          <w:rStyle w:val="rvts26"/>
          <w:sz w:val="20"/>
        </w:rPr>
        <w:t>выявлении фальсификации продукции (изделий) предоставленных для сертификации.</w:t>
      </w:r>
    </w:p>
    <w:p w14:paraId="18DAAAD1" w14:textId="77777777" w:rsidR="00FA526D" w:rsidRPr="00E91418" w:rsidRDefault="00FA526D" w:rsidP="00FA526D">
      <w:pPr>
        <w:widowControl w:val="0"/>
        <w:ind w:firstLine="567"/>
        <w:jc w:val="both"/>
      </w:pPr>
      <w:r w:rsidRPr="00E91418">
        <w:rPr>
          <w:lang w:val="uz-Cyrl-UZ"/>
        </w:rPr>
        <w:t>1.8</w:t>
      </w:r>
      <w:r w:rsidRPr="00E91418">
        <w:t>. После принятия решения по заявке на проведение сертификации, ОС направляет экспертов для отбора образцов или сообщает заявителю мотивированный отказ.</w:t>
      </w:r>
    </w:p>
    <w:p w14:paraId="18DAAAD2" w14:textId="77777777" w:rsidR="00FA526D" w:rsidRPr="00E91418" w:rsidRDefault="00FA526D" w:rsidP="00FA526D">
      <w:pPr>
        <w:widowControl w:val="0"/>
        <w:autoSpaceDE w:val="0"/>
        <w:autoSpaceDN w:val="0"/>
        <w:adjustRightInd w:val="0"/>
        <w:ind w:right="135" w:firstLine="567"/>
        <w:jc w:val="both"/>
      </w:pPr>
      <w:r w:rsidRPr="00E91418">
        <w:t>Рекомендации по принятию решения по сертификации, основанные на результатах анализа, документально оформляются, за исключением случая, когда анализ и принятие решения по сертификации выполняются одновременно одним и тем же лицом.</w:t>
      </w:r>
    </w:p>
    <w:p w14:paraId="18DAAAD3" w14:textId="77777777" w:rsidR="00FA526D" w:rsidRPr="00E91418" w:rsidRDefault="00FA526D" w:rsidP="00FA526D">
      <w:pPr>
        <w:widowControl w:val="0"/>
        <w:autoSpaceDE w:val="0"/>
        <w:autoSpaceDN w:val="0"/>
        <w:adjustRightInd w:val="0"/>
        <w:ind w:right="135" w:firstLine="567"/>
        <w:jc w:val="both"/>
      </w:pPr>
      <w:r w:rsidRPr="00E91418">
        <w:t xml:space="preserve">ОС несёт ответственность за принятие решений по сертификации. Полномочия по принятию решений по сертификации определены </w:t>
      </w:r>
      <w:proofErr w:type="spellStart"/>
      <w:r w:rsidRPr="00E91418">
        <w:t>постаккредитационным</w:t>
      </w:r>
      <w:proofErr w:type="spellEnd"/>
      <w:r w:rsidRPr="00E91418">
        <w:t xml:space="preserve"> договором, которое заключается с органом по аккредитации по результатам оценки ОС.</w:t>
      </w:r>
    </w:p>
    <w:p w14:paraId="18DAAAD4" w14:textId="77777777" w:rsidR="00FA526D" w:rsidRPr="00E91418" w:rsidRDefault="00FA526D" w:rsidP="00FA526D">
      <w:pPr>
        <w:widowControl w:val="0"/>
        <w:autoSpaceDE w:val="0"/>
        <w:autoSpaceDN w:val="0"/>
        <w:adjustRightInd w:val="0"/>
        <w:ind w:right="135" w:firstLine="567"/>
        <w:jc w:val="both"/>
      </w:pPr>
      <w:r w:rsidRPr="00E91418">
        <w:rPr>
          <w:lang w:val="uz-Cyrl-UZ"/>
        </w:rPr>
        <w:t>1.9</w:t>
      </w:r>
      <w:r w:rsidRPr="00E91418">
        <w:t xml:space="preserve">. Срок проведения сертификации продукции должен соответствовать срокам контроля и испытаний, установленным в НД на эту продукцию (не более 30 дней) и/или на методы испытаний, учитывать время на получение дополнительных документов, но не должен превышать одного месяца. При этом </w:t>
      </w:r>
      <w:r w:rsidRPr="00E91418">
        <w:rPr>
          <w:rFonts w:hint="eastAsia"/>
        </w:rPr>
        <w:t>с</w:t>
      </w:r>
      <w:r w:rsidRPr="00E91418">
        <w:t>рок проведения сертификации продукции (изделий) исходит от срока проведения сертификационных</w:t>
      </w:r>
      <w:r w:rsidRPr="00E91418">
        <w:rPr>
          <w:rFonts w:ascii="TimesNewRomanPSMT" w:hAnsi="TimesNewRomanPSMT"/>
        </w:rPr>
        <w:t xml:space="preserve"> испытаний согласн</w:t>
      </w:r>
      <w:r w:rsidRPr="00E91418">
        <w:rPr>
          <w:rFonts w:ascii="TimesNewRomanPSMT" w:hAnsi="TimesNewRomanPSMT" w:hint="eastAsia"/>
        </w:rPr>
        <w:t>о</w:t>
      </w:r>
      <w:r w:rsidRPr="00E91418">
        <w:rPr>
          <w:rFonts w:ascii="TimesNewRomanPSMT" w:hAnsi="TimesNewRomanPSMT"/>
        </w:rPr>
        <w:t xml:space="preserve"> НД на фармацевтическую продукцию.</w:t>
      </w:r>
    </w:p>
    <w:p w14:paraId="18DAAAD5" w14:textId="77777777" w:rsidR="00FA526D" w:rsidRPr="00E91418" w:rsidRDefault="00FA526D" w:rsidP="00FA526D">
      <w:pPr>
        <w:widowControl w:val="0"/>
        <w:autoSpaceDE w:val="0"/>
        <w:autoSpaceDN w:val="0"/>
        <w:adjustRightInd w:val="0"/>
        <w:ind w:right="135" w:firstLine="567"/>
        <w:jc w:val="both"/>
      </w:pPr>
      <w:r w:rsidRPr="00E91418">
        <w:rPr>
          <w:lang w:val="uz-Cyrl-UZ"/>
        </w:rPr>
        <w:t>1.10</w:t>
      </w:r>
      <w:r w:rsidRPr="00E91418">
        <w:t>. Необходимость проверки всех требований НД при составлении программы испытаний определяет ОС в каждом конкретном случае, с учетом имеющихся у него дополнительных документов (сертификат на систему качества или производство, протоколы испытаний компетентных организаций). Программа испытаний оформляется после принятие решения по заявке, и она утверждается руководителем. При оформлении программы испытаний ОС может быть учтен предоставленный заказчиком дополнительные информации и документации, а именно технические характеристики продукции (изделия), результаты испытаний, аккредитованных (одобренных) органом аккредитации Республики Узбекистан либо аккредитованных зарубежными органа аккредитации испытательных лабораторий, проведенных при создании или постановке продукции на производства.</w:t>
      </w:r>
      <w:r w:rsidRPr="00E91418">
        <w:rPr>
          <w:rStyle w:val="rvts21"/>
        </w:rPr>
        <w:t xml:space="preserve"> </w:t>
      </w:r>
      <w:r w:rsidRPr="00E91418">
        <w:t>При этом учитывается срок давности испытаний, который не должен превышать срока годности по НД на продукцию.</w:t>
      </w:r>
    </w:p>
    <w:p w14:paraId="18DAAAD6" w14:textId="77777777" w:rsidR="00FA526D" w:rsidRPr="00E91418" w:rsidRDefault="00FA526D" w:rsidP="00FA526D">
      <w:pPr>
        <w:pStyle w:val="a4"/>
        <w:widowControl w:val="0"/>
        <w:spacing w:after="0"/>
        <w:ind w:left="0" w:firstLine="567"/>
        <w:jc w:val="both"/>
        <w:rPr>
          <w:szCs w:val="22"/>
        </w:rPr>
      </w:pPr>
      <w:r w:rsidRPr="00E91418">
        <w:rPr>
          <w:szCs w:val="22"/>
          <w:lang w:val="uz-Cyrl-UZ"/>
        </w:rPr>
        <w:t>1.11</w:t>
      </w:r>
      <w:r w:rsidRPr="00E91418">
        <w:rPr>
          <w:szCs w:val="22"/>
        </w:rPr>
        <w:t>. Испытания продукции для целей сертификации проводятся в АИЛ и включают:</w:t>
      </w:r>
    </w:p>
    <w:p w14:paraId="18DAAAD7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</w:rPr>
      </w:pPr>
      <w:r w:rsidRPr="00E91418">
        <w:rPr>
          <w:rStyle w:val="rvts26"/>
          <w:sz w:val="20"/>
        </w:rPr>
        <w:t>проведение испытания продукции в соответствии с требованиями НД;</w:t>
      </w:r>
    </w:p>
    <w:p w14:paraId="18DAAAD8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</w:rPr>
      </w:pPr>
      <w:r w:rsidRPr="00E91418">
        <w:rPr>
          <w:rStyle w:val="rvts26"/>
          <w:sz w:val="20"/>
        </w:rPr>
        <w:t>обработку результатов, оформление и направление протокола испытания в ОС;</w:t>
      </w:r>
    </w:p>
    <w:p w14:paraId="18DAAAD9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</w:rPr>
      </w:pPr>
      <w:r w:rsidRPr="00E91418">
        <w:rPr>
          <w:rStyle w:val="rvts26"/>
          <w:sz w:val="20"/>
        </w:rPr>
        <w:t>ИЦ проводит испытания согласно типовой программе испытаний.</w:t>
      </w:r>
    </w:p>
    <w:p w14:paraId="18DAAADA" w14:textId="77777777" w:rsidR="00FA526D" w:rsidRPr="00E91418" w:rsidRDefault="00FA526D" w:rsidP="00FA526D">
      <w:pPr>
        <w:widowControl w:val="0"/>
        <w:tabs>
          <w:tab w:val="left" w:pos="180"/>
        </w:tabs>
        <w:ind w:firstLine="567"/>
        <w:jc w:val="both"/>
        <w:rPr>
          <w:lang w:val="uz-Cyrl-UZ"/>
        </w:rPr>
      </w:pPr>
      <w:r w:rsidRPr="00E91418">
        <w:t xml:space="preserve">Испытания по определению показателей безопасности продукции (изделий) проводится согласно </w:t>
      </w:r>
      <w:r w:rsidRPr="00E91418">
        <w:lastRenderedPageBreak/>
        <w:t>требований НД. ОС проводит оценку продукции (изделий) по маркировке, упаковке и другим показателям согласно требований НД</w:t>
      </w:r>
      <w:r w:rsidRPr="00E91418">
        <w:rPr>
          <w:lang w:val="uz-Cyrl-UZ"/>
        </w:rPr>
        <w:t>.</w:t>
      </w:r>
    </w:p>
    <w:p w14:paraId="18DAAADB" w14:textId="77777777" w:rsidR="00FA526D" w:rsidRPr="00E91418" w:rsidRDefault="00FA526D" w:rsidP="00FA526D">
      <w:pPr>
        <w:widowControl w:val="0"/>
        <w:tabs>
          <w:tab w:val="left" w:pos="180"/>
        </w:tabs>
        <w:ind w:firstLine="567"/>
        <w:jc w:val="both"/>
      </w:pPr>
      <w:r w:rsidRPr="00E91418">
        <w:rPr>
          <w:lang w:val="uz-Cyrl-UZ"/>
        </w:rPr>
        <w:t>1.12</w:t>
      </w:r>
      <w:r w:rsidRPr="00E91418">
        <w:t xml:space="preserve">. ОС осуществляет идентификацию и отбор образцов (проб) для проведения испытаний (лабораторного анализа) в двухдневный срок со дня поступления заявки. </w:t>
      </w:r>
    </w:p>
    <w:p w14:paraId="18DAAADC" w14:textId="77777777" w:rsidR="00FA526D" w:rsidRPr="00E91418" w:rsidRDefault="00FA526D" w:rsidP="00FA526D">
      <w:pPr>
        <w:widowControl w:val="0"/>
        <w:tabs>
          <w:tab w:val="left" w:pos="1080"/>
        </w:tabs>
        <w:ind w:firstLine="567"/>
        <w:jc w:val="both"/>
      </w:pPr>
      <w:r w:rsidRPr="00E91418">
        <w:t xml:space="preserve">1.13. Количество образцов, отбираемых для сертификационных работ ввозимой в республику и производимой в республике, определяется согласно НД, с учетом обеспечения проведения испытаний. </w:t>
      </w:r>
    </w:p>
    <w:p w14:paraId="18DAAADD" w14:textId="77777777" w:rsidR="00FA526D" w:rsidRPr="00E91418" w:rsidRDefault="00FA526D" w:rsidP="00FA526D">
      <w:pPr>
        <w:widowControl w:val="0"/>
        <w:autoSpaceDE w:val="0"/>
        <w:autoSpaceDN w:val="0"/>
        <w:adjustRightInd w:val="0"/>
        <w:ind w:right="135" w:firstLine="567"/>
        <w:jc w:val="both"/>
      </w:pPr>
      <w:r w:rsidRPr="00E91418">
        <w:t xml:space="preserve">1.14. Идентификация, при отборе продукции представленная на сертификацию, осуществляется по правилам сертификации однородной продукции. Отбор и идентификацию образцов продукции осуществляет эксперт ОС с выездом на место. </w:t>
      </w:r>
    </w:p>
    <w:p w14:paraId="18DAAADE" w14:textId="77777777" w:rsidR="00FA526D" w:rsidRPr="00E91418" w:rsidRDefault="00FA526D" w:rsidP="00FA526D">
      <w:pPr>
        <w:widowControl w:val="0"/>
        <w:autoSpaceDE w:val="0"/>
        <w:autoSpaceDN w:val="0"/>
        <w:adjustRightInd w:val="0"/>
        <w:ind w:right="135" w:firstLine="567"/>
        <w:jc w:val="both"/>
      </w:pPr>
      <w:r w:rsidRPr="00E91418">
        <w:rPr>
          <w:lang w:val="uz-Cyrl-UZ"/>
        </w:rPr>
        <w:t>1.15</w:t>
      </w:r>
      <w:r w:rsidRPr="00E91418">
        <w:t>. ОС своевременно информирует заказчика обо всех выявленных несоответствиях.</w:t>
      </w:r>
    </w:p>
    <w:p w14:paraId="18DAAADF" w14:textId="77777777" w:rsidR="00FA526D" w:rsidRPr="00E91418" w:rsidRDefault="00FA526D" w:rsidP="00FA526D">
      <w:pPr>
        <w:widowControl w:val="0"/>
        <w:autoSpaceDE w:val="0"/>
        <w:autoSpaceDN w:val="0"/>
        <w:adjustRightInd w:val="0"/>
        <w:ind w:right="135" w:firstLine="567"/>
        <w:jc w:val="both"/>
      </w:pPr>
      <w:r w:rsidRPr="00E91418">
        <w:t>1.16. Если в процессе сертификации выявлено одно или несколько несоответствий, и заказчик выражает заинтересованность в продолжении процесса сертификации, то ОС предоставляет информацию о дополнительных задачах по оцениванию, которые необходимы для подтверждения того, что несоответствия устранены.</w:t>
      </w:r>
      <w:r w:rsidRPr="00E91418">
        <w:rPr>
          <w:lang w:val="uz-Cyrl-UZ"/>
        </w:rPr>
        <w:t xml:space="preserve"> </w:t>
      </w:r>
      <w:r w:rsidRPr="00E91418">
        <w:t>Перед проведением анализа, результаты всех действий по оцениванию документально оформляются.</w:t>
      </w:r>
    </w:p>
    <w:p w14:paraId="18DAAAE0" w14:textId="77777777" w:rsidR="00FA526D" w:rsidRPr="00E91418" w:rsidRDefault="00FA526D" w:rsidP="00FA526D">
      <w:pPr>
        <w:pStyle w:val="a6"/>
        <w:widowControl w:val="0"/>
        <w:jc w:val="center"/>
        <w:rPr>
          <w:rFonts w:ascii="Times New Roman" w:hAnsi="Times New Roman" w:cs="Times New Roman"/>
          <w:sz w:val="20"/>
        </w:rPr>
      </w:pPr>
      <w:r w:rsidRPr="00E91418">
        <w:rPr>
          <w:rFonts w:ascii="Times New Roman" w:hAnsi="Times New Roman" w:cs="Times New Roman"/>
          <w:b/>
          <w:sz w:val="20"/>
          <w:lang w:val="uz-Cyrl-UZ"/>
        </w:rPr>
        <w:t>2</w:t>
      </w:r>
      <w:r w:rsidRPr="00E91418">
        <w:rPr>
          <w:rFonts w:ascii="Times New Roman" w:hAnsi="Times New Roman" w:cs="Times New Roman"/>
          <w:b/>
          <w:sz w:val="20"/>
        </w:rPr>
        <w:t>. Отбор образцов сертифицируемой продукции.</w:t>
      </w:r>
    </w:p>
    <w:p w14:paraId="18DAAAE1" w14:textId="77777777" w:rsidR="00FA526D" w:rsidRPr="00E91418" w:rsidRDefault="00FA526D" w:rsidP="00FA526D">
      <w:pPr>
        <w:pStyle w:val="a6"/>
        <w:widowControl w:val="0"/>
        <w:ind w:firstLine="567"/>
        <w:jc w:val="both"/>
        <w:rPr>
          <w:rFonts w:ascii="Times New Roman" w:hAnsi="Times New Roman" w:cs="Times New Roman"/>
          <w:sz w:val="20"/>
        </w:rPr>
      </w:pPr>
      <w:r w:rsidRPr="00E91418">
        <w:rPr>
          <w:rFonts w:ascii="Times New Roman" w:hAnsi="Times New Roman" w:cs="Times New Roman"/>
          <w:sz w:val="20"/>
          <w:lang w:val="uz-Cyrl-UZ"/>
        </w:rPr>
        <w:t>2</w:t>
      </w:r>
      <w:r w:rsidRPr="00E91418">
        <w:rPr>
          <w:rFonts w:ascii="Times New Roman" w:hAnsi="Times New Roman" w:cs="Times New Roman"/>
          <w:sz w:val="20"/>
        </w:rPr>
        <w:t>.1. Отбор и идентификацию образцов продукции для проведения сертификации осуществляет специалист ОС с выездом на место в срок не позднее двух дней со дня подачи заявления. Отбор образцов проводится в присутствии заявителя, таможенного инспектора или зав. склада. При этом составляется акт отбора и идентификации образцов (проб) и копируется в двух экземплярах, из которых первый экземпляр вручается таможенному органу, второй – заявителю, а оригинал остается в ОС. По поручению ОС отбор образцов может осуществляться представителями ИЦ, при этом ответственность за правильность отбора и сохранность образцов несет ОС.</w:t>
      </w:r>
    </w:p>
    <w:p w14:paraId="18DAAAE2" w14:textId="77777777" w:rsidR="00FA526D" w:rsidRPr="00E91418" w:rsidRDefault="00FA526D" w:rsidP="00FA526D">
      <w:pPr>
        <w:pStyle w:val="a6"/>
        <w:widowControl w:val="0"/>
        <w:ind w:firstLine="567"/>
        <w:jc w:val="both"/>
        <w:rPr>
          <w:rFonts w:ascii="Times New Roman" w:hAnsi="Times New Roman" w:cs="Times New Roman"/>
          <w:sz w:val="20"/>
        </w:rPr>
      </w:pPr>
      <w:r w:rsidRPr="00E91418">
        <w:rPr>
          <w:rFonts w:ascii="Times New Roman" w:hAnsi="Times New Roman" w:cs="Times New Roman"/>
          <w:sz w:val="20"/>
        </w:rPr>
        <w:t>2.2. Отбор образцов (выборок) для проведения испытаний должен проводиться с соблюдением действующих санитарно-гигиенических правил и условий, исключающих ухудшение качества продукции и обеспечивающих безопасность персонала.</w:t>
      </w:r>
    </w:p>
    <w:p w14:paraId="18DAAAE3" w14:textId="77777777" w:rsidR="00FA526D" w:rsidRPr="00E91418" w:rsidRDefault="00FA526D" w:rsidP="00FA526D">
      <w:pPr>
        <w:pStyle w:val="a6"/>
        <w:widowControl w:val="0"/>
        <w:ind w:firstLine="567"/>
        <w:jc w:val="both"/>
        <w:rPr>
          <w:rFonts w:ascii="Times New Roman" w:hAnsi="Times New Roman" w:cs="Times New Roman"/>
          <w:sz w:val="20"/>
        </w:rPr>
      </w:pPr>
      <w:r w:rsidRPr="00E91418">
        <w:rPr>
          <w:rFonts w:ascii="Times New Roman" w:hAnsi="Times New Roman" w:cs="Times New Roman"/>
          <w:sz w:val="20"/>
        </w:rPr>
        <w:t>2.3. Перед отбором образцов производится идентификация продукции по наименованию, серии (партии), сроку годности. Внешний осмотр включает в себя осмотр целостности упаковок, условия хранения (температурный режим, влажность и т.п.), а также соответствие тары и упаковки установленным требованиям, которые фиксируются в акте отбора и идентификации образцов (проб). Данные об упаковке и маркировке приведены в НД. Образцы отбирают только из неповрежденных упаковочных единиц согласно нормативной документации.</w:t>
      </w:r>
    </w:p>
    <w:p w14:paraId="18DAAAE4" w14:textId="77777777" w:rsidR="00FA526D" w:rsidRPr="00E91418" w:rsidRDefault="00FA526D" w:rsidP="00FA526D">
      <w:pPr>
        <w:pStyle w:val="a6"/>
        <w:widowControl w:val="0"/>
        <w:ind w:firstLine="567"/>
        <w:jc w:val="both"/>
        <w:rPr>
          <w:rFonts w:ascii="Times New Roman" w:hAnsi="Times New Roman" w:cs="Times New Roman"/>
          <w:sz w:val="20"/>
        </w:rPr>
      </w:pPr>
      <w:r w:rsidRPr="00E91418">
        <w:rPr>
          <w:rFonts w:ascii="Times New Roman" w:hAnsi="Times New Roman" w:cs="Times New Roman"/>
          <w:sz w:val="20"/>
          <w:lang w:val="uz-Cyrl-UZ"/>
        </w:rPr>
        <w:t>2</w:t>
      </w:r>
      <w:r w:rsidRPr="00E91418">
        <w:rPr>
          <w:rFonts w:ascii="Times New Roman" w:hAnsi="Times New Roman" w:cs="Times New Roman"/>
          <w:sz w:val="20"/>
        </w:rPr>
        <w:t>.4. Если поставка продукции состоит из различных серий, то каждую серию необходимо рассматривать как отдельную в отношении отбора образцов, проведения испытаний и выдачи сертификата соответствия.</w:t>
      </w:r>
    </w:p>
    <w:p w14:paraId="18DAAAE5" w14:textId="77777777" w:rsidR="00FA526D" w:rsidRPr="00E91418" w:rsidRDefault="00FA526D" w:rsidP="00FA526D">
      <w:pPr>
        <w:pStyle w:val="a6"/>
        <w:widowControl w:val="0"/>
        <w:ind w:firstLine="567"/>
        <w:jc w:val="both"/>
        <w:rPr>
          <w:rFonts w:ascii="Times New Roman" w:hAnsi="Times New Roman" w:cs="Times New Roman"/>
          <w:sz w:val="20"/>
        </w:rPr>
      </w:pPr>
      <w:r w:rsidRPr="00E91418">
        <w:rPr>
          <w:rFonts w:ascii="Times New Roman" w:hAnsi="Times New Roman" w:cs="Times New Roman"/>
          <w:sz w:val="20"/>
        </w:rPr>
        <w:t>2.5. Не допускается отбор одновременно от двух наименований, двух партий (двух серий) сертифицируемой продукции во избежание ошибок при отборе образцов.</w:t>
      </w:r>
    </w:p>
    <w:p w14:paraId="18DAAAE6" w14:textId="77777777" w:rsidR="00FA526D" w:rsidRPr="00E91418" w:rsidRDefault="00FA526D" w:rsidP="00FA526D">
      <w:pPr>
        <w:pStyle w:val="a6"/>
        <w:widowControl w:val="0"/>
        <w:ind w:firstLine="567"/>
        <w:jc w:val="both"/>
        <w:rPr>
          <w:rFonts w:ascii="Times New Roman" w:hAnsi="Times New Roman" w:cs="Times New Roman"/>
          <w:sz w:val="20"/>
        </w:rPr>
      </w:pPr>
      <w:r w:rsidRPr="00E91418">
        <w:rPr>
          <w:rFonts w:ascii="Times New Roman" w:hAnsi="Times New Roman" w:cs="Times New Roman"/>
          <w:sz w:val="20"/>
        </w:rPr>
        <w:t>2.6. Из объема отбора для внешнего осмотра (10%) отбирают образцы в количестве, необходимом для проведения анализа в соответствии с типовой программой испытаний для одного полного анализа.</w:t>
      </w:r>
    </w:p>
    <w:p w14:paraId="18DAAAE7" w14:textId="77777777" w:rsidR="00FA526D" w:rsidRPr="00E91418" w:rsidRDefault="00FA526D" w:rsidP="00FA526D">
      <w:pPr>
        <w:pStyle w:val="a6"/>
        <w:widowControl w:val="0"/>
        <w:ind w:firstLine="567"/>
        <w:jc w:val="both"/>
        <w:rPr>
          <w:rFonts w:ascii="Times New Roman" w:hAnsi="Times New Roman" w:cs="Times New Roman"/>
          <w:sz w:val="20"/>
        </w:rPr>
      </w:pPr>
      <w:r w:rsidRPr="00E91418">
        <w:rPr>
          <w:rFonts w:ascii="Times New Roman" w:hAnsi="Times New Roman" w:cs="Times New Roman"/>
          <w:sz w:val="20"/>
        </w:rPr>
        <w:t xml:space="preserve">2.7. Количество отбираемых образцов устанавливается в зависимости от типовой программы испытаний, но не менее одной упаковки. </w:t>
      </w:r>
    </w:p>
    <w:p w14:paraId="18DAAAE8" w14:textId="77777777" w:rsidR="00FA526D" w:rsidRPr="00E91418" w:rsidRDefault="00FA526D" w:rsidP="00FA526D">
      <w:pPr>
        <w:pStyle w:val="a6"/>
        <w:widowControl w:val="0"/>
        <w:ind w:firstLine="567"/>
        <w:jc w:val="both"/>
        <w:rPr>
          <w:rFonts w:ascii="Times New Roman" w:hAnsi="Times New Roman" w:cs="Times New Roman"/>
          <w:sz w:val="20"/>
        </w:rPr>
      </w:pPr>
      <w:r w:rsidRPr="00E91418">
        <w:rPr>
          <w:rFonts w:ascii="Times New Roman" w:hAnsi="Times New Roman" w:cs="Times New Roman"/>
          <w:sz w:val="20"/>
        </w:rPr>
        <w:t>2.8. Результаты отбора образцов оформляются записью в акте отбора и идентификации образцов. Отобранные образцы изолируют от основной продукции, упаковываются и доставляются в ОС в условиях, исключающих ухудшение качественных показателей образцов.</w:t>
      </w:r>
    </w:p>
    <w:p w14:paraId="18DAAAE9" w14:textId="77777777" w:rsidR="00FA526D" w:rsidRPr="00E91418" w:rsidRDefault="00FA526D" w:rsidP="00FA526D">
      <w:pPr>
        <w:pStyle w:val="a6"/>
        <w:widowControl w:val="0"/>
        <w:ind w:firstLine="567"/>
        <w:jc w:val="both"/>
        <w:rPr>
          <w:rFonts w:ascii="Times New Roman" w:hAnsi="Times New Roman" w:cs="Times New Roman"/>
          <w:sz w:val="20"/>
        </w:rPr>
      </w:pPr>
      <w:r w:rsidRPr="00E91418">
        <w:rPr>
          <w:rFonts w:ascii="Times New Roman" w:hAnsi="Times New Roman" w:cs="Times New Roman"/>
          <w:sz w:val="20"/>
        </w:rPr>
        <w:t>2.9. Специалист, отобравший образцы, несет полную ответственность за сохранность и транспортировку образцов сертифицируемой продукции.</w:t>
      </w:r>
    </w:p>
    <w:p w14:paraId="18DAAAEA" w14:textId="77777777" w:rsidR="00FA526D" w:rsidRPr="00E91418" w:rsidRDefault="00FA526D" w:rsidP="00FA526D">
      <w:pPr>
        <w:pStyle w:val="a6"/>
        <w:widowControl w:val="0"/>
        <w:jc w:val="center"/>
        <w:rPr>
          <w:rFonts w:ascii="Times New Roman" w:hAnsi="Times New Roman" w:cs="Times New Roman"/>
          <w:b/>
          <w:sz w:val="20"/>
        </w:rPr>
      </w:pPr>
      <w:r w:rsidRPr="00E91418">
        <w:rPr>
          <w:rFonts w:ascii="Times New Roman" w:hAnsi="Times New Roman" w:cs="Times New Roman"/>
          <w:b/>
          <w:sz w:val="20"/>
          <w:lang w:val="uz-Cyrl-UZ"/>
        </w:rPr>
        <w:t>3</w:t>
      </w:r>
      <w:r w:rsidRPr="00E91418">
        <w:rPr>
          <w:rFonts w:ascii="Times New Roman" w:hAnsi="Times New Roman" w:cs="Times New Roman"/>
          <w:b/>
          <w:sz w:val="20"/>
        </w:rPr>
        <w:t>. Порядок идентификации сертифицируемой продукции при отборе образцов.</w:t>
      </w:r>
    </w:p>
    <w:p w14:paraId="18DAAAEB" w14:textId="77777777" w:rsidR="00FA526D" w:rsidRPr="00E91418" w:rsidRDefault="00FA526D" w:rsidP="00FA526D">
      <w:pPr>
        <w:pStyle w:val="a6"/>
        <w:widowControl w:val="0"/>
        <w:ind w:firstLine="567"/>
        <w:jc w:val="both"/>
        <w:rPr>
          <w:rFonts w:ascii="Times New Roman" w:hAnsi="Times New Roman" w:cs="Times New Roman"/>
          <w:sz w:val="20"/>
        </w:rPr>
      </w:pPr>
      <w:r w:rsidRPr="00E91418">
        <w:rPr>
          <w:rFonts w:ascii="Times New Roman" w:hAnsi="Times New Roman" w:cs="Times New Roman"/>
          <w:sz w:val="20"/>
          <w:lang w:val="uz-Cyrl-UZ"/>
        </w:rPr>
        <w:t>3</w:t>
      </w:r>
      <w:r w:rsidRPr="00E91418">
        <w:rPr>
          <w:rFonts w:ascii="Times New Roman" w:hAnsi="Times New Roman" w:cs="Times New Roman"/>
          <w:sz w:val="20"/>
        </w:rPr>
        <w:t>.1. Специалист, проводящий отбор сертифицируемой продукции согласно заявке, проводит идентификацию по следующим признакам:</w:t>
      </w:r>
    </w:p>
    <w:p w14:paraId="18DAAAEC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</w:rPr>
      </w:pPr>
      <w:r w:rsidRPr="00E91418">
        <w:rPr>
          <w:rStyle w:val="rvts26"/>
          <w:sz w:val="20"/>
        </w:rPr>
        <w:t>Соответствие наименования сопроводительной документации;</w:t>
      </w:r>
    </w:p>
    <w:p w14:paraId="18DAAAED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</w:rPr>
      </w:pPr>
      <w:r w:rsidRPr="00E91418">
        <w:rPr>
          <w:rStyle w:val="rvts26"/>
          <w:sz w:val="20"/>
        </w:rPr>
        <w:t>Принадлежность образцов представленной в заявке и в сопроводительных документах серии;</w:t>
      </w:r>
    </w:p>
    <w:p w14:paraId="18DAAAEE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</w:rPr>
      </w:pPr>
      <w:r w:rsidRPr="00E91418">
        <w:rPr>
          <w:rStyle w:val="rvts26"/>
          <w:sz w:val="20"/>
        </w:rPr>
        <w:t>Соответствие количества, представленного в заявке фактическому количеству, находящемуся на складе;</w:t>
      </w:r>
    </w:p>
    <w:p w14:paraId="18DAAAEF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</w:rPr>
      </w:pPr>
      <w:r w:rsidRPr="00E91418">
        <w:rPr>
          <w:rStyle w:val="rvts26"/>
          <w:sz w:val="20"/>
        </w:rPr>
        <w:t>Состояние упаковки (целостность и однородность), наличие этикеток и маркировка на упаковке;</w:t>
      </w:r>
    </w:p>
    <w:p w14:paraId="18DAAAF0" w14:textId="77777777" w:rsidR="00FA526D" w:rsidRPr="00E91418" w:rsidRDefault="00FA526D" w:rsidP="00FA526D">
      <w:pPr>
        <w:pStyle w:val="rvps5"/>
        <w:numPr>
          <w:ilvl w:val="0"/>
          <w:numId w:val="4"/>
        </w:numPr>
        <w:spacing w:before="0" w:beforeAutospacing="0" w:after="0" w:afterAutospacing="0"/>
        <w:ind w:left="0" w:firstLine="0"/>
        <w:jc w:val="both"/>
        <w:rPr>
          <w:rStyle w:val="rvts26"/>
          <w:sz w:val="20"/>
        </w:rPr>
      </w:pPr>
      <w:r w:rsidRPr="00E91418">
        <w:rPr>
          <w:rStyle w:val="rvts26"/>
          <w:sz w:val="20"/>
        </w:rPr>
        <w:t xml:space="preserve">- Комплектность (т.е. соответствие количества, указанного на упаковке, содержимому в упаковке) </w:t>
      </w:r>
    </w:p>
    <w:p w14:paraId="18DAAAF1" w14:textId="77777777" w:rsidR="00FA526D" w:rsidRPr="00E91418" w:rsidRDefault="00FA526D" w:rsidP="00FA526D">
      <w:pPr>
        <w:pStyle w:val="a6"/>
        <w:widowControl w:val="0"/>
        <w:ind w:firstLine="567"/>
        <w:jc w:val="both"/>
        <w:rPr>
          <w:rFonts w:ascii="Times New Roman" w:hAnsi="Times New Roman" w:cs="Times New Roman"/>
          <w:sz w:val="20"/>
        </w:rPr>
      </w:pPr>
      <w:r w:rsidRPr="00E91418">
        <w:rPr>
          <w:rFonts w:ascii="Times New Roman" w:hAnsi="Times New Roman" w:cs="Times New Roman"/>
          <w:sz w:val="20"/>
          <w:lang w:val="uz-Cyrl-UZ"/>
        </w:rPr>
        <w:t>3</w:t>
      </w:r>
      <w:r w:rsidRPr="00E91418">
        <w:rPr>
          <w:rFonts w:ascii="Times New Roman" w:hAnsi="Times New Roman" w:cs="Times New Roman"/>
          <w:sz w:val="20"/>
        </w:rPr>
        <w:t>.2. Количество образцов, отбираемых для сертификации партии продукции, ввозимых в республику, определяет ОС, с учетом обеспечения проведения испытаний, согласно НД на методы испытаний. При этом необходимо соблюдать предельные нормы отбора ввозимой продукции для испытаний аккредитованными органами и лабораториями, установленные НСО.</w:t>
      </w:r>
    </w:p>
    <w:p w14:paraId="18DAAAF2" w14:textId="77777777" w:rsidR="00FA526D" w:rsidRPr="00E91418" w:rsidRDefault="00FA526D" w:rsidP="00FA526D">
      <w:pPr>
        <w:pStyle w:val="a6"/>
        <w:widowControl w:val="0"/>
        <w:ind w:firstLine="567"/>
        <w:jc w:val="both"/>
        <w:rPr>
          <w:rFonts w:ascii="Times New Roman" w:hAnsi="Times New Roman" w:cs="Times New Roman"/>
          <w:sz w:val="20"/>
        </w:rPr>
      </w:pPr>
      <w:r w:rsidRPr="00E91418">
        <w:rPr>
          <w:rFonts w:ascii="Times New Roman" w:hAnsi="Times New Roman" w:cs="Times New Roman"/>
          <w:sz w:val="20"/>
        </w:rPr>
        <w:t>3.3. Если условия хранения не соответствуют НД или не устанавливается принадлежность образцов в представленной заявке и в сопроводительных документах серии, отбор образцов не проводится и заявителю предоставляется письмо с отказом в отборе.</w:t>
      </w:r>
    </w:p>
    <w:p w14:paraId="18DAAAF3" w14:textId="77777777" w:rsidR="00FA526D" w:rsidRPr="00E91418" w:rsidRDefault="00FA526D" w:rsidP="00FA526D">
      <w:pPr>
        <w:pStyle w:val="a4"/>
        <w:widowControl w:val="0"/>
        <w:spacing w:after="0"/>
        <w:ind w:left="0"/>
        <w:jc w:val="center"/>
        <w:rPr>
          <w:b/>
          <w:szCs w:val="22"/>
        </w:rPr>
      </w:pPr>
      <w:r w:rsidRPr="00E91418">
        <w:rPr>
          <w:b/>
          <w:szCs w:val="22"/>
          <w:lang w:val="uz-Cyrl-UZ"/>
        </w:rPr>
        <w:t>4</w:t>
      </w:r>
      <w:r w:rsidRPr="00E91418">
        <w:rPr>
          <w:b/>
          <w:szCs w:val="22"/>
        </w:rPr>
        <w:t>. Проведение испытаний в целях сертификации</w:t>
      </w:r>
    </w:p>
    <w:p w14:paraId="18DAAAF4" w14:textId="77777777" w:rsidR="00FA526D" w:rsidRPr="00E91418" w:rsidRDefault="00FA526D" w:rsidP="00FA526D">
      <w:pPr>
        <w:pStyle w:val="a4"/>
        <w:widowControl w:val="0"/>
        <w:spacing w:after="0"/>
        <w:ind w:left="0" w:firstLine="567"/>
        <w:jc w:val="both"/>
        <w:rPr>
          <w:szCs w:val="22"/>
        </w:rPr>
      </w:pPr>
      <w:r w:rsidRPr="00E91418">
        <w:rPr>
          <w:szCs w:val="22"/>
          <w:lang w:val="uz-Cyrl-UZ"/>
        </w:rPr>
        <w:lastRenderedPageBreak/>
        <w:t>4</w:t>
      </w:r>
      <w:r w:rsidRPr="00E91418">
        <w:rPr>
          <w:szCs w:val="22"/>
        </w:rPr>
        <w:t>.1. Испытания образцов проводятся согласно типовой программе, составленным экспертом.</w:t>
      </w:r>
    </w:p>
    <w:p w14:paraId="18DAAAF5" w14:textId="77777777" w:rsidR="00FA526D" w:rsidRPr="00E91418" w:rsidRDefault="00FA526D" w:rsidP="00FA526D">
      <w:pPr>
        <w:pStyle w:val="a4"/>
        <w:widowControl w:val="0"/>
        <w:spacing w:after="0"/>
        <w:ind w:left="0" w:firstLine="567"/>
        <w:jc w:val="both"/>
        <w:rPr>
          <w:szCs w:val="22"/>
        </w:rPr>
      </w:pPr>
      <w:r w:rsidRPr="00E91418">
        <w:rPr>
          <w:szCs w:val="22"/>
          <w:lang w:val="uz-Cyrl-UZ"/>
        </w:rPr>
        <w:t>4</w:t>
      </w:r>
      <w:r w:rsidRPr="00E91418">
        <w:rPr>
          <w:szCs w:val="22"/>
        </w:rPr>
        <w:t>.2. По результатам испытаний оформляется протокол. Каждый протокол оформляется и подписывается конкретным исполнителем, утверждается руководителем ИЦ и после передаётся в ОС. Протокол испытания распечатанного вида является документом информационного характера. Не допускается затирки и исправления в утвержденный протокол испытаний. Все исправления должны сопровождаться подписью исполнителя или как дополнение к протоколу на отдельном листе.</w:t>
      </w:r>
    </w:p>
    <w:p w14:paraId="18DAAAF6" w14:textId="77777777" w:rsidR="00FA526D" w:rsidRPr="00E91418" w:rsidRDefault="00FA526D" w:rsidP="00FA526D">
      <w:pPr>
        <w:pStyle w:val="a4"/>
        <w:widowControl w:val="0"/>
        <w:spacing w:after="0"/>
        <w:ind w:left="0" w:firstLine="567"/>
        <w:jc w:val="both"/>
        <w:rPr>
          <w:szCs w:val="22"/>
        </w:rPr>
      </w:pPr>
      <w:r w:rsidRPr="00E91418">
        <w:rPr>
          <w:szCs w:val="22"/>
        </w:rPr>
        <w:t>4.3. Если образцы не прошли испытание хотя бы по одному пункту программы испытаний, в соответствующем протоколе испытаний дается заключение о несоответствии данного образца требованиям НД.</w:t>
      </w:r>
    </w:p>
    <w:p w14:paraId="18DAAAF7" w14:textId="77777777" w:rsidR="00FA526D" w:rsidRPr="00E91418" w:rsidRDefault="00FA526D" w:rsidP="00FA526D">
      <w:pPr>
        <w:pStyle w:val="a4"/>
        <w:widowControl w:val="0"/>
        <w:spacing w:after="0"/>
        <w:ind w:left="0" w:firstLine="567"/>
        <w:jc w:val="both"/>
        <w:rPr>
          <w:szCs w:val="22"/>
        </w:rPr>
      </w:pPr>
      <w:r w:rsidRPr="00E91418">
        <w:rPr>
          <w:szCs w:val="22"/>
        </w:rPr>
        <w:t>4.4. При получении отрицательного результата испытаний, специалист должен повторить анализ на оставшихся образцах. При необходимости, проводится дополнительный отбор образцов в 2-х кратном объеме.</w:t>
      </w:r>
    </w:p>
    <w:p w14:paraId="18DAAAF8" w14:textId="77777777" w:rsidR="00FA526D" w:rsidRPr="00E91418" w:rsidRDefault="00FA526D" w:rsidP="00FA526D">
      <w:pPr>
        <w:pStyle w:val="a4"/>
        <w:widowControl w:val="0"/>
        <w:spacing w:after="0"/>
        <w:ind w:left="0" w:firstLine="567"/>
        <w:jc w:val="both"/>
        <w:rPr>
          <w:szCs w:val="22"/>
        </w:rPr>
      </w:pPr>
      <w:r w:rsidRPr="00E91418">
        <w:rPr>
          <w:szCs w:val="22"/>
        </w:rPr>
        <w:t>При получении аналогичного результата, исключив все отрицательные факторы, влияющие на результат, продукция бракуется.</w:t>
      </w:r>
    </w:p>
    <w:p w14:paraId="18DAAAF9" w14:textId="77777777" w:rsidR="00FA526D" w:rsidRPr="00E91418" w:rsidRDefault="00FA526D" w:rsidP="00FA526D">
      <w:pPr>
        <w:pStyle w:val="a4"/>
        <w:widowControl w:val="0"/>
        <w:spacing w:after="0"/>
        <w:ind w:left="0" w:firstLine="567"/>
        <w:jc w:val="both"/>
        <w:rPr>
          <w:szCs w:val="22"/>
        </w:rPr>
      </w:pPr>
      <w:r w:rsidRPr="00E91418">
        <w:rPr>
          <w:szCs w:val="22"/>
        </w:rPr>
        <w:t xml:space="preserve">4.5. В целях исключения дублирования проведения испытаний по одним и тем же показателям, аккредитованные испытательные лаборатории (далее — АИЛ) обязаны осуществлять </w:t>
      </w:r>
      <w:proofErr w:type="spellStart"/>
      <w:r w:rsidRPr="00E91418">
        <w:rPr>
          <w:szCs w:val="22"/>
        </w:rPr>
        <w:t>взаимопризнание</w:t>
      </w:r>
      <w:proofErr w:type="spellEnd"/>
      <w:r w:rsidRPr="00E91418">
        <w:rPr>
          <w:szCs w:val="22"/>
        </w:rPr>
        <w:t xml:space="preserve"> результатов испытаний, проведенных в других АИЛ.</w:t>
      </w:r>
    </w:p>
    <w:p w14:paraId="18DAAAFA" w14:textId="77777777" w:rsidR="00FA526D" w:rsidRPr="00E91418" w:rsidRDefault="00FA526D" w:rsidP="00FA526D">
      <w:pPr>
        <w:pStyle w:val="21"/>
        <w:widowControl w:val="0"/>
        <w:spacing w:after="0" w:line="240" w:lineRule="auto"/>
        <w:ind w:left="0" w:firstLine="567"/>
        <w:jc w:val="both"/>
        <w:rPr>
          <w:szCs w:val="22"/>
        </w:rPr>
      </w:pPr>
      <w:r w:rsidRPr="00E91418">
        <w:rPr>
          <w:szCs w:val="22"/>
        </w:rPr>
        <w:t xml:space="preserve">4.6. В случае выявления некачественной продукции при сертификации, ИЦ оформляет протокол несоответствия, на основания которого ОС принимает решение и оповещает заявителя, Узбекское агентство по техническому регулированию, таможенные органы </w:t>
      </w:r>
      <w:proofErr w:type="spellStart"/>
      <w:r w:rsidRPr="00E91418">
        <w:rPr>
          <w:szCs w:val="22"/>
        </w:rPr>
        <w:t>РУз</w:t>
      </w:r>
      <w:proofErr w:type="spellEnd"/>
      <w:r w:rsidRPr="00E91418">
        <w:rPr>
          <w:szCs w:val="22"/>
        </w:rPr>
        <w:t>.</w:t>
      </w:r>
    </w:p>
    <w:p w14:paraId="18DAAAFB" w14:textId="77777777" w:rsidR="00FA526D" w:rsidRPr="00E91418" w:rsidRDefault="00FA526D" w:rsidP="00FA526D">
      <w:pPr>
        <w:pStyle w:val="21"/>
        <w:widowControl w:val="0"/>
        <w:spacing w:after="0" w:line="240" w:lineRule="auto"/>
        <w:ind w:left="0" w:firstLine="567"/>
        <w:jc w:val="both"/>
        <w:rPr>
          <w:szCs w:val="22"/>
        </w:rPr>
      </w:pPr>
      <w:r w:rsidRPr="00E91418">
        <w:rPr>
          <w:szCs w:val="22"/>
          <w:lang w:val="uz-Cyrl-UZ"/>
        </w:rPr>
        <w:t>4</w:t>
      </w:r>
      <w:r w:rsidRPr="00E91418">
        <w:rPr>
          <w:szCs w:val="22"/>
        </w:rPr>
        <w:t xml:space="preserve">.7. При положительных результатах анализа ОС оформляет сертификат соответствия на продукцию, регистрирует его в Государственном реестре НСС </w:t>
      </w:r>
      <w:proofErr w:type="spellStart"/>
      <w:r w:rsidRPr="00E91418">
        <w:rPr>
          <w:szCs w:val="22"/>
        </w:rPr>
        <w:t>РУз</w:t>
      </w:r>
      <w:proofErr w:type="spellEnd"/>
      <w:r w:rsidRPr="00E91418">
        <w:rPr>
          <w:szCs w:val="22"/>
        </w:rPr>
        <w:t xml:space="preserve"> и выдает заявителю.</w:t>
      </w:r>
    </w:p>
    <w:p w14:paraId="18DAAAFC" w14:textId="77777777" w:rsidR="00FA526D" w:rsidRPr="00E91418" w:rsidRDefault="00FA526D" w:rsidP="00FA526D">
      <w:pPr>
        <w:widowControl w:val="0"/>
        <w:autoSpaceDE w:val="0"/>
        <w:autoSpaceDN w:val="0"/>
        <w:adjustRightInd w:val="0"/>
        <w:ind w:right="135" w:firstLine="567"/>
        <w:jc w:val="both"/>
      </w:pPr>
      <w:r w:rsidRPr="00E91418">
        <w:t>4.8. Если дополнительные документы содержат результаты испытаний по конкретным показателям в АИЛ, то ОС может использовать эти результаты для оценки соответствия без дополнительных испытаний. При этом учитывается срок давности испытаний, который не должен превышать срока годности по НД на продукцию.</w:t>
      </w:r>
    </w:p>
    <w:p w14:paraId="18DAAAFD" w14:textId="77777777" w:rsidR="00FA526D" w:rsidRPr="00E91418" w:rsidRDefault="00FA526D" w:rsidP="00FA526D">
      <w:pPr>
        <w:widowControl w:val="0"/>
        <w:ind w:firstLine="360"/>
        <w:jc w:val="center"/>
      </w:pPr>
      <w:r w:rsidRPr="00E91418">
        <w:rPr>
          <w:b/>
          <w:lang w:val="uz-Cyrl-UZ"/>
        </w:rPr>
        <w:t>5</w:t>
      </w:r>
      <w:r w:rsidRPr="00E91418">
        <w:rPr>
          <w:b/>
        </w:rPr>
        <w:t>. Выдача сертификата соответствия и права на использование знака подтверждения соответствия</w:t>
      </w:r>
    </w:p>
    <w:p w14:paraId="18DAAAFE" w14:textId="77777777" w:rsidR="00FA526D" w:rsidRPr="00E91418" w:rsidRDefault="00FA526D" w:rsidP="00FA526D">
      <w:pPr>
        <w:pStyle w:val="a6"/>
        <w:widowControl w:val="0"/>
        <w:ind w:firstLine="567"/>
        <w:jc w:val="both"/>
        <w:rPr>
          <w:rFonts w:ascii="Times New Roman" w:eastAsia="Times New Roman" w:hAnsi="Times New Roman" w:cs="Times New Roman"/>
          <w:sz w:val="20"/>
        </w:rPr>
      </w:pPr>
      <w:r w:rsidRPr="00E91418">
        <w:rPr>
          <w:rFonts w:ascii="Times New Roman" w:eastAsia="Times New Roman" w:hAnsi="Times New Roman" w:cs="Times New Roman"/>
          <w:sz w:val="20"/>
          <w:lang w:val="uz-Cyrl-UZ"/>
        </w:rPr>
        <w:t>5</w:t>
      </w:r>
      <w:r w:rsidRPr="00E91418">
        <w:rPr>
          <w:rFonts w:ascii="Times New Roman" w:eastAsia="Times New Roman" w:hAnsi="Times New Roman" w:cs="Times New Roman"/>
          <w:sz w:val="20"/>
        </w:rPr>
        <w:t>.1. Выдачу сертификата соответствия заявителям и права на маркирование Знаком подтверждения соответствия сертифицированной продукции осуществляет ОС.</w:t>
      </w:r>
    </w:p>
    <w:p w14:paraId="18DAAAFF" w14:textId="77777777" w:rsidR="00FA526D" w:rsidRPr="00E91418" w:rsidRDefault="00FA526D" w:rsidP="00FA526D">
      <w:pPr>
        <w:pStyle w:val="1"/>
        <w:shd w:val="clear" w:color="auto" w:fill="FFFFFF"/>
        <w:tabs>
          <w:tab w:val="left" w:pos="0"/>
        </w:tabs>
        <w:ind w:firstLine="567"/>
        <w:jc w:val="both"/>
        <w:rPr>
          <w:rStyle w:val="rvts21"/>
          <w:szCs w:val="22"/>
        </w:rPr>
      </w:pPr>
      <w:r w:rsidRPr="00E91418">
        <w:rPr>
          <w:szCs w:val="22"/>
        </w:rPr>
        <w:t>5.2. Специалистом ответственным за сертификации продукции (изделий) подготавливается пакет документов (протоколы испытаний, акт обследования (при схеме 1), программы испытаний, решения по заявке, оформленные в ходе процесса сертификации продукции (изделий), а также заявка с прилагаемыми документами), которая передается для проведения анализа данных лицу не участвующего в процессе сертификации - независимому эксперту совета по беспристрастности</w:t>
      </w:r>
      <w:r w:rsidRPr="00E91418">
        <w:rPr>
          <w:rStyle w:val="rvts21"/>
          <w:szCs w:val="22"/>
        </w:rPr>
        <w:t>.</w:t>
      </w:r>
    </w:p>
    <w:p w14:paraId="18DAAB00" w14:textId="77777777" w:rsidR="00FA526D" w:rsidRPr="00E91418" w:rsidRDefault="00FA526D" w:rsidP="00FA526D">
      <w:pPr>
        <w:pStyle w:val="1"/>
        <w:shd w:val="clear" w:color="auto" w:fill="FFFFFF"/>
        <w:tabs>
          <w:tab w:val="left" w:pos="0"/>
        </w:tabs>
        <w:ind w:firstLine="567"/>
        <w:jc w:val="both"/>
        <w:rPr>
          <w:szCs w:val="22"/>
        </w:rPr>
      </w:pPr>
      <w:r w:rsidRPr="00E91418">
        <w:rPr>
          <w:szCs w:val="22"/>
        </w:rPr>
        <w:t>При не полноте пакета документов независимый эксперт совета по беспристрастности не рассматривает документы и возвращает его специалисту ответственному за процесс сертификации.</w:t>
      </w:r>
    </w:p>
    <w:p w14:paraId="18DAAB01" w14:textId="77777777" w:rsidR="00FA526D" w:rsidRPr="00E91418" w:rsidRDefault="00FA526D" w:rsidP="00FA526D">
      <w:pPr>
        <w:pStyle w:val="1"/>
        <w:shd w:val="clear" w:color="auto" w:fill="FFFFFF"/>
        <w:tabs>
          <w:tab w:val="left" w:pos="0"/>
        </w:tabs>
        <w:ind w:firstLine="567"/>
        <w:jc w:val="both"/>
        <w:rPr>
          <w:szCs w:val="22"/>
        </w:rPr>
      </w:pPr>
      <w:r w:rsidRPr="00E91418">
        <w:rPr>
          <w:szCs w:val="22"/>
        </w:rPr>
        <w:t>При полноте пакета документов, независимый эксперт совета по беспристрастности в течении 1 дня рассматривает его и подготавливает проект решения о выдачи (об отказе выдачи) сертификата соответствия для принятие его руководителем ОС.</w:t>
      </w:r>
    </w:p>
    <w:p w14:paraId="18DAAB02" w14:textId="77777777" w:rsidR="00FA526D" w:rsidRPr="00E91418" w:rsidRDefault="00FA526D" w:rsidP="00FA526D">
      <w:pPr>
        <w:pStyle w:val="1"/>
        <w:shd w:val="clear" w:color="auto" w:fill="FFFFFF"/>
        <w:tabs>
          <w:tab w:val="left" w:pos="0"/>
        </w:tabs>
        <w:ind w:firstLine="567"/>
        <w:jc w:val="both"/>
        <w:rPr>
          <w:szCs w:val="22"/>
        </w:rPr>
      </w:pPr>
      <w:r w:rsidRPr="00E91418">
        <w:rPr>
          <w:szCs w:val="22"/>
        </w:rPr>
        <w:t>При принятии решении об отказе выдачи сертификата соответствия, ОС в установленном порядке в этот же день информирует заказчика о принятом решении.</w:t>
      </w:r>
    </w:p>
    <w:p w14:paraId="18DAAB03" w14:textId="77777777" w:rsidR="00FA526D" w:rsidRPr="00E91418" w:rsidRDefault="00FA526D" w:rsidP="00FA526D">
      <w:pPr>
        <w:pStyle w:val="1"/>
        <w:shd w:val="clear" w:color="auto" w:fill="FFFFFF"/>
        <w:tabs>
          <w:tab w:val="left" w:pos="0"/>
        </w:tabs>
        <w:ind w:firstLine="567"/>
        <w:jc w:val="both"/>
        <w:rPr>
          <w:szCs w:val="22"/>
        </w:rPr>
      </w:pPr>
      <w:r w:rsidRPr="00E91418">
        <w:rPr>
          <w:szCs w:val="22"/>
        </w:rPr>
        <w:t>В случае принятие решения об отказе выдачи сертификата соответствия на продукцию (изделия) импортируемого из-за рубежа, ОС информирует об этом Государственный таможенный комитет Республики Узбекистан, Агентства по развитию фармацевтической отрасли при Министерстве здравоохранения Республики Узбекистан, Агентство по техническому регулированию при Министерстве внешней торговли и инвестиции Республики Узбекистан.</w:t>
      </w:r>
    </w:p>
    <w:p w14:paraId="18DAAB04" w14:textId="77777777" w:rsidR="00FA526D" w:rsidRPr="00E91418" w:rsidRDefault="00FA526D" w:rsidP="00FA526D">
      <w:pPr>
        <w:pStyle w:val="1"/>
        <w:shd w:val="clear" w:color="auto" w:fill="FFFFFF"/>
        <w:tabs>
          <w:tab w:val="left" w:pos="0"/>
        </w:tabs>
        <w:ind w:firstLine="567"/>
        <w:jc w:val="both"/>
        <w:rPr>
          <w:szCs w:val="22"/>
        </w:rPr>
      </w:pPr>
      <w:r w:rsidRPr="00E91418">
        <w:rPr>
          <w:szCs w:val="22"/>
          <w:lang w:val="uz-Cyrl-UZ"/>
        </w:rPr>
        <w:t>5</w:t>
      </w:r>
      <w:r w:rsidRPr="00E91418">
        <w:rPr>
          <w:szCs w:val="22"/>
        </w:rPr>
        <w:t xml:space="preserve">.3 Сертификат соответствия оформляется ответственный за процесс сертификации, в течении 2 дней после принятие решения о выдачи сертификата соответствия руководителем ОС подписания его независимым экспертом совета по беспристрастности. Сертификат соответствия на продукцию (изделия) выдается: </w:t>
      </w:r>
    </w:p>
    <w:p w14:paraId="18DAAB05" w14:textId="77777777" w:rsidR="00FA526D" w:rsidRPr="00E91418" w:rsidRDefault="00FA526D" w:rsidP="00FA526D">
      <w:pPr>
        <w:pStyle w:val="1"/>
        <w:numPr>
          <w:ilvl w:val="0"/>
          <w:numId w:val="13"/>
        </w:numPr>
        <w:shd w:val="clear" w:color="auto" w:fill="FFFFFF"/>
        <w:tabs>
          <w:tab w:val="left" w:pos="0"/>
        </w:tabs>
        <w:ind w:left="0" w:firstLine="0"/>
        <w:jc w:val="both"/>
        <w:rPr>
          <w:rStyle w:val="rvts21"/>
          <w:szCs w:val="27"/>
        </w:rPr>
      </w:pPr>
      <w:r w:rsidRPr="00E91418">
        <w:rPr>
          <w:rStyle w:val="rvts21"/>
          <w:szCs w:val="27"/>
        </w:rPr>
        <w:t xml:space="preserve">На срок годности продукции (изделий) (на гарантийный срок фармацевтической продукции); </w:t>
      </w:r>
    </w:p>
    <w:p w14:paraId="18DAAB06" w14:textId="77777777" w:rsidR="00FA526D" w:rsidRPr="00E91418" w:rsidRDefault="00FA526D" w:rsidP="00FA526D">
      <w:pPr>
        <w:pStyle w:val="1"/>
        <w:numPr>
          <w:ilvl w:val="0"/>
          <w:numId w:val="13"/>
        </w:numPr>
        <w:shd w:val="clear" w:color="auto" w:fill="FFFFFF"/>
        <w:tabs>
          <w:tab w:val="left" w:pos="0"/>
        </w:tabs>
        <w:ind w:left="0" w:firstLine="0"/>
        <w:jc w:val="both"/>
        <w:rPr>
          <w:rStyle w:val="rvts21"/>
          <w:szCs w:val="27"/>
        </w:rPr>
      </w:pPr>
      <w:r w:rsidRPr="00E91418">
        <w:rPr>
          <w:rStyle w:val="rvts21"/>
          <w:szCs w:val="27"/>
        </w:rPr>
        <w:t xml:space="preserve">Не указывая срок действия сертификата соответствия, в случае отсутствия срока годности (на гарантийный срок фармацевтической продукции); </w:t>
      </w:r>
    </w:p>
    <w:p w14:paraId="18DAAB07" w14:textId="77777777" w:rsidR="00FA526D" w:rsidRPr="00E91418" w:rsidRDefault="00FA526D" w:rsidP="00FA526D">
      <w:pPr>
        <w:pStyle w:val="1"/>
        <w:numPr>
          <w:ilvl w:val="0"/>
          <w:numId w:val="13"/>
        </w:numPr>
        <w:shd w:val="clear" w:color="auto" w:fill="FFFFFF"/>
        <w:tabs>
          <w:tab w:val="left" w:pos="0"/>
        </w:tabs>
        <w:ind w:left="0" w:firstLine="0"/>
        <w:jc w:val="both"/>
        <w:rPr>
          <w:rStyle w:val="rvts21"/>
          <w:szCs w:val="22"/>
        </w:rPr>
      </w:pPr>
      <w:r w:rsidRPr="00E91418">
        <w:rPr>
          <w:rStyle w:val="rvts21"/>
          <w:szCs w:val="27"/>
        </w:rPr>
        <w:t>На 3 года для сертификации серийного производства продукции (изделий).</w:t>
      </w:r>
    </w:p>
    <w:p w14:paraId="18DAAB08" w14:textId="77777777" w:rsidR="00FA526D" w:rsidRPr="00E91418" w:rsidRDefault="00FA526D" w:rsidP="00FA526D">
      <w:pPr>
        <w:pStyle w:val="1"/>
        <w:shd w:val="clear" w:color="auto" w:fill="FFFFFF"/>
        <w:tabs>
          <w:tab w:val="left" w:pos="0"/>
        </w:tabs>
        <w:ind w:firstLine="567"/>
        <w:jc w:val="both"/>
        <w:rPr>
          <w:rStyle w:val="rvts21"/>
          <w:szCs w:val="22"/>
        </w:rPr>
      </w:pPr>
      <w:r w:rsidRPr="00E91418">
        <w:rPr>
          <w:rStyle w:val="rvts21"/>
          <w:szCs w:val="27"/>
          <w:lang w:val="uz-Cyrl-UZ"/>
        </w:rPr>
        <w:t xml:space="preserve">5.4. </w:t>
      </w:r>
      <w:r w:rsidRPr="00E91418">
        <w:rPr>
          <w:szCs w:val="22"/>
        </w:rPr>
        <w:t>Продукции</w:t>
      </w:r>
      <w:r w:rsidRPr="00E91418">
        <w:rPr>
          <w:rStyle w:val="rvts21"/>
          <w:szCs w:val="27"/>
        </w:rPr>
        <w:t xml:space="preserve"> (изделия) является сертифицированным и не подлежит пере сертификации, в срок действия сертификата соответствия выданного по результатам сертификации серийного производства продукции (изделий).</w:t>
      </w:r>
    </w:p>
    <w:p w14:paraId="18DAAB09" w14:textId="77777777" w:rsidR="00FA526D" w:rsidRPr="00E91418" w:rsidRDefault="00FA526D" w:rsidP="00FA526D">
      <w:pPr>
        <w:pStyle w:val="1"/>
        <w:shd w:val="clear" w:color="auto" w:fill="FFFFFF"/>
        <w:tabs>
          <w:tab w:val="left" w:pos="0"/>
        </w:tabs>
        <w:ind w:firstLine="567"/>
        <w:jc w:val="both"/>
        <w:rPr>
          <w:rStyle w:val="rvts21"/>
          <w:szCs w:val="27"/>
        </w:rPr>
      </w:pPr>
      <w:r w:rsidRPr="00E91418">
        <w:rPr>
          <w:rStyle w:val="rvts21"/>
          <w:szCs w:val="27"/>
        </w:rPr>
        <w:t xml:space="preserve">Доказательством, того что продукция (изделия) сертифицирована, является проставленная в маркировке и (или) товаросопроводительных документам знак соответствия и дата изготовления, копия сертификата соответствия, заверенная держателем сертификата. </w:t>
      </w:r>
    </w:p>
    <w:p w14:paraId="18DAAB0A" w14:textId="77777777" w:rsidR="00FA526D" w:rsidRPr="00E91418" w:rsidRDefault="00FA526D" w:rsidP="00FA526D">
      <w:pPr>
        <w:pStyle w:val="1"/>
        <w:shd w:val="clear" w:color="auto" w:fill="FFFFFF"/>
        <w:tabs>
          <w:tab w:val="left" w:pos="0"/>
        </w:tabs>
        <w:ind w:firstLine="567"/>
        <w:jc w:val="both"/>
        <w:rPr>
          <w:rStyle w:val="rvts21"/>
          <w:szCs w:val="27"/>
        </w:rPr>
      </w:pPr>
      <w:r w:rsidRPr="00E91418">
        <w:rPr>
          <w:rStyle w:val="rvts21"/>
          <w:szCs w:val="27"/>
        </w:rPr>
        <w:t xml:space="preserve">5.5. Сертификат соответствия оформляется в электронном виде на государственном языке или по согласованию с заказчиком на другом языке и утверждается руководителем ОС при помощи электронной подписи. </w:t>
      </w:r>
    </w:p>
    <w:p w14:paraId="18DAAB0B" w14:textId="77777777" w:rsidR="00FA526D" w:rsidRPr="00E91418" w:rsidRDefault="00FA526D" w:rsidP="00FA526D">
      <w:pPr>
        <w:pStyle w:val="1"/>
        <w:shd w:val="clear" w:color="auto" w:fill="FFFFFF"/>
        <w:tabs>
          <w:tab w:val="left" w:pos="0"/>
        </w:tabs>
        <w:ind w:firstLine="567"/>
        <w:jc w:val="both"/>
        <w:rPr>
          <w:rStyle w:val="rvts21"/>
          <w:szCs w:val="22"/>
        </w:rPr>
      </w:pPr>
      <w:r w:rsidRPr="00E91418">
        <w:rPr>
          <w:rStyle w:val="rvts21"/>
          <w:szCs w:val="27"/>
        </w:rPr>
        <w:t xml:space="preserve">5.6. Сертификат соответствия в день оформления в электронном виде (онлайн) вносится в </w:t>
      </w:r>
      <w:r w:rsidRPr="00E91418">
        <w:rPr>
          <w:rStyle w:val="rvts21"/>
          <w:szCs w:val="27"/>
        </w:rPr>
        <w:lastRenderedPageBreak/>
        <w:t xml:space="preserve">Государственный реестр Национальной системы сертификации </w:t>
      </w:r>
      <w:r w:rsidRPr="00E91418">
        <w:rPr>
          <w:rStyle w:val="rvts21"/>
          <w:szCs w:val="22"/>
        </w:rPr>
        <w:t xml:space="preserve">Агентство по техническому регулированию при Министерстве внешней торговли и инвестиции Республики Узбекистан. </w:t>
      </w:r>
    </w:p>
    <w:p w14:paraId="18DAAB0C" w14:textId="77777777" w:rsidR="00FA526D" w:rsidRPr="00E91418" w:rsidRDefault="00FA526D" w:rsidP="00FA526D">
      <w:pPr>
        <w:pStyle w:val="1"/>
        <w:shd w:val="clear" w:color="auto" w:fill="FFFFFF"/>
        <w:tabs>
          <w:tab w:val="left" w:pos="0"/>
        </w:tabs>
        <w:ind w:firstLine="567"/>
        <w:jc w:val="both"/>
        <w:rPr>
          <w:rStyle w:val="rvts21"/>
          <w:szCs w:val="22"/>
        </w:rPr>
      </w:pPr>
      <w:r w:rsidRPr="00E91418">
        <w:rPr>
          <w:rStyle w:val="rvts21"/>
          <w:szCs w:val="22"/>
        </w:rPr>
        <w:t>Сертификаты соответствия, не внесенные онлайн в Государственный</w:t>
      </w:r>
      <w:r w:rsidRPr="00E91418">
        <w:rPr>
          <w:rStyle w:val="rvts21"/>
          <w:szCs w:val="27"/>
        </w:rPr>
        <w:t xml:space="preserve"> реестр Национальной системы сертификации </w:t>
      </w:r>
      <w:r w:rsidRPr="00E91418">
        <w:rPr>
          <w:rStyle w:val="rvts21"/>
          <w:szCs w:val="22"/>
        </w:rPr>
        <w:t>Агентство по техническому регулированию при Министерстве внешней торговли и инвестиции Республики Узбекистан являются не действительными.</w:t>
      </w:r>
    </w:p>
    <w:p w14:paraId="18DAAB0D" w14:textId="77777777" w:rsidR="00FA526D" w:rsidRPr="00E91418" w:rsidRDefault="00FA526D" w:rsidP="00FA526D">
      <w:pPr>
        <w:pStyle w:val="1"/>
        <w:shd w:val="clear" w:color="auto" w:fill="FFFFFF"/>
        <w:tabs>
          <w:tab w:val="left" w:pos="0"/>
        </w:tabs>
        <w:ind w:firstLine="567"/>
        <w:jc w:val="both"/>
        <w:rPr>
          <w:rStyle w:val="rvts21"/>
          <w:szCs w:val="22"/>
        </w:rPr>
      </w:pPr>
      <w:r w:rsidRPr="00E91418">
        <w:rPr>
          <w:rStyle w:val="rvts21"/>
          <w:szCs w:val="27"/>
          <w:lang w:val="uz-Cyrl-UZ"/>
        </w:rPr>
        <w:t xml:space="preserve">5.7. </w:t>
      </w:r>
      <w:r w:rsidRPr="00E91418">
        <w:rPr>
          <w:rStyle w:val="rvts21"/>
          <w:szCs w:val="27"/>
        </w:rPr>
        <w:t>На основании выданного сертификата соответствия составляется соглашения о применении сертификата соответствия и использовании знака соответствия, которая подписывается ОС и заказчиком (держатель сертификата соответствия). Согласно которого заказчику (держатель сертификата соответствия) в течении действии сертификата соответствия, выдается право на использования знака соответствия. Под ответственность поставщика импортируемой продукции (изделий) и производителя отечественной продукции (изделий) можно маркировать (на упаковке, на маркировке, товаросопроводительной документации) фармацевтические продукции знаком соответствия</w:t>
      </w:r>
      <w:r w:rsidRPr="00E91418">
        <w:rPr>
          <w:szCs w:val="22"/>
          <w:lang w:val="uz-Cyrl-UZ"/>
        </w:rPr>
        <w:t>.</w:t>
      </w:r>
    </w:p>
    <w:p w14:paraId="18DAAB0E" w14:textId="77777777" w:rsidR="00FA526D" w:rsidRPr="00E91418" w:rsidRDefault="00FA526D" w:rsidP="00FA526D">
      <w:pPr>
        <w:pStyle w:val="1"/>
        <w:shd w:val="clear" w:color="auto" w:fill="FFFFFF"/>
        <w:tabs>
          <w:tab w:val="left" w:pos="0"/>
        </w:tabs>
        <w:ind w:firstLine="567"/>
        <w:jc w:val="both"/>
        <w:rPr>
          <w:rStyle w:val="rvts21"/>
          <w:szCs w:val="27"/>
        </w:rPr>
      </w:pPr>
      <w:r w:rsidRPr="00E91418">
        <w:rPr>
          <w:lang w:val="uz-Cyrl-UZ"/>
        </w:rPr>
        <w:t xml:space="preserve">5.8. </w:t>
      </w:r>
      <w:r w:rsidRPr="00E91418">
        <w:rPr>
          <w:rStyle w:val="rvts21"/>
          <w:szCs w:val="27"/>
        </w:rPr>
        <w:t>ОС поддерживает в рабочем состоянии информацию о сертифицированной продукции (изделий) в «Реестре регистрации сертификатов соответствия», которая содержит как минимум следующее:</w:t>
      </w:r>
    </w:p>
    <w:p w14:paraId="18DAAB0F" w14:textId="77777777" w:rsidR="00FA526D" w:rsidRPr="00E91418" w:rsidRDefault="00FA526D" w:rsidP="00FA526D">
      <w:pPr>
        <w:pStyle w:val="1"/>
        <w:numPr>
          <w:ilvl w:val="0"/>
          <w:numId w:val="13"/>
        </w:numPr>
        <w:shd w:val="clear" w:color="auto" w:fill="FFFFFF"/>
        <w:tabs>
          <w:tab w:val="left" w:pos="0"/>
        </w:tabs>
        <w:ind w:left="0" w:firstLine="0"/>
        <w:jc w:val="both"/>
        <w:rPr>
          <w:rStyle w:val="rvts21"/>
          <w:szCs w:val="27"/>
        </w:rPr>
      </w:pPr>
      <w:r w:rsidRPr="00E91418">
        <w:rPr>
          <w:rStyle w:val="rvts21"/>
          <w:szCs w:val="27"/>
        </w:rPr>
        <w:t>идентификационные данные продукции (изделии);</w:t>
      </w:r>
    </w:p>
    <w:p w14:paraId="18DAAB10" w14:textId="77777777" w:rsidR="00FA526D" w:rsidRPr="00E91418" w:rsidRDefault="00FA526D" w:rsidP="00FA526D">
      <w:pPr>
        <w:pStyle w:val="1"/>
        <w:numPr>
          <w:ilvl w:val="0"/>
          <w:numId w:val="13"/>
        </w:numPr>
        <w:shd w:val="clear" w:color="auto" w:fill="FFFFFF"/>
        <w:tabs>
          <w:tab w:val="left" w:pos="0"/>
        </w:tabs>
        <w:ind w:left="0" w:firstLine="0"/>
        <w:jc w:val="both"/>
        <w:rPr>
          <w:rStyle w:val="rvts21"/>
          <w:szCs w:val="27"/>
        </w:rPr>
      </w:pPr>
      <w:r w:rsidRPr="00E91418">
        <w:rPr>
          <w:rStyle w:val="rvts21"/>
          <w:szCs w:val="27"/>
        </w:rPr>
        <w:t>нормативные документы, на соответствие которым была проведена сертификация;</w:t>
      </w:r>
    </w:p>
    <w:p w14:paraId="18DAAB11" w14:textId="77777777" w:rsidR="00FA526D" w:rsidRPr="00E91418" w:rsidRDefault="00FA526D" w:rsidP="00FA526D">
      <w:pPr>
        <w:pStyle w:val="1"/>
        <w:numPr>
          <w:ilvl w:val="0"/>
          <w:numId w:val="13"/>
        </w:numPr>
        <w:shd w:val="clear" w:color="auto" w:fill="FFFFFF"/>
        <w:tabs>
          <w:tab w:val="left" w:pos="0"/>
        </w:tabs>
        <w:ind w:left="0" w:firstLine="0"/>
        <w:jc w:val="both"/>
        <w:rPr>
          <w:rStyle w:val="rvts21"/>
          <w:szCs w:val="27"/>
        </w:rPr>
      </w:pPr>
      <w:r w:rsidRPr="00E91418">
        <w:rPr>
          <w:rStyle w:val="rvts21"/>
          <w:szCs w:val="27"/>
        </w:rPr>
        <w:t xml:space="preserve">идентификационные данные заказчика. </w:t>
      </w:r>
    </w:p>
    <w:p w14:paraId="18DAAB12" w14:textId="77777777" w:rsidR="00FA526D" w:rsidRPr="00E91418" w:rsidRDefault="00FA526D" w:rsidP="00E91418">
      <w:pPr>
        <w:pStyle w:val="1"/>
        <w:shd w:val="clear" w:color="auto" w:fill="FFFFFF"/>
        <w:tabs>
          <w:tab w:val="left" w:pos="0"/>
        </w:tabs>
        <w:ind w:firstLine="567"/>
        <w:jc w:val="both"/>
        <w:rPr>
          <w:rStyle w:val="rvts21"/>
          <w:szCs w:val="27"/>
          <w:lang w:val="uz-Cyrl-UZ"/>
        </w:rPr>
      </w:pPr>
      <w:r w:rsidRPr="00E91418">
        <w:rPr>
          <w:rStyle w:val="rvts21"/>
          <w:szCs w:val="27"/>
        </w:rPr>
        <w:t>Оперативная информация о выданных сертификатах соответствиях в установленном порядке представляется в НСО. При этом реестр сертифицированной продукции ведется в электронном портале Узбекского агентства технического регулировании, в которую ОС включает все данные по процессу сертификации</w:t>
      </w:r>
      <w:r w:rsidR="00E91418" w:rsidRPr="00E91418">
        <w:rPr>
          <w:rStyle w:val="rvts21"/>
          <w:szCs w:val="27"/>
          <w:lang w:val="uz-Cyrl-UZ"/>
        </w:rPr>
        <w:t>.</w:t>
      </w:r>
    </w:p>
    <w:p w14:paraId="18DAAB13" w14:textId="77777777" w:rsidR="00E91418" w:rsidRPr="00E91418" w:rsidRDefault="00E91418" w:rsidP="00E91418">
      <w:pPr>
        <w:pStyle w:val="1"/>
        <w:shd w:val="clear" w:color="auto" w:fill="FFFFFF"/>
        <w:tabs>
          <w:tab w:val="left" w:pos="0"/>
        </w:tabs>
        <w:ind w:firstLine="567"/>
        <w:jc w:val="both"/>
        <w:rPr>
          <w:rStyle w:val="rvts21"/>
          <w:szCs w:val="27"/>
        </w:rPr>
      </w:pPr>
      <w:r w:rsidRPr="00E91418">
        <w:rPr>
          <w:rStyle w:val="rvts21"/>
          <w:szCs w:val="27"/>
        </w:rPr>
        <w:t>5.9.</w:t>
      </w:r>
      <w:r w:rsidR="00FA526D" w:rsidRPr="00E91418">
        <w:rPr>
          <w:rStyle w:val="rvts21"/>
          <w:szCs w:val="27"/>
        </w:rPr>
        <w:t xml:space="preserve"> На основании выданного сертификата соответствия, с учетом установленной схемы сертификации заключается соглашение о предоставлении заявителю права применения сертификата соответствия и маркирования сертифицированной продукции Знаком подтверждения соответствия.</w:t>
      </w:r>
      <w:r w:rsidRPr="00E91418">
        <w:rPr>
          <w:rStyle w:val="rvts21"/>
          <w:szCs w:val="27"/>
        </w:rPr>
        <w:t xml:space="preserve"> </w:t>
      </w:r>
      <w:r w:rsidR="00FA526D" w:rsidRPr="00E91418">
        <w:rPr>
          <w:rStyle w:val="rvts21"/>
          <w:szCs w:val="27"/>
        </w:rPr>
        <w:t>Сертификат соответствия вручается заявителю одновременно с получением от него подписанного соглашения.</w:t>
      </w:r>
    </w:p>
    <w:p w14:paraId="18DAAB14" w14:textId="77777777" w:rsidR="00FA526D" w:rsidRPr="00E91418" w:rsidRDefault="00E91418" w:rsidP="00E91418">
      <w:pPr>
        <w:pStyle w:val="1"/>
        <w:shd w:val="clear" w:color="auto" w:fill="FFFFFF"/>
        <w:tabs>
          <w:tab w:val="left" w:pos="0"/>
        </w:tabs>
        <w:ind w:firstLine="567"/>
        <w:jc w:val="both"/>
        <w:rPr>
          <w:rStyle w:val="rvts21"/>
          <w:szCs w:val="27"/>
        </w:rPr>
      </w:pPr>
      <w:r w:rsidRPr="00E91418">
        <w:rPr>
          <w:rStyle w:val="rvts21"/>
          <w:szCs w:val="27"/>
        </w:rPr>
        <w:t xml:space="preserve">5.10. </w:t>
      </w:r>
      <w:r w:rsidR="00FA526D" w:rsidRPr="00E91418">
        <w:rPr>
          <w:rStyle w:val="rvts21"/>
          <w:szCs w:val="27"/>
        </w:rPr>
        <w:t xml:space="preserve">В соответствии с соглашением, заявитель производит отчисления в ОС от объема реализованной сертифицированной продукции в установленном в НСС </w:t>
      </w:r>
      <w:proofErr w:type="spellStart"/>
      <w:r w:rsidR="00FA526D" w:rsidRPr="00E91418">
        <w:rPr>
          <w:rStyle w:val="rvts21"/>
          <w:szCs w:val="27"/>
        </w:rPr>
        <w:t>РУз</w:t>
      </w:r>
      <w:proofErr w:type="spellEnd"/>
      <w:r w:rsidR="00FA526D" w:rsidRPr="00E91418">
        <w:rPr>
          <w:rStyle w:val="rvts21"/>
          <w:szCs w:val="27"/>
        </w:rPr>
        <w:t xml:space="preserve"> порядке. </w:t>
      </w:r>
    </w:p>
    <w:p w14:paraId="18DAAB15" w14:textId="77777777" w:rsidR="00FA526D" w:rsidRPr="00E91418" w:rsidRDefault="00E91418" w:rsidP="00E91418">
      <w:pPr>
        <w:pStyle w:val="1"/>
        <w:shd w:val="clear" w:color="auto" w:fill="FFFFFF"/>
        <w:tabs>
          <w:tab w:val="left" w:pos="0"/>
        </w:tabs>
        <w:ind w:firstLine="567"/>
        <w:jc w:val="both"/>
        <w:rPr>
          <w:rStyle w:val="rvts21"/>
          <w:szCs w:val="27"/>
        </w:rPr>
      </w:pPr>
      <w:r w:rsidRPr="00E91418">
        <w:rPr>
          <w:rStyle w:val="rvts21"/>
          <w:szCs w:val="27"/>
        </w:rPr>
        <w:t>5.11.</w:t>
      </w:r>
      <w:r w:rsidR="00FA526D" w:rsidRPr="00E91418">
        <w:rPr>
          <w:rStyle w:val="rvts21"/>
          <w:szCs w:val="27"/>
        </w:rPr>
        <w:t xml:space="preserve"> Вся работа по выдаче сертификатов, в том числе по рассмотрению заявки, оценке производства, испытаниям и инспекционному контролю, регистрации документов и переводу необходимых материалов и др. оплачивается заявителем в установленном порядке.</w:t>
      </w:r>
    </w:p>
    <w:p w14:paraId="18DAAB16" w14:textId="77777777" w:rsidR="00FA526D" w:rsidRPr="00E91418" w:rsidRDefault="00E91418" w:rsidP="00E91418">
      <w:pPr>
        <w:pStyle w:val="1"/>
        <w:shd w:val="clear" w:color="auto" w:fill="FFFFFF"/>
        <w:tabs>
          <w:tab w:val="left" w:pos="0"/>
        </w:tabs>
        <w:ind w:firstLine="567"/>
        <w:jc w:val="both"/>
        <w:rPr>
          <w:rStyle w:val="rvts21"/>
          <w:szCs w:val="27"/>
        </w:rPr>
      </w:pPr>
      <w:r w:rsidRPr="00E91418">
        <w:rPr>
          <w:rStyle w:val="rvts21"/>
          <w:szCs w:val="27"/>
        </w:rPr>
        <w:t>5.12.</w:t>
      </w:r>
      <w:r w:rsidR="00FA526D" w:rsidRPr="00E91418">
        <w:rPr>
          <w:rStyle w:val="rvts21"/>
          <w:szCs w:val="27"/>
        </w:rPr>
        <w:t xml:space="preserve"> За месяц до окончания срока действия сертификата соответствия, заявитель в установленном порядке может подать заявку в ОС, с целью повторной сертификации продукции.</w:t>
      </w:r>
    </w:p>
    <w:p w14:paraId="18DAAB17" w14:textId="77777777" w:rsidR="00FA526D" w:rsidRPr="00E91418" w:rsidRDefault="00E91418" w:rsidP="00E91418">
      <w:pPr>
        <w:pStyle w:val="1"/>
        <w:shd w:val="clear" w:color="auto" w:fill="FFFFFF"/>
        <w:tabs>
          <w:tab w:val="left" w:pos="0"/>
        </w:tabs>
        <w:ind w:firstLine="567"/>
        <w:jc w:val="both"/>
        <w:rPr>
          <w:rStyle w:val="rvts21"/>
          <w:szCs w:val="27"/>
        </w:rPr>
      </w:pPr>
      <w:r w:rsidRPr="00E91418">
        <w:rPr>
          <w:rStyle w:val="rvts21"/>
          <w:szCs w:val="27"/>
        </w:rPr>
        <w:t xml:space="preserve">5.13. </w:t>
      </w:r>
      <w:r w:rsidR="00FA526D" w:rsidRPr="00E91418">
        <w:rPr>
          <w:rStyle w:val="rvts21"/>
          <w:szCs w:val="27"/>
        </w:rPr>
        <w:t>При планируемых внесениях изменений в конструкцию (состав) продукции или технологию ее производства, которые могут повлиять на характеристики продукции, удостоверяемые при сертификации, изготовитель должен известить об этом орган, выдавший сертификат, который принимает решение о необходимости проведения корректирующих мероприятий (проведение новых испытаний или оценка состояния производства этой продукции и др.).</w:t>
      </w:r>
    </w:p>
    <w:p w14:paraId="18DAAB18" w14:textId="77777777" w:rsidR="00FA526D" w:rsidRPr="00E91418" w:rsidRDefault="00E91418" w:rsidP="00E91418">
      <w:pPr>
        <w:pStyle w:val="1"/>
        <w:shd w:val="clear" w:color="auto" w:fill="FFFFFF"/>
        <w:tabs>
          <w:tab w:val="left" w:pos="0"/>
        </w:tabs>
        <w:ind w:firstLine="567"/>
        <w:jc w:val="both"/>
        <w:rPr>
          <w:rStyle w:val="rvts21"/>
          <w:szCs w:val="27"/>
        </w:rPr>
      </w:pPr>
      <w:r w:rsidRPr="00E91418">
        <w:rPr>
          <w:lang w:val="uz-Cyrl-UZ"/>
        </w:rPr>
        <w:t>5</w:t>
      </w:r>
      <w:r w:rsidRPr="00E91418">
        <w:rPr>
          <w:rStyle w:val="rvts21"/>
          <w:szCs w:val="27"/>
        </w:rPr>
        <w:t xml:space="preserve">.14. </w:t>
      </w:r>
      <w:r w:rsidR="00FA526D" w:rsidRPr="00E91418">
        <w:rPr>
          <w:rStyle w:val="rvts21"/>
          <w:szCs w:val="27"/>
        </w:rPr>
        <w:t>Когда правила сертификации вводят новые или пересмотренные требования, оказывающие влияние на заказчика, ОС в соответствии с (договору) и соглашением, обеспечивает своевременное информирование заказчика о данных изменениях, контролирует реализацию заказчиком данных изменений и принимает меры, требуемые Соглашением на применение Знака соответствия.</w:t>
      </w:r>
    </w:p>
    <w:p w14:paraId="18DAAB19" w14:textId="77777777" w:rsidR="00FA526D" w:rsidRPr="00E91418" w:rsidRDefault="00E91418" w:rsidP="00E91418">
      <w:pPr>
        <w:pStyle w:val="1"/>
        <w:shd w:val="clear" w:color="auto" w:fill="FFFFFF"/>
        <w:tabs>
          <w:tab w:val="left" w:pos="0"/>
        </w:tabs>
        <w:ind w:firstLine="567"/>
        <w:jc w:val="both"/>
        <w:rPr>
          <w:rStyle w:val="rvts21"/>
          <w:szCs w:val="27"/>
        </w:rPr>
      </w:pPr>
      <w:r w:rsidRPr="00E91418">
        <w:rPr>
          <w:rStyle w:val="rvts21"/>
          <w:szCs w:val="27"/>
        </w:rPr>
        <w:t xml:space="preserve">5.1.5 </w:t>
      </w:r>
      <w:r w:rsidR="00FA526D" w:rsidRPr="00E91418">
        <w:rPr>
          <w:rStyle w:val="rvts21"/>
          <w:szCs w:val="27"/>
        </w:rPr>
        <w:t>В случаях, когда сертификация прекращается (по запросу заказчика), ОС принимает соответствующие меры и вносит все необходимые изменения в официальные документы по сертификации (реестр выданных сертификатов) и сообщает об этом НСО (через портал). Когда приостанавливается действие или аннулируется сертификат соответствия, ОС принимает решение об аннулировании или приостановлении действия сертификата соответствия и направляет в Узбекское агентство технического регулировании.</w:t>
      </w:r>
    </w:p>
    <w:p w14:paraId="18DAAB1A" w14:textId="77777777" w:rsidR="00FA526D" w:rsidRDefault="00FA526D" w:rsidP="00FA526D">
      <w:pPr>
        <w:pStyle w:val="a6"/>
        <w:widowControl w:val="0"/>
        <w:ind w:firstLine="567"/>
        <w:jc w:val="both"/>
        <w:rPr>
          <w:rFonts w:ascii="Times New Roman" w:eastAsia="Times New Roman" w:hAnsi="Times New Roman" w:cs="Times New Roman"/>
          <w:sz w:val="20"/>
        </w:rPr>
      </w:pPr>
      <w:r w:rsidRPr="00E91418">
        <w:rPr>
          <w:rFonts w:ascii="Times New Roman" w:eastAsia="Times New Roman" w:hAnsi="Times New Roman" w:cs="Times New Roman"/>
          <w:sz w:val="20"/>
        </w:rPr>
        <w:t>При сокращении области распространения сертификата соответствия, ОС принимает соответствующие меры, а также вносит все необходимые изменения в официальные документы по сертификации, общедоступную информацию, Соглашение на право использование Знака соответствия с целью обеспечения уведомления заказчика о сокращении области распространения сертификата и четкого и ясного указания соответствующих сведений в документах по сертификации и в общедоступной информации.</w:t>
      </w:r>
    </w:p>
    <w:p w14:paraId="18DAAB1B" w14:textId="77777777" w:rsidR="00533C86" w:rsidRPr="000E7789" w:rsidRDefault="00533C86" w:rsidP="00533C86">
      <w:pPr>
        <w:jc w:val="center"/>
        <w:rPr>
          <w:b/>
        </w:rPr>
      </w:pPr>
      <w:r>
        <w:rPr>
          <w:b/>
        </w:rPr>
        <w:t>6</w:t>
      </w:r>
      <w:r w:rsidRPr="000E7789">
        <w:rPr>
          <w:b/>
        </w:rPr>
        <w:t xml:space="preserve">. Правила применения и использования сертификата и знака соответствия </w:t>
      </w:r>
    </w:p>
    <w:p w14:paraId="18DAAB1C" w14:textId="77777777" w:rsidR="00533C86" w:rsidRPr="000E7789" w:rsidRDefault="00533C86" w:rsidP="00533C86">
      <w:pPr>
        <w:ind w:firstLine="426"/>
        <w:jc w:val="both"/>
      </w:pPr>
      <w:r>
        <w:t xml:space="preserve">6.1. Предприятия изготовителем/поставщиком </w:t>
      </w:r>
      <w:r w:rsidRPr="000E7789">
        <w:t xml:space="preserve">может использовать сертификат и знак соответствии в период действия соответствующего сертификата соответствия. </w:t>
      </w:r>
    </w:p>
    <w:p w14:paraId="18DAAB1D" w14:textId="77777777" w:rsidR="00533C86" w:rsidRPr="000E7789" w:rsidRDefault="00533C86" w:rsidP="00533C86">
      <w:pPr>
        <w:ind w:firstLine="426"/>
        <w:jc w:val="both"/>
      </w:pPr>
      <w:r>
        <w:t>6</w:t>
      </w:r>
      <w:r w:rsidRPr="000E7789">
        <w:t>.</w:t>
      </w:r>
      <w:r>
        <w:t>2</w:t>
      </w:r>
      <w:r w:rsidRPr="000E7789">
        <w:t xml:space="preserve">. Сертификат и знак соответствия должен применяться </w:t>
      </w:r>
      <w:r>
        <w:t>Предприятием изготовителем/поставщиком</w:t>
      </w:r>
      <w:r w:rsidRPr="000E7789">
        <w:t xml:space="preserve"> таким образом, чтобы не вводить в заблуждение заинтересованные стороны как в части идентификации самого </w:t>
      </w:r>
      <w:r>
        <w:t>Предприятия изготовителем/поставщиком</w:t>
      </w:r>
      <w:r w:rsidRPr="000E7789">
        <w:t xml:space="preserve">. </w:t>
      </w:r>
    </w:p>
    <w:p w14:paraId="18DAAB1E" w14:textId="77777777" w:rsidR="00533C86" w:rsidRPr="000E7789" w:rsidRDefault="00533C86" w:rsidP="00533C86">
      <w:pPr>
        <w:ind w:firstLine="426"/>
        <w:jc w:val="both"/>
      </w:pPr>
      <w:r>
        <w:t>6</w:t>
      </w:r>
      <w:r w:rsidRPr="000E7789">
        <w:t>.</w:t>
      </w:r>
      <w:r>
        <w:t>3</w:t>
      </w:r>
      <w:r w:rsidRPr="000E7789">
        <w:t xml:space="preserve"> Размещение знака соответствия на фирменном бланке </w:t>
      </w:r>
      <w:r>
        <w:t>Предприятия изготовителем/поставщиком</w:t>
      </w:r>
      <w:r w:rsidRPr="000E7789">
        <w:t xml:space="preserve"> возможно только в том случае, если он используется в деятельности, на которую распространяется сфера деятельности сертификата соответствия. </w:t>
      </w:r>
    </w:p>
    <w:p w14:paraId="18DAAB1F" w14:textId="77777777" w:rsidR="00533C86" w:rsidRPr="000E7789" w:rsidRDefault="00533C86" w:rsidP="00533C86">
      <w:pPr>
        <w:ind w:firstLine="426"/>
        <w:jc w:val="both"/>
      </w:pPr>
      <w:r>
        <w:t>6</w:t>
      </w:r>
      <w:r w:rsidRPr="000E7789">
        <w:t>.</w:t>
      </w:r>
      <w:r>
        <w:t>4</w:t>
      </w:r>
      <w:r w:rsidRPr="000E7789">
        <w:t xml:space="preserve">. При использовании текстовой ссылки на сертификацию </w:t>
      </w:r>
      <w:r>
        <w:t>Предприятия изготовителем/поставщиком</w:t>
      </w:r>
      <w:r w:rsidRPr="000E7789">
        <w:t xml:space="preserve"> должен выполнять те же требования, что и при использовании знака соответствия. </w:t>
      </w:r>
    </w:p>
    <w:p w14:paraId="18DAAB20" w14:textId="77777777" w:rsidR="00533C86" w:rsidRPr="000E7789" w:rsidRDefault="00533C86" w:rsidP="00533C86">
      <w:pPr>
        <w:ind w:firstLine="426"/>
        <w:jc w:val="both"/>
      </w:pPr>
      <w:r>
        <w:lastRenderedPageBreak/>
        <w:t>6</w:t>
      </w:r>
      <w:r w:rsidRPr="000E7789">
        <w:t>.</w:t>
      </w:r>
      <w:r>
        <w:t>5</w:t>
      </w:r>
      <w:r w:rsidRPr="000E7789">
        <w:t xml:space="preserve">. Внесение </w:t>
      </w:r>
      <w:r>
        <w:t>Предприятием изготовителем/поставщиком</w:t>
      </w:r>
      <w:r w:rsidRPr="000E7789">
        <w:t xml:space="preserve"> изменений в изображении знака ЗАПРЕЩАЕТСЯ! </w:t>
      </w:r>
    </w:p>
    <w:p w14:paraId="18DAAB21" w14:textId="77777777" w:rsidR="00533C86" w:rsidRPr="000E7789" w:rsidRDefault="00533C86" w:rsidP="00533C86">
      <w:pPr>
        <w:ind w:firstLine="426"/>
        <w:jc w:val="both"/>
      </w:pPr>
      <w:r>
        <w:t>6</w:t>
      </w:r>
      <w:r w:rsidRPr="000E7789">
        <w:t>.</w:t>
      </w:r>
      <w:r>
        <w:t>6</w:t>
      </w:r>
      <w:r w:rsidRPr="000E7789">
        <w:t xml:space="preserve"> Знак соответствия может размещаться на документах, таких как: потребительские и транспортные маркировки (этикетки), товаросопроводительные документы </w:t>
      </w:r>
    </w:p>
    <w:p w14:paraId="18DAAB22" w14:textId="77777777" w:rsidR="00533C86" w:rsidRPr="000E7789" w:rsidRDefault="00533C86" w:rsidP="00533C86">
      <w:pPr>
        <w:ind w:firstLine="426"/>
        <w:jc w:val="both"/>
      </w:pPr>
      <w:r>
        <w:t>6</w:t>
      </w:r>
      <w:r w:rsidRPr="000E7789">
        <w:t>.</w:t>
      </w:r>
      <w:r>
        <w:t>7</w:t>
      </w:r>
      <w:r w:rsidRPr="000E7789">
        <w:t xml:space="preserve"> Знак соответствия также может быть размещен со стороны </w:t>
      </w:r>
      <w:r>
        <w:t>Предприятия изготовителем/поставщиком</w:t>
      </w:r>
      <w:r w:rsidRPr="000E7789">
        <w:t xml:space="preserve"> в рекламных материалах, на их сайте в информационно-телекоммуникационной сети «Интернет», только целях обозначения, что продукция сертифицирована и в пределах распространения сертификата соответствия.</w:t>
      </w:r>
    </w:p>
    <w:p w14:paraId="18DAAB23" w14:textId="77777777" w:rsidR="00533C86" w:rsidRPr="000E7789" w:rsidRDefault="00533C86" w:rsidP="00533C86">
      <w:pPr>
        <w:ind w:firstLine="426"/>
        <w:jc w:val="both"/>
      </w:pPr>
      <w:r>
        <w:t>6</w:t>
      </w:r>
      <w:r w:rsidRPr="000E7789">
        <w:t>.</w:t>
      </w:r>
      <w:r>
        <w:t>8</w:t>
      </w:r>
      <w:r w:rsidRPr="000E7789">
        <w:t xml:space="preserve">. Мониторинг использования сертификата и знака соответствия осуществляется на основании настоящего соглашения и в целях изучения состояния соблюдения </w:t>
      </w:r>
      <w:r>
        <w:t>Предприятием изготовителем/поставщиком</w:t>
      </w:r>
      <w:r w:rsidRPr="000E7789">
        <w:t xml:space="preserve"> правил использования сертификата и знака соответствия </w:t>
      </w:r>
    </w:p>
    <w:p w14:paraId="18DAAB24" w14:textId="77777777" w:rsidR="00533C86" w:rsidRPr="000E7789" w:rsidRDefault="00533C86" w:rsidP="00533C86">
      <w:pPr>
        <w:ind w:firstLine="426"/>
        <w:jc w:val="both"/>
      </w:pPr>
      <w:r>
        <w:t>6</w:t>
      </w:r>
      <w:r w:rsidRPr="000E7789">
        <w:t>.</w:t>
      </w:r>
      <w:r>
        <w:t>9</w:t>
      </w:r>
      <w:r w:rsidRPr="000E7789">
        <w:t xml:space="preserve">. Мониторинг осуществляется посредством инспекционного контроля за сертифицированной продукцией. </w:t>
      </w:r>
    </w:p>
    <w:p w14:paraId="18DAAB25" w14:textId="77777777" w:rsidR="00533C86" w:rsidRPr="000E7789" w:rsidRDefault="00533C86" w:rsidP="00533C86">
      <w:pPr>
        <w:ind w:firstLine="426"/>
        <w:jc w:val="both"/>
      </w:pPr>
      <w:r>
        <w:t>6</w:t>
      </w:r>
      <w:r w:rsidRPr="000E7789">
        <w:t>.</w:t>
      </w:r>
      <w:r>
        <w:t>10</w:t>
      </w:r>
      <w:r w:rsidRPr="000E7789">
        <w:t xml:space="preserve">. Не допускается использование сертификата и знака соответствия в следующих случаях: </w:t>
      </w:r>
    </w:p>
    <w:p w14:paraId="18DAAB26" w14:textId="77777777" w:rsidR="00533C86" w:rsidRPr="00533C86" w:rsidRDefault="00533C86" w:rsidP="00533C86">
      <w:pPr>
        <w:pStyle w:val="1"/>
        <w:numPr>
          <w:ilvl w:val="0"/>
          <w:numId w:val="13"/>
        </w:numPr>
        <w:shd w:val="clear" w:color="auto" w:fill="FFFFFF"/>
        <w:tabs>
          <w:tab w:val="left" w:pos="0"/>
        </w:tabs>
        <w:ind w:left="0" w:firstLine="0"/>
        <w:jc w:val="both"/>
        <w:rPr>
          <w:rStyle w:val="rvts21"/>
          <w:szCs w:val="27"/>
        </w:rPr>
      </w:pPr>
      <w:r w:rsidRPr="00533C86">
        <w:rPr>
          <w:rStyle w:val="rvts21"/>
          <w:szCs w:val="27"/>
        </w:rPr>
        <w:t xml:space="preserve">по окончании действия сертификата соответствия; </w:t>
      </w:r>
    </w:p>
    <w:p w14:paraId="18DAAB27" w14:textId="77777777" w:rsidR="00533C86" w:rsidRPr="00533C86" w:rsidRDefault="00533C86" w:rsidP="00533C86">
      <w:pPr>
        <w:pStyle w:val="1"/>
        <w:numPr>
          <w:ilvl w:val="0"/>
          <w:numId w:val="13"/>
        </w:numPr>
        <w:shd w:val="clear" w:color="auto" w:fill="FFFFFF"/>
        <w:tabs>
          <w:tab w:val="left" w:pos="0"/>
        </w:tabs>
        <w:ind w:left="0" w:firstLine="0"/>
        <w:jc w:val="both"/>
        <w:rPr>
          <w:rStyle w:val="rvts21"/>
          <w:szCs w:val="27"/>
        </w:rPr>
      </w:pPr>
      <w:r w:rsidRPr="00533C86">
        <w:rPr>
          <w:rStyle w:val="rvts21"/>
          <w:szCs w:val="27"/>
        </w:rPr>
        <w:t xml:space="preserve">при приостановлении действия сертификата соответствия, до его возобновлений; </w:t>
      </w:r>
    </w:p>
    <w:p w14:paraId="18DAAB28" w14:textId="77777777" w:rsidR="00533C86" w:rsidRPr="00533C86" w:rsidRDefault="00533C86" w:rsidP="00533C86">
      <w:pPr>
        <w:pStyle w:val="1"/>
        <w:numPr>
          <w:ilvl w:val="0"/>
          <w:numId w:val="13"/>
        </w:numPr>
        <w:shd w:val="clear" w:color="auto" w:fill="FFFFFF"/>
        <w:tabs>
          <w:tab w:val="left" w:pos="0"/>
        </w:tabs>
        <w:ind w:left="0" w:firstLine="0"/>
        <w:jc w:val="both"/>
        <w:rPr>
          <w:rStyle w:val="rvts21"/>
          <w:szCs w:val="27"/>
        </w:rPr>
      </w:pPr>
      <w:r w:rsidRPr="00533C86">
        <w:rPr>
          <w:rStyle w:val="rvts21"/>
          <w:szCs w:val="27"/>
        </w:rPr>
        <w:t>при прекращении действия сертификата соответствия;</w:t>
      </w:r>
    </w:p>
    <w:p w14:paraId="18DAAB29" w14:textId="77777777" w:rsidR="00533C86" w:rsidRPr="000E7789" w:rsidRDefault="00533C86" w:rsidP="00533C86">
      <w:pPr>
        <w:ind w:firstLine="426"/>
        <w:jc w:val="both"/>
      </w:pPr>
      <w:r>
        <w:t>6</w:t>
      </w:r>
      <w:r w:rsidRPr="000E7789">
        <w:t>.1</w:t>
      </w:r>
      <w:r>
        <w:t>1</w:t>
      </w:r>
      <w:r w:rsidRPr="000E7789">
        <w:t xml:space="preserve">. Сертификат и знак соответствия не может быть использован на визитных карточках персонала </w:t>
      </w:r>
      <w:r>
        <w:t>Предприятия изготовителем/поставщиком</w:t>
      </w:r>
      <w:r w:rsidRPr="000E7789">
        <w:t xml:space="preserve"> (кроме руководящего персонала). </w:t>
      </w:r>
    </w:p>
    <w:p w14:paraId="18DAAB2A" w14:textId="77777777" w:rsidR="00533C86" w:rsidRPr="000E7789" w:rsidRDefault="00533C86" w:rsidP="00533C86">
      <w:pPr>
        <w:ind w:firstLine="426"/>
        <w:jc w:val="both"/>
      </w:pPr>
      <w:r>
        <w:t>6</w:t>
      </w:r>
      <w:r w:rsidRPr="000E7789">
        <w:t>.1</w:t>
      </w:r>
      <w:r>
        <w:t>2</w:t>
      </w:r>
      <w:r w:rsidRPr="000E7789">
        <w:t xml:space="preserve">. В случае выявления фактов нарушения и/или невыполнения требований настоящего соглашения со стороны клиентов, </w:t>
      </w:r>
      <w:r>
        <w:t>Предприятия изготовителем/поставщиком</w:t>
      </w:r>
      <w:r w:rsidRPr="000E7789">
        <w:t xml:space="preserve"> должен немедленно уведомлять письменно </w:t>
      </w:r>
      <w:r>
        <w:t xml:space="preserve">орган по сертификации </w:t>
      </w:r>
      <w:r w:rsidRPr="000E7789">
        <w:t xml:space="preserve">об этих фактах. </w:t>
      </w:r>
    </w:p>
    <w:p w14:paraId="18DAAB2B" w14:textId="77777777" w:rsidR="00533C86" w:rsidRPr="000E7789" w:rsidRDefault="00533C86" w:rsidP="00533C86">
      <w:pPr>
        <w:ind w:firstLine="426"/>
        <w:jc w:val="both"/>
      </w:pPr>
      <w:r>
        <w:t>6</w:t>
      </w:r>
      <w:r w:rsidRPr="000E7789">
        <w:t>.1</w:t>
      </w:r>
      <w:r>
        <w:t>3</w:t>
      </w:r>
      <w:r w:rsidRPr="000E7789">
        <w:t xml:space="preserve">. В случае приостановления, прекращения срока действия сертификата соответствия или сокращения сферы деятельности сертификата соответствия, </w:t>
      </w:r>
      <w:r>
        <w:t>Предприятия изготовителем/поставщиком</w:t>
      </w:r>
      <w:r w:rsidRPr="000E7789">
        <w:t xml:space="preserve"> должен незамедлительно информировать своих клиентов о данном факте, в части их касающейся. </w:t>
      </w:r>
    </w:p>
    <w:p w14:paraId="18DAAB2C" w14:textId="77777777" w:rsidR="00533C86" w:rsidRPr="000E7789" w:rsidRDefault="00533C86" w:rsidP="00533C86">
      <w:pPr>
        <w:ind w:firstLine="426"/>
        <w:jc w:val="both"/>
      </w:pPr>
      <w:r>
        <w:t>6</w:t>
      </w:r>
      <w:r w:rsidRPr="000E7789">
        <w:t>.1</w:t>
      </w:r>
      <w:r>
        <w:t>4</w:t>
      </w:r>
      <w:r w:rsidRPr="000E7789">
        <w:t xml:space="preserve">. </w:t>
      </w:r>
      <w:r>
        <w:t>Предприятия изготовителем/поставщиком</w:t>
      </w:r>
      <w:r w:rsidRPr="000E7789">
        <w:t xml:space="preserve"> несет ответственность за выполнение требований настоящего соглашения.</w:t>
      </w:r>
    </w:p>
    <w:p w14:paraId="18DAAB2D" w14:textId="77777777" w:rsidR="00533C86" w:rsidRPr="000E7789" w:rsidRDefault="00533C86" w:rsidP="00533C86">
      <w:pPr>
        <w:ind w:firstLine="426"/>
        <w:jc w:val="both"/>
      </w:pPr>
      <w:r>
        <w:t>6</w:t>
      </w:r>
      <w:r w:rsidRPr="000E7789">
        <w:t>.1</w:t>
      </w:r>
      <w:r>
        <w:t>5</w:t>
      </w:r>
      <w:r w:rsidRPr="000E7789">
        <w:t xml:space="preserve">. При выявлении нарушений требований, </w:t>
      </w:r>
      <w:r>
        <w:t xml:space="preserve">Орган по сертификации </w:t>
      </w:r>
      <w:r w:rsidRPr="000E7789">
        <w:t xml:space="preserve">имеет право: </w:t>
      </w:r>
    </w:p>
    <w:p w14:paraId="18DAAB2E" w14:textId="77777777" w:rsidR="00533C86" w:rsidRPr="00533C86" w:rsidRDefault="00533C86" w:rsidP="00533C86">
      <w:pPr>
        <w:pStyle w:val="1"/>
        <w:numPr>
          <w:ilvl w:val="0"/>
          <w:numId w:val="13"/>
        </w:numPr>
        <w:shd w:val="clear" w:color="auto" w:fill="FFFFFF"/>
        <w:tabs>
          <w:tab w:val="left" w:pos="0"/>
        </w:tabs>
        <w:ind w:left="0" w:firstLine="0"/>
        <w:jc w:val="both"/>
        <w:rPr>
          <w:rStyle w:val="rvts21"/>
          <w:szCs w:val="27"/>
        </w:rPr>
      </w:pPr>
      <w:r w:rsidRPr="00533C86">
        <w:rPr>
          <w:rStyle w:val="rvts21"/>
          <w:szCs w:val="27"/>
        </w:rPr>
        <w:t xml:space="preserve">приостановить срока действие сертификата соответствия; </w:t>
      </w:r>
    </w:p>
    <w:p w14:paraId="18DAAB2F" w14:textId="77777777" w:rsidR="00533C86" w:rsidRPr="00533C86" w:rsidRDefault="00533C86" w:rsidP="00533C86">
      <w:pPr>
        <w:pStyle w:val="1"/>
        <w:numPr>
          <w:ilvl w:val="0"/>
          <w:numId w:val="13"/>
        </w:numPr>
        <w:shd w:val="clear" w:color="auto" w:fill="FFFFFF"/>
        <w:tabs>
          <w:tab w:val="left" w:pos="0"/>
        </w:tabs>
        <w:ind w:left="0" w:firstLine="0"/>
        <w:jc w:val="both"/>
        <w:rPr>
          <w:rStyle w:val="rvts21"/>
          <w:szCs w:val="27"/>
        </w:rPr>
      </w:pPr>
      <w:r w:rsidRPr="00533C86">
        <w:rPr>
          <w:rStyle w:val="rvts21"/>
          <w:szCs w:val="27"/>
        </w:rPr>
        <w:t xml:space="preserve">направить уведомление о прекращении применения сертификата и знака соответствия на период приостановления или прекращения действия сертификата соответствия; </w:t>
      </w:r>
    </w:p>
    <w:p w14:paraId="18DAAB30" w14:textId="77777777" w:rsidR="00533C86" w:rsidRPr="00533C86" w:rsidRDefault="00533C86" w:rsidP="00533C86">
      <w:pPr>
        <w:pStyle w:val="1"/>
        <w:numPr>
          <w:ilvl w:val="0"/>
          <w:numId w:val="13"/>
        </w:numPr>
        <w:shd w:val="clear" w:color="auto" w:fill="FFFFFF"/>
        <w:tabs>
          <w:tab w:val="left" w:pos="0"/>
        </w:tabs>
        <w:ind w:left="0" w:firstLine="0"/>
        <w:jc w:val="both"/>
        <w:rPr>
          <w:rStyle w:val="rvts21"/>
          <w:szCs w:val="27"/>
        </w:rPr>
      </w:pPr>
      <w:r w:rsidRPr="00533C86">
        <w:rPr>
          <w:rStyle w:val="rvts21"/>
          <w:szCs w:val="27"/>
        </w:rPr>
        <w:t xml:space="preserve">информировать о выявленном факте нарушения правил использования сертификата и знака соответствия заинтересованные стороны (местным исполнительным властям, налоговым органам, департаменту по обеспечению соблюдения требований законодательства в области технического регулирования, стандартизации, сертификации и метрологии); </w:t>
      </w:r>
    </w:p>
    <w:p w14:paraId="18DAAB31" w14:textId="77777777" w:rsidR="00533C86" w:rsidRPr="000E7789" w:rsidRDefault="00533C86" w:rsidP="00533C86">
      <w:pPr>
        <w:pStyle w:val="1"/>
        <w:numPr>
          <w:ilvl w:val="0"/>
          <w:numId w:val="13"/>
        </w:numPr>
        <w:shd w:val="clear" w:color="auto" w:fill="FFFFFF"/>
        <w:tabs>
          <w:tab w:val="left" w:pos="0"/>
        </w:tabs>
        <w:ind w:left="0" w:firstLine="0"/>
        <w:jc w:val="both"/>
      </w:pPr>
      <w:r w:rsidRPr="00533C86">
        <w:rPr>
          <w:rStyle w:val="rvts21"/>
          <w:szCs w:val="27"/>
        </w:rPr>
        <w:t>размещать сведения о нарушениях в средствах массовой информации (телевидение, пресса) и, при необходимости, предпринимать иные действия в соответствии с действующим</w:t>
      </w:r>
      <w:r w:rsidRPr="000E7789">
        <w:t xml:space="preserve"> законодательством </w:t>
      </w:r>
    </w:p>
    <w:p w14:paraId="18DAAB32" w14:textId="77777777" w:rsidR="00FA526D" w:rsidRDefault="00FA526D" w:rsidP="00FA526D"/>
    <w:p w14:paraId="18DAAB33" w14:textId="77777777" w:rsidR="00E91418" w:rsidRPr="00E91418" w:rsidRDefault="00E91418" w:rsidP="00E91418">
      <w:pPr>
        <w:pStyle w:val="1"/>
        <w:numPr>
          <w:ilvl w:val="0"/>
          <w:numId w:val="15"/>
        </w:numPr>
        <w:shd w:val="clear" w:color="auto" w:fill="FFFFFF"/>
        <w:tabs>
          <w:tab w:val="left" w:pos="0"/>
        </w:tabs>
        <w:jc w:val="center"/>
        <w:rPr>
          <w:sz w:val="24"/>
        </w:rPr>
      </w:pPr>
      <w:r w:rsidRPr="00E91418">
        <w:rPr>
          <w:rStyle w:val="rvts21"/>
          <w:b/>
          <w:sz w:val="24"/>
          <w:szCs w:val="27"/>
        </w:rPr>
        <w:t>Выдачи</w:t>
      </w:r>
      <w:r w:rsidRPr="00E91418">
        <w:rPr>
          <w:b/>
          <w:iCs/>
          <w:sz w:val="24"/>
          <w:szCs w:val="22"/>
        </w:rPr>
        <w:t>, подтверждения действия, приостановки и отмены сертификата, расширения или сокращения области распространения</w:t>
      </w:r>
    </w:p>
    <w:p w14:paraId="18DAAB34" w14:textId="77777777" w:rsidR="00E91418" w:rsidRDefault="00E91418" w:rsidP="00FA526D"/>
    <w:p w14:paraId="18DAAB35" w14:textId="77777777" w:rsidR="00E91418" w:rsidRPr="00E91418" w:rsidRDefault="00E91418" w:rsidP="00E91418">
      <w:pPr>
        <w:numPr>
          <w:ilvl w:val="0"/>
          <w:numId w:val="16"/>
        </w:numPr>
        <w:tabs>
          <w:tab w:val="clear" w:pos="-180"/>
          <w:tab w:val="num" w:pos="360"/>
        </w:tabs>
        <w:ind w:left="0" w:firstLine="0"/>
        <w:jc w:val="center"/>
        <w:rPr>
          <w:b/>
          <w:szCs w:val="22"/>
        </w:rPr>
      </w:pPr>
      <w:r w:rsidRPr="00E91418">
        <w:rPr>
          <w:b/>
          <w:szCs w:val="22"/>
        </w:rPr>
        <w:t>Условия выдачи сертификата соответствия.</w:t>
      </w:r>
    </w:p>
    <w:p w14:paraId="18DAAB36" w14:textId="77777777" w:rsidR="00E91418" w:rsidRPr="00E91418" w:rsidRDefault="00E91418" w:rsidP="00E91418">
      <w:pPr>
        <w:numPr>
          <w:ilvl w:val="1"/>
          <w:numId w:val="16"/>
        </w:numPr>
        <w:tabs>
          <w:tab w:val="clear" w:pos="-120"/>
          <w:tab w:val="num" w:pos="0"/>
          <w:tab w:val="num" w:pos="284"/>
          <w:tab w:val="num" w:pos="360"/>
        </w:tabs>
        <w:ind w:left="0" w:firstLine="567"/>
        <w:jc w:val="both"/>
        <w:rPr>
          <w:szCs w:val="22"/>
        </w:rPr>
      </w:pPr>
      <w:r w:rsidRPr="00E91418">
        <w:rPr>
          <w:szCs w:val="22"/>
        </w:rPr>
        <w:t xml:space="preserve">ОС выдает сертификат соответствия по результатам рассмотрения протокола испытаний, обследования состояния производства при соответствующей схеме сертификации, по положительным решениям </w:t>
      </w:r>
      <w:r>
        <w:rPr>
          <w:szCs w:val="22"/>
          <w:lang w:val="uz-Cyrl-UZ"/>
        </w:rPr>
        <w:t xml:space="preserve">Соевта беспристрастности </w:t>
      </w:r>
      <w:r w:rsidRPr="00E91418">
        <w:rPr>
          <w:szCs w:val="22"/>
        </w:rPr>
        <w:t xml:space="preserve">и документов, представленных заявителем с заявкой. </w:t>
      </w:r>
    </w:p>
    <w:p w14:paraId="18DAAB37" w14:textId="77777777" w:rsidR="00E91418" w:rsidRPr="00E91418" w:rsidRDefault="00E91418" w:rsidP="00E91418">
      <w:pPr>
        <w:numPr>
          <w:ilvl w:val="1"/>
          <w:numId w:val="16"/>
        </w:numPr>
        <w:tabs>
          <w:tab w:val="clear" w:pos="-120"/>
          <w:tab w:val="num" w:pos="0"/>
          <w:tab w:val="num" w:pos="284"/>
          <w:tab w:val="num" w:pos="360"/>
        </w:tabs>
        <w:ind w:left="0" w:firstLine="567"/>
        <w:jc w:val="both"/>
        <w:rPr>
          <w:szCs w:val="22"/>
        </w:rPr>
      </w:pPr>
      <w:r w:rsidRPr="00E91418">
        <w:rPr>
          <w:szCs w:val="22"/>
        </w:rPr>
        <w:t>ОС после рассмотрения протокола(</w:t>
      </w:r>
      <w:proofErr w:type="spellStart"/>
      <w:r w:rsidRPr="00E91418">
        <w:rPr>
          <w:szCs w:val="22"/>
        </w:rPr>
        <w:t>ов</w:t>
      </w:r>
      <w:proofErr w:type="spellEnd"/>
      <w:r w:rsidRPr="00E91418">
        <w:rPr>
          <w:szCs w:val="22"/>
        </w:rPr>
        <w:t xml:space="preserve">) испытаний, обследования состояния производства и документов, представленных заявителем, с заявкой выдает сертификат соответствия или отказывает в его выдаче. </w:t>
      </w:r>
    </w:p>
    <w:p w14:paraId="18DAAB38" w14:textId="77777777" w:rsidR="00E91418" w:rsidRPr="00E91418" w:rsidRDefault="00E91418" w:rsidP="00E91418">
      <w:pPr>
        <w:numPr>
          <w:ilvl w:val="1"/>
          <w:numId w:val="16"/>
        </w:numPr>
        <w:tabs>
          <w:tab w:val="clear" w:pos="-120"/>
          <w:tab w:val="num" w:pos="0"/>
          <w:tab w:val="num" w:pos="284"/>
          <w:tab w:val="num" w:pos="360"/>
        </w:tabs>
        <w:ind w:left="0" w:firstLine="567"/>
        <w:jc w:val="both"/>
        <w:rPr>
          <w:szCs w:val="22"/>
        </w:rPr>
      </w:pPr>
      <w:r w:rsidRPr="00E91418">
        <w:rPr>
          <w:szCs w:val="22"/>
        </w:rPr>
        <w:t>Срок оформления и выдачи сертификата соответствия на продукцию (кроме транспортных средств) с момента подачи всех необходимых документов (протоколы испытаний, акт обследования, санитарно-эпидемиологическое, ветеринарное, фитосанитарное заключение, заключение экологической экспертизы) не должен превышать трех рабочих дней.</w:t>
      </w:r>
    </w:p>
    <w:p w14:paraId="18DAAB39" w14:textId="77777777" w:rsidR="00E91418" w:rsidRPr="00E91418" w:rsidRDefault="00E91418" w:rsidP="00E91418">
      <w:pPr>
        <w:tabs>
          <w:tab w:val="num" w:pos="0"/>
          <w:tab w:val="num" w:pos="284"/>
        </w:tabs>
        <w:ind w:firstLine="567"/>
        <w:jc w:val="both"/>
        <w:rPr>
          <w:szCs w:val="22"/>
        </w:rPr>
      </w:pPr>
      <w:r w:rsidRPr="00E91418">
        <w:rPr>
          <w:szCs w:val="22"/>
        </w:rPr>
        <w:t>В отношении скоропортящихся товаров оформление и выдача сертификата соответствия осуществляются в течение одного дня со дня предоставления всех необходимых документов.</w:t>
      </w:r>
    </w:p>
    <w:p w14:paraId="18DAAB3A" w14:textId="77777777" w:rsidR="00E91418" w:rsidRPr="00E91418" w:rsidRDefault="00E91418" w:rsidP="00E91418">
      <w:pPr>
        <w:numPr>
          <w:ilvl w:val="1"/>
          <w:numId w:val="16"/>
        </w:numPr>
        <w:tabs>
          <w:tab w:val="clear" w:pos="-120"/>
          <w:tab w:val="num" w:pos="0"/>
          <w:tab w:val="num" w:pos="284"/>
          <w:tab w:val="num" w:pos="360"/>
        </w:tabs>
        <w:ind w:left="0" w:firstLine="567"/>
        <w:jc w:val="both"/>
        <w:rPr>
          <w:szCs w:val="22"/>
        </w:rPr>
      </w:pPr>
      <w:r w:rsidRPr="00E91418">
        <w:rPr>
          <w:szCs w:val="22"/>
        </w:rPr>
        <w:t>На основании выданного сертификата соответствия с учетом установленной схемы сертификации заключается соглашение о предоставлении заявителю права применения сертификата соответствия и использования знака соответствия. В данном соглашении должны быть оговорены способы маркировки сертифицированной продукции знаком соответствия и условия инспекционного контроля.</w:t>
      </w:r>
    </w:p>
    <w:p w14:paraId="18DAAB3B" w14:textId="77777777" w:rsidR="00E91418" w:rsidRPr="00E91418" w:rsidRDefault="00E91418" w:rsidP="00E91418">
      <w:pPr>
        <w:tabs>
          <w:tab w:val="num" w:pos="0"/>
          <w:tab w:val="num" w:pos="284"/>
        </w:tabs>
        <w:ind w:firstLine="567"/>
        <w:jc w:val="both"/>
        <w:rPr>
          <w:szCs w:val="22"/>
        </w:rPr>
      </w:pPr>
      <w:r w:rsidRPr="00E91418">
        <w:rPr>
          <w:szCs w:val="22"/>
        </w:rPr>
        <w:t>Сертифицированная серийно производимая продукция (упаковка, тара и сопроводительная документация) маркируется знаком соответствия под ответственность организации-изготовителя.</w:t>
      </w:r>
    </w:p>
    <w:p w14:paraId="18DAAB3C" w14:textId="77777777" w:rsidR="00E91418" w:rsidRPr="00E91418" w:rsidRDefault="00E91418" w:rsidP="00E91418">
      <w:pPr>
        <w:numPr>
          <w:ilvl w:val="1"/>
          <w:numId w:val="16"/>
        </w:numPr>
        <w:tabs>
          <w:tab w:val="clear" w:pos="-120"/>
          <w:tab w:val="num" w:pos="0"/>
          <w:tab w:val="num" w:pos="284"/>
          <w:tab w:val="num" w:pos="360"/>
        </w:tabs>
        <w:ind w:left="0" w:firstLine="567"/>
        <w:jc w:val="both"/>
        <w:rPr>
          <w:szCs w:val="22"/>
        </w:rPr>
      </w:pPr>
      <w:r w:rsidRPr="00E91418">
        <w:rPr>
          <w:szCs w:val="22"/>
        </w:rPr>
        <w:t>Сертификат соответствия выдается:</w:t>
      </w:r>
    </w:p>
    <w:p w14:paraId="18DAAB3D" w14:textId="77777777" w:rsidR="00E91418" w:rsidRPr="00E91418" w:rsidRDefault="00E91418" w:rsidP="00E91418">
      <w:pPr>
        <w:pStyle w:val="1"/>
        <w:numPr>
          <w:ilvl w:val="0"/>
          <w:numId w:val="13"/>
        </w:numPr>
        <w:shd w:val="clear" w:color="auto" w:fill="FFFFFF"/>
        <w:tabs>
          <w:tab w:val="left" w:pos="0"/>
        </w:tabs>
        <w:ind w:left="0" w:firstLine="0"/>
        <w:jc w:val="both"/>
        <w:rPr>
          <w:rStyle w:val="rvts21"/>
          <w:szCs w:val="27"/>
        </w:rPr>
      </w:pPr>
      <w:r w:rsidRPr="00E91418">
        <w:rPr>
          <w:rStyle w:val="rvts21"/>
          <w:szCs w:val="27"/>
        </w:rPr>
        <w:t>на ввозимую продукцию - на срок годности продукции;</w:t>
      </w:r>
    </w:p>
    <w:p w14:paraId="18DAAB3E" w14:textId="77777777" w:rsidR="00E91418" w:rsidRPr="00E91418" w:rsidRDefault="00E91418" w:rsidP="00E91418">
      <w:pPr>
        <w:pStyle w:val="1"/>
        <w:numPr>
          <w:ilvl w:val="0"/>
          <w:numId w:val="13"/>
        </w:numPr>
        <w:shd w:val="clear" w:color="auto" w:fill="FFFFFF"/>
        <w:tabs>
          <w:tab w:val="left" w:pos="0"/>
        </w:tabs>
        <w:ind w:left="0" w:firstLine="0"/>
        <w:jc w:val="both"/>
        <w:rPr>
          <w:rStyle w:val="rvts21"/>
          <w:szCs w:val="27"/>
        </w:rPr>
      </w:pPr>
      <w:r w:rsidRPr="00E91418">
        <w:rPr>
          <w:rStyle w:val="rvts21"/>
          <w:szCs w:val="27"/>
        </w:rPr>
        <w:t xml:space="preserve">на ввозимую продукцию в рамках одного внешнеторгового договора (контракта) - не более чем на </w:t>
      </w:r>
      <w:r w:rsidRPr="00E91418">
        <w:rPr>
          <w:rStyle w:val="rvts21"/>
          <w:szCs w:val="27"/>
        </w:rPr>
        <w:lastRenderedPageBreak/>
        <w:t>один календарный год;</w:t>
      </w:r>
    </w:p>
    <w:p w14:paraId="18DAAB3F" w14:textId="77777777" w:rsidR="00E91418" w:rsidRPr="00E91418" w:rsidRDefault="00E91418" w:rsidP="00E91418">
      <w:pPr>
        <w:pStyle w:val="1"/>
        <w:numPr>
          <w:ilvl w:val="0"/>
          <w:numId w:val="13"/>
        </w:numPr>
        <w:shd w:val="clear" w:color="auto" w:fill="FFFFFF"/>
        <w:tabs>
          <w:tab w:val="left" w:pos="0"/>
        </w:tabs>
        <w:ind w:left="0" w:firstLine="0"/>
        <w:jc w:val="both"/>
        <w:rPr>
          <w:rStyle w:val="rvts21"/>
          <w:szCs w:val="27"/>
        </w:rPr>
      </w:pPr>
      <w:r w:rsidRPr="00E91418">
        <w:rPr>
          <w:rStyle w:val="rvts21"/>
          <w:szCs w:val="27"/>
        </w:rPr>
        <w:t>для серийно производимой продукции - на 3 года.</w:t>
      </w:r>
    </w:p>
    <w:p w14:paraId="18DAAB40" w14:textId="77777777" w:rsidR="00E91418" w:rsidRPr="00E91418" w:rsidRDefault="00E91418" w:rsidP="00E91418">
      <w:pPr>
        <w:tabs>
          <w:tab w:val="num" w:pos="0"/>
          <w:tab w:val="num" w:pos="284"/>
        </w:tabs>
        <w:ind w:firstLine="567"/>
        <w:jc w:val="both"/>
        <w:rPr>
          <w:szCs w:val="22"/>
        </w:rPr>
      </w:pPr>
      <w:r w:rsidRPr="00E91418">
        <w:rPr>
          <w:szCs w:val="22"/>
        </w:rPr>
        <w:t>Сертификат соответствия выдается на товар одного наименования либо на группу аналогичных товаров и его действие распространяется на всю партию товара, фактически ввозимого на территорию Республики Узбекистан, но не более количества, указанного в сертификате соответствия (при этом в рамках одного внешнеторгового договора (контракта) - на объем (количество) ввозимого товара по контракту с указанием моделей, типа, артикула и (или) других идентификационных признаков продукции)</w:t>
      </w:r>
    </w:p>
    <w:p w14:paraId="18DAAB41" w14:textId="77777777" w:rsidR="00E91418" w:rsidRPr="00E91418" w:rsidRDefault="00E91418" w:rsidP="00E91418">
      <w:pPr>
        <w:numPr>
          <w:ilvl w:val="1"/>
          <w:numId w:val="16"/>
        </w:numPr>
        <w:tabs>
          <w:tab w:val="clear" w:pos="-120"/>
          <w:tab w:val="num" w:pos="0"/>
          <w:tab w:val="num" w:pos="284"/>
          <w:tab w:val="num" w:pos="360"/>
        </w:tabs>
        <w:ind w:left="0" w:firstLine="567"/>
        <w:jc w:val="both"/>
        <w:rPr>
          <w:szCs w:val="22"/>
        </w:rPr>
      </w:pPr>
      <w:r w:rsidRPr="00E91418">
        <w:rPr>
          <w:szCs w:val="22"/>
        </w:rPr>
        <w:t>Реализация производителем части сертифицированной продукции может сопровождаться копией сертификата соответствия. Копии, выдаваемые держателю подлинника сертификата, регистрируются в соответствии с товаросопроводительной документацией на продукцию. На каждой копии указывается ее регистрационный номер, количество реализуемой продукции.</w:t>
      </w:r>
    </w:p>
    <w:p w14:paraId="18DAAB42" w14:textId="77777777" w:rsidR="00E91418" w:rsidRPr="00E91418" w:rsidRDefault="00E91418" w:rsidP="00E91418">
      <w:pPr>
        <w:numPr>
          <w:ilvl w:val="1"/>
          <w:numId w:val="16"/>
        </w:numPr>
        <w:tabs>
          <w:tab w:val="clear" w:pos="-120"/>
          <w:tab w:val="num" w:pos="0"/>
          <w:tab w:val="num" w:pos="284"/>
          <w:tab w:val="num" w:pos="360"/>
        </w:tabs>
        <w:ind w:left="0" w:firstLine="567"/>
        <w:jc w:val="both"/>
        <w:rPr>
          <w:szCs w:val="22"/>
        </w:rPr>
      </w:pPr>
      <w:r w:rsidRPr="00E91418">
        <w:rPr>
          <w:szCs w:val="22"/>
        </w:rPr>
        <w:t>При выдаче сертификата соответствия на серийную продукцию (по результатам испытания типового представителя) эту продукцию и (или) упаковку, тару и сопроводительную документацию маркируют знаком соответствия под свою ответственность предприятие - изготовитель, обеспечивая соответствие всей реализуемой продукции установленным требованиям НД и испытанному образцу.</w:t>
      </w:r>
    </w:p>
    <w:p w14:paraId="18DAAB43" w14:textId="77777777" w:rsidR="00E91418" w:rsidRPr="00E91418" w:rsidRDefault="00E91418" w:rsidP="00E91418">
      <w:pPr>
        <w:numPr>
          <w:ilvl w:val="1"/>
          <w:numId w:val="16"/>
        </w:numPr>
        <w:tabs>
          <w:tab w:val="clear" w:pos="-120"/>
          <w:tab w:val="num" w:pos="0"/>
          <w:tab w:val="num" w:pos="284"/>
          <w:tab w:val="num" w:pos="360"/>
        </w:tabs>
        <w:ind w:left="0" w:firstLine="567"/>
        <w:jc w:val="both"/>
        <w:rPr>
          <w:szCs w:val="22"/>
        </w:rPr>
      </w:pPr>
      <w:r w:rsidRPr="00E91418">
        <w:rPr>
          <w:szCs w:val="22"/>
        </w:rPr>
        <w:t xml:space="preserve">Сертификат соответствия может быть выдан, если заявитель предоставляет протоколы испытаний, проведенные при разработке и постановке продукции на производство или документы об испытаниях, выполненных отечественными или зарубежными аккредитованными испытательными лабораториями или зарубежными аккредитованными испытательными лабораториями или признанными в системе аккредитации Республики Узбекистан. </w:t>
      </w:r>
    </w:p>
    <w:p w14:paraId="18DAAB44" w14:textId="77777777" w:rsidR="00E91418" w:rsidRPr="00E91418" w:rsidRDefault="00E91418" w:rsidP="00E91418">
      <w:pPr>
        <w:numPr>
          <w:ilvl w:val="1"/>
          <w:numId w:val="16"/>
        </w:numPr>
        <w:tabs>
          <w:tab w:val="clear" w:pos="-120"/>
          <w:tab w:val="num" w:pos="0"/>
          <w:tab w:val="num" w:pos="284"/>
          <w:tab w:val="num" w:pos="360"/>
        </w:tabs>
        <w:ind w:left="0" w:firstLine="567"/>
        <w:jc w:val="both"/>
        <w:rPr>
          <w:szCs w:val="22"/>
        </w:rPr>
      </w:pPr>
      <w:r w:rsidRPr="00E91418">
        <w:rPr>
          <w:szCs w:val="22"/>
        </w:rPr>
        <w:t>Продукция,</w:t>
      </w:r>
      <w:r>
        <w:rPr>
          <w:szCs w:val="22"/>
        </w:rPr>
        <w:t xml:space="preserve"> сертифицированная по схеме 1</w:t>
      </w:r>
      <w:r w:rsidRPr="00E91418">
        <w:rPr>
          <w:szCs w:val="22"/>
        </w:rPr>
        <w:t xml:space="preserve"> может быть маркирована знаком соответствия. </w:t>
      </w:r>
    </w:p>
    <w:p w14:paraId="18DAAB45" w14:textId="77777777" w:rsidR="00E91418" w:rsidRPr="00E91418" w:rsidRDefault="00E91418" w:rsidP="00E91418">
      <w:pPr>
        <w:numPr>
          <w:ilvl w:val="1"/>
          <w:numId w:val="16"/>
        </w:numPr>
        <w:tabs>
          <w:tab w:val="clear" w:pos="-120"/>
          <w:tab w:val="num" w:pos="0"/>
          <w:tab w:val="num" w:pos="284"/>
          <w:tab w:val="num" w:pos="360"/>
        </w:tabs>
        <w:ind w:left="0" w:firstLine="567"/>
        <w:jc w:val="both"/>
        <w:rPr>
          <w:szCs w:val="22"/>
        </w:rPr>
      </w:pPr>
      <w:r w:rsidRPr="00E91418">
        <w:rPr>
          <w:szCs w:val="22"/>
        </w:rPr>
        <w:t xml:space="preserve">Вся работа по выдаче сертификатов соответствия, в том числе по рассмотрению заявки, проверке производства, испытаниям и инспекционному контролю, регистраций документов и переводу необходимых материалов и др., оплачиваются в установленном в НСС </w:t>
      </w:r>
      <w:proofErr w:type="spellStart"/>
      <w:r w:rsidRPr="00E91418">
        <w:rPr>
          <w:szCs w:val="22"/>
        </w:rPr>
        <w:t>РУз</w:t>
      </w:r>
      <w:proofErr w:type="spellEnd"/>
      <w:r w:rsidRPr="00E91418">
        <w:rPr>
          <w:szCs w:val="22"/>
        </w:rPr>
        <w:t xml:space="preserve"> порядке. </w:t>
      </w:r>
    </w:p>
    <w:p w14:paraId="18DAAB46" w14:textId="77777777" w:rsidR="00E91418" w:rsidRPr="00E91418" w:rsidRDefault="00E91418" w:rsidP="00E91418">
      <w:pPr>
        <w:numPr>
          <w:ilvl w:val="1"/>
          <w:numId w:val="16"/>
        </w:numPr>
        <w:tabs>
          <w:tab w:val="clear" w:pos="-120"/>
          <w:tab w:val="num" w:pos="0"/>
          <w:tab w:val="num" w:pos="284"/>
          <w:tab w:val="num" w:pos="360"/>
        </w:tabs>
        <w:ind w:left="0" w:firstLine="567"/>
        <w:jc w:val="both"/>
        <w:rPr>
          <w:szCs w:val="22"/>
        </w:rPr>
      </w:pPr>
      <w:r w:rsidRPr="00E91418">
        <w:rPr>
          <w:szCs w:val="22"/>
        </w:rPr>
        <w:t xml:space="preserve">Сертификат соответствия оформляется на государственном или русском языках. </w:t>
      </w:r>
    </w:p>
    <w:p w14:paraId="18DAAB47" w14:textId="77777777" w:rsidR="00E91418" w:rsidRPr="00E91418" w:rsidRDefault="00E91418" w:rsidP="00E91418">
      <w:pPr>
        <w:tabs>
          <w:tab w:val="num" w:pos="0"/>
          <w:tab w:val="num" w:pos="284"/>
          <w:tab w:val="num" w:pos="360"/>
        </w:tabs>
        <w:ind w:firstLine="567"/>
        <w:jc w:val="both"/>
        <w:rPr>
          <w:szCs w:val="22"/>
          <w:lang w:val="uz-Cyrl-UZ"/>
        </w:rPr>
      </w:pPr>
      <w:r w:rsidRPr="00E91418">
        <w:rPr>
          <w:szCs w:val="22"/>
        </w:rPr>
        <w:t>При большом количестве сертифицируемой продукции к сертификатам соответствия могут быть оформлены приложения, которые являются неотъемлемой частью сертификата соответствия</w:t>
      </w:r>
      <w:r w:rsidRPr="00E91418">
        <w:rPr>
          <w:szCs w:val="22"/>
          <w:lang w:val="uz-Cyrl-UZ"/>
        </w:rPr>
        <w:t>.</w:t>
      </w:r>
    </w:p>
    <w:p w14:paraId="18DAAB48" w14:textId="77777777" w:rsidR="00E91418" w:rsidRPr="00E91418" w:rsidRDefault="00E91418" w:rsidP="00E91418">
      <w:pPr>
        <w:tabs>
          <w:tab w:val="num" w:pos="0"/>
          <w:tab w:val="num" w:pos="284"/>
          <w:tab w:val="num" w:pos="360"/>
        </w:tabs>
        <w:ind w:firstLine="567"/>
        <w:jc w:val="both"/>
        <w:rPr>
          <w:szCs w:val="22"/>
        </w:rPr>
      </w:pPr>
      <w:r w:rsidRPr="00E91418">
        <w:rPr>
          <w:szCs w:val="22"/>
        </w:rPr>
        <w:t xml:space="preserve">Оформленный сертификат соответствия регистрируется в Государственном реестре НСС </w:t>
      </w:r>
      <w:proofErr w:type="spellStart"/>
      <w:r w:rsidRPr="00E91418">
        <w:rPr>
          <w:szCs w:val="22"/>
        </w:rPr>
        <w:t>РУз</w:t>
      </w:r>
      <w:proofErr w:type="spellEnd"/>
      <w:r w:rsidRPr="00E91418">
        <w:rPr>
          <w:szCs w:val="22"/>
        </w:rPr>
        <w:t>.</w:t>
      </w:r>
    </w:p>
    <w:p w14:paraId="18DAAB49" w14:textId="77777777" w:rsidR="00E91418" w:rsidRPr="00E91418" w:rsidRDefault="00E91418" w:rsidP="00E91418">
      <w:pPr>
        <w:numPr>
          <w:ilvl w:val="0"/>
          <w:numId w:val="16"/>
        </w:numPr>
        <w:tabs>
          <w:tab w:val="clear" w:pos="-180"/>
          <w:tab w:val="num" w:pos="360"/>
        </w:tabs>
        <w:ind w:left="0" w:firstLine="0"/>
        <w:jc w:val="center"/>
        <w:rPr>
          <w:szCs w:val="22"/>
        </w:rPr>
      </w:pPr>
      <w:r w:rsidRPr="00E91418">
        <w:rPr>
          <w:b/>
          <w:szCs w:val="22"/>
        </w:rPr>
        <w:t>Условия подтверждения, приостановки и отмены сертификата соответствия.</w:t>
      </w:r>
    </w:p>
    <w:p w14:paraId="18DAAB4A" w14:textId="77777777" w:rsidR="00E91418" w:rsidRPr="00E91418" w:rsidRDefault="00E91418" w:rsidP="00E91418">
      <w:pPr>
        <w:numPr>
          <w:ilvl w:val="1"/>
          <w:numId w:val="16"/>
        </w:numPr>
        <w:tabs>
          <w:tab w:val="clear" w:pos="-120"/>
          <w:tab w:val="num" w:pos="0"/>
          <w:tab w:val="num" w:pos="284"/>
          <w:tab w:val="num" w:pos="360"/>
        </w:tabs>
        <w:ind w:left="0" w:firstLine="567"/>
        <w:jc w:val="both"/>
        <w:rPr>
          <w:szCs w:val="22"/>
        </w:rPr>
      </w:pPr>
      <w:r w:rsidRPr="00E91418">
        <w:rPr>
          <w:szCs w:val="22"/>
        </w:rPr>
        <w:t xml:space="preserve"> По результатам инспекционного контроля, внутреннего аудита действие сертификата соответствия и применение знака соответствия может быть подтверждено, приостановлено или отменено.</w:t>
      </w:r>
    </w:p>
    <w:p w14:paraId="18DAAB4B" w14:textId="77777777" w:rsidR="00E91418" w:rsidRPr="00E91418" w:rsidRDefault="00E91418" w:rsidP="00E91418">
      <w:pPr>
        <w:numPr>
          <w:ilvl w:val="1"/>
          <w:numId w:val="16"/>
        </w:numPr>
        <w:tabs>
          <w:tab w:val="num" w:pos="360"/>
        </w:tabs>
        <w:ind w:left="0" w:firstLine="567"/>
        <w:jc w:val="both"/>
        <w:rPr>
          <w:szCs w:val="22"/>
        </w:rPr>
      </w:pPr>
      <w:r w:rsidRPr="00E91418">
        <w:rPr>
          <w:szCs w:val="22"/>
        </w:rPr>
        <w:t xml:space="preserve"> При положительном акте по результатам плановой работы инспекционного контроля за сертифицированной продукцией, во время которого были проведены обследование состояния производства и испытание типового образца продукции и была установлена стабильность характеристик выпускаемой сертифицированной продукции, ОС принимает решение по подтверждению действия сертификата соответствия, если срок его действия не истек.</w:t>
      </w:r>
    </w:p>
    <w:p w14:paraId="18DAAB4C" w14:textId="77777777" w:rsidR="00E91418" w:rsidRPr="00E91418" w:rsidRDefault="00E91418" w:rsidP="00E91418">
      <w:pPr>
        <w:numPr>
          <w:ilvl w:val="1"/>
          <w:numId w:val="16"/>
        </w:numPr>
        <w:tabs>
          <w:tab w:val="num" w:pos="360"/>
        </w:tabs>
        <w:ind w:left="0" w:firstLine="567"/>
        <w:jc w:val="both"/>
        <w:rPr>
          <w:szCs w:val="22"/>
        </w:rPr>
      </w:pPr>
      <w:r w:rsidRPr="00E91418">
        <w:rPr>
          <w:szCs w:val="22"/>
        </w:rPr>
        <w:t>По результатам работы инспекционного контроля за сертифицированной продукцией в случае выявления несоответствия, руководитель инспекционного контроля принимает решение о приостановлении действия сертификата соответствия.</w:t>
      </w:r>
    </w:p>
    <w:p w14:paraId="18DAAB4D" w14:textId="77777777" w:rsidR="00E91418" w:rsidRPr="00E91418" w:rsidRDefault="00E91418" w:rsidP="00E91418">
      <w:pPr>
        <w:numPr>
          <w:ilvl w:val="1"/>
          <w:numId w:val="16"/>
        </w:numPr>
        <w:tabs>
          <w:tab w:val="num" w:pos="360"/>
        </w:tabs>
        <w:ind w:left="0" w:firstLine="567"/>
        <w:jc w:val="both"/>
        <w:rPr>
          <w:szCs w:val="22"/>
        </w:rPr>
      </w:pPr>
      <w:r w:rsidRPr="00E91418">
        <w:rPr>
          <w:szCs w:val="22"/>
        </w:rPr>
        <w:t>В случае приостановлении действия сертификата соответствия, в решении указывается срок для принятия корректирующих действий по выявленным недостаткам.</w:t>
      </w:r>
    </w:p>
    <w:p w14:paraId="18DAAB4E" w14:textId="77777777" w:rsidR="00E91418" w:rsidRDefault="00E91418" w:rsidP="00E91418">
      <w:pPr>
        <w:numPr>
          <w:ilvl w:val="1"/>
          <w:numId w:val="16"/>
        </w:numPr>
        <w:tabs>
          <w:tab w:val="num" w:pos="360"/>
        </w:tabs>
        <w:ind w:left="0" w:firstLine="567"/>
        <w:jc w:val="both"/>
        <w:rPr>
          <w:szCs w:val="22"/>
        </w:rPr>
      </w:pPr>
      <w:r w:rsidRPr="00E91418">
        <w:rPr>
          <w:szCs w:val="22"/>
        </w:rPr>
        <w:t>Если обнаруженные в процессе инспекционного контроля несоответствия невозможно устранить корректирующими действиями, то ОС по акту инспекционного контроля принимает решение об отмене сертификата соответствия.</w:t>
      </w:r>
    </w:p>
    <w:p w14:paraId="18DAAB4F" w14:textId="77777777" w:rsidR="00E91418" w:rsidRDefault="00E91418" w:rsidP="00E91418">
      <w:pPr>
        <w:numPr>
          <w:ilvl w:val="1"/>
          <w:numId w:val="16"/>
        </w:numPr>
        <w:tabs>
          <w:tab w:val="num" w:pos="360"/>
        </w:tabs>
        <w:ind w:left="0" w:firstLine="567"/>
        <w:jc w:val="both"/>
        <w:rPr>
          <w:szCs w:val="22"/>
        </w:rPr>
      </w:pPr>
      <w:r w:rsidRPr="00E91418">
        <w:rPr>
          <w:szCs w:val="22"/>
        </w:rPr>
        <w:t>В случае если действие сертификата после приостановления было подтверждено, орган по сертификации производит все необходимые изменения в официальных документах о сертификации, общедоступной информации, в соглашении на право использования знака соответствия с целью обеспечения наличия всех соответствующих указаний о том, что данная продукция продолжает быть сертифицированной.</w:t>
      </w:r>
    </w:p>
    <w:p w14:paraId="18DAAB50" w14:textId="77777777" w:rsidR="00E91418" w:rsidRDefault="00E91418" w:rsidP="00E91418">
      <w:pPr>
        <w:numPr>
          <w:ilvl w:val="1"/>
          <w:numId w:val="16"/>
        </w:numPr>
        <w:tabs>
          <w:tab w:val="num" w:pos="360"/>
        </w:tabs>
        <w:ind w:left="0" w:firstLine="567"/>
        <w:jc w:val="both"/>
        <w:rPr>
          <w:szCs w:val="22"/>
        </w:rPr>
      </w:pPr>
      <w:r w:rsidRPr="00E91418">
        <w:rPr>
          <w:szCs w:val="22"/>
        </w:rPr>
        <w:t>При обращении потребителя продукции с мотивированной претензией к сертифицированной продукции, руководитель ОС после рассмотрения и его анализа принимает решение о проведении внеочередного инспекционного контроля за выпускаемой сертифицированной продукцией и уже на основании акта инспекционного контроля принимает соответ</w:t>
      </w:r>
      <w:r>
        <w:rPr>
          <w:szCs w:val="22"/>
        </w:rPr>
        <w:t>ствующее окончательное решение.</w:t>
      </w:r>
    </w:p>
    <w:p w14:paraId="18DAAB51" w14:textId="77777777" w:rsidR="00E91418" w:rsidRDefault="00E91418" w:rsidP="00E91418">
      <w:pPr>
        <w:numPr>
          <w:ilvl w:val="1"/>
          <w:numId w:val="16"/>
        </w:numPr>
        <w:tabs>
          <w:tab w:val="num" w:pos="360"/>
        </w:tabs>
        <w:ind w:left="0" w:firstLine="567"/>
        <w:jc w:val="both"/>
        <w:rPr>
          <w:szCs w:val="22"/>
        </w:rPr>
      </w:pPr>
      <w:r w:rsidRPr="00E91418">
        <w:rPr>
          <w:szCs w:val="22"/>
        </w:rPr>
        <w:t>ОС обязан информировать изготовителя и НСО о приостановлении действия или аннулировании сертификата и права использования заявителем знака соответствия. НСО определяет необходимость информирования соответствующие органы государственного управления и средства массовой информации об аннулированных сертификатах.</w:t>
      </w:r>
    </w:p>
    <w:p w14:paraId="18DAAB52" w14:textId="77777777" w:rsidR="00E91418" w:rsidRDefault="00E91418" w:rsidP="00E91418">
      <w:pPr>
        <w:numPr>
          <w:ilvl w:val="1"/>
          <w:numId w:val="16"/>
        </w:numPr>
        <w:tabs>
          <w:tab w:val="num" w:pos="360"/>
        </w:tabs>
        <w:ind w:left="0" w:firstLine="567"/>
        <w:jc w:val="both"/>
        <w:rPr>
          <w:szCs w:val="22"/>
        </w:rPr>
      </w:pPr>
      <w:r w:rsidRPr="00E91418">
        <w:rPr>
          <w:szCs w:val="22"/>
        </w:rPr>
        <w:t>ОС ведет учет выданных, приостановленных и аннулированных сертификатов соответствия, отказов в выдаче сертификатов соответствия, а также ежемесячно предоставляет указанную информацию в Узбекское агентство по техническому регулированию.</w:t>
      </w:r>
    </w:p>
    <w:p w14:paraId="18DAAB53" w14:textId="77777777" w:rsidR="00E91418" w:rsidRPr="00E91418" w:rsidRDefault="00E91418" w:rsidP="00E91418">
      <w:pPr>
        <w:numPr>
          <w:ilvl w:val="1"/>
          <w:numId w:val="16"/>
        </w:numPr>
        <w:tabs>
          <w:tab w:val="num" w:pos="360"/>
        </w:tabs>
        <w:ind w:left="0" w:firstLine="567"/>
        <w:jc w:val="both"/>
        <w:rPr>
          <w:szCs w:val="22"/>
        </w:rPr>
      </w:pPr>
      <w:r w:rsidRPr="00E91418">
        <w:rPr>
          <w:szCs w:val="22"/>
        </w:rPr>
        <w:t>Ответственные специалисты ведут учет выданных, приостановленных и аннулированных сертификатов соответствия, а также случаев отказов в выдаче сертификатов и в установленном порядке направляет информацию о них в НСО.</w:t>
      </w:r>
    </w:p>
    <w:p w14:paraId="18DAAB54" w14:textId="77777777" w:rsidR="00E91418" w:rsidRPr="00E91418" w:rsidRDefault="00E91418" w:rsidP="00E91418">
      <w:pPr>
        <w:numPr>
          <w:ilvl w:val="0"/>
          <w:numId w:val="16"/>
        </w:numPr>
        <w:ind w:left="0" w:firstLine="0"/>
        <w:jc w:val="center"/>
        <w:rPr>
          <w:b/>
          <w:szCs w:val="22"/>
        </w:rPr>
      </w:pPr>
      <w:r w:rsidRPr="00E91418">
        <w:rPr>
          <w:b/>
          <w:szCs w:val="22"/>
        </w:rPr>
        <w:t>Условия проведения повторной оценки</w:t>
      </w:r>
    </w:p>
    <w:p w14:paraId="18DAAB55" w14:textId="77777777" w:rsidR="00E91418" w:rsidRPr="00E91418" w:rsidRDefault="00E91418" w:rsidP="00E91418">
      <w:pPr>
        <w:numPr>
          <w:ilvl w:val="1"/>
          <w:numId w:val="16"/>
        </w:numPr>
        <w:tabs>
          <w:tab w:val="num" w:pos="360"/>
        </w:tabs>
        <w:ind w:left="0" w:firstLine="567"/>
        <w:jc w:val="both"/>
        <w:rPr>
          <w:szCs w:val="22"/>
        </w:rPr>
      </w:pPr>
      <w:r w:rsidRPr="00E91418">
        <w:rPr>
          <w:szCs w:val="22"/>
        </w:rPr>
        <w:lastRenderedPageBreak/>
        <w:t>При поступлении извещения от изготовителя продукции о планируемых внесениях изменений в конструкцию (состав) продукции или технологию ее производства, которые могут повлиять на характеристику продукции, удостоверяемые при сертификации, руководитель ОС принимает решение о необходимости проведения корректирующих мероприятий (проведение повторных испытаний или оценки состояния производства этой продукции и др.).</w:t>
      </w:r>
    </w:p>
    <w:p w14:paraId="18DAAB56" w14:textId="77777777" w:rsidR="00E91418" w:rsidRPr="00E91418" w:rsidRDefault="00E91418" w:rsidP="00E91418">
      <w:pPr>
        <w:numPr>
          <w:ilvl w:val="1"/>
          <w:numId w:val="16"/>
        </w:numPr>
        <w:tabs>
          <w:tab w:val="num" w:pos="360"/>
        </w:tabs>
        <w:ind w:left="0" w:firstLine="567"/>
        <w:jc w:val="both"/>
        <w:rPr>
          <w:szCs w:val="22"/>
        </w:rPr>
      </w:pPr>
      <w:r w:rsidRPr="00E91418">
        <w:rPr>
          <w:szCs w:val="22"/>
        </w:rPr>
        <w:t xml:space="preserve"> Повторная оценка проводится также при внесении изменений к требованиям нормативных документов, на соответствие которым сертифицируется продукция.</w:t>
      </w:r>
    </w:p>
    <w:p w14:paraId="18DAAB57" w14:textId="77777777" w:rsidR="00E91418" w:rsidRPr="00E91418" w:rsidRDefault="00E91418" w:rsidP="00E91418">
      <w:pPr>
        <w:numPr>
          <w:ilvl w:val="1"/>
          <w:numId w:val="16"/>
        </w:numPr>
        <w:tabs>
          <w:tab w:val="num" w:pos="360"/>
        </w:tabs>
        <w:ind w:left="0" w:firstLine="567"/>
        <w:jc w:val="both"/>
        <w:rPr>
          <w:szCs w:val="22"/>
        </w:rPr>
      </w:pPr>
      <w:r w:rsidRPr="00E91418">
        <w:rPr>
          <w:szCs w:val="22"/>
        </w:rPr>
        <w:t xml:space="preserve"> Повторная оценка проводится и в случае изменения формы собственности, структуры или руководства (если возникает необходимость) производителя продукции.</w:t>
      </w:r>
    </w:p>
    <w:p w14:paraId="18DAAB58" w14:textId="77777777" w:rsidR="00E91418" w:rsidRPr="00E91418" w:rsidRDefault="00E91418" w:rsidP="00E91418">
      <w:pPr>
        <w:numPr>
          <w:ilvl w:val="1"/>
          <w:numId w:val="16"/>
        </w:numPr>
        <w:tabs>
          <w:tab w:val="num" w:pos="360"/>
        </w:tabs>
        <w:ind w:left="0" w:firstLine="567"/>
        <w:jc w:val="both"/>
        <w:rPr>
          <w:szCs w:val="22"/>
        </w:rPr>
      </w:pPr>
      <w:r w:rsidRPr="00E91418">
        <w:rPr>
          <w:szCs w:val="22"/>
        </w:rPr>
        <w:t xml:space="preserve"> При поступлении информации, свидетельствующей о том, что сертифицированная продукция не может больше соответствовать требованиям, установленным при сертификации, также проводится повторная оценка. </w:t>
      </w:r>
    </w:p>
    <w:p w14:paraId="18DAAB59" w14:textId="77777777" w:rsidR="00E91418" w:rsidRPr="00E91418" w:rsidRDefault="00E91418" w:rsidP="00E91418">
      <w:pPr>
        <w:numPr>
          <w:ilvl w:val="0"/>
          <w:numId w:val="16"/>
        </w:numPr>
        <w:ind w:left="0" w:firstLine="0"/>
        <w:jc w:val="center"/>
        <w:rPr>
          <w:b/>
          <w:szCs w:val="22"/>
        </w:rPr>
      </w:pPr>
      <w:r w:rsidRPr="00E91418">
        <w:rPr>
          <w:b/>
          <w:szCs w:val="22"/>
        </w:rPr>
        <w:t>Условия расширения или сокращения области распространения сертификата.</w:t>
      </w:r>
    </w:p>
    <w:p w14:paraId="18DAAB5A" w14:textId="77777777" w:rsidR="00E91418" w:rsidRPr="00E91418" w:rsidRDefault="00E91418" w:rsidP="00E91418">
      <w:pPr>
        <w:numPr>
          <w:ilvl w:val="1"/>
          <w:numId w:val="16"/>
        </w:numPr>
        <w:tabs>
          <w:tab w:val="num" w:pos="360"/>
        </w:tabs>
        <w:ind w:left="0" w:firstLine="567"/>
        <w:jc w:val="both"/>
        <w:rPr>
          <w:szCs w:val="22"/>
        </w:rPr>
      </w:pPr>
      <w:r w:rsidRPr="00E91418">
        <w:rPr>
          <w:szCs w:val="22"/>
        </w:rPr>
        <w:t>В область распространения сертификата соответствия входят:</w:t>
      </w:r>
    </w:p>
    <w:p w14:paraId="18DAAB5B" w14:textId="77777777" w:rsidR="00E91418" w:rsidRPr="00E91418" w:rsidRDefault="00E91418" w:rsidP="00E91418">
      <w:pPr>
        <w:pStyle w:val="1"/>
        <w:numPr>
          <w:ilvl w:val="0"/>
          <w:numId w:val="13"/>
        </w:numPr>
        <w:shd w:val="clear" w:color="auto" w:fill="FFFFFF"/>
        <w:tabs>
          <w:tab w:val="left" w:pos="0"/>
        </w:tabs>
        <w:ind w:left="0" w:firstLine="0"/>
        <w:jc w:val="both"/>
        <w:rPr>
          <w:rStyle w:val="rvts21"/>
          <w:szCs w:val="27"/>
        </w:rPr>
      </w:pPr>
      <w:r w:rsidRPr="00E91418">
        <w:rPr>
          <w:rStyle w:val="rvts21"/>
          <w:szCs w:val="27"/>
        </w:rPr>
        <w:t>наименование сертифицированной продукции, которую можно идентифицировать по виду или ассортименту;</w:t>
      </w:r>
    </w:p>
    <w:p w14:paraId="18DAAB5C" w14:textId="77777777" w:rsidR="00E91418" w:rsidRPr="00E91418" w:rsidRDefault="00E91418" w:rsidP="00E91418">
      <w:pPr>
        <w:pStyle w:val="1"/>
        <w:numPr>
          <w:ilvl w:val="0"/>
          <w:numId w:val="13"/>
        </w:numPr>
        <w:shd w:val="clear" w:color="auto" w:fill="FFFFFF"/>
        <w:tabs>
          <w:tab w:val="left" w:pos="0"/>
        </w:tabs>
        <w:ind w:left="0" w:firstLine="0"/>
        <w:jc w:val="both"/>
        <w:rPr>
          <w:rStyle w:val="rvts21"/>
          <w:szCs w:val="27"/>
        </w:rPr>
      </w:pPr>
      <w:r w:rsidRPr="00E91418">
        <w:rPr>
          <w:rStyle w:val="rvts21"/>
          <w:szCs w:val="27"/>
        </w:rPr>
        <w:t>стандарты на продукцию или другие НД, в соответствии с которыми сертифицирован каждый продукт или вид продукции;</w:t>
      </w:r>
    </w:p>
    <w:p w14:paraId="18DAAB5D" w14:textId="77777777" w:rsidR="00E91418" w:rsidRPr="00E91418" w:rsidRDefault="00E91418" w:rsidP="00E91418">
      <w:pPr>
        <w:pStyle w:val="1"/>
        <w:numPr>
          <w:ilvl w:val="0"/>
          <w:numId w:val="13"/>
        </w:numPr>
        <w:shd w:val="clear" w:color="auto" w:fill="FFFFFF"/>
        <w:tabs>
          <w:tab w:val="left" w:pos="0"/>
        </w:tabs>
        <w:ind w:left="0" w:firstLine="0"/>
        <w:jc w:val="both"/>
        <w:rPr>
          <w:rStyle w:val="rvts21"/>
          <w:szCs w:val="27"/>
        </w:rPr>
      </w:pPr>
      <w:r w:rsidRPr="00E91418">
        <w:rPr>
          <w:rStyle w:val="rvts21"/>
          <w:szCs w:val="27"/>
        </w:rPr>
        <w:t xml:space="preserve">название соответствующей схемы сертификации. </w:t>
      </w:r>
    </w:p>
    <w:p w14:paraId="18DAAB5E" w14:textId="77777777" w:rsidR="00E91418" w:rsidRDefault="00E91418" w:rsidP="00E91418">
      <w:pPr>
        <w:numPr>
          <w:ilvl w:val="1"/>
          <w:numId w:val="16"/>
        </w:numPr>
        <w:tabs>
          <w:tab w:val="num" w:pos="360"/>
        </w:tabs>
        <w:ind w:left="0" w:firstLine="567"/>
        <w:jc w:val="both"/>
        <w:rPr>
          <w:szCs w:val="22"/>
        </w:rPr>
      </w:pPr>
      <w:r w:rsidRPr="00E91418">
        <w:rPr>
          <w:szCs w:val="22"/>
        </w:rPr>
        <w:t>В случае, подачи заявки держателем сертификата на внесение изменений в область распространения уже выданного сертификата соответствия руководитель ОС выносит решение, какая процедура оценки позволяет определить, следует ли не вносить эти изменения в сторону расширения или сокращения области распространения сертификата и действовать в соответствии с ней.</w:t>
      </w:r>
    </w:p>
    <w:p w14:paraId="18DAAB5F" w14:textId="77777777" w:rsidR="00E91418" w:rsidRDefault="00E91418" w:rsidP="00E91418">
      <w:pPr>
        <w:numPr>
          <w:ilvl w:val="1"/>
          <w:numId w:val="16"/>
        </w:numPr>
        <w:tabs>
          <w:tab w:val="num" w:pos="360"/>
        </w:tabs>
        <w:ind w:left="0" w:firstLine="567"/>
        <w:jc w:val="both"/>
        <w:rPr>
          <w:szCs w:val="22"/>
        </w:rPr>
      </w:pPr>
      <w:r w:rsidRPr="00E91418">
        <w:rPr>
          <w:szCs w:val="22"/>
        </w:rPr>
        <w:t>В случае, если заявленное изменение требует дополнительных исследований, то руководитель ОС ставит в известность поставщика (обладателя сертификата) о приостановке выпуска сертифицированной продукции, полученной в результате таких изменений до получения от ОС соответствующего уведомления.</w:t>
      </w:r>
    </w:p>
    <w:p w14:paraId="18DAAB60" w14:textId="77777777" w:rsidR="00E91418" w:rsidRPr="00E91418" w:rsidRDefault="00E91418" w:rsidP="00E91418">
      <w:pPr>
        <w:numPr>
          <w:ilvl w:val="1"/>
          <w:numId w:val="16"/>
        </w:numPr>
        <w:tabs>
          <w:tab w:val="num" w:pos="360"/>
        </w:tabs>
        <w:ind w:left="0" w:firstLine="567"/>
        <w:jc w:val="both"/>
        <w:rPr>
          <w:szCs w:val="22"/>
        </w:rPr>
      </w:pPr>
      <w:r w:rsidRPr="00E91418">
        <w:rPr>
          <w:szCs w:val="22"/>
        </w:rPr>
        <w:t xml:space="preserve">Руководитель ОС проводит анализ заявления поставщика по внесению изменений в область распространения сертификата, которое может касаться: </w:t>
      </w:r>
    </w:p>
    <w:p w14:paraId="18DAAB61" w14:textId="77777777" w:rsidR="00E91418" w:rsidRPr="005168CC" w:rsidRDefault="00E91418" w:rsidP="005168CC">
      <w:pPr>
        <w:pStyle w:val="1"/>
        <w:numPr>
          <w:ilvl w:val="0"/>
          <w:numId w:val="13"/>
        </w:numPr>
        <w:shd w:val="clear" w:color="auto" w:fill="FFFFFF"/>
        <w:tabs>
          <w:tab w:val="left" w:pos="0"/>
        </w:tabs>
        <w:ind w:left="0" w:firstLine="0"/>
        <w:jc w:val="both"/>
        <w:rPr>
          <w:rStyle w:val="rvts21"/>
          <w:szCs w:val="27"/>
        </w:rPr>
      </w:pPr>
      <w:r w:rsidRPr="005168CC">
        <w:rPr>
          <w:rStyle w:val="rvts21"/>
          <w:szCs w:val="27"/>
        </w:rPr>
        <w:t>вида, типа, ассортимента сертифицированной продукции (например, его модификация, количество и т.п.).</w:t>
      </w:r>
    </w:p>
    <w:p w14:paraId="18DAAB62" w14:textId="77777777" w:rsidR="00E91418" w:rsidRPr="005168CC" w:rsidRDefault="00E91418" w:rsidP="005168CC">
      <w:pPr>
        <w:pStyle w:val="1"/>
        <w:numPr>
          <w:ilvl w:val="0"/>
          <w:numId w:val="13"/>
        </w:numPr>
        <w:shd w:val="clear" w:color="auto" w:fill="FFFFFF"/>
        <w:tabs>
          <w:tab w:val="left" w:pos="0"/>
        </w:tabs>
        <w:ind w:left="0" w:firstLine="0"/>
        <w:jc w:val="both"/>
        <w:rPr>
          <w:rStyle w:val="rvts21"/>
          <w:szCs w:val="27"/>
        </w:rPr>
      </w:pPr>
      <w:r w:rsidRPr="005168CC">
        <w:rPr>
          <w:rStyle w:val="rvts21"/>
          <w:szCs w:val="27"/>
        </w:rPr>
        <w:t>внесение или сокращение пунктов требований НД на продукцию или замена одного НД на другой (например, ГОСТ на технические условия на продукцию самого предприятия или наоборот).</w:t>
      </w:r>
    </w:p>
    <w:p w14:paraId="18DAAB63" w14:textId="77777777" w:rsidR="00E91418" w:rsidRPr="005168CC" w:rsidRDefault="00E91418" w:rsidP="005168CC">
      <w:pPr>
        <w:pStyle w:val="1"/>
        <w:numPr>
          <w:ilvl w:val="0"/>
          <w:numId w:val="13"/>
        </w:numPr>
        <w:shd w:val="clear" w:color="auto" w:fill="FFFFFF"/>
        <w:tabs>
          <w:tab w:val="left" w:pos="0"/>
        </w:tabs>
        <w:ind w:left="0" w:firstLine="0"/>
        <w:jc w:val="both"/>
        <w:rPr>
          <w:rStyle w:val="rvts21"/>
          <w:szCs w:val="27"/>
        </w:rPr>
      </w:pPr>
      <w:r w:rsidRPr="005168CC">
        <w:rPr>
          <w:rStyle w:val="rvts21"/>
          <w:szCs w:val="27"/>
        </w:rPr>
        <w:t>изменение по каким-то причинам схемы сертификации (например, с № 1 на № 2, т.е. с серийного производства на партию или другие).</w:t>
      </w:r>
    </w:p>
    <w:p w14:paraId="18DAAB64" w14:textId="77777777" w:rsidR="00E91418" w:rsidRPr="00E91418" w:rsidRDefault="00E91418" w:rsidP="005168CC">
      <w:pPr>
        <w:numPr>
          <w:ilvl w:val="1"/>
          <w:numId w:val="16"/>
        </w:numPr>
        <w:tabs>
          <w:tab w:val="num" w:pos="360"/>
        </w:tabs>
        <w:ind w:left="0" w:firstLine="567"/>
        <w:jc w:val="both"/>
        <w:rPr>
          <w:szCs w:val="22"/>
        </w:rPr>
      </w:pPr>
      <w:r w:rsidRPr="00E91418">
        <w:rPr>
          <w:szCs w:val="22"/>
        </w:rPr>
        <w:t>По результатам анализа заявления поставщика ОС принимает одно из двух решений:</w:t>
      </w:r>
    </w:p>
    <w:p w14:paraId="18DAAB65" w14:textId="77777777" w:rsidR="00E91418" w:rsidRPr="005168CC" w:rsidRDefault="00E91418" w:rsidP="005168CC">
      <w:pPr>
        <w:pStyle w:val="1"/>
        <w:numPr>
          <w:ilvl w:val="0"/>
          <w:numId w:val="13"/>
        </w:numPr>
        <w:shd w:val="clear" w:color="auto" w:fill="FFFFFF"/>
        <w:tabs>
          <w:tab w:val="left" w:pos="0"/>
        </w:tabs>
        <w:ind w:left="0" w:firstLine="0"/>
        <w:jc w:val="both"/>
        <w:rPr>
          <w:rStyle w:val="rvts21"/>
          <w:szCs w:val="27"/>
        </w:rPr>
      </w:pPr>
      <w:r w:rsidRPr="005168CC">
        <w:rPr>
          <w:rStyle w:val="rvts21"/>
          <w:szCs w:val="27"/>
        </w:rPr>
        <w:t>Удовлетворить просьбу поставщика о внесении изменения в область распространения сертификата в выданный сертификат.</w:t>
      </w:r>
    </w:p>
    <w:p w14:paraId="18DAAB66" w14:textId="77777777" w:rsidR="00E91418" w:rsidRPr="00E91418" w:rsidRDefault="00E91418" w:rsidP="005168CC">
      <w:pPr>
        <w:pStyle w:val="1"/>
        <w:numPr>
          <w:ilvl w:val="0"/>
          <w:numId w:val="13"/>
        </w:numPr>
        <w:shd w:val="clear" w:color="auto" w:fill="FFFFFF"/>
        <w:tabs>
          <w:tab w:val="left" w:pos="0"/>
        </w:tabs>
        <w:ind w:left="0" w:firstLine="0"/>
        <w:jc w:val="both"/>
        <w:rPr>
          <w:szCs w:val="22"/>
        </w:rPr>
      </w:pPr>
      <w:r w:rsidRPr="005168CC">
        <w:rPr>
          <w:rStyle w:val="rvts21"/>
          <w:szCs w:val="27"/>
        </w:rPr>
        <w:t>Провести внеочередной инспекционных контроль с целью оценки сертифицированной продукции (при необходимости проведение испытаний продукции и оценки состояния производства) и на основе акта инспекционного контроля, принимается решение об удовлетворении или отказе внесения изменений в выданный сертификат</w:t>
      </w:r>
      <w:r w:rsidRPr="00E91418">
        <w:rPr>
          <w:szCs w:val="22"/>
        </w:rPr>
        <w:t xml:space="preserve">.  </w:t>
      </w:r>
    </w:p>
    <w:p w14:paraId="18DAAB67" w14:textId="77777777" w:rsidR="00E91418" w:rsidRPr="00E91418" w:rsidRDefault="00E91418" w:rsidP="005168CC">
      <w:pPr>
        <w:numPr>
          <w:ilvl w:val="1"/>
          <w:numId w:val="16"/>
        </w:numPr>
        <w:tabs>
          <w:tab w:val="num" w:pos="360"/>
        </w:tabs>
        <w:ind w:left="0" w:firstLine="567"/>
        <w:jc w:val="both"/>
        <w:rPr>
          <w:szCs w:val="22"/>
        </w:rPr>
      </w:pPr>
      <w:r w:rsidRPr="00E91418">
        <w:rPr>
          <w:szCs w:val="22"/>
        </w:rPr>
        <w:t xml:space="preserve">Если решение о сокращении области распространения сертификата является условием подтверждения его действия, то орган по сертификации вносит все необходимые изменения в официальные документы по сертификации, общедоступную информацию, соглашение на право использование знака соответствия, с целью уведомления </w:t>
      </w:r>
      <w:r w:rsidR="00FD1A95">
        <w:t>Предприятия изготовителем/поставщиком</w:t>
      </w:r>
      <w:r w:rsidR="00FD1A95" w:rsidRPr="00E91418">
        <w:rPr>
          <w:szCs w:val="22"/>
        </w:rPr>
        <w:t xml:space="preserve"> </w:t>
      </w:r>
      <w:r w:rsidRPr="00E91418">
        <w:rPr>
          <w:szCs w:val="22"/>
        </w:rPr>
        <w:t>о сокращении области распространения сертификата и четкого и ясного указания соответствующих сведений в документах по сертификации и в общедоступной информации.</w:t>
      </w:r>
    </w:p>
    <w:p w14:paraId="18DAAB68" w14:textId="77777777" w:rsidR="00E91418" w:rsidRPr="00E91418" w:rsidRDefault="00E91418" w:rsidP="00FA526D"/>
    <w:sectPr w:rsidR="00E91418" w:rsidRPr="00E91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4C98"/>
    <w:multiLevelType w:val="hybridMultilevel"/>
    <w:tmpl w:val="64AA3C5A"/>
    <w:lvl w:ilvl="0" w:tplc="B650B62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30CAE"/>
    <w:multiLevelType w:val="hybridMultilevel"/>
    <w:tmpl w:val="32E045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C255C"/>
    <w:multiLevelType w:val="hybridMultilevel"/>
    <w:tmpl w:val="C65E9C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E4E3A"/>
    <w:multiLevelType w:val="multilevel"/>
    <w:tmpl w:val="B446978E"/>
    <w:lvl w:ilvl="0">
      <w:start w:val="5"/>
      <w:numFmt w:val="decimal"/>
      <w:lvlText w:val="%1"/>
      <w:lvlJc w:val="left"/>
      <w:pPr>
        <w:ind w:left="360" w:hanging="360"/>
      </w:pPr>
      <w:rPr>
        <w:rFonts w:ascii="TimesNewRomanPSMT" w:hAnsi="TimesNewRomanPSMT"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TimesNewRomanPSMT" w:hAnsi="TimesNewRomanPSMT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NewRomanPSMT" w:hAnsi="TimesNewRomanPSMT"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ascii="TimesNewRomanPSMT" w:hAnsi="TimesNewRomanPSMT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NewRomanPSMT" w:hAnsi="TimesNewRomanPSMT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NewRomanPSMT" w:hAnsi="TimesNewRomanPSMT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NewRomanPSMT" w:hAnsi="TimesNewRomanPSMT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NewRomanPSMT" w:hAnsi="TimesNewRomanPSMT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NewRomanPSMT" w:hAnsi="TimesNewRomanPSMT" w:hint="default"/>
      </w:rPr>
    </w:lvl>
  </w:abstractNum>
  <w:abstractNum w:abstractNumId="4" w15:restartNumberingAfterBreak="0">
    <w:nsid w:val="2FC83798"/>
    <w:multiLevelType w:val="multilevel"/>
    <w:tmpl w:val="9F7E453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FCA21E8"/>
    <w:multiLevelType w:val="multilevel"/>
    <w:tmpl w:val="F746B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C9D14F1"/>
    <w:multiLevelType w:val="hybridMultilevel"/>
    <w:tmpl w:val="4BCC26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022E0"/>
    <w:multiLevelType w:val="hybridMultilevel"/>
    <w:tmpl w:val="3BE65380"/>
    <w:lvl w:ilvl="0" w:tplc="041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47833449"/>
    <w:multiLevelType w:val="multilevel"/>
    <w:tmpl w:val="1D92E7B4"/>
    <w:lvl w:ilvl="0">
      <w:start w:val="1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A1F4477"/>
    <w:multiLevelType w:val="hybridMultilevel"/>
    <w:tmpl w:val="909E6C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F1B74"/>
    <w:multiLevelType w:val="hybridMultilevel"/>
    <w:tmpl w:val="F1DAF40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907B5"/>
    <w:multiLevelType w:val="multilevel"/>
    <w:tmpl w:val="AB4E449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i w:val="0"/>
        <w:color w:val="auto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i w:val="0"/>
        <w:color w:val="auto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i w:val="0"/>
        <w:color w:val="auto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  <w:i w:val="0"/>
        <w:color w:val="auto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i w:val="0"/>
        <w:color w:val="auto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  <w:i w:val="0"/>
        <w:color w:val="auto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  <w:i w:val="0"/>
        <w:color w:val="auto"/>
      </w:rPr>
    </w:lvl>
  </w:abstractNum>
  <w:abstractNum w:abstractNumId="12" w15:restartNumberingAfterBreak="0">
    <w:nsid w:val="54673985"/>
    <w:multiLevelType w:val="multilevel"/>
    <w:tmpl w:val="9F7E453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70405E5"/>
    <w:multiLevelType w:val="hybridMultilevel"/>
    <w:tmpl w:val="3B70A28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E70FB"/>
    <w:multiLevelType w:val="multilevel"/>
    <w:tmpl w:val="0A409074"/>
    <w:lvl w:ilvl="0">
      <w:start w:val="5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80"/>
        </w:tabs>
        <w:ind w:left="-1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900"/>
        </w:tabs>
        <w:ind w:left="-9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080"/>
        </w:tabs>
        <w:ind w:left="-10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260"/>
        </w:tabs>
        <w:ind w:left="-12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440"/>
        </w:tabs>
        <w:ind w:left="-1440" w:hanging="2880"/>
      </w:pPr>
      <w:rPr>
        <w:rFonts w:hint="default"/>
      </w:rPr>
    </w:lvl>
  </w:abstractNum>
  <w:abstractNum w:abstractNumId="15" w15:restartNumberingAfterBreak="0">
    <w:nsid w:val="6178028B"/>
    <w:multiLevelType w:val="multilevel"/>
    <w:tmpl w:val="55C82FF2"/>
    <w:lvl w:ilvl="0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-120"/>
        </w:tabs>
        <w:ind w:left="-1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"/>
        </w:tabs>
        <w:ind w:left="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"/>
        </w:tabs>
        <w:ind w:left="1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900"/>
        </w:tabs>
        <w:ind w:left="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900"/>
        </w:tabs>
        <w:ind w:left="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260"/>
        </w:tabs>
        <w:ind w:left="1260" w:hanging="1800"/>
      </w:pPr>
      <w:rPr>
        <w:rFonts w:hint="default"/>
      </w:rPr>
    </w:lvl>
  </w:abstractNum>
  <w:abstractNum w:abstractNumId="16" w15:restartNumberingAfterBreak="0">
    <w:nsid w:val="67EE58C1"/>
    <w:multiLevelType w:val="hybridMultilevel"/>
    <w:tmpl w:val="79F8855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402826">
    <w:abstractNumId w:val="2"/>
  </w:num>
  <w:num w:numId="2" w16cid:durableId="637498345">
    <w:abstractNumId w:val="7"/>
  </w:num>
  <w:num w:numId="3" w16cid:durableId="1752190496">
    <w:abstractNumId w:val="3"/>
  </w:num>
  <w:num w:numId="4" w16cid:durableId="947202698">
    <w:abstractNumId w:val="6"/>
  </w:num>
  <w:num w:numId="5" w16cid:durableId="1444298579">
    <w:abstractNumId w:val="11"/>
  </w:num>
  <w:num w:numId="6" w16cid:durableId="911810695">
    <w:abstractNumId w:val="16"/>
  </w:num>
  <w:num w:numId="7" w16cid:durableId="332220480">
    <w:abstractNumId w:val="12"/>
  </w:num>
  <w:num w:numId="8" w16cid:durableId="128013687">
    <w:abstractNumId w:val="4"/>
  </w:num>
  <w:num w:numId="9" w16cid:durableId="477575004">
    <w:abstractNumId w:val="13"/>
  </w:num>
  <w:num w:numId="10" w16cid:durableId="1492408309">
    <w:abstractNumId w:val="9"/>
  </w:num>
  <w:num w:numId="11" w16cid:durableId="1984966206">
    <w:abstractNumId w:val="1"/>
  </w:num>
  <w:num w:numId="12" w16cid:durableId="229581280">
    <w:abstractNumId w:val="5"/>
  </w:num>
  <w:num w:numId="13" w16cid:durableId="1313559100">
    <w:abstractNumId w:val="10"/>
  </w:num>
  <w:num w:numId="14" w16cid:durableId="757556992">
    <w:abstractNumId w:val="8"/>
  </w:num>
  <w:num w:numId="15" w16cid:durableId="562256975">
    <w:abstractNumId w:val="0"/>
  </w:num>
  <w:num w:numId="16" w16cid:durableId="342710702">
    <w:abstractNumId w:val="15"/>
  </w:num>
  <w:num w:numId="17" w16cid:durableId="4083076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AA8"/>
    <w:rsid w:val="004558EE"/>
    <w:rsid w:val="005168CC"/>
    <w:rsid w:val="00533C86"/>
    <w:rsid w:val="00585E91"/>
    <w:rsid w:val="009A5A67"/>
    <w:rsid w:val="00A408FF"/>
    <w:rsid w:val="00B37AA8"/>
    <w:rsid w:val="00E91418"/>
    <w:rsid w:val="00FA526D"/>
    <w:rsid w:val="00FD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AAA1D"/>
  <w15:chartTrackingRefBased/>
  <w15:docId w15:val="{AC05D91D-88E7-4953-BCA1-AEEA8902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A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FA526D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ГОСТ_ОсЧасть_4_Подпункт_Текст"/>
    <w:aliases w:val="ОЧ_4Т"/>
    <w:basedOn w:val="a"/>
    <w:rsid w:val="00B37AA8"/>
    <w:pPr>
      <w:numPr>
        <w:ilvl w:val="3"/>
        <w:numId w:val="3"/>
      </w:numPr>
      <w:jc w:val="both"/>
    </w:pPr>
    <w:rPr>
      <w:rFonts w:ascii="Arial" w:eastAsia="Calibri" w:hAnsi="Arial" w:cs="Arial"/>
      <w:lang w:eastAsia="en-US"/>
    </w:rPr>
  </w:style>
  <w:style w:type="paragraph" w:customStyle="1" w:styleId="rvps5">
    <w:name w:val="rvps5"/>
    <w:basedOn w:val="a"/>
    <w:rsid w:val="00B37AA8"/>
    <w:pPr>
      <w:spacing w:before="100" w:beforeAutospacing="1" w:after="100" w:afterAutospacing="1"/>
    </w:pPr>
    <w:rPr>
      <w:sz w:val="24"/>
      <w:szCs w:val="24"/>
    </w:rPr>
  </w:style>
  <w:style w:type="character" w:customStyle="1" w:styleId="rvts21">
    <w:name w:val="rvts21"/>
    <w:rsid w:val="00B37AA8"/>
  </w:style>
  <w:style w:type="character" w:customStyle="1" w:styleId="rvts26">
    <w:name w:val="rvts26"/>
    <w:rsid w:val="00B37AA8"/>
  </w:style>
  <w:style w:type="paragraph" w:customStyle="1" w:styleId="1">
    <w:name w:val="Обычный1"/>
    <w:link w:val="10"/>
    <w:rsid w:val="00B37AA8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Обычный1 Знак"/>
    <w:link w:val="1"/>
    <w:rsid w:val="00B37AA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">
    <w:name w:val="Основной текст (2)_"/>
    <w:link w:val="20"/>
    <w:rsid w:val="00B37AA8"/>
    <w:rPr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37AA8"/>
    <w:pPr>
      <w:widowControl w:val="0"/>
      <w:shd w:val="clear" w:color="auto" w:fill="FFFFFF"/>
      <w:spacing w:before="340" w:line="288" w:lineRule="exact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paragraph" w:styleId="a3">
    <w:name w:val="List Paragraph"/>
    <w:basedOn w:val="a"/>
    <w:uiPriority w:val="34"/>
    <w:qFormat/>
    <w:rsid w:val="00B37AA8"/>
    <w:pPr>
      <w:ind w:left="720"/>
      <w:contextualSpacing/>
    </w:pPr>
  </w:style>
  <w:style w:type="character" w:customStyle="1" w:styleId="80">
    <w:name w:val="Заголовок 8 Знак"/>
    <w:basedOn w:val="a0"/>
    <w:link w:val="8"/>
    <w:rsid w:val="00FA526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4">
    <w:name w:val="Body Text Indent"/>
    <w:basedOn w:val="a"/>
    <w:link w:val="a5"/>
    <w:rsid w:val="00FA526D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rsid w:val="00FA526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No Spacing"/>
    <w:uiPriority w:val="1"/>
    <w:qFormat/>
    <w:rsid w:val="00FA526D"/>
    <w:pPr>
      <w:spacing w:after="0" w:line="240" w:lineRule="auto"/>
    </w:pPr>
    <w:rPr>
      <w:rFonts w:eastAsiaTheme="minorEastAsia"/>
      <w:lang w:eastAsia="ru-RU"/>
    </w:rPr>
  </w:style>
  <w:style w:type="paragraph" w:styleId="21">
    <w:name w:val="Body Text Indent 2"/>
    <w:basedOn w:val="a"/>
    <w:link w:val="22"/>
    <w:rsid w:val="00FA526D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FA526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01">
    <w:name w:val="fontstyle01"/>
    <w:basedOn w:val="a0"/>
    <w:rsid w:val="00FA526D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3">
    <w:name w:val="ГОСТ_ОсЧасть_3_Пункт_Текст"/>
    <w:aliases w:val="ОЧ_3Т"/>
    <w:basedOn w:val="a"/>
    <w:rsid w:val="00E91418"/>
    <w:pPr>
      <w:numPr>
        <w:ilvl w:val="2"/>
        <w:numId w:val="17"/>
      </w:numPr>
      <w:jc w:val="both"/>
    </w:pPr>
    <w:rPr>
      <w:rFonts w:ascii="Arial" w:eastAsia="Calibri" w:hAnsi="Arial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A9A9C-8202-4AD2-840D-4E1E8B07A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8047</Words>
  <Characters>45870</Characters>
  <Application>Microsoft Office Word</Application>
  <DocSecurity>0</DocSecurity>
  <Lines>382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одил худойбердиев</cp:lastModifiedBy>
  <cp:revision>5</cp:revision>
  <dcterms:created xsi:type="dcterms:W3CDTF">2022-11-09T10:33:00Z</dcterms:created>
  <dcterms:modified xsi:type="dcterms:W3CDTF">2024-11-30T08:48:00Z</dcterms:modified>
</cp:coreProperties>
</file>