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E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AED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Style w:val="a5"/>
        </w:rPr>
        <w:t>ТЕХНИЧЕСКОЕ ЗАДАНИЕ НА РАЗРАБОТКУ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229FA">
        <w:rPr>
          <w:rStyle w:val="a5"/>
          <w:lang w:eastAsia="ru-RU"/>
        </w:rPr>
        <w:t>сайта поликлиники №17</w:t>
      </w:r>
      <w:r w:rsidRPr="00286AED">
        <w:rPr>
          <w:rStyle w:val="a5"/>
          <w:lang w:eastAsia="ru-RU"/>
        </w:rPr>
        <w:t xml:space="preserve"> 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AED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Tr="00286AED">
        <w:tc>
          <w:tcPr>
            <w:tcW w:w="4785" w:type="dxa"/>
          </w:tcPr>
          <w:p w:rsidR="00286AED" w:rsidRPr="001C3F9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Версия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документа:</w:t>
            </w:r>
            <w:r w:rsidR="001C3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1.0</w:t>
            </w:r>
          </w:p>
        </w:tc>
        <w:tc>
          <w:tcPr>
            <w:tcW w:w="4786" w:type="dxa"/>
          </w:tcPr>
          <w:p w:rsidR="00286AED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86AED" w:rsidTr="00286AED">
        <w:tc>
          <w:tcPr>
            <w:tcW w:w="4785" w:type="dxa"/>
          </w:tcPr>
          <w:p w:rsidR="00286AED" w:rsidRPr="006229FA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создания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1C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622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17.09.2015</w:t>
            </w:r>
          </w:p>
        </w:tc>
        <w:tc>
          <w:tcPr>
            <w:tcW w:w="4786" w:type="dxa"/>
          </w:tcPr>
          <w:p w:rsidR="00286AED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86AED" w:rsidRPr="0022064D" w:rsidTr="00286AED">
        <w:tc>
          <w:tcPr>
            <w:tcW w:w="4785" w:type="dxa"/>
          </w:tcPr>
          <w:p w:rsidR="00286AED" w:rsidRPr="001C3F96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8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Подготовлен:</w:t>
            </w:r>
            <w:r w:rsidR="001C3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="002206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  <w:r w:rsidR="00622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2206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622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.2015</w:t>
            </w:r>
          </w:p>
        </w:tc>
        <w:tc>
          <w:tcPr>
            <w:tcW w:w="4786" w:type="dxa"/>
          </w:tcPr>
          <w:p w:rsidR="00AF2C6F" w:rsidRPr="00AF2C6F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Аюпов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А.Х.</w:t>
            </w:r>
            <w:r w:rsidR="00286AED" w:rsidRPr="00AF2C6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286AED" w:rsidRPr="00AF2C6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  <w:r w:rsidR="00AF2C6F" w:rsidRPr="00AF2C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ПИ 1-14</w:t>
            </w:r>
          </w:p>
          <w:p w:rsidR="00286AED" w:rsidRPr="008B52F1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A00A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</w:t>
            </w:r>
            <w:r w:rsidRPr="008B52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-</w:t>
            </w:r>
            <w:r w:rsidRPr="00A00A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mail</w:t>
            </w:r>
            <w:r w:rsidRPr="008B52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:</w:t>
            </w:r>
            <w:r w:rsidR="001C3F96" w:rsidRPr="008B52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6229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litpulla</w:t>
            </w:r>
            <w:r w:rsidR="006229FA" w:rsidRPr="008B52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@</w:t>
            </w:r>
            <w:r w:rsidR="006229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mail</w:t>
            </w:r>
            <w:r w:rsidR="006229FA" w:rsidRPr="008B52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.</w:t>
            </w:r>
            <w:r w:rsidR="006229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ru</w:t>
            </w:r>
            <w:r w:rsidRPr="008B52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br/>
            </w:r>
          </w:p>
        </w:tc>
      </w:tr>
      <w:tr w:rsidR="00286AED" w:rsidRPr="0022064D" w:rsidTr="00286AED">
        <w:tc>
          <w:tcPr>
            <w:tcW w:w="4785" w:type="dxa"/>
          </w:tcPr>
          <w:p w:rsidR="00286AED" w:rsidRPr="008B52F1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B52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8B52F1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AED" w:rsidRPr="008B52F1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F2C6F" w:rsidRDefault="00286AED" w:rsidP="00286AED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</w:r>
      <w:r w:rsidRPr="008B52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86AED">
        <w:rPr>
          <w:rFonts w:ascii="Times New Roman" w:eastAsia="Times New Roman" w:hAnsi="Times New Roman" w:cs="Times New Roman"/>
          <w:sz w:val="27"/>
          <w:szCs w:val="27"/>
          <w:lang w:eastAsia="ru-RU"/>
        </w:rPr>
        <w:t>1. Введение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2C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286AED" w:rsidP="00286AED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22064D" w:rsidP="00B91A1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86AED"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286AED" w:rsidP="00286AED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286AED" w:rsidP="00B91A1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Предметом данного документа является </w:t>
      </w:r>
      <w:r w:rsidR="00A00A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</w:t>
      </w:r>
      <w:r w:rsidR="006229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поликлиники №17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его осо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бенности и требования к нему. </w:t>
      </w:r>
    </w:p>
    <w:p w:rsidR="001C1444" w:rsidRPr="00B72691" w:rsidRDefault="001266C3" w:rsidP="001266C3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создания </w:t>
      </w:r>
    </w:p>
    <w:p w:rsidR="0022064D" w:rsidRDefault="0022064D" w:rsidP="00B91A1D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данный момент для того чтобы узнать какую либо информацию о поликлинике, потенциальным посетителям приходится либо звонить и расспрашивать </w:t>
      </w:r>
      <w:r w:rsidR="00BC284B">
        <w:rPr>
          <w:rFonts w:ascii="Times New Roman" w:hAnsi="Times New Roman" w:cs="Times New Roman"/>
          <w:sz w:val="24"/>
          <w:szCs w:val="24"/>
          <w:lang w:eastAsia="ru-RU"/>
        </w:rPr>
        <w:t xml:space="preserve">оператора (включается человеческий фактор), либо непосредственно идти в поликлинику. Причем о записи в очередь по телефону нет и речи, так как </w:t>
      </w:r>
      <w:proofErr w:type="gramStart"/>
      <w:r w:rsidR="00BC284B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="00BC284B">
        <w:rPr>
          <w:rFonts w:ascii="Times New Roman" w:hAnsi="Times New Roman" w:cs="Times New Roman"/>
          <w:sz w:val="24"/>
          <w:szCs w:val="24"/>
          <w:lang w:eastAsia="ru-RU"/>
        </w:rPr>
        <w:t xml:space="preserve"> подобная очередь становится бесконтрольной и на ее координацию приходится отвлекаться оператору.</w:t>
      </w:r>
    </w:p>
    <w:p w:rsidR="001266C3" w:rsidRPr="001C1444" w:rsidRDefault="001C1444" w:rsidP="00B91A1D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Целью </w:t>
      </w:r>
      <w:r w:rsidR="00F55CD2">
        <w:rPr>
          <w:rFonts w:ascii="Times New Roman" w:hAnsi="Times New Roman" w:cs="Times New Roman"/>
          <w:sz w:val="24"/>
          <w:szCs w:val="24"/>
          <w:lang w:eastAsia="ru-RU"/>
        </w:rPr>
        <w:t>разработки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веб-сайта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229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поликлиники №17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B72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удобного и эффективного инструмента для работы с </w:t>
      </w:r>
      <w:r w:rsidR="006229F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пациентами</w:t>
      </w:r>
      <w:r w:rsidR="00B72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Веб-сайт </w:t>
      </w:r>
      <w:proofErr w:type="gramStart"/>
      <w:r w:rsidR="00B72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предоставляет посетителям </w:t>
      </w:r>
      <w:r w:rsidR="006229F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выходя</w:t>
      </w:r>
      <w:proofErr w:type="gramEnd"/>
      <w:r w:rsidR="00622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дома узнать о наличии либо отсутствии тех или иных специалистов</w:t>
      </w:r>
      <w:r w:rsidR="00B72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229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просмотреть данные врача, график его работы. Также сайт позволит читать и оставлять отзывы о тех или иных врачах и специалистов, что позволит поднять качество обслуживания на новый уровень. Кроме того на сайте будет возможность занять место в очереди на приём к</w:t>
      </w:r>
      <w:r w:rsidR="007B56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врачу.</w:t>
      </w:r>
    </w:p>
    <w:p w:rsidR="00286AED" w:rsidRDefault="00286AED" w:rsidP="00A00AC2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Термины, определения и соглашения </w:t>
      </w:r>
    </w:p>
    <w:p w:rsidR="00A00AC2" w:rsidRDefault="00A00AC2" w:rsidP="00A00AC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База данных</w:t>
      </w:r>
    </w:p>
    <w:p w:rsidR="00A00AC2" w:rsidRPr="00A00AC2" w:rsidRDefault="00A00AC2" w:rsidP="00A00AC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Веб-сайт</w:t>
      </w:r>
    </w:p>
    <w:p w:rsidR="00286AED" w:rsidRDefault="001266C3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1.4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.1 Аббревиатуры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A00AC2" w:rsidP="00286A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БД – база данных</w:t>
      </w:r>
    </w:p>
    <w:p w:rsidR="00275B12" w:rsidRDefault="00275B12" w:rsidP="00286A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ЦСМ – центр семейной медицины.</w:t>
      </w:r>
    </w:p>
    <w:p w:rsidR="00286AED" w:rsidRDefault="00286AED" w:rsidP="005E2B0E">
      <w:pPr>
        <w:pStyle w:val="1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7"/>
          <w:szCs w:val="27"/>
          <w:lang w:eastAsia="ru-RU"/>
        </w:rPr>
        <w:t>2. Общее описание функциональности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286AE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2.1 Требования к функциональности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AC2" w:rsidRDefault="001266C3" w:rsidP="002D1D1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продукта необходимо разместить 3 сервера</w:t>
      </w:r>
      <w:r w:rsidR="00A00A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266C3" w:rsidRPr="001266C3" w:rsidRDefault="00B71EC6" w:rsidP="002D1D1C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размещения в</w:t>
      </w:r>
      <w:r w:rsidR="00B72691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266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6C3" w:rsidRDefault="001266C3" w:rsidP="002D1D1C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работы центральной базы данных.</w:t>
      </w:r>
    </w:p>
    <w:p w:rsidR="001C1444" w:rsidRPr="001C1444" w:rsidRDefault="00B72691" w:rsidP="00B72691">
      <w:pPr>
        <w:pStyle w:val="3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2.1.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8A44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Категории пользователей</w:t>
      </w:r>
    </w:p>
    <w:p w:rsidR="00B72691" w:rsidRDefault="00B72691" w:rsidP="002D1D1C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Администраторы сайта.</w:t>
      </w:r>
    </w:p>
    <w:p w:rsidR="00A51410" w:rsidRPr="001C1444" w:rsidRDefault="007B5662" w:rsidP="002D1D1C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Специалисты (владельцы личных кабинетов сайта).</w:t>
      </w:r>
    </w:p>
    <w:p w:rsidR="001C1444" w:rsidRDefault="00A51410" w:rsidP="002D1D1C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Зарегистрированные пользователи.</w:t>
      </w:r>
    </w:p>
    <w:p w:rsidR="00A51410" w:rsidRDefault="00A51410" w:rsidP="002D1D1C">
      <w:pPr>
        <w:pStyle w:val="a6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Гости (незарегистрированные пользователи).</w:t>
      </w:r>
    </w:p>
    <w:p w:rsidR="00A51410" w:rsidRPr="001C1444" w:rsidRDefault="00A51410" w:rsidP="00A51410">
      <w:pPr>
        <w:pStyle w:val="a6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286AED" w:rsidRDefault="00286AED" w:rsidP="00B72691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</w:t>
      </w:r>
      <w:r w:rsidR="008A44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Функциональность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A51410" w:rsidP="002D1D1C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Система разделяется на </w:t>
      </w:r>
      <w:r w:rsidR="007B566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две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основные части: веб-сайт, система для работы центральной базы </w:t>
      </w:r>
      <w:r w:rsidR="007B566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данных.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Каждая из категорий пользователей, указанных в пункте 2.1.1., имеет свои права доступа к определенным разделам системы.</w:t>
      </w: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2.1.3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Практичность </w:t>
      </w:r>
    </w:p>
    <w:p w:rsidR="007E7F69" w:rsidRDefault="007E7F69" w:rsidP="002D1D1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Практичность системы заключается в предоставлении пользователям следующих возможностей:</w:t>
      </w:r>
    </w:p>
    <w:p w:rsidR="007E7F69" w:rsidRDefault="007B5662" w:rsidP="002D1D1C">
      <w:pPr>
        <w:pStyle w:val="a6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информации о специалистах и отзывов о них</w:t>
      </w:r>
      <w:r w:rsidR="007E7F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7F69" w:rsidRDefault="007E7F69" w:rsidP="002D1D1C">
      <w:pPr>
        <w:pStyle w:val="a6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r w:rsidR="007B56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поступления той или иной гуманитарной помощи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7F69" w:rsidRPr="007E7F69" w:rsidRDefault="007B5662" w:rsidP="007B5662">
      <w:pPr>
        <w:pStyle w:val="a6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 регистрация на приём к врачу. Что позволит уменьшить кол-во ожидающий.</w:t>
      </w:r>
      <w:r w:rsidRPr="007E7F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AED" w:rsidRPr="007E7F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</w:t>
      </w:r>
      <w:r w:rsidR="00BC28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Производительность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2C1C88" w:rsidP="0082547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ысокая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производительность 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должна быть достигнута конфигурацией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серверов, перечисленных в пункте 2.1,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современных </w:t>
      </w:r>
      <w:r w:rsidR="00B91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 разработки и технологий, 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оптимизацией кода.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61AB1" w:rsidRDefault="00286AED" w:rsidP="002D1D1C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</w:t>
      </w:r>
      <w:r w:rsidR="008A440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</w:t>
      </w: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Безопасность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642F4" w:rsidRPr="003642F4" w:rsidRDefault="003642F4" w:rsidP="003642F4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Безопасность обеспечивается следующими требованиями:</w:t>
      </w:r>
    </w:p>
    <w:p w:rsidR="005E2B0E" w:rsidRDefault="005E2B0E" w:rsidP="005E2B0E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клиента с сервером должна осуществляться по протоколу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="004F416C" w:rsidRPr="004F4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F4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криптографического протокола </w:t>
      </w:r>
      <w:r w:rsidR="004F41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SSL</w:t>
      </w:r>
      <w:r w:rsidR="004F416C" w:rsidRPr="004F4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2B0E" w:rsidRDefault="004F416C" w:rsidP="005E2B0E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Зарегистрироваться на веб-сайте могут только пользователи, </w:t>
      </w:r>
      <w:r w:rsidR="00275B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приписанные к ЦСМ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416C" w:rsidRPr="008E0C46" w:rsidRDefault="004F416C" w:rsidP="005E2B0E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16C">
        <w:rPr>
          <w:rFonts w:ascii="Times New Roman" w:hAnsi="Times New Roman" w:cs="Times New Roman"/>
          <w:sz w:val="24"/>
          <w:szCs w:val="24"/>
        </w:rPr>
        <w:t>Аутентификация и авторизация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0C46" w:rsidRPr="004F416C" w:rsidRDefault="008E0C46" w:rsidP="005E2B0E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Градация прав на пользование и правку контента.</w:t>
      </w:r>
    </w:p>
    <w:p w:rsidR="008E0C46" w:rsidRPr="008E0C46" w:rsidRDefault="004F416C" w:rsidP="008E0C46">
      <w:pPr>
        <w:pStyle w:val="a6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Организация общей безопасности системы.</w:t>
      </w: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2.1.7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Требования к данным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12F5" w:rsidRDefault="00061AB1" w:rsidP="00FD4538">
      <w:pPr>
        <w:pStyle w:val="a6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="00FD453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 на веб-сайте в полях ФИО необходимо вводить подлинные данные</w:t>
      </w:r>
      <w:r w:rsidR="008012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2.1.8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Требования к преобразованию данных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12F5" w:rsidRPr="008012F5" w:rsidRDefault="008012F5" w:rsidP="008012F5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012F5">
        <w:rPr>
          <w:rFonts w:ascii="Times New Roman" w:hAnsi="Times New Roman" w:cs="Times New Roman"/>
          <w:sz w:val="24"/>
          <w:szCs w:val="24"/>
          <w:lang w:eastAsia="ru-RU"/>
        </w:rPr>
        <w:t xml:space="preserve">Все текстовые данные в системы должны генерироваться в формате </w:t>
      </w:r>
      <w:r w:rsidRPr="008012F5">
        <w:rPr>
          <w:rFonts w:ascii="Times New Roman" w:hAnsi="Times New Roman" w:cs="Times New Roman"/>
          <w:sz w:val="24"/>
          <w:szCs w:val="24"/>
          <w:lang w:val="en-US" w:eastAsia="ru-RU"/>
        </w:rPr>
        <w:t>UTF</w:t>
      </w:r>
      <w:r w:rsidRPr="008012F5">
        <w:rPr>
          <w:rFonts w:ascii="Times New Roman" w:hAnsi="Times New Roman" w:cs="Times New Roman"/>
          <w:sz w:val="24"/>
          <w:szCs w:val="24"/>
          <w:lang w:eastAsia="ru-RU"/>
        </w:rPr>
        <w:t>-8.</w:t>
      </w: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</w:t>
      </w:r>
      <w:r w:rsidR="00275B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Требования к пользовательской документации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62C1" w:rsidRDefault="006362C1" w:rsidP="0012325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пользователь системы имеет доступ к документации (ссылка на веб-сайте</w:t>
      </w:r>
      <w:r w:rsidR="00123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«Правила пользования сайтом»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="009A01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описывает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использования системы в целом, права и обязанности пол</w:t>
      </w:r>
      <w:r w:rsidR="00C34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ьзователя, </w:t>
      </w:r>
      <w:r w:rsidR="00A43C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администрации сайта и </w:t>
      </w:r>
      <w:proofErr w:type="gramStart"/>
      <w:r w:rsidR="00A43CD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другое</w:t>
      </w:r>
      <w:proofErr w:type="gramEnd"/>
      <w:r w:rsidR="00A43C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AED" w:rsidRDefault="008A4402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2.1.</w:t>
      </w:r>
      <w:r w:rsidR="00275B1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Требования к лицензированию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3909" w:rsidRPr="002A3EB7" w:rsidRDefault="002A3EB7" w:rsidP="002A3EB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Лицензирование не требуется.</w:t>
      </w:r>
    </w:p>
    <w:p w:rsidR="00286AED" w:rsidRDefault="00286AED" w:rsidP="00B169B9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7"/>
          <w:szCs w:val="27"/>
          <w:lang w:eastAsia="ru-RU"/>
        </w:rPr>
        <w:t>3. Функциональное описание решения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AED" w:rsidRDefault="0064763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B169B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286AED"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Интерфейсы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2E5D" w:rsidRDefault="002A3EB7" w:rsidP="00CF2E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клиента с сервером должна осуществляться по протоколу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4F4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криптографического протокола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SSL</w:t>
      </w:r>
      <w:r w:rsidRPr="004F4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2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Веб-сайт обеспечивает интерфейс пользователя и администратора. </w:t>
      </w:r>
      <w:r w:rsidR="00855DB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веб-сайта доступен всем пользователям.</w:t>
      </w:r>
      <w:r w:rsidR="00F32AE5" w:rsidRPr="00F32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2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администратора сайта позволяет редактировать имеющуюся информацию и </w:t>
      </w:r>
      <w:r w:rsidR="00CF2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добавлять новую. </w:t>
      </w:r>
    </w:p>
    <w:p w:rsidR="00286AED" w:rsidRDefault="0064763D" w:rsidP="00E33AB8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</w:t>
      </w:r>
      <w:r w:rsidRPr="009445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="002A3E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.1 Пользовательский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интерфейс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2E5D" w:rsidRDefault="00855DB0" w:rsidP="009B7024">
      <w:pPr>
        <w:jc w:val="both"/>
        <w:rPr>
          <w:rFonts w:ascii="Times New Roman" w:hAnsi="Times New Roman" w:cs="Times New Roman"/>
          <w:sz w:val="24"/>
          <w:szCs w:val="24"/>
        </w:rPr>
      </w:pPr>
      <w:r w:rsidRPr="00E33AB8">
        <w:rPr>
          <w:rFonts w:ascii="Times New Roman" w:hAnsi="Times New Roman" w:cs="Times New Roman"/>
          <w:sz w:val="24"/>
          <w:szCs w:val="24"/>
        </w:rPr>
        <w:t xml:space="preserve">Дизайн </w:t>
      </w:r>
      <w:r w:rsidR="00014AA5" w:rsidRPr="00E33AB8">
        <w:rPr>
          <w:rFonts w:ascii="Times New Roman" w:hAnsi="Times New Roman" w:cs="Times New Roman"/>
          <w:sz w:val="24"/>
          <w:szCs w:val="24"/>
        </w:rPr>
        <w:t xml:space="preserve">сайта яркий, </w:t>
      </w:r>
      <w:r w:rsidRPr="00E33AB8">
        <w:rPr>
          <w:rFonts w:ascii="Times New Roman" w:hAnsi="Times New Roman" w:cs="Times New Roman"/>
          <w:sz w:val="24"/>
          <w:szCs w:val="24"/>
        </w:rPr>
        <w:t>функциональный.</w:t>
      </w:r>
    </w:p>
    <w:p w:rsidR="009B7024" w:rsidRDefault="00CB292D" w:rsidP="009B7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Индекс</w:t>
      </w:r>
    </w:p>
    <w:p w:rsidR="00CB292D" w:rsidRDefault="00CB292D" w:rsidP="009B7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3C4FEB" wp14:editId="5A72A69B">
            <wp:extent cx="5940425" cy="2839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9" w:rsidRDefault="007E6B89" w:rsidP="007E6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B89" w:rsidRDefault="007E6B89" w:rsidP="007E6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B89" w:rsidRDefault="007E6B89" w:rsidP="007E6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B89" w:rsidRDefault="007E6B89" w:rsidP="007E6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B89" w:rsidRDefault="007E6B89" w:rsidP="007E6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B89" w:rsidRDefault="007E6B89" w:rsidP="007E6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B89" w:rsidRDefault="007E6B89" w:rsidP="007E6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B89" w:rsidRDefault="007E6B89" w:rsidP="007E6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292D" w:rsidRDefault="00CB292D" w:rsidP="007E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Страница врача</w:t>
      </w:r>
    </w:p>
    <w:p w:rsidR="00582D86" w:rsidRPr="009B7024" w:rsidRDefault="007E6B89" w:rsidP="007E6B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D7611C" wp14:editId="042B1035">
            <wp:extent cx="5940425" cy="26192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BD" w:rsidRDefault="00CF2E5D" w:rsidP="008B52F1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Л</w:t>
      </w:r>
      <w:r w:rsidRPr="00CF2E5D">
        <w:rPr>
          <w:rFonts w:ascii="Times New Roman" w:hAnsi="Times New Roman" w:cs="Times New Roman"/>
          <w:sz w:val="24"/>
          <w:szCs w:val="24"/>
          <w:lang w:eastAsia="ru-RU"/>
        </w:rPr>
        <w:t>оготип веб-сайта</w:t>
      </w:r>
      <w:r w:rsidR="00C153B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C153BD" w:rsidRPr="00C153BD"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Pr="00C153BD">
        <w:rPr>
          <w:rFonts w:ascii="Times New Roman" w:hAnsi="Times New Roman" w:cs="Times New Roman"/>
          <w:sz w:val="24"/>
          <w:szCs w:val="24"/>
          <w:lang w:eastAsia="ru-RU"/>
        </w:rPr>
        <w:t>вляется ссылкой на главную страницу.</w:t>
      </w:r>
      <w:r w:rsidR="00C153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CF2E5D" w:rsidRDefault="00CF2E5D" w:rsidP="00CB3220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F2E5D">
        <w:rPr>
          <w:rFonts w:ascii="Times New Roman" w:hAnsi="Times New Roman" w:cs="Times New Roman"/>
          <w:sz w:val="24"/>
          <w:szCs w:val="24"/>
          <w:lang w:eastAsia="ru-RU"/>
        </w:rPr>
        <w:t>Новости</w:t>
      </w:r>
      <w:r w:rsidR="00C153BD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153BD">
        <w:rPr>
          <w:rFonts w:ascii="Times New Roman" w:hAnsi="Times New Roman" w:cs="Times New Roman"/>
          <w:sz w:val="24"/>
          <w:szCs w:val="24"/>
          <w:lang w:eastAsia="ru-RU"/>
        </w:rPr>
        <w:t>Представлена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инф</w:t>
      </w:r>
      <w:r w:rsidR="00C153BD">
        <w:rPr>
          <w:rFonts w:ascii="Times New Roman" w:hAnsi="Times New Roman" w:cs="Times New Roman"/>
          <w:sz w:val="24"/>
          <w:szCs w:val="24"/>
          <w:lang w:eastAsia="ru-RU"/>
        </w:rPr>
        <w:t>ормация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 </w:t>
      </w:r>
      <w:r w:rsidR="008B52F1">
        <w:rPr>
          <w:rFonts w:ascii="Times New Roman" w:hAnsi="Times New Roman" w:cs="Times New Roman"/>
          <w:sz w:val="24"/>
          <w:szCs w:val="24"/>
          <w:lang w:eastAsia="ru-RU"/>
        </w:rPr>
        <w:t xml:space="preserve">последних новостях поликлиники, т.к. </w:t>
      </w:r>
      <w:r w:rsidR="009F6A8C">
        <w:rPr>
          <w:rFonts w:ascii="Times New Roman" w:hAnsi="Times New Roman" w:cs="Times New Roman"/>
          <w:sz w:val="24"/>
          <w:szCs w:val="24"/>
          <w:lang w:eastAsia="ru-RU"/>
        </w:rPr>
        <w:t>изменения графика работы, проведение массовых медицинских мероприятий</w:t>
      </w:r>
      <w:r w:rsidR="00C153B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E2976" w:rsidRDefault="009F6A8C" w:rsidP="009F6A8C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Карта города с отметкой поликлиники и список общественного транспорта проезжающего мимо</w:t>
      </w:r>
      <w:r w:rsidR="00C153BD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1E297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1E2976" w:rsidRDefault="001E2976" w:rsidP="009F6A8C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Обратная связь.</w:t>
      </w:r>
    </w:p>
    <w:p w:rsidR="001E2976" w:rsidRDefault="001E2976" w:rsidP="00CB3220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Правила пользования сайтом. Возможность доступа к «Соглашению с пользователем», в котором описываются права и обязанности пользователя, права и обязанности администрации сайта, интеллектуальные права и прочее.</w:t>
      </w:r>
    </w:p>
    <w:p w:rsidR="00286AED" w:rsidRDefault="0064763D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</w:t>
      </w:r>
      <w:r w:rsidRPr="009445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="00286AED"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.2 Аппаратный интерфейс</w:t>
      </w:r>
      <w:r w:rsid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86AED" w:rsidRDefault="00480FCD" w:rsidP="00F55CD2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Сервера,  перечисленные в пункте 2.1 должны соответствовать следующей аппаратной конфигурации:</w:t>
      </w:r>
    </w:p>
    <w:p w:rsidR="00480FCD" w:rsidRPr="0064763D" w:rsidRDefault="00480FCD" w:rsidP="00F55CD2">
      <w:pPr>
        <w:pStyle w:val="a6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 Xeon 5600</w:t>
      </w:r>
      <w:r w:rsidR="006476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763D" w:rsidRPr="0064763D" w:rsidRDefault="0064763D" w:rsidP="00F55CD2">
      <w:pPr>
        <w:pStyle w:val="a6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Оперативная память 8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GB.</w:t>
      </w:r>
    </w:p>
    <w:p w:rsidR="0064763D" w:rsidRDefault="0064763D" w:rsidP="00F55CD2">
      <w:pPr>
        <w:pStyle w:val="a6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Жесткий диск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HDD SATA.</w:t>
      </w:r>
    </w:p>
    <w:p w:rsidR="00286AED" w:rsidRDefault="00286AED" w:rsidP="00286AED">
      <w:pPr>
        <w:pStyle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</w:t>
      </w:r>
      <w:r w:rsidR="0064763D" w:rsidRPr="006476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286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.3 Программный интерфейс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763D" w:rsidRPr="0064763D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</w:t>
      </w:r>
      <w:r w:rsidRPr="00647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</w:t>
      </w:r>
      <w:r w:rsidRPr="00647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Explorer</w:t>
      </w:r>
      <w:r w:rsidRPr="00647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647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Pr="00647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прочее).</w:t>
      </w:r>
    </w:p>
    <w:p w:rsidR="00286AED" w:rsidRDefault="00286AE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6476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ошибок </w:t>
      </w:r>
    </w:p>
    <w:p w:rsidR="005E1D92" w:rsidRPr="005E2B0E" w:rsidRDefault="00F0333B" w:rsidP="005E2B0E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2B0E">
        <w:rPr>
          <w:rFonts w:ascii="Times New Roman" w:hAnsi="Times New Roman" w:cs="Times New Roman"/>
          <w:sz w:val="24"/>
          <w:szCs w:val="24"/>
          <w:lang w:eastAsia="ru-RU"/>
        </w:rPr>
        <w:t>Основные</w:t>
      </w:r>
      <w:r w:rsidR="005E1D92" w:rsidRPr="005E2B0E">
        <w:rPr>
          <w:rFonts w:ascii="Times New Roman" w:hAnsi="Times New Roman" w:cs="Times New Roman"/>
          <w:sz w:val="24"/>
          <w:szCs w:val="24"/>
          <w:lang w:eastAsia="ru-RU"/>
        </w:rPr>
        <w:t xml:space="preserve"> ошибки:</w:t>
      </w:r>
    </w:p>
    <w:p w:rsidR="005E1D92" w:rsidRPr="005E2B0E" w:rsidRDefault="00F0333B" w:rsidP="005E2B0E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2B0E">
        <w:rPr>
          <w:rFonts w:ascii="Times New Roman" w:hAnsi="Times New Roman" w:cs="Times New Roman"/>
          <w:sz w:val="24"/>
          <w:szCs w:val="24"/>
          <w:lang w:eastAsia="ru-RU"/>
        </w:rPr>
        <w:t>Ошибка 404 – файл не найден.</w:t>
      </w:r>
    </w:p>
    <w:p w:rsidR="005E1D92" w:rsidRPr="005E2B0E" w:rsidRDefault="00F0333B" w:rsidP="005E2B0E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2B0E">
        <w:rPr>
          <w:rFonts w:ascii="Times New Roman" w:hAnsi="Times New Roman" w:cs="Times New Roman"/>
          <w:sz w:val="24"/>
          <w:szCs w:val="24"/>
          <w:lang w:eastAsia="ru-RU"/>
        </w:rPr>
        <w:t>Ошибка 500 – внутренняя ошибка сервера.</w:t>
      </w:r>
    </w:p>
    <w:p w:rsidR="005E1D92" w:rsidRPr="005E2B0E" w:rsidRDefault="00F0333B" w:rsidP="005E2B0E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2B0E">
        <w:rPr>
          <w:rFonts w:ascii="Times New Roman" w:hAnsi="Times New Roman" w:cs="Times New Roman"/>
          <w:sz w:val="24"/>
          <w:szCs w:val="24"/>
          <w:lang w:eastAsia="ru-RU"/>
        </w:rPr>
        <w:t xml:space="preserve">Описанные выше ошибки обрабатываются системой и выдаются в представление через веб-интерфейс. </w:t>
      </w:r>
      <w:r w:rsidR="005E1D92" w:rsidRPr="005E2B0E">
        <w:rPr>
          <w:rFonts w:ascii="Times New Roman" w:hAnsi="Times New Roman" w:cs="Times New Roman"/>
          <w:sz w:val="24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286AED" w:rsidRDefault="00286AE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</w:t>
      </w:r>
      <w:r w:rsidR="00925C6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 данных </w:t>
      </w:r>
    </w:p>
    <w:p w:rsidR="00286AED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</w:t>
      </w:r>
      <w:r w:rsidR="00F033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явля</w:t>
      </w:r>
      <w:r w:rsidR="00F0333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="008C5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медицинских карточках, персонале больницы и пр</w:t>
      </w:r>
      <w:proofErr w:type="gramStart"/>
      <w:r w:rsidR="009F6A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C51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286AED" w:rsidRPr="00286AED" w:rsidRDefault="00286AED" w:rsidP="00286AED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925C6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Преобразование данных </w:t>
      </w:r>
    </w:p>
    <w:p w:rsidR="00DA6BE4" w:rsidRPr="008012F5" w:rsidRDefault="00DA6BE4" w:rsidP="00F55CD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Все текстовые данные преобразуются в кодировке</w:t>
      </w:r>
      <w:r w:rsidRPr="008012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012F5">
        <w:rPr>
          <w:rFonts w:ascii="Times New Roman" w:hAnsi="Times New Roman" w:cs="Times New Roman"/>
          <w:sz w:val="24"/>
          <w:szCs w:val="24"/>
          <w:lang w:val="en-US" w:eastAsia="ru-RU"/>
        </w:rPr>
        <w:t>UTF</w:t>
      </w:r>
      <w:r w:rsidRPr="008012F5">
        <w:rPr>
          <w:rFonts w:ascii="Times New Roman" w:hAnsi="Times New Roman" w:cs="Times New Roman"/>
          <w:sz w:val="24"/>
          <w:szCs w:val="24"/>
          <w:lang w:eastAsia="ru-RU"/>
        </w:rPr>
        <w:t>-8.</w:t>
      </w:r>
    </w:p>
    <w:p w:rsidR="000E5E37" w:rsidRPr="000E5E37" w:rsidRDefault="00286AED" w:rsidP="009F6A8C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1904E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Проектные требования и ограничения </w:t>
      </w:r>
    </w:p>
    <w:p w:rsidR="000E5E37" w:rsidRPr="000E5E37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Системой управления базой данных является </w:t>
      </w:r>
      <w:r w:rsidR="009F6A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5E37" w:rsidRPr="00866978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язык разметки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86697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каскадные таблицы стилей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866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Pr="00866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AJAX</w:t>
      </w:r>
      <w:r w:rsidR="009F6A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F6A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AED" w:rsidRPr="00286AE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69B9" w:rsidRDefault="00286AED" w:rsidP="00B169B9">
      <w:pPr>
        <w:pStyle w:val="1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86A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69B9" w:rsidRPr="00B169B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5. </w:t>
      </w:r>
      <w:r w:rsidR="00B169B9">
        <w:rPr>
          <w:rFonts w:ascii="Times New Roman" w:eastAsia="Times New Roman" w:hAnsi="Times New Roman" w:cs="Times New Roman"/>
          <w:sz w:val="27"/>
          <w:szCs w:val="27"/>
          <w:lang w:eastAsia="ru-RU"/>
        </w:rPr>
        <w:t>Модульная структура системы</w:t>
      </w:r>
    </w:p>
    <w:p w:rsidR="00B169B9" w:rsidRDefault="00B169B9" w:rsidP="00B15FD9">
      <w:pPr>
        <w:pStyle w:val="2"/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структура</w:t>
      </w:r>
    </w:p>
    <w:p w:rsidR="00783FCD" w:rsidRDefault="00D323A4" w:rsidP="00D323A4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7429" cy="1597231"/>
            <wp:effectExtent l="19050" t="0" r="0" b="0"/>
            <wp:docPr id="4" name="Рисунок 4" descr="C:\Documents and Settings\админ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дмин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35" cy="159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EA" w:rsidRDefault="00B15FD9" w:rsidP="00B15FD9">
      <w:pPr>
        <w:pStyle w:val="1"/>
        <w:numPr>
          <w:ilvl w:val="0"/>
          <w:numId w:val="17"/>
        </w:num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lang w:eastAsia="ru-RU"/>
        </w:rPr>
        <w:t>Дополнение</w:t>
      </w:r>
    </w:p>
    <w:p w:rsidR="00B15FD9" w:rsidRPr="00B15FD9" w:rsidRDefault="00B15FD9" w:rsidP="00B15FD9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83FCD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8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0"/>
  </w:num>
  <w:num w:numId="10">
    <w:abstractNumId w:val="19"/>
  </w:num>
  <w:num w:numId="11">
    <w:abstractNumId w:val="2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9"/>
  </w:num>
  <w:num w:numId="17">
    <w:abstractNumId w:val="22"/>
  </w:num>
  <w:num w:numId="18">
    <w:abstractNumId w:val="8"/>
  </w:num>
  <w:num w:numId="19">
    <w:abstractNumId w:val="15"/>
  </w:num>
  <w:num w:numId="20">
    <w:abstractNumId w:val="6"/>
  </w:num>
  <w:num w:numId="21">
    <w:abstractNumId w:val="1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61AB1"/>
    <w:rsid w:val="000847EA"/>
    <w:rsid w:val="000E5E37"/>
    <w:rsid w:val="0012325C"/>
    <w:rsid w:val="001266C3"/>
    <w:rsid w:val="00134AF2"/>
    <w:rsid w:val="001904EA"/>
    <w:rsid w:val="001C1444"/>
    <w:rsid w:val="001C3F96"/>
    <w:rsid w:val="001C5EE5"/>
    <w:rsid w:val="001D0FEF"/>
    <w:rsid w:val="001E2976"/>
    <w:rsid w:val="001E29A3"/>
    <w:rsid w:val="001F4AF0"/>
    <w:rsid w:val="0022064D"/>
    <w:rsid w:val="00275B12"/>
    <w:rsid w:val="00286AED"/>
    <w:rsid w:val="002A3EB7"/>
    <w:rsid w:val="002A5CBB"/>
    <w:rsid w:val="002C1C88"/>
    <w:rsid w:val="002C1E2A"/>
    <w:rsid w:val="002D1D1C"/>
    <w:rsid w:val="003642F4"/>
    <w:rsid w:val="003B2853"/>
    <w:rsid w:val="00404327"/>
    <w:rsid w:val="00404E28"/>
    <w:rsid w:val="0041538B"/>
    <w:rsid w:val="00480FCD"/>
    <w:rsid w:val="004F416C"/>
    <w:rsid w:val="00535E23"/>
    <w:rsid w:val="00547BE8"/>
    <w:rsid w:val="00582D86"/>
    <w:rsid w:val="005E1D92"/>
    <w:rsid w:val="005E2B0E"/>
    <w:rsid w:val="005E5AD3"/>
    <w:rsid w:val="00612C79"/>
    <w:rsid w:val="00615E20"/>
    <w:rsid w:val="006229FA"/>
    <w:rsid w:val="006362C1"/>
    <w:rsid w:val="0064763D"/>
    <w:rsid w:val="00656DBF"/>
    <w:rsid w:val="00670899"/>
    <w:rsid w:val="006C75F9"/>
    <w:rsid w:val="007577A1"/>
    <w:rsid w:val="00783FCD"/>
    <w:rsid w:val="00785C08"/>
    <w:rsid w:val="007B5662"/>
    <w:rsid w:val="007C5C01"/>
    <w:rsid w:val="007E6B89"/>
    <w:rsid w:val="007E7F69"/>
    <w:rsid w:val="008012F5"/>
    <w:rsid w:val="00825479"/>
    <w:rsid w:val="00855DB0"/>
    <w:rsid w:val="00872EE9"/>
    <w:rsid w:val="008A4402"/>
    <w:rsid w:val="008B52F1"/>
    <w:rsid w:val="008C5188"/>
    <w:rsid w:val="008E0C46"/>
    <w:rsid w:val="008F6F96"/>
    <w:rsid w:val="00925C6E"/>
    <w:rsid w:val="00944521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83909"/>
    <w:rsid w:val="00AE4D1D"/>
    <w:rsid w:val="00AF2C6F"/>
    <w:rsid w:val="00B15FD9"/>
    <w:rsid w:val="00B169B9"/>
    <w:rsid w:val="00B512FC"/>
    <w:rsid w:val="00B71EC6"/>
    <w:rsid w:val="00B72691"/>
    <w:rsid w:val="00B91A1D"/>
    <w:rsid w:val="00BC284B"/>
    <w:rsid w:val="00C153BD"/>
    <w:rsid w:val="00C34390"/>
    <w:rsid w:val="00C971FB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E0B35"/>
    <w:rsid w:val="00F0333B"/>
    <w:rsid w:val="00F1600B"/>
    <w:rsid w:val="00F32AE5"/>
    <w:rsid w:val="00F42F24"/>
    <w:rsid w:val="00F55CD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7EA"/>
  </w:style>
  <w:style w:type="paragraph" w:styleId="1">
    <w:name w:val="heading 1"/>
    <w:basedOn w:val="a"/>
    <w:next w:val="a"/>
    <w:link w:val="10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6A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99"/>
    <w:qFormat/>
    <w:rsid w:val="00286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9">
    <w:name w:val="Простой текст"/>
    <w:basedOn w:val="a"/>
    <w:link w:val="aa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Простой текст Знак Знак"/>
    <w:basedOn w:val="a0"/>
    <w:link w:val="a9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Стиль1 Знак"/>
    <w:basedOn w:val="a0"/>
    <w:link w:val="12"/>
    <w:locked/>
    <w:rsid w:val="00EE0B35"/>
    <w:rPr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b">
    <w:name w:val="Жирный Знак"/>
    <w:basedOn w:val="aa"/>
    <w:link w:val="ac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c">
    <w:name w:val="Жирный"/>
    <w:basedOn w:val="a9"/>
    <w:next w:val="a9"/>
    <w:link w:val="ab"/>
    <w:rsid w:val="00EE0B35"/>
    <w:rPr>
      <w:rFonts w:asciiTheme="minorHAnsi" w:eastAsiaTheme="minorHAnsi" w:hAnsiTheme="minorHAnsi" w:cstheme="minorBidi"/>
      <w:b/>
      <w:bCs/>
    </w:rPr>
  </w:style>
  <w:style w:type="paragraph" w:styleId="ad">
    <w:name w:val="No Spacing"/>
    <w:uiPriority w:val="1"/>
    <w:qFormat/>
    <w:rsid w:val="001C5E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XTreme.ws</cp:lastModifiedBy>
  <cp:revision>5</cp:revision>
  <dcterms:created xsi:type="dcterms:W3CDTF">2015-09-21T02:21:00Z</dcterms:created>
  <dcterms:modified xsi:type="dcterms:W3CDTF">2015-10-26T12:40:00Z</dcterms:modified>
</cp:coreProperties>
</file>