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2D7F3" w14:textId="77777777" w:rsidR="00093D10" w:rsidRPr="00600D67" w:rsidRDefault="00741025" w:rsidP="00741025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41025">
        <w:rPr>
          <w:rFonts w:ascii="Times New Roman" w:hAnsi="Times New Roman" w:cs="Times New Roman"/>
          <w:sz w:val="28"/>
        </w:rPr>
        <w:t>Introduction</w:t>
      </w:r>
    </w:p>
    <w:p w14:paraId="0AE36976" w14:textId="77777777" w:rsidR="00741025" w:rsidRDefault="00741025" w:rsidP="008D392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Оптимизационные проблемы возникают естественным образом во многих сверах. Например </w:t>
      </w:r>
      <w:r w:rsidRPr="00B043D2">
        <w:rPr>
          <w:rFonts w:ascii="Times New Roman" w:hAnsi="Times New Roman" w:cs="Times New Roman"/>
          <w:b/>
          <w:sz w:val="28"/>
          <w:lang w:val="ru-RU"/>
        </w:rPr>
        <w:t>инженер-строитель</w:t>
      </w:r>
      <w:r>
        <w:rPr>
          <w:rFonts w:ascii="Times New Roman" w:hAnsi="Times New Roman" w:cs="Times New Roman"/>
          <w:sz w:val="28"/>
          <w:lang w:val="ru-RU"/>
        </w:rPr>
        <w:t xml:space="preserve"> должен выбрать материалы и пропорции для того, чтобы обеспечить </w:t>
      </w:r>
      <w:r w:rsidRPr="00741025">
        <w:rPr>
          <w:rFonts w:ascii="Times New Roman" w:hAnsi="Times New Roman" w:cs="Times New Roman"/>
          <w:sz w:val="28"/>
          <w:u w:val="single"/>
          <w:lang w:val="ru-RU"/>
        </w:rPr>
        <w:t>безопасность</w:t>
      </w:r>
      <w:r>
        <w:rPr>
          <w:rFonts w:ascii="Times New Roman" w:hAnsi="Times New Roman" w:cs="Times New Roman"/>
          <w:sz w:val="28"/>
          <w:lang w:val="ru-RU"/>
        </w:rPr>
        <w:t xml:space="preserve"> здания и при этом экономичность. </w:t>
      </w:r>
      <w:r w:rsidRPr="00B043D2">
        <w:rPr>
          <w:rFonts w:ascii="Times New Roman" w:hAnsi="Times New Roman" w:cs="Times New Roman"/>
          <w:b/>
          <w:sz w:val="28"/>
          <w:lang w:val="ru-RU"/>
        </w:rPr>
        <w:t>Портфолио менеджер</w:t>
      </w:r>
      <w:r>
        <w:rPr>
          <w:rFonts w:ascii="Times New Roman" w:hAnsi="Times New Roman" w:cs="Times New Roman"/>
          <w:sz w:val="28"/>
          <w:lang w:val="ru-RU"/>
        </w:rPr>
        <w:t xml:space="preserve"> должен выбрать инвестиции, которые позволяют получить наибольший уровень прибыи, при этом сохраняя риск потери капитала. </w:t>
      </w:r>
      <w:r w:rsidR="008D392A" w:rsidRPr="00B043D2">
        <w:rPr>
          <w:rFonts w:ascii="Times New Roman" w:hAnsi="Times New Roman" w:cs="Times New Roman"/>
          <w:b/>
          <w:sz w:val="28"/>
          <w:lang w:val="ru-RU"/>
        </w:rPr>
        <w:t>Руководитель предприятия</w:t>
      </w:r>
      <w:r w:rsidR="008D392A">
        <w:rPr>
          <w:rFonts w:ascii="Times New Roman" w:hAnsi="Times New Roman" w:cs="Times New Roman"/>
          <w:sz w:val="28"/>
          <w:lang w:val="ru-RU"/>
        </w:rPr>
        <w:t xml:space="preserve"> должен определить нагрузку на оборудование с целью максимизации объемов выпуска. </w:t>
      </w:r>
      <w:r w:rsidR="008D392A" w:rsidRPr="00B043D2">
        <w:rPr>
          <w:rFonts w:ascii="Times New Roman" w:hAnsi="Times New Roman" w:cs="Times New Roman"/>
          <w:b/>
          <w:sz w:val="28"/>
          <w:lang w:val="ru-RU"/>
        </w:rPr>
        <w:t>Ученый</w:t>
      </w:r>
      <w:r w:rsidR="008D392A">
        <w:rPr>
          <w:rFonts w:ascii="Times New Roman" w:hAnsi="Times New Roman" w:cs="Times New Roman"/>
          <w:sz w:val="28"/>
          <w:lang w:val="ru-RU"/>
        </w:rPr>
        <w:t xml:space="preserve"> стремится найти мат функцию, которая наилучшим образом описывает физ явления. </w:t>
      </w:r>
    </w:p>
    <w:p w14:paraId="515181B9" w14:textId="77777777" w:rsidR="008D392A" w:rsidRDefault="008D392A" w:rsidP="008D392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 всех этих ситуациях общими являются 3 вещи: цель, ограничения, и решающие переменные.</w:t>
      </w:r>
    </w:p>
    <w:p w14:paraId="3EEA7657" w14:textId="77777777" w:rsidR="008D392A" w:rsidRPr="00600D67" w:rsidRDefault="008D392A" w:rsidP="008D392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1.Общей целью для инженера строителя может быть минимизировать затраты на строительство здания. </w:t>
      </w:r>
    </w:p>
    <w:p w14:paraId="43CAC32B" w14:textId="77777777" w:rsidR="00C91CB9" w:rsidRDefault="00C91CB9" w:rsidP="008D392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Прибыль = Доход – Затраты</w:t>
      </w:r>
    </w:p>
    <w:p w14:paraId="54AE211C" w14:textId="77777777" w:rsidR="0018306C" w:rsidRDefault="00C91CB9" w:rsidP="008D392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2. Помима цели имеются ограничения, которые требуется учитывать при выборе действия. Инженер дожен учитывать опасность. Портфолио менеджер дожен сохранять риск потери основного капитала ниже уровня определенного руководство компании.  Плант-менеджер должен учитывать спрос на свой товар. Кроме того он дожен учитывать рабочей силы и сырьевых материалов.</w:t>
      </w:r>
      <w:r w:rsidR="0018306C" w:rsidRPr="0018306C">
        <w:rPr>
          <w:rFonts w:ascii="Times New Roman" w:hAnsi="Times New Roman" w:cs="Times New Roman"/>
          <w:sz w:val="28"/>
          <w:lang w:val="ru-RU"/>
        </w:rPr>
        <w:t xml:space="preserve"> </w:t>
      </w:r>
      <w:r w:rsidR="0018306C">
        <w:rPr>
          <w:rFonts w:ascii="Times New Roman" w:hAnsi="Times New Roman" w:cs="Times New Roman"/>
          <w:sz w:val="28"/>
          <w:lang w:val="ru-RU"/>
        </w:rPr>
        <w:t>Для ученого ограничений нет.</w:t>
      </w:r>
    </w:p>
    <w:p w14:paraId="37391CDE" w14:textId="77777777" w:rsidR="00600D67" w:rsidRDefault="0018306C" w:rsidP="008D392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3. Оптимизационные переменные должны </w:t>
      </w:r>
      <w:r w:rsidRPr="0018306C">
        <w:rPr>
          <w:rFonts w:ascii="Times New Roman" w:hAnsi="Times New Roman" w:cs="Times New Roman"/>
          <w:sz w:val="28"/>
          <w:u w:val="single"/>
          <w:lang w:val="ru-RU"/>
        </w:rPr>
        <w:t>влиять</w:t>
      </w:r>
      <w:r>
        <w:rPr>
          <w:rFonts w:ascii="Times New Roman" w:hAnsi="Times New Roman" w:cs="Times New Roman"/>
          <w:sz w:val="28"/>
          <w:lang w:val="ru-RU"/>
        </w:rPr>
        <w:t xml:space="preserve"> на достижение цели. </w:t>
      </w:r>
    </w:p>
    <w:p w14:paraId="2515477E" w14:textId="77777777" w:rsidR="00B043D2" w:rsidRDefault="00B043D2" w:rsidP="008D392A">
      <w:pPr>
        <w:rPr>
          <w:rFonts w:ascii="Times New Roman" w:hAnsi="Times New Roman" w:cs="Times New Roman"/>
          <w:sz w:val="28"/>
          <w:lang w:val="ru-RU"/>
        </w:rPr>
      </w:pPr>
    </w:p>
    <w:p w14:paraId="3C647441" w14:textId="77777777" w:rsidR="00AB60EC" w:rsidRPr="00AB60EC" w:rsidRDefault="00AB60EC" w:rsidP="008D392A">
      <w:pPr>
        <w:rPr>
          <w:rFonts w:ascii="Times New Roman" w:hAnsi="Times New Roman" w:cs="Times New Roman"/>
          <w:b/>
          <w:sz w:val="28"/>
          <w:u w:val="single"/>
          <w:lang w:val="ru-RU"/>
        </w:rPr>
      </w:pPr>
      <w:r w:rsidRPr="00AB60EC">
        <w:rPr>
          <w:rFonts w:ascii="Times New Roman" w:hAnsi="Times New Roman" w:cs="Times New Roman"/>
          <w:b/>
          <w:sz w:val="28"/>
          <w:u w:val="single"/>
          <w:lang w:val="ru-RU"/>
        </w:rPr>
        <w:t>Экзаменационный вопрос</w:t>
      </w:r>
    </w:p>
    <w:p w14:paraId="74CCC664" w14:textId="77777777" w:rsidR="00B043D2" w:rsidRDefault="00B043D2" w:rsidP="008D392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Любые </w:t>
      </w:r>
      <w:r w:rsidRPr="00C325C7">
        <w:rPr>
          <w:rFonts w:ascii="Times New Roman" w:hAnsi="Times New Roman" w:cs="Times New Roman"/>
          <w:b/>
          <w:sz w:val="28"/>
          <w:lang w:val="ru-RU"/>
        </w:rPr>
        <w:t xml:space="preserve">оптимизационные </w:t>
      </w:r>
      <w:r w:rsidR="00C325C7" w:rsidRPr="00C325C7">
        <w:rPr>
          <w:rFonts w:ascii="Times New Roman" w:hAnsi="Times New Roman" w:cs="Times New Roman"/>
          <w:b/>
          <w:sz w:val="28"/>
          <w:lang w:val="ru-RU"/>
        </w:rPr>
        <w:t>проблемы</w:t>
      </w:r>
      <w:r>
        <w:rPr>
          <w:rFonts w:ascii="Times New Roman" w:hAnsi="Times New Roman" w:cs="Times New Roman"/>
          <w:sz w:val="28"/>
          <w:lang w:val="ru-RU"/>
        </w:rPr>
        <w:t xml:space="preserve"> делятся на</w:t>
      </w:r>
      <w:r w:rsidR="00C325C7">
        <w:rPr>
          <w:rFonts w:ascii="Times New Roman" w:hAnsi="Times New Roman" w:cs="Times New Roman"/>
          <w:sz w:val="28"/>
          <w:lang w:val="ru-RU"/>
        </w:rPr>
        <w:t xml:space="preserve"> два</w:t>
      </w:r>
      <w:r>
        <w:rPr>
          <w:rFonts w:ascii="Times New Roman" w:hAnsi="Times New Roman" w:cs="Times New Roman"/>
          <w:sz w:val="28"/>
          <w:lang w:val="ru-RU"/>
        </w:rPr>
        <w:t xml:space="preserve"> типа: </w:t>
      </w:r>
    </w:p>
    <w:p w14:paraId="6EE3CFEE" w14:textId="77777777" w:rsidR="00B043D2" w:rsidRDefault="00B043D2" w:rsidP="00B04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Максимизировать результат, при заданных ресурсах</w:t>
      </w:r>
    </w:p>
    <w:p w14:paraId="34ACC2FD" w14:textId="77777777" w:rsidR="00B043D2" w:rsidRDefault="00B043D2" w:rsidP="00B04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Минимизировать ресурсы, затраченные на достижение заданного результата</w:t>
      </w:r>
    </w:p>
    <w:p w14:paraId="62C1428B" w14:textId="77777777" w:rsidR="00AB60EC" w:rsidRPr="00C325C7" w:rsidRDefault="00AB60EC" w:rsidP="00AB60EC">
      <w:pPr>
        <w:rPr>
          <w:rFonts w:ascii="Times New Roman" w:hAnsi="Times New Roman" w:cs="Times New Roman"/>
          <w:sz w:val="28"/>
          <w:lang w:val="ru-RU"/>
        </w:rPr>
      </w:pPr>
    </w:p>
    <w:p w14:paraId="2B22B826" w14:textId="77777777" w:rsidR="008D36A2" w:rsidRPr="00C325C7" w:rsidRDefault="008D36A2" w:rsidP="00AB60EC">
      <w:pPr>
        <w:rPr>
          <w:rFonts w:ascii="Times New Roman" w:hAnsi="Times New Roman" w:cs="Times New Roman"/>
          <w:sz w:val="28"/>
          <w:lang w:val="ru-RU"/>
        </w:rPr>
      </w:pPr>
    </w:p>
    <w:p w14:paraId="6DFF41A0" w14:textId="77777777" w:rsidR="008D36A2" w:rsidRPr="00C325C7" w:rsidRDefault="008D36A2" w:rsidP="00AB60EC">
      <w:pPr>
        <w:rPr>
          <w:rFonts w:ascii="Times New Roman" w:hAnsi="Times New Roman" w:cs="Times New Roman"/>
          <w:sz w:val="28"/>
          <w:lang w:val="ru-RU"/>
        </w:rPr>
      </w:pPr>
    </w:p>
    <w:p w14:paraId="74857D53" w14:textId="77777777" w:rsidR="008D36A2" w:rsidRDefault="008D36A2" w:rsidP="00AB60EC">
      <w:pPr>
        <w:rPr>
          <w:rFonts w:ascii="Times New Roman" w:hAnsi="Times New Roman" w:cs="Times New Roman"/>
          <w:sz w:val="36"/>
          <w:lang w:val="ru-RU"/>
        </w:rPr>
      </w:pPr>
      <w:r w:rsidRPr="008D36A2">
        <w:rPr>
          <w:rFonts w:ascii="Times New Roman" w:hAnsi="Times New Roman" w:cs="Times New Roman"/>
          <w:sz w:val="36"/>
          <w:lang w:val="ru-RU"/>
        </w:rPr>
        <w:lastRenderedPageBreak/>
        <w:t>Формализация целей оптимизации</w:t>
      </w:r>
    </w:p>
    <w:p w14:paraId="4025D010" w14:textId="77777777" w:rsidR="008D36A2" w:rsidRDefault="00093D6F" w:rsidP="00AB60E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Она включает:</w:t>
      </w:r>
    </w:p>
    <w:p w14:paraId="05ABD9D8" w14:textId="77777777" w:rsidR="00093D6F" w:rsidRDefault="00093D6F" w:rsidP="00093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093D6F">
        <w:rPr>
          <w:rFonts w:ascii="Times New Roman" w:hAnsi="Times New Roman" w:cs="Times New Roman"/>
          <w:sz w:val="28"/>
          <w:lang w:val="ru-RU"/>
        </w:rPr>
        <w:t>Описание проблемы на естественном языке.</w:t>
      </w:r>
    </w:p>
    <w:p w14:paraId="2CD0F9C1" w14:textId="77777777" w:rsidR="00093D6F" w:rsidRDefault="00093D6F" w:rsidP="00093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Выбрать одну или более оптимизационных переменных.</w:t>
      </w:r>
    </w:p>
    <w:p w14:paraId="680A231F" w14:textId="77777777" w:rsidR="00093D6F" w:rsidRDefault="005038F6" w:rsidP="00093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Выбрать целевую функцию.</w:t>
      </w:r>
    </w:p>
    <w:p w14:paraId="67F25D70" w14:textId="77777777" w:rsidR="005038F6" w:rsidRDefault="005038F6" w:rsidP="00093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Определить множество ограничений</w:t>
      </w:r>
    </w:p>
    <w:p w14:paraId="57F77138" w14:textId="77777777" w:rsidR="005038F6" w:rsidRDefault="005038F6" w:rsidP="00093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Формализация проблемы оптимизации. Лучше мат формулой</w:t>
      </w:r>
      <w:r w:rsidR="004100B1">
        <w:rPr>
          <w:rFonts w:ascii="Times New Roman" w:hAnsi="Times New Roman" w:cs="Times New Roman"/>
          <w:sz w:val="28"/>
          <w:lang w:val="ru-RU"/>
        </w:rPr>
        <w:t>.</w:t>
      </w:r>
    </w:p>
    <w:p w14:paraId="4ABF61E3" w14:textId="77777777" w:rsidR="00C325C7" w:rsidRDefault="00C325C7" w:rsidP="00C325C7">
      <w:pPr>
        <w:rPr>
          <w:rFonts w:ascii="Times New Roman" w:hAnsi="Times New Roman" w:cs="Times New Roman"/>
          <w:sz w:val="28"/>
          <w:lang w:val="ru-RU"/>
        </w:rPr>
      </w:pPr>
    </w:p>
    <w:p w14:paraId="2B1B1490" w14:textId="77777777" w:rsidR="00C325C7" w:rsidRDefault="00D81B38" w:rsidP="00C325C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Пример проектирования здания.</w:t>
      </w:r>
    </w:p>
    <w:p w14:paraId="48F09CA6" w14:textId="77777777" w:rsidR="00D81B38" w:rsidRDefault="00D81B38" w:rsidP="00C325C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Описание проблемы: </w:t>
      </w:r>
    </w:p>
    <w:p w14:paraId="51B658F5" w14:textId="77777777" w:rsidR="00D81B38" w:rsidRDefault="00D81B38" w:rsidP="00C325C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B8162F"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  <w:lang w:val="ru-RU"/>
        </w:rPr>
        <w:t>нженер-архитектор должен минимизировать затраты на подкоп к зданию</w:t>
      </w:r>
      <w:r w:rsidR="00B8162F">
        <w:rPr>
          <w:rFonts w:ascii="Times New Roman" w:hAnsi="Times New Roman" w:cs="Times New Roman"/>
          <w:sz w:val="28"/>
          <w:lang w:val="ru-RU"/>
        </w:rPr>
        <w:t>.</w:t>
      </w:r>
    </w:p>
    <w:p w14:paraId="5B7F81E0" w14:textId="77777777" w:rsidR="00B8162F" w:rsidRDefault="00B8162F" w:rsidP="00C325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 – number of flats</w:t>
      </w:r>
    </w:p>
    <w:p w14:paraId="45A6442B" w14:textId="77777777" w:rsidR="00B8162F" w:rsidRDefault="00B8162F" w:rsidP="00C325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 – Depth</w:t>
      </w:r>
    </w:p>
    <w:p w14:paraId="1691FEA4" w14:textId="77777777" w:rsidR="00B8162F" w:rsidRDefault="00B8162F" w:rsidP="00C325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 – Height</w:t>
      </w:r>
    </w:p>
    <w:p w14:paraId="79E284F5" w14:textId="77777777" w:rsidR="00B8162F" w:rsidRDefault="00B8162F" w:rsidP="00C325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 – Length</w:t>
      </w:r>
    </w:p>
    <w:p w14:paraId="0213B1BB" w14:textId="77777777" w:rsidR="00B8162F" w:rsidRDefault="00B8162F" w:rsidP="00C325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 – Width </w:t>
      </w:r>
    </w:p>
    <w:p w14:paraId="4895F6D3" w14:textId="77777777" w:rsidR="00B8162F" w:rsidRDefault="00B8162F" w:rsidP="00C325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Objective function:</w:t>
      </w:r>
    </w:p>
    <w:p w14:paraId="3C2AD6B8" w14:textId="77777777" w:rsidR="00B8162F" w:rsidRDefault="00B8162F" w:rsidP="00C325C7">
      <w:pPr>
        <w:rPr>
          <w:rFonts w:ascii="Times New Roman" w:hAnsi="Times New Roman" w:cs="Times New Roman"/>
          <w:sz w:val="28"/>
        </w:rPr>
      </w:pPr>
      <w:r w:rsidRPr="00EA231F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Minimize an objective function d*l*w</w:t>
      </w:r>
    </w:p>
    <w:p w14:paraId="527C280F" w14:textId="77777777" w:rsidR="00B8162F" w:rsidRDefault="00B8162F" w:rsidP="00C325C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Constraints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14:paraId="0019B1C7" w14:textId="77777777" w:rsidR="00D807C2" w:rsidRPr="00D807C2" w:rsidRDefault="00B8162F" w:rsidP="00C325C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Поскольку общее кол-во этажай заданно, общая </w:t>
      </w:r>
      <w:r w:rsidR="00D807C2">
        <w:rPr>
          <w:rFonts w:ascii="Times New Roman" w:hAnsi="Times New Roman" w:cs="Times New Roman"/>
          <w:sz w:val="28"/>
          <w:lang w:val="ru-RU"/>
        </w:rPr>
        <w:t xml:space="preserve">высота здания выдается формулой </w:t>
      </w:r>
      <w:r w:rsidR="00D807C2" w:rsidRPr="00D807C2">
        <w:rPr>
          <w:rFonts w:ascii="Times New Roman" w:hAnsi="Times New Roman" w:cs="Times New Roman"/>
          <w:sz w:val="28"/>
          <w:lang w:val="ru-RU"/>
        </w:rPr>
        <w:t>(</w:t>
      </w:r>
      <w:r w:rsidR="00D807C2">
        <w:rPr>
          <w:rFonts w:ascii="Times New Roman" w:hAnsi="Times New Roman" w:cs="Times New Roman"/>
          <w:sz w:val="28"/>
        </w:rPr>
        <w:t>d</w:t>
      </w:r>
      <w:r w:rsidR="00D807C2" w:rsidRPr="00D807C2">
        <w:rPr>
          <w:rFonts w:ascii="Times New Roman" w:hAnsi="Times New Roman" w:cs="Times New Roman"/>
          <w:sz w:val="28"/>
          <w:lang w:val="ru-RU"/>
        </w:rPr>
        <w:t xml:space="preserve"> + </w:t>
      </w:r>
      <w:r w:rsidR="00D807C2">
        <w:rPr>
          <w:rFonts w:ascii="Times New Roman" w:hAnsi="Times New Roman" w:cs="Times New Roman"/>
          <w:sz w:val="28"/>
        </w:rPr>
        <w:t>h</w:t>
      </w:r>
      <w:r w:rsidR="00D807C2" w:rsidRPr="00D807C2">
        <w:rPr>
          <w:rFonts w:ascii="Times New Roman" w:hAnsi="Times New Roman" w:cs="Times New Roman"/>
          <w:sz w:val="28"/>
          <w:lang w:val="ru-RU"/>
        </w:rPr>
        <w:t xml:space="preserve">) / </w:t>
      </w:r>
      <w:r w:rsidR="00D807C2">
        <w:rPr>
          <w:rFonts w:ascii="Times New Roman" w:hAnsi="Times New Roman" w:cs="Times New Roman"/>
          <w:sz w:val="28"/>
        </w:rPr>
        <w:t>n</w:t>
      </w:r>
    </w:p>
    <w:p w14:paraId="74C5C91A" w14:textId="77777777" w:rsidR="00B8162F" w:rsidRDefault="00D807C2" w:rsidP="00C325C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Затраты на обогрев пропорционально общей площади сторон здания.</w:t>
      </w:r>
    </w:p>
    <w:p w14:paraId="62C0D1EC" w14:textId="77777777" w:rsidR="00D807C2" w:rsidRPr="00D807C2" w:rsidRDefault="00D807C2" w:rsidP="00C325C7">
      <w:pPr>
        <w:rPr>
          <w:rFonts w:ascii="Times New Roman" w:hAnsi="Times New Roman" w:cs="Times New Roman"/>
          <w:sz w:val="28"/>
          <w:lang w:val="ru-RU"/>
        </w:rPr>
      </w:pPr>
    </w:p>
    <w:p w14:paraId="1A422C5E" w14:textId="77777777" w:rsidR="00093D6F" w:rsidRPr="00B8162F" w:rsidRDefault="00E34D71" w:rsidP="00AB60E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Наша задача: максимизировать прибиль за счет изменения цены товара, как для случая без ограничения на величину кридита, так и с учетом ее. Когда мы не учитываем это не четная лаба.</w:t>
      </w:r>
    </w:p>
    <w:p w14:paraId="77ACDF9F" w14:textId="77777777" w:rsidR="008D36A2" w:rsidRPr="00EA231F" w:rsidRDefault="008D36A2" w:rsidP="00AB60EC">
      <w:pPr>
        <w:rPr>
          <w:rFonts w:ascii="Times New Roman" w:hAnsi="Times New Roman" w:cs="Times New Roman"/>
          <w:sz w:val="36"/>
        </w:rPr>
      </w:pPr>
    </w:p>
    <w:p w14:paraId="3E0BCFEC" w14:textId="77777777" w:rsidR="008D36A2" w:rsidRDefault="00EA231F" w:rsidP="00EA231F">
      <w:pPr>
        <w:jc w:val="center"/>
        <w:rPr>
          <w:rFonts w:ascii="Times New Roman" w:hAnsi="Times New Roman" w:cs="Times New Roman"/>
          <w:b/>
          <w:sz w:val="28"/>
        </w:rPr>
      </w:pPr>
      <w:r w:rsidRPr="00EA231F">
        <w:rPr>
          <w:rFonts w:ascii="Times New Roman" w:hAnsi="Times New Roman" w:cs="Times New Roman"/>
          <w:b/>
          <w:sz w:val="28"/>
        </w:rPr>
        <w:lastRenderedPageBreak/>
        <w:t>Plant Operation</w:t>
      </w:r>
    </w:p>
    <w:p w14:paraId="66345FA2" w14:textId="77777777" w:rsidR="00EA231F" w:rsidRDefault="00EA231F" w:rsidP="00EA23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Specification of problem: A tire manufacturing plant has the ability to produce both radial and bias-ply/cross-ply automobile tires. During </w:t>
      </w:r>
      <w:proofErr w:type="gramStart"/>
      <w:r>
        <w:rPr>
          <w:rFonts w:ascii="Times New Roman" w:hAnsi="Times New Roman" w:cs="Times New Roman"/>
          <w:sz w:val="28"/>
        </w:rPr>
        <w:t>the  upcoming</w:t>
      </w:r>
      <w:proofErr w:type="gramEnd"/>
      <w:r>
        <w:rPr>
          <w:rFonts w:ascii="Times New Roman" w:hAnsi="Times New Roman" w:cs="Times New Roman"/>
          <w:sz w:val="28"/>
        </w:rPr>
        <w:t xml:space="preserve"> summer months, they have contracts to deliver rites as follows.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231F" w14:paraId="4425B8D7" w14:textId="77777777" w:rsidTr="00EA2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45ADF6" w14:textId="77777777" w:rsidR="00EA231F" w:rsidRDefault="00EA231F" w:rsidP="00EA23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3117" w:type="dxa"/>
          </w:tcPr>
          <w:p w14:paraId="462F5D41" w14:textId="77777777" w:rsidR="00EA231F" w:rsidRDefault="00EA231F" w:rsidP="00EA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Radial tires</w:t>
            </w:r>
          </w:p>
        </w:tc>
        <w:tc>
          <w:tcPr>
            <w:tcW w:w="3117" w:type="dxa"/>
          </w:tcPr>
          <w:p w14:paraId="22196ADF" w14:textId="77777777" w:rsidR="00EA231F" w:rsidRDefault="00EA231F" w:rsidP="00EA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Bias-ply tires</w:t>
            </w:r>
          </w:p>
        </w:tc>
      </w:tr>
      <w:tr w:rsidR="00EA231F" w14:paraId="56F5CA6A" w14:textId="77777777" w:rsidTr="00EA2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30E30C" w14:textId="77777777" w:rsidR="00EA231F" w:rsidRDefault="00EA231F" w:rsidP="00EA23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June 30</w:t>
            </w:r>
          </w:p>
        </w:tc>
        <w:tc>
          <w:tcPr>
            <w:tcW w:w="3117" w:type="dxa"/>
          </w:tcPr>
          <w:p w14:paraId="4C83467C" w14:textId="77777777" w:rsidR="00EA231F" w:rsidRDefault="00EA231F" w:rsidP="00EA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5000</w:t>
            </w:r>
          </w:p>
        </w:tc>
        <w:tc>
          <w:tcPr>
            <w:tcW w:w="3117" w:type="dxa"/>
          </w:tcPr>
          <w:p w14:paraId="6333D817" w14:textId="77777777" w:rsidR="00EA231F" w:rsidRDefault="00EA231F" w:rsidP="00EA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3000</w:t>
            </w:r>
          </w:p>
        </w:tc>
      </w:tr>
      <w:tr w:rsidR="00EA231F" w14:paraId="764F6D24" w14:textId="77777777" w:rsidTr="00EA2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63191A" w14:textId="77777777" w:rsidR="00EA231F" w:rsidRDefault="00EA231F" w:rsidP="00EA23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July 31</w:t>
            </w:r>
          </w:p>
        </w:tc>
        <w:tc>
          <w:tcPr>
            <w:tcW w:w="3117" w:type="dxa"/>
          </w:tcPr>
          <w:p w14:paraId="2AC6D70F" w14:textId="77777777" w:rsidR="00EA231F" w:rsidRDefault="00EA231F" w:rsidP="00EA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6000</w:t>
            </w:r>
          </w:p>
        </w:tc>
        <w:tc>
          <w:tcPr>
            <w:tcW w:w="3117" w:type="dxa"/>
          </w:tcPr>
          <w:p w14:paraId="29352168" w14:textId="77777777" w:rsidR="00EA231F" w:rsidRDefault="00EA231F" w:rsidP="00EA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3000</w:t>
            </w:r>
          </w:p>
        </w:tc>
      </w:tr>
      <w:tr w:rsidR="00EA231F" w14:paraId="13EC42FC" w14:textId="77777777" w:rsidTr="00EA2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1B0087" w14:textId="77777777" w:rsidR="00EA231F" w:rsidRDefault="00EA231F" w:rsidP="00EA23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August 31</w:t>
            </w:r>
          </w:p>
        </w:tc>
        <w:tc>
          <w:tcPr>
            <w:tcW w:w="3117" w:type="dxa"/>
          </w:tcPr>
          <w:p w14:paraId="06F01E07" w14:textId="77777777" w:rsidR="00EA231F" w:rsidRDefault="00EA231F" w:rsidP="00EA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4000</w:t>
            </w:r>
          </w:p>
        </w:tc>
        <w:tc>
          <w:tcPr>
            <w:tcW w:w="3117" w:type="dxa"/>
          </w:tcPr>
          <w:p w14:paraId="44BCA3FF" w14:textId="77777777" w:rsidR="00EA231F" w:rsidRDefault="00EA231F" w:rsidP="00EA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5000</w:t>
            </w:r>
          </w:p>
        </w:tc>
      </w:tr>
      <w:tr w:rsidR="00EA231F" w14:paraId="038A452A" w14:textId="77777777" w:rsidTr="00EA2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D26CC0" w14:textId="77777777" w:rsidR="00EA231F" w:rsidRDefault="00EA231F" w:rsidP="00EA23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Total</w:t>
            </w:r>
          </w:p>
        </w:tc>
        <w:tc>
          <w:tcPr>
            <w:tcW w:w="3117" w:type="dxa"/>
          </w:tcPr>
          <w:p w14:paraId="48A2EC39" w14:textId="77777777" w:rsidR="00EA231F" w:rsidRDefault="00EA231F" w:rsidP="00EA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15000</w:t>
            </w:r>
          </w:p>
        </w:tc>
        <w:tc>
          <w:tcPr>
            <w:tcW w:w="3117" w:type="dxa"/>
          </w:tcPr>
          <w:p w14:paraId="2D4D24D2" w14:textId="77777777" w:rsidR="00EA231F" w:rsidRDefault="00EA231F" w:rsidP="00EA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11000</w:t>
            </w:r>
          </w:p>
        </w:tc>
      </w:tr>
    </w:tbl>
    <w:p w14:paraId="6A8C0A90" w14:textId="77777777" w:rsidR="00EA231F" w:rsidRPr="00EA231F" w:rsidRDefault="00EA231F" w:rsidP="00EA231F">
      <w:pPr>
        <w:rPr>
          <w:rFonts w:ascii="Times New Roman" w:hAnsi="Times New Roman" w:cs="Times New Roman"/>
          <w:sz w:val="28"/>
        </w:rPr>
      </w:pPr>
    </w:p>
    <w:p w14:paraId="197E19E5" w14:textId="77777777" w:rsidR="00DE0966" w:rsidRPr="00DE0966" w:rsidRDefault="00EA231F" w:rsidP="00AB60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plant has two types of machines, gold machines and black machines, with appropriate molds to produce these tires</w:t>
      </w:r>
    </w:p>
    <w:p w14:paraId="15B42908" w14:textId="77777777" w:rsidR="00AB60EC" w:rsidRDefault="00AB60EC" w:rsidP="00DE0966">
      <w:pPr>
        <w:tabs>
          <w:tab w:val="left" w:pos="1019"/>
        </w:tabs>
        <w:rPr>
          <w:rFonts w:ascii="Times New Roman" w:hAnsi="Times New Roman" w:cs="Times New Roman"/>
          <w:sz w:val="28"/>
        </w:rPr>
      </w:pPr>
    </w:p>
    <w:p w14:paraId="3B96CC48" w14:textId="77777777" w:rsidR="00DE0966" w:rsidRDefault="00DE0966" w:rsidP="00DE0966">
      <w:pPr>
        <w:tabs>
          <w:tab w:val="left" w:pos="1019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Портфолио менеджер инвестиционной компании хотел бы сделать инвестиции, такие чтобы </w:t>
      </w:r>
      <w:r w:rsidR="008B4B79">
        <w:rPr>
          <w:rFonts w:ascii="Times New Roman" w:hAnsi="Times New Roman" w:cs="Times New Roman"/>
          <w:sz w:val="28"/>
          <w:lang w:val="ru-RU"/>
        </w:rPr>
        <w:t>инвесторы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8B4B79">
        <w:rPr>
          <w:rFonts w:ascii="Times New Roman" w:hAnsi="Times New Roman" w:cs="Times New Roman"/>
          <w:sz w:val="28"/>
          <w:lang w:val="ru-RU"/>
        </w:rPr>
        <w:t>будут</w:t>
      </w:r>
      <w:r>
        <w:rPr>
          <w:rFonts w:ascii="Times New Roman" w:hAnsi="Times New Roman" w:cs="Times New Roman"/>
          <w:sz w:val="28"/>
          <w:lang w:val="ru-RU"/>
        </w:rPr>
        <w:t xml:space="preserve"> получать 10%, при условии минимизации риска потери. За предыдущие 6 лет прибыль от четырех главных типов инвестиций: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5"/>
        <w:gridCol w:w="988"/>
        <w:gridCol w:w="990"/>
        <w:gridCol w:w="990"/>
        <w:gridCol w:w="990"/>
        <w:gridCol w:w="990"/>
        <w:gridCol w:w="990"/>
        <w:gridCol w:w="1167"/>
      </w:tblGrid>
      <w:tr w:rsidR="008B4B79" w14:paraId="305D86F3" w14:textId="77777777" w:rsidTr="008B4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8" w:type="dxa"/>
          </w:tcPr>
          <w:p w14:paraId="2327BEB9" w14:textId="77777777" w:rsidR="008B4B79" w:rsidRPr="008B4B79" w:rsidRDefault="008B4B79" w:rsidP="00DE0966">
            <w:pPr>
              <w:tabs>
                <w:tab w:val="left" w:pos="1019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Type</w:t>
            </w:r>
          </w:p>
        </w:tc>
        <w:tc>
          <w:tcPr>
            <w:tcW w:w="8182" w:type="dxa"/>
            <w:gridSpan w:val="7"/>
          </w:tcPr>
          <w:p w14:paraId="46CC8D82" w14:textId="77777777" w:rsidR="008B4B79" w:rsidRDefault="008B4B79" w:rsidP="008B4B79">
            <w:pPr>
              <w:tabs>
                <w:tab w:val="left" w:pos="10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Annual rates of return</w:t>
            </w:r>
          </w:p>
        </w:tc>
      </w:tr>
      <w:tr w:rsidR="008B4B79" w14:paraId="7A10E9CF" w14:textId="77777777" w:rsidTr="008B4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0F0EE023" w14:textId="77777777" w:rsidR="008B4B79" w:rsidRPr="008B4B79" w:rsidRDefault="008B4B79" w:rsidP="00DE0966">
            <w:pPr>
              <w:tabs>
                <w:tab w:val="left" w:pos="1019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Year</w:t>
            </w:r>
          </w:p>
        </w:tc>
        <w:tc>
          <w:tcPr>
            <w:tcW w:w="1168" w:type="dxa"/>
          </w:tcPr>
          <w:p w14:paraId="48B9599C" w14:textId="77777777" w:rsidR="008B4B79" w:rsidRPr="008B4B79" w:rsidRDefault="008B4B79" w:rsidP="00DE0966">
            <w:pPr>
              <w:tabs>
                <w:tab w:val="left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169" w:type="dxa"/>
          </w:tcPr>
          <w:p w14:paraId="09AF86AC" w14:textId="77777777" w:rsidR="008B4B79" w:rsidRPr="008B4B79" w:rsidRDefault="008B4B79" w:rsidP="00DE0966">
            <w:pPr>
              <w:tabs>
                <w:tab w:val="left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69" w:type="dxa"/>
          </w:tcPr>
          <w:p w14:paraId="2DCE3586" w14:textId="77777777" w:rsidR="008B4B79" w:rsidRPr="008B4B79" w:rsidRDefault="008B4B79" w:rsidP="00DE0966">
            <w:pPr>
              <w:tabs>
                <w:tab w:val="left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69" w:type="dxa"/>
          </w:tcPr>
          <w:p w14:paraId="5AE822A1" w14:textId="77777777" w:rsidR="008B4B79" w:rsidRPr="008B4B79" w:rsidRDefault="008B4B79" w:rsidP="00DE0966">
            <w:pPr>
              <w:tabs>
                <w:tab w:val="left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9" w:type="dxa"/>
          </w:tcPr>
          <w:p w14:paraId="1685693C" w14:textId="77777777" w:rsidR="008B4B79" w:rsidRPr="008B4B79" w:rsidRDefault="008B4B79" w:rsidP="00DE0966">
            <w:pPr>
              <w:tabs>
                <w:tab w:val="left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69" w:type="dxa"/>
          </w:tcPr>
          <w:p w14:paraId="1722E81C" w14:textId="77777777" w:rsidR="008B4B79" w:rsidRPr="008B4B79" w:rsidRDefault="008B4B79" w:rsidP="00DE0966">
            <w:pPr>
              <w:tabs>
                <w:tab w:val="left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169" w:type="dxa"/>
          </w:tcPr>
          <w:p w14:paraId="312F2E53" w14:textId="77777777" w:rsidR="008B4B79" w:rsidRPr="008B4B79" w:rsidRDefault="008B4B79" w:rsidP="00DE0966">
            <w:pPr>
              <w:tabs>
                <w:tab w:val="left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Average</w:t>
            </w:r>
          </w:p>
        </w:tc>
      </w:tr>
      <w:tr w:rsidR="008B4B79" w14:paraId="07E3D0FB" w14:textId="77777777" w:rsidTr="008B4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75E6AB39" w14:textId="77777777" w:rsidR="008B4B79" w:rsidRPr="008B4B79" w:rsidRDefault="008B4B79" w:rsidP="00DE0966">
            <w:pPr>
              <w:tabs>
                <w:tab w:val="left" w:pos="1019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Blue chip stocks</w:t>
            </w:r>
          </w:p>
        </w:tc>
        <w:tc>
          <w:tcPr>
            <w:tcW w:w="1168" w:type="dxa"/>
          </w:tcPr>
          <w:p w14:paraId="2D43A1D2" w14:textId="77777777" w:rsidR="008B4B79" w:rsidRPr="008B4B79" w:rsidRDefault="008B4B79" w:rsidP="00DE0966">
            <w:pPr>
              <w:tabs>
                <w:tab w:val="left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18.24</w:t>
            </w:r>
          </w:p>
        </w:tc>
        <w:tc>
          <w:tcPr>
            <w:tcW w:w="1169" w:type="dxa"/>
          </w:tcPr>
          <w:p w14:paraId="16A3AF5D" w14:textId="77777777" w:rsidR="008B4B79" w:rsidRPr="008B4B79" w:rsidRDefault="008B4B79" w:rsidP="00DE0966">
            <w:pPr>
              <w:tabs>
                <w:tab w:val="left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12.12</w:t>
            </w:r>
          </w:p>
        </w:tc>
        <w:tc>
          <w:tcPr>
            <w:tcW w:w="1169" w:type="dxa"/>
          </w:tcPr>
          <w:p w14:paraId="208B2D7F" w14:textId="77777777" w:rsidR="008B4B79" w:rsidRPr="008B4B79" w:rsidRDefault="008B4B79" w:rsidP="00DE0966">
            <w:pPr>
              <w:tabs>
                <w:tab w:val="left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15.23</w:t>
            </w:r>
          </w:p>
        </w:tc>
        <w:tc>
          <w:tcPr>
            <w:tcW w:w="1169" w:type="dxa"/>
          </w:tcPr>
          <w:p w14:paraId="165D2925" w14:textId="77777777" w:rsidR="008B4B79" w:rsidRPr="008B4B79" w:rsidRDefault="008B4B79" w:rsidP="00DE0966">
            <w:pPr>
              <w:tabs>
                <w:tab w:val="left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5.26</w:t>
            </w:r>
          </w:p>
        </w:tc>
        <w:tc>
          <w:tcPr>
            <w:tcW w:w="1169" w:type="dxa"/>
          </w:tcPr>
          <w:p w14:paraId="0F003946" w14:textId="77777777" w:rsidR="008B4B79" w:rsidRPr="008B4B79" w:rsidRDefault="008B4B79" w:rsidP="00DE0966">
            <w:pPr>
              <w:tabs>
                <w:tab w:val="left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2.62</w:t>
            </w:r>
          </w:p>
        </w:tc>
        <w:tc>
          <w:tcPr>
            <w:tcW w:w="1169" w:type="dxa"/>
          </w:tcPr>
          <w:p w14:paraId="16A1FB30" w14:textId="77777777" w:rsidR="008B4B79" w:rsidRPr="008B4B79" w:rsidRDefault="008B4B79" w:rsidP="00DE0966">
            <w:pPr>
              <w:tabs>
                <w:tab w:val="left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10.42</w:t>
            </w:r>
          </w:p>
        </w:tc>
        <w:tc>
          <w:tcPr>
            <w:tcW w:w="1169" w:type="dxa"/>
          </w:tcPr>
          <w:p w14:paraId="5F2E2239" w14:textId="77777777" w:rsidR="008B4B79" w:rsidRPr="008B4B79" w:rsidRDefault="008B4B79" w:rsidP="00DE0966">
            <w:pPr>
              <w:tabs>
                <w:tab w:val="left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10.6483</w:t>
            </w:r>
          </w:p>
        </w:tc>
      </w:tr>
      <w:tr w:rsidR="008B4B79" w14:paraId="7BAFFBFC" w14:textId="77777777" w:rsidTr="008B4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49D4F2B7" w14:textId="77777777" w:rsidR="008B4B79" w:rsidRPr="008B4B79" w:rsidRDefault="008B4B79" w:rsidP="00DE0966">
            <w:pPr>
              <w:tabs>
                <w:tab w:val="left" w:pos="1019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Technology stocks</w:t>
            </w:r>
          </w:p>
        </w:tc>
        <w:tc>
          <w:tcPr>
            <w:tcW w:w="1168" w:type="dxa"/>
          </w:tcPr>
          <w:p w14:paraId="097045E7" w14:textId="77777777" w:rsidR="008B4B79" w:rsidRPr="008B4B79" w:rsidRDefault="008B4B79" w:rsidP="00DE0966">
            <w:pPr>
              <w:tabs>
                <w:tab w:val="left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12.24</w:t>
            </w:r>
          </w:p>
        </w:tc>
        <w:tc>
          <w:tcPr>
            <w:tcW w:w="1169" w:type="dxa"/>
          </w:tcPr>
          <w:p w14:paraId="33366637" w14:textId="77777777" w:rsidR="008B4B79" w:rsidRPr="008B4B79" w:rsidRDefault="008B4B79" w:rsidP="00DE0966">
            <w:pPr>
              <w:tabs>
                <w:tab w:val="left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19.16</w:t>
            </w:r>
          </w:p>
        </w:tc>
        <w:tc>
          <w:tcPr>
            <w:tcW w:w="1169" w:type="dxa"/>
          </w:tcPr>
          <w:p w14:paraId="48FC27C4" w14:textId="77777777" w:rsidR="008B4B79" w:rsidRPr="008B4B79" w:rsidRDefault="008B4B79" w:rsidP="00DE0966">
            <w:pPr>
              <w:tabs>
                <w:tab w:val="left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35.07</w:t>
            </w:r>
          </w:p>
        </w:tc>
        <w:tc>
          <w:tcPr>
            <w:tcW w:w="1169" w:type="dxa"/>
          </w:tcPr>
          <w:p w14:paraId="0C8E779A" w14:textId="77777777" w:rsidR="008B4B79" w:rsidRPr="008B4B79" w:rsidRDefault="008B4B79" w:rsidP="00DE0966">
            <w:pPr>
              <w:tabs>
                <w:tab w:val="left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23.46</w:t>
            </w:r>
          </w:p>
        </w:tc>
        <w:tc>
          <w:tcPr>
            <w:tcW w:w="1169" w:type="dxa"/>
          </w:tcPr>
          <w:p w14:paraId="508F09EA" w14:textId="77777777" w:rsidR="008B4B79" w:rsidRPr="008B4B79" w:rsidRDefault="008B4B79" w:rsidP="00DE0966">
            <w:pPr>
              <w:tabs>
                <w:tab w:val="left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-10.62</w:t>
            </w:r>
          </w:p>
        </w:tc>
        <w:tc>
          <w:tcPr>
            <w:tcW w:w="1169" w:type="dxa"/>
          </w:tcPr>
          <w:p w14:paraId="1A7C2DFA" w14:textId="77777777" w:rsidR="008B4B79" w:rsidRPr="008B4B79" w:rsidRDefault="008B4B79" w:rsidP="00DE0966">
            <w:pPr>
              <w:tabs>
                <w:tab w:val="left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-7.43</w:t>
            </w:r>
          </w:p>
        </w:tc>
        <w:tc>
          <w:tcPr>
            <w:tcW w:w="1169" w:type="dxa"/>
          </w:tcPr>
          <w:p w14:paraId="28FC8CBD" w14:textId="77777777" w:rsidR="008B4B79" w:rsidRPr="008B4B79" w:rsidRDefault="008B4B79" w:rsidP="00DE0966">
            <w:pPr>
              <w:tabs>
                <w:tab w:val="left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11.98</w:t>
            </w:r>
          </w:p>
        </w:tc>
      </w:tr>
      <w:tr w:rsidR="008B4B79" w14:paraId="3C518472" w14:textId="77777777" w:rsidTr="008B4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2962DDC5" w14:textId="77777777" w:rsidR="008B4B79" w:rsidRPr="008B4B79" w:rsidRDefault="008B4B79" w:rsidP="00DE0966">
            <w:pPr>
              <w:tabs>
                <w:tab w:val="left" w:pos="1019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Real estate</w:t>
            </w:r>
          </w:p>
        </w:tc>
        <w:tc>
          <w:tcPr>
            <w:tcW w:w="1168" w:type="dxa"/>
          </w:tcPr>
          <w:p w14:paraId="50E2A5B5" w14:textId="77777777" w:rsidR="008B4B79" w:rsidRPr="008B4B79" w:rsidRDefault="008B4B79" w:rsidP="00DE0966">
            <w:pPr>
              <w:tabs>
                <w:tab w:val="left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8.23</w:t>
            </w:r>
          </w:p>
        </w:tc>
        <w:tc>
          <w:tcPr>
            <w:tcW w:w="1169" w:type="dxa"/>
          </w:tcPr>
          <w:p w14:paraId="21FBF41C" w14:textId="77777777" w:rsidR="008B4B79" w:rsidRPr="008B4B79" w:rsidRDefault="008B4B79" w:rsidP="00DE0966">
            <w:pPr>
              <w:tabs>
                <w:tab w:val="left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8.96</w:t>
            </w:r>
          </w:p>
        </w:tc>
        <w:tc>
          <w:tcPr>
            <w:tcW w:w="1169" w:type="dxa"/>
          </w:tcPr>
          <w:p w14:paraId="59D0AA77" w14:textId="77777777" w:rsidR="008B4B79" w:rsidRPr="008B4B79" w:rsidRDefault="008B4B79" w:rsidP="00DE0966">
            <w:pPr>
              <w:tabs>
                <w:tab w:val="left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8.35</w:t>
            </w:r>
          </w:p>
        </w:tc>
        <w:tc>
          <w:tcPr>
            <w:tcW w:w="1169" w:type="dxa"/>
          </w:tcPr>
          <w:p w14:paraId="35287E55" w14:textId="77777777" w:rsidR="008B4B79" w:rsidRPr="008B4B79" w:rsidRDefault="008B4B79" w:rsidP="00DE0966">
            <w:pPr>
              <w:tabs>
                <w:tab w:val="left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9.16</w:t>
            </w:r>
          </w:p>
        </w:tc>
        <w:tc>
          <w:tcPr>
            <w:tcW w:w="1169" w:type="dxa"/>
          </w:tcPr>
          <w:p w14:paraId="6D835A51" w14:textId="77777777" w:rsidR="008B4B79" w:rsidRPr="008B4B79" w:rsidRDefault="008B4B79" w:rsidP="00DE0966">
            <w:pPr>
              <w:tabs>
                <w:tab w:val="left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8.05</w:t>
            </w:r>
          </w:p>
        </w:tc>
        <w:tc>
          <w:tcPr>
            <w:tcW w:w="1169" w:type="dxa"/>
          </w:tcPr>
          <w:p w14:paraId="632CD4A7" w14:textId="77777777" w:rsidR="008B4B79" w:rsidRPr="008B4B79" w:rsidRDefault="008B4B79" w:rsidP="00DE0966">
            <w:pPr>
              <w:tabs>
                <w:tab w:val="left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7.29</w:t>
            </w:r>
          </w:p>
        </w:tc>
        <w:tc>
          <w:tcPr>
            <w:tcW w:w="1169" w:type="dxa"/>
          </w:tcPr>
          <w:p w14:paraId="49E6F4FE" w14:textId="77777777" w:rsidR="008B4B79" w:rsidRPr="008B4B79" w:rsidRDefault="008B4B79" w:rsidP="00DE0966">
            <w:pPr>
              <w:tabs>
                <w:tab w:val="left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8.34</w:t>
            </w:r>
          </w:p>
        </w:tc>
      </w:tr>
      <w:tr w:rsidR="008B4B79" w14:paraId="6AF52A6A" w14:textId="77777777" w:rsidTr="008B4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1E52F0E4" w14:textId="77777777" w:rsidR="008B4B79" w:rsidRPr="008B4B79" w:rsidRDefault="008B4B79" w:rsidP="00DE0966">
            <w:pPr>
              <w:tabs>
                <w:tab w:val="left" w:pos="1019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Bonds</w:t>
            </w:r>
          </w:p>
        </w:tc>
        <w:tc>
          <w:tcPr>
            <w:tcW w:w="1168" w:type="dxa"/>
          </w:tcPr>
          <w:p w14:paraId="6EF02EBF" w14:textId="77777777" w:rsidR="008B4B79" w:rsidRPr="008B4B79" w:rsidRDefault="008B4B79" w:rsidP="00DE0966">
            <w:pPr>
              <w:tabs>
                <w:tab w:val="left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8.12</w:t>
            </w:r>
          </w:p>
        </w:tc>
        <w:tc>
          <w:tcPr>
            <w:tcW w:w="1169" w:type="dxa"/>
          </w:tcPr>
          <w:p w14:paraId="0F3E4003" w14:textId="77777777" w:rsidR="008B4B79" w:rsidRPr="008B4B79" w:rsidRDefault="008B4B79" w:rsidP="00DE0966">
            <w:pPr>
              <w:tabs>
                <w:tab w:val="left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8.26</w:t>
            </w:r>
          </w:p>
        </w:tc>
        <w:tc>
          <w:tcPr>
            <w:tcW w:w="1169" w:type="dxa"/>
          </w:tcPr>
          <w:p w14:paraId="622A78D9" w14:textId="77777777" w:rsidR="008B4B79" w:rsidRPr="008B4B79" w:rsidRDefault="008B4B79" w:rsidP="00DE0966">
            <w:pPr>
              <w:tabs>
                <w:tab w:val="left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8.34</w:t>
            </w:r>
          </w:p>
        </w:tc>
        <w:tc>
          <w:tcPr>
            <w:tcW w:w="1169" w:type="dxa"/>
          </w:tcPr>
          <w:p w14:paraId="126AFACC" w14:textId="77777777" w:rsidR="008B4B79" w:rsidRPr="008B4B79" w:rsidRDefault="008B4B79" w:rsidP="00DE0966">
            <w:pPr>
              <w:tabs>
                <w:tab w:val="left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9.01</w:t>
            </w:r>
          </w:p>
        </w:tc>
        <w:tc>
          <w:tcPr>
            <w:tcW w:w="1169" w:type="dxa"/>
          </w:tcPr>
          <w:p w14:paraId="2D240F0B" w14:textId="77777777" w:rsidR="008B4B79" w:rsidRPr="008B4B79" w:rsidRDefault="008B4B79" w:rsidP="00DE0966">
            <w:pPr>
              <w:tabs>
                <w:tab w:val="left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9.11</w:t>
            </w:r>
          </w:p>
        </w:tc>
        <w:tc>
          <w:tcPr>
            <w:tcW w:w="1169" w:type="dxa"/>
          </w:tcPr>
          <w:p w14:paraId="5B61F5E8" w14:textId="77777777" w:rsidR="008B4B79" w:rsidRPr="008B4B79" w:rsidRDefault="008B4B79" w:rsidP="00DE0966">
            <w:pPr>
              <w:tabs>
                <w:tab w:val="left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8.95</w:t>
            </w:r>
          </w:p>
        </w:tc>
        <w:tc>
          <w:tcPr>
            <w:tcW w:w="1169" w:type="dxa"/>
          </w:tcPr>
          <w:p w14:paraId="5823A81C" w14:textId="77777777" w:rsidR="008B4B79" w:rsidRPr="008B4B79" w:rsidRDefault="008B4B79" w:rsidP="00DE0966">
            <w:pPr>
              <w:tabs>
                <w:tab w:val="left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8.6317</w:t>
            </w:r>
          </w:p>
        </w:tc>
      </w:tr>
    </w:tbl>
    <w:p w14:paraId="5A690218" w14:textId="77777777" w:rsidR="00DE0966" w:rsidRDefault="00DE0966" w:rsidP="00DE0966">
      <w:pPr>
        <w:tabs>
          <w:tab w:val="left" w:pos="1019"/>
        </w:tabs>
        <w:rPr>
          <w:rFonts w:ascii="Times New Roman" w:hAnsi="Times New Roman" w:cs="Times New Roman"/>
          <w:sz w:val="28"/>
          <w:lang w:val="ru-RU"/>
        </w:rPr>
      </w:pPr>
    </w:p>
    <w:p w14:paraId="0982279E" w14:textId="77777777" w:rsidR="004F5F39" w:rsidRDefault="00A46F02" w:rsidP="00DE0966">
      <w:pPr>
        <w:tabs>
          <w:tab w:val="left" w:pos="1019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Как мы видели в предыдущем параграфе большой набор </w:t>
      </w:r>
      <w:proofErr w:type="gramStart"/>
      <w:r>
        <w:rPr>
          <w:rFonts w:ascii="Times New Roman" w:hAnsi="Times New Roman" w:cs="Times New Roman"/>
          <w:sz w:val="28"/>
          <w:lang w:val="ru-RU"/>
        </w:rPr>
        <w:t>ситуаций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включающих оптимизацию может быть выражено общей формой</w:t>
      </w:r>
    </w:p>
    <w:p w14:paraId="61368428" w14:textId="77777777" w:rsidR="00A46F02" w:rsidRDefault="004F5F39" w:rsidP="004F5F3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решения задач оптимизации рассматривают специальные формы общей задачи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оптипизации</w:t>
      </w:r>
      <w:proofErr w:type="spellEnd"/>
      <w:r>
        <w:rPr>
          <w:rFonts w:ascii="Times New Roman" w:hAnsi="Times New Roman" w:cs="Times New Roman"/>
          <w:sz w:val="28"/>
          <w:lang w:val="ru-RU"/>
        </w:rPr>
        <w:t>. Для этих целей оптимизационные проблемы классифицируют на следующие типы:</w:t>
      </w:r>
    </w:p>
    <w:p w14:paraId="0378CF5F" w14:textId="77777777" w:rsidR="004F5F39" w:rsidRPr="004F5F39" w:rsidRDefault="004F5F39" w:rsidP="004F5F39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 – Задача оптимизации без ограничения. При этом целевые функции могут быть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нелейными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Ленейные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целевые функции не рассматриваются, потому </w:t>
      </w:r>
      <w:r>
        <w:rPr>
          <w:rFonts w:ascii="Times New Roman" w:hAnsi="Times New Roman" w:cs="Times New Roman"/>
          <w:sz w:val="28"/>
          <w:lang w:val="ru-RU"/>
        </w:rPr>
        <w:lastRenderedPageBreak/>
        <w:t xml:space="preserve">что задачи оптимизации без ограничения с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ленейной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целевой функции не имеют смысла так как решение будет равно - </w:t>
      </w:r>
      <m:oMath>
        <m:r>
          <w:rPr>
            <w:rFonts w:ascii="Cambria Math" w:hAnsi="Cambria Math" w:cs="Times New Roman"/>
            <w:sz w:val="28"/>
            <w:lang w:val="ru-RU"/>
          </w:rPr>
          <m:t>∞</m:t>
        </m:r>
      </m:oMath>
    </w:p>
    <w:p w14:paraId="4CB82503" w14:textId="77777777" w:rsidR="004F5F39" w:rsidRPr="004F5F39" w:rsidRDefault="004F5F39" w:rsidP="004F5F39">
      <w:pPr>
        <w:rPr>
          <w:rFonts w:ascii="Times New Roman" w:eastAsiaTheme="minorEastAsia" w:hAnsi="Times New Roman" w:cs="Times New Roman"/>
          <w:sz w:val="28"/>
          <w:lang w:val="ru-RU"/>
        </w:rPr>
      </w:pPr>
    </w:p>
    <w:p w14:paraId="4F70B217" w14:textId="77777777" w:rsidR="004F5F39" w:rsidRDefault="004F5F39" w:rsidP="004F5F3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Ленейные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задачи. Для них существует спец метод Симплекс метод</w:t>
      </w:r>
    </w:p>
    <w:p w14:paraId="316CF991" w14:textId="77777777" w:rsidR="004F5F39" w:rsidRDefault="004F5F39" w:rsidP="004F5F39">
      <w:pPr>
        <w:rPr>
          <w:rFonts w:ascii="Times New Roman" w:hAnsi="Times New Roman" w:cs="Times New Roman"/>
          <w:sz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lang w:val="ru-RU"/>
        </w:rPr>
        <w:t>3  -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Квадратическое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программирование. Целевая функция является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квадратической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но все ограничительные функции являются линейными. Целевая функция называется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квадратической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если имеет один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экстренум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14:paraId="3CAF0804" w14:textId="77777777" w:rsidR="004F5F39" w:rsidRDefault="004F5F39" w:rsidP="004F5F39">
      <w:pPr>
        <w:rPr>
          <w:rFonts w:ascii="Times New Roman" w:hAnsi="Times New Roman" w:cs="Times New Roman"/>
          <w:sz w:val="28"/>
          <w:lang w:val="ru-RU"/>
        </w:rPr>
      </w:pPr>
    </w:p>
    <w:p w14:paraId="21D36137" w14:textId="77777777" w:rsidR="004F5F39" w:rsidRDefault="004F5F39" w:rsidP="004F5F3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 – Нелинейное программирование. Одна или более функций являются нелинейными.</w:t>
      </w:r>
    </w:p>
    <w:p w14:paraId="454533B4" w14:textId="77777777" w:rsidR="004F5F39" w:rsidRDefault="004F5F39" w:rsidP="004F5F39">
      <w:pPr>
        <w:rPr>
          <w:rFonts w:ascii="Times New Roman" w:hAnsi="Times New Roman" w:cs="Times New Roman"/>
          <w:sz w:val="28"/>
          <w:lang w:val="ru-RU"/>
        </w:rPr>
      </w:pPr>
    </w:p>
    <w:p w14:paraId="0ADD4720" w14:textId="77777777" w:rsidR="004F5F39" w:rsidRDefault="00677C91" w:rsidP="004F5F3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Решение можно найти графическим способом. Построив график, мы увидим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экстренум</w:t>
      </w:r>
      <w:proofErr w:type="spellEnd"/>
      <w:r>
        <w:rPr>
          <w:rFonts w:ascii="Times New Roman" w:hAnsi="Times New Roman" w:cs="Times New Roman"/>
          <w:sz w:val="28"/>
          <w:lang w:val="ru-RU"/>
        </w:rPr>
        <w:t>. Но он не точен. И кол-во переменных должно быть меньше двух.</w:t>
      </w:r>
    </w:p>
    <w:p w14:paraId="65FE5C15" w14:textId="77777777" w:rsidR="00677C91" w:rsidRDefault="00677C91" w:rsidP="004F5F3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Также решать можно Критерием оптимальности.</w:t>
      </w:r>
    </w:p>
    <w:p w14:paraId="6A1F7A14" w14:textId="77777777" w:rsidR="00677C91" w:rsidRDefault="00677C91" w:rsidP="004F5F3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Численные методы 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нелинеек</w:t>
      </w:r>
      <w:proofErr w:type="spellEnd"/>
      <w:r>
        <w:rPr>
          <w:rFonts w:ascii="Times New Roman" w:hAnsi="Times New Roman" w:cs="Times New Roman"/>
          <w:sz w:val="28"/>
          <w:lang w:val="ru-RU"/>
        </w:rPr>
        <w:t>. Метод наискорейшего спуска, метод сопряженного градиента, метод Ньютона.</w:t>
      </w:r>
    </w:p>
    <w:p w14:paraId="549B330C" w14:textId="77777777" w:rsidR="00E110A0" w:rsidRDefault="00E110A0" w:rsidP="004F5F3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Симплекс метод для линеек.</w:t>
      </w:r>
    </w:p>
    <w:p w14:paraId="61022EC5" w14:textId="77777777" w:rsidR="00E110A0" w:rsidRDefault="00E110A0" w:rsidP="004F5F3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Метод внутренних точек.</w:t>
      </w:r>
    </w:p>
    <w:p w14:paraId="2BC92C7C" w14:textId="77777777" w:rsidR="00E110A0" w:rsidRDefault="00E110A0" w:rsidP="004F5F3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Численные методы для решения общей задачи нелинейного программирования.</w:t>
      </w:r>
    </w:p>
    <w:p w14:paraId="5FBC609E" w14:textId="77777777" w:rsidR="00E110A0" w:rsidRDefault="00E110A0" w:rsidP="004F5F3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Так как для задач оптимизации без ограничения разработаны эффективные методы оптимизации, то появились </w:t>
      </w:r>
      <w:proofErr w:type="gramStart"/>
      <w:r>
        <w:rPr>
          <w:rFonts w:ascii="Times New Roman" w:hAnsi="Times New Roman" w:cs="Times New Roman"/>
          <w:sz w:val="28"/>
          <w:lang w:val="ru-RU"/>
        </w:rPr>
        <w:t>методы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которые преобразуют исходные задачи с ограничениями преобразуют в задачу без ограничениями. Это метод штрафных функций.</w:t>
      </w:r>
    </w:p>
    <w:p w14:paraId="58D389DA" w14:textId="77777777" w:rsidR="00C27EAB" w:rsidRDefault="00C27EAB" w:rsidP="00C27EAB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465C6515" w14:textId="77777777" w:rsidR="00C27EAB" w:rsidRPr="00C27EAB" w:rsidRDefault="00C27EAB" w:rsidP="00C27EAB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C27EAB">
        <w:rPr>
          <w:rFonts w:ascii="Times New Roman" w:hAnsi="Times New Roman" w:cs="Times New Roman"/>
          <w:b/>
          <w:sz w:val="32"/>
          <w:lang w:val="ru-RU"/>
        </w:rPr>
        <w:t>Введение в методы оптимизации</w:t>
      </w:r>
    </w:p>
    <w:p w14:paraId="619EBE41" w14:textId="77777777" w:rsidR="00C27EAB" w:rsidRDefault="00C27EAB" w:rsidP="00C27EAB">
      <w:pPr>
        <w:rPr>
          <w:rFonts w:ascii="Times New Roman" w:hAnsi="Times New Roman" w:cs="Times New Roman"/>
          <w:sz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lang w:val="ru-RU"/>
        </w:rPr>
        <w:t>Оптимизационные проблемы это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проблемы определение оптимального значения, которого достигает данная функция заданной области. Мы </w:t>
      </w:r>
      <w:proofErr w:type="gramStart"/>
      <w:r>
        <w:rPr>
          <w:rFonts w:ascii="Times New Roman" w:hAnsi="Times New Roman" w:cs="Times New Roman"/>
          <w:sz w:val="28"/>
          <w:lang w:val="ru-RU"/>
        </w:rPr>
        <w:t>считаем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что задана некая функция </w:t>
      </w:r>
      <w:r>
        <w:rPr>
          <w:rFonts w:ascii="Times New Roman" w:hAnsi="Times New Roman" w:cs="Times New Roman"/>
          <w:sz w:val="28"/>
        </w:rPr>
        <w:t>f</w:t>
      </w:r>
      <w:r w:rsidRPr="00C27EAB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</w:rPr>
        <w:t>R</w:t>
      </w:r>
      <w:r w:rsidRPr="00C27EAB">
        <w:rPr>
          <w:rFonts w:ascii="Times New Roman" w:hAnsi="Times New Roman" w:cs="Times New Roman"/>
          <w:sz w:val="28"/>
          <w:vertAlign w:val="superscript"/>
        </w:rPr>
        <w:t>n</w:t>
      </w:r>
      <w:r w:rsidRPr="00C27EAB">
        <w:rPr>
          <w:rFonts w:ascii="Times New Roman" w:hAnsi="Times New Roman" w:cs="Times New Roman"/>
          <w:sz w:val="28"/>
          <w:vertAlign w:val="superscript"/>
          <w:lang w:val="ru-RU"/>
        </w:rPr>
        <w:t xml:space="preserve"> </w:t>
      </w:r>
      <w:r w:rsidRPr="00C27EAB">
        <w:rPr>
          <w:rFonts w:ascii="Times New Roman" w:hAnsi="Times New Roman" w:cs="Times New Roman"/>
          <w:sz w:val="28"/>
          <w:lang w:val="ru-RU"/>
        </w:rPr>
        <w:t xml:space="preserve">-&gt; </w:t>
      </w:r>
      <w:r>
        <w:rPr>
          <w:rFonts w:ascii="Times New Roman" w:hAnsi="Times New Roman" w:cs="Times New Roman"/>
          <w:sz w:val="28"/>
        </w:rPr>
        <w:t>R</w:t>
      </w:r>
      <w:r w:rsidRPr="00C27EA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целевая функция достигает минимума </w:t>
      </w:r>
      <w:r>
        <w:rPr>
          <w:rFonts w:ascii="Times New Roman" w:hAnsi="Times New Roman" w:cs="Times New Roman"/>
          <w:sz w:val="28"/>
          <w:lang w:val="ru-RU"/>
        </w:rPr>
        <w:lastRenderedPageBreak/>
        <w:t xml:space="preserve">при этом х </w:t>
      </w:r>
      <w:r>
        <w:rPr>
          <w:rFonts w:ascii="Times New Roman" w:hAnsi="Times New Roman" w:cs="Times New Roman"/>
          <w:sz w:val="28"/>
        </w:rPr>
        <w:t>f</w:t>
      </w:r>
      <w:r w:rsidRPr="00C27EAB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x</w:t>
      </w:r>
      <w:r w:rsidRPr="00C27EAB">
        <w:rPr>
          <w:rFonts w:ascii="Times New Roman" w:hAnsi="Times New Roman" w:cs="Times New Roman"/>
          <w:sz w:val="28"/>
          <w:lang w:val="ru-RU"/>
        </w:rPr>
        <w:t xml:space="preserve">) &lt;= </w:t>
      </w:r>
      <w:r>
        <w:rPr>
          <w:rFonts w:ascii="Times New Roman" w:hAnsi="Times New Roman" w:cs="Times New Roman"/>
          <w:sz w:val="28"/>
        </w:rPr>
        <w:t>f</w:t>
      </w:r>
      <w:r w:rsidRPr="00C27EAB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y</w:t>
      </w:r>
      <w:r w:rsidRPr="00C27EAB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. Такая точка х называется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минимайзером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целевой </w:t>
      </w:r>
      <w:commentRangeStart w:id="0"/>
      <w:r>
        <w:rPr>
          <w:rFonts w:ascii="Times New Roman" w:hAnsi="Times New Roman" w:cs="Times New Roman"/>
          <w:sz w:val="28"/>
          <w:lang w:val="ru-RU"/>
        </w:rPr>
        <w:t>функции</w:t>
      </w:r>
      <w:commentRangeEnd w:id="0"/>
      <w:r w:rsidR="00CB548F">
        <w:rPr>
          <w:rStyle w:val="CommentReference"/>
        </w:rPr>
        <w:commentReference w:id="0"/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21F5A579" w14:textId="77777777" w:rsidR="00CB548F" w:rsidRDefault="00CB548F" w:rsidP="00C27EAB">
      <w:pPr>
        <w:rPr>
          <w:rFonts w:ascii="Times New Roman" w:hAnsi="Times New Roman" w:cs="Times New Roman"/>
          <w:sz w:val="28"/>
          <w:lang w:val="ru-RU"/>
        </w:rPr>
      </w:pPr>
    </w:p>
    <w:p w14:paraId="67D9CEF9" w14:textId="77777777" w:rsidR="00CB548F" w:rsidRDefault="00CB548F" w:rsidP="00C27EA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Ограничивающее множество </w:t>
      </w:r>
      <w:r>
        <w:rPr>
          <w:rFonts w:ascii="Times New Roman" w:hAnsi="Times New Roman" w:cs="Times New Roman"/>
          <w:sz w:val="28"/>
        </w:rPr>
        <w:t>S</w:t>
      </w:r>
      <w:r w:rsidRPr="00CB548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обычно определяется системой неравенств. Любая точка х, которая является элементом множества </w:t>
      </w:r>
      <w:proofErr w:type="gramStart"/>
      <w:r>
        <w:rPr>
          <w:rFonts w:ascii="Times New Roman" w:hAnsi="Times New Roman" w:cs="Times New Roman"/>
          <w:sz w:val="28"/>
        </w:rPr>
        <w:t>S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и которая удовлетворяет ограничениям называется допустимой точкой.</w:t>
      </w:r>
    </w:p>
    <w:p w14:paraId="29E61341" w14:textId="77777777" w:rsidR="00CB548F" w:rsidRDefault="00CB548F" w:rsidP="00C27EA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</w:rPr>
        <w:t>S</w:t>
      </w:r>
      <w:r w:rsidRPr="00CB548F">
        <w:rPr>
          <w:rFonts w:ascii="Times New Roman" w:hAnsi="Times New Roman" w:cs="Times New Roman"/>
          <w:sz w:val="28"/>
          <w:lang w:val="ru-RU"/>
        </w:rPr>
        <w:t xml:space="preserve"> = </w:t>
      </w:r>
      <w:r w:rsidR="006505A3">
        <w:rPr>
          <w:rFonts w:ascii="Times New Roman" w:hAnsi="Times New Roman" w:cs="Times New Roman"/>
          <w:sz w:val="28"/>
        </w:rPr>
        <w:t>R</w:t>
      </w:r>
      <w:r w:rsidR="006505A3">
        <w:rPr>
          <w:rFonts w:ascii="Times New Roman" w:hAnsi="Times New Roman" w:cs="Times New Roman"/>
          <w:sz w:val="28"/>
          <w:vertAlign w:val="superscript"/>
        </w:rPr>
        <w:t>n</w:t>
      </w:r>
      <w:r>
        <w:rPr>
          <w:rFonts w:ascii="Times New Roman" w:hAnsi="Times New Roman" w:cs="Times New Roman"/>
          <w:sz w:val="28"/>
          <w:lang w:val="ru-RU"/>
        </w:rPr>
        <w:t>, то</w:t>
      </w:r>
      <w:bookmarkStart w:id="1" w:name="_GoBack"/>
      <w:bookmarkEnd w:id="1"/>
      <w:r>
        <w:rPr>
          <w:rFonts w:ascii="Times New Roman" w:hAnsi="Times New Roman" w:cs="Times New Roman"/>
          <w:sz w:val="28"/>
          <w:lang w:val="ru-RU"/>
        </w:rPr>
        <w:t xml:space="preserve"> проблема является задачей без ограничений. В общем виде любая оптимизационная проблема может быть описана в следующем </w:t>
      </w:r>
      <w:commentRangeStart w:id="2"/>
      <w:r>
        <w:rPr>
          <w:rFonts w:ascii="Times New Roman" w:hAnsi="Times New Roman" w:cs="Times New Roman"/>
          <w:sz w:val="28"/>
          <w:lang w:val="ru-RU"/>
        </w:rPr>
        <w:t>виде</w:t>
      </w:r>
      <w:commentRangeEnd w:id="2"/>
      <w:r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7A7D748F" w14:textId="77777777" w:rsidR="00CB548F" w:rsidRDefault="00877876" w:rsidP="00C27E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lang w:val="ru-RU"/>
        </w:rPr>
        <w:t>какая либо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из этих функций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нелинейна</w:t>
      </w:r>
      <w:proofErr w:type="spellEnd"/>
      <w:r>
        <w:rPr>
          <w:rFonts w:ascii="Times New Roman" w:hAnsi="Times New Roman" w:cs="Times New Roman"/>
          <w:sz w:val="28"/>
          <w:lang w:val="ru-RU"/>
        </w:rPr>
        <w:t>, то мы имеем задачу нелинейного программирования.</w:t>
      </w:r>
    </w:p>
    <w:p w14:paraId="39ED8AE2" w14:textId="77777777" w:rsidR="003A770A" w:rsidRDefault="003A770A" w:rsidP="00C27EA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Локальная против Глобальной оптимизации</w:t>
      </w:r>
    </w:p>
    <w:p w14:paraId="68F5E088" w14:textId="77777777" w:rsidR="003A770A" w:rsidRPr="003A770A" w:rsidRDefault="003A770A" w:rsidP="00C27EA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Мы </w:t>
      </w:r>
      <w:proofErr w:type="gramStart"/>
      <w:r>
        <w:rPr>
          <w:rFonts w:ascii="Times New Roman" w:hAnsi="Times New Roman" w:cs="Times New Roman"/>
          <w:sz w:val="28"/>
          <w:lang w:val="ru-RU"/>
        </w:rPr>
        <w:t>говорим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что </w:t>
      </w:r>
      <w:r>
        <w:rPr>
          <w:rFonts w:ascii="Times New Roman" w:hAnsi="Times New Roman" w:cs="Times New Roman"/>
          <w:sz w:val="28"/>
        </w:rPr>
        <w:t>f</w:t>
      </w:r>
      <w:r>
        <w:rPr>
          <w:rFonts w:ascii="Times New Roman" w:hAnsi="Times New Roman" w:cs="Times New Roman"/>
          <w:sz w:val="28"/>
          <w:lang w:val="ru-RU"/>
        </w:rPr>
        <w:t xml:space="preserve"> имеет локальный минимум</w:t>
      </w:r>
    </w:p>
    <w:sectPr w:rsidR="003A770A" w:rsidRPr="003A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zizjan Ayupov" w:date="2016-11-21T08:34:00Z" w:initials="AA">
    <w:p w14:paraId="44620242" w14:textId="77777777" w:rsidR="006505A3" w:rsidRPr="00CB548F" w:rsidRDefault="006505A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Поскольку максимум целевой функции является минимумом –</w:t>
      </w:r>
      <w:r>
        <w:t>f</w:t>
      </w:r>
      <w:r>
        <w:rPr>
          <w:lang w:val="ru-RU"/>
        </w:rPr>
        <w:t>(х</w:t>
      </w:r>
      <w:proofErr w:type="gramStart"/>
      <w:r>
        <w:rPr>
          <w:lang w:val="ru-RU"/>
        </w:rPr>
        <w:t>) ,</w:t>
      </w:r>
      <w:proofErr w:type="gramEnd"/>
      <w:r>
        <w:rPr>
          <w:lang w:val="ru-RU"/>
        </w:rPr>
        <w:t xml:space="preserve"> то достаточно рассматривать только задачи минимизации</w:t>
      </w:r>
    </w:p>
  </w:comment>
  <w:comment w:id="2" w:author="Azizjan Ayupov" w:date="2016-11-21T08:43:00Z" w:initials="AA">
    <w:p w14:paraId="7EFD8141" w14:textId="77777777" w:rsidR="006505A3" w:rsidRPr="00CB548F" w:rsidRDefault="006505A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 зеленой тетради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620242" w15:done="0"/>
  <w15:commentEx w15:paraId="7EFD81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A02D7"/>
    <w:multiLevelType w:val="hybridMultilevel"/>
    <w:tmpl w:val="A04C0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13B51"/>
    <w:multiLevelType w:val="hybridMultilevel"/>
    <w:tmpl w:val="1022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zizjan Ayupov">
    <w15:presenceInfo w15:providerId="Windows Live" w15:userId="d149d89f18fc7c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68"/>
    <w:rsid w:val="000145BE"/>
    <w:rsid w:val="00093D10"/>
    <w:rsid w:val="00093D6F"/>
    <w:rsid w:val="00150B64"/>
    <w:rsid w:val="0018306C"/>
    <w:rsid w:val="001F40AC"/>
    <w:rsid w:val="00236EDD"/>
    <w:rsid w:val="00266AE3"/>
    <w:rsid w:val="003A770A"/>
    <w:rsid w:val="004100B1"/>
    <w:rsid w:val="004F5F39"/>
    <w:rsid w:val="005038F6"/>
    <w:rsid w:val="00600D67"/>
    <w:rsid w:val="006505A3"/>
    <w:rsid w:val="00677C91"/>
    <w:rsid w:val="00741025"/>
    <w:rsid w:val="007E4727"/>
    <w:rsid w:val="00852B68"/>
    <w:rsid w:val="00877876"/>
    <w:rsid w:val="008B4B79"/>
    <w:rsid w:val="008D36A2"/>
    <w:rsid w:val="008D392A"/>
    <w:rsid w:val="00A23F41"/>
    <w:rsid w:val="00A46F02"/>
    <w:rsid w:val="00AB60EC"/>
    <w:rsid w:val="00B043D2"/>
    <w:rsid w:val="00B8162F"/>
    <w:rsid w:val="00C27EAB"/>
    <w:rsid w:val="00C325C7"/>
    <w:rsid w:val="00C91CB9"/>
    <w:rsid w:val="00CB548F"/>
    <w:rsid w:val="00D807C2"/>
    <w:rsid w:val="00D81B38"/>
    <w:rsid w:val="00DE0966"/>
    <w:rsid w:val="00E110A0"/>
    <w:rsid w:val="00E34D71"/>
    <w:rsid w:val="00EA231F"/>
    <w:rsid w:val="00F6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543C"/>
  <w15:chartTrackingRefBased/>
  <w15:docId w15:val="{B0A9E66B-EF83-40CD-B076-6C53B7D3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3D2"/>
    <w:pPr>
      <w:ind w:left="720"/>
      <w:contextualSpacing/>
    </w:pPr>
  </w:style>
  <w:style w:type="table" w:styleId="TableGrid">
    <w:name w:val="Table Grid"/>
    <w:basedOn w:val="TableNormal"/>
    <w:uiPriority w:val="39"/>
    <w:rsid w:val="00EA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A23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B4B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F5F3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B54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4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4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4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4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119B8-1B5D-49F3-8CCA-210688A97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5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Azizjan Ayupov</dc:creator>
  <cp:keywords/>
  <dc:description/>
  <cp:lastModifiedBy>Azizjan Ayupov</cp:lastModifiedBy>
  <cp:revision>13</cp:revision>
  <dcterms:created xsi:type="dcterms:W3CDTF">2016-09-19T02:03:00Z</dcterms:created>
  <dcterms:modified xsi:type="dcterms:W3CDTF">2016-11-21T04:09:00Z</dcterms:modified>
</cp:coreProperties>
</file>