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4"/>
        <w:ind w:left="2555" w:right="2435"/>
        <w:jc w:val="center"/>
      </w:pPr>
      <w:r>
        <w:rPr>
          <w:w w:val="115"/>
        </w:rPr>
        <w:t>NAVOIY</w:t>
      </w:r>
      <w:r>
        <w:rPr>
          <w:spacing w:val="9"/>
          <w:w w:val="115"/>
        </w:rPr>
        <w:t> </w:t>
      </w:r>
      <w:r>
        <w:rPr>
          <w:w w:val="115"/>
        </w:rPr>
        <w:t>DAVLAT</w:t>
      </w:r>
      <w:r>
        <w:rPr>
          <w:spacing w:val="9"/>
          <w:w w:val="115"/>
        </w:rPr>
        <w:t> </w:t>
      </w:r>
      <w:r>
        <w:rPr>
          <w:w w:val="115"/>
        </w:rPr>
        <w:t>PEDAGOGIKA</w:t>
      </w:r>
      <w:r>
        <w:rPr>
          <w:spacing w:val="9"/>
          <w:w w:val="115"/>
        </w:rPr>
        <w:t> </w:t>
      </w:r>
      <w:r>
        <w:rPr>
          <w:spacing w:val="-2"/>
          <w:w w:val="115"/>
        </w:rPr>
        <w:t>INSTITUTI</w:t>
      </w:r>
    </w:p>
    <w:p>
      <w:pPr>
        <w:spacing w:line="240" w:lineRule="auto" w:before="10"/>
        <w:rPr>
          <w:b/>
          <w:sz w:val="40"/>
        </w:rPr>
      </w:pPr>
    </w:p>
    <w:p>
      <w:pPr>
        <w:pStyle w:val="BodyText"/>
        <w:ind w:left="2555" w:right="2434"/>
        <w:jc w:val="center"/>
      </w:pPr>
      <w:r>
        <w:rPr>
          <w:w w:val="115"/>
        </w:rPr>
        <w:t>REYTING</w:t>
      </w:r>
      <w:r>
        <w:rPr>
          <w:spacing w:val="37"/>
          <w:w w:val="115"/>
        </w:rPr>
        <w:t> </w:t>
      </w:r>
      <w:r>
        <w:rPr>
          <w:spacing w:val="-2"/>
          <w:w w:val="115"/>
        </w:rPr>
        <w:t>DAFTARCHA</w:t>
      </w:r>
    </w:p>
    <w:p>
      <w:pPr>
        <w:spacing w:line="240" w:lineRule="auto" w:before="7"/>
        <w:rPr>
          <w:b/>
          <w:sz w:val="32"/>
        </w:rPr>
      </w:pPr>
    </w:p>
    <w:p>
      <w:pPr>
        <w:spacing w:before="0"/>
        <w:ind w:left="252" w:right="0" w:firstLine="0"/>
        <w:jc w:val="left"/>
        <w:rPr>
          <w:b/>
          <w:sz w:val="22"/>
        </w:rPr>
      </w:pPr>
      <w:r>
        <w:rPr>
          <w:w w:val="110"/>
          <w:sz w:val="22"/>
        </w:rPr>
        <w:t>Talabaning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F.I.SH.:</w:t>
      </w:r>
      <w:r>
        <w:rPr>
          <w:spacing w:val="16"/>
          <w:w w:val="110"/>
          <w:sz w:val="22"/>
        </w:rPr>
        <w:t> </w:t>
      </w:r>
      <w:r>
        <w:rPr>
          <w:b/>
          <w:w w:val="110"/>
          <w:sz w:val="22"/>
        </w:rPr>
        <w:t>Ra’no</w:t>
      </w:r>
      <w:r>
        <w:rPr>
          <w:b/>
          <w:spacing w:val="21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Aliqulova</w:t>
      </w:r>
    </w:p>
    <w:p>
      <w:pPr>
        <w:spacing w:line="398" w:lineRule="auto" w:before="172"/>
        <w:ind w:left="252" w:right="4681" w:firstLine="0"/>
        <w:jc w:val="left"/>
        <w:rPr>
          <w:b/>
          <w:sz w:val="22"/>
        </w:rPr>
      </w:pPr>
      <w:r>
        <w:rPr>
          <w:w w:val="105"/>
          <w:sz w:val="22"/>
        </w:rPr>
        <w:t>Fakultet: </w:t>
      </w:r>
      <w:r>
        <w:rPr>
          <w:b/>
          <w:w w:val="105"/>
          <w:sz w:val="22"/>
        </w:rPr>
        <w:t>O'zbek tili va adabiyoti fakulteti </w:t>
      </w:r>
      <w:r>
        <w:rPr>
          <w:w w:val="105"/>
          <w:sz w:val="22"/>
        </w:rPr>
        <w:t>Mutaxassislik: </w:t>
      </w:r>
      <w:r>
        <w:rPr>
          <w:b/>
          <w:w w:val="105"/>
          <w:sz w:val="22"/>
        </w:rPr>
        <w:t>5111200 - O‘zbek tili va adabiyoti </w:t>
      </w:r>
      <w:r>
        <w:rPr>
          <w:w w:val="105"/>
          <w:sz w:val="22"/>
        </w:rPr>
        <w:t>Ta’lim turi: </w:t>
      </w:r>
      <w:r>
        <w:rPr>
          <w:b/>
          <w:w w:val="105"/>
          <w:sz w:val="22"/>
        </w:rPr>
        <w:t>Bakalavr</w:t>
      </w:r>
    </w:p>
    <w:p>
      <w:pPr>
        <w:spacing w:before="3"/>
        <w:ind w:left="252" w:right="0" w:firstLine="0"/>
        <w:jc w:val="left"/>
        <w:rPr>
          <w:b/>
          <w:sz w:val="22"/>
        </w:rPr>
      </w:pPr>
      <w:r>
        <w:rPr>
          <w:w w:val="105"/>
          <w:sz w:val="22"/>
        </w:rPr>
        <w:t>Ta’lim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shakli:</w:t>
      </w:r>
      <w:r>
        <w:rPr>
          <w:spacing w:val="14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Kunduzgi</w:t>
      </w:r>
    </w:p>
    <w:p>
      <w:pPr>
        <w:spacing w:before="171"/>
        <w:ind w:left="252" w:right="0" w:firstLine="0"/>
        <w:jc w:val="left"/>
        <w:rPr>
          <w:b/>
          <w:sz w:val="22"/>
        </w:rPr>
      </w:pPr>
      <w:r>
        <w:rPr>
          <w:w w:val="105"/>
          <w:sz w:val="22"/>
        </w:rPr>
        <w:t>Kurs:</w:t>
      </w:r>
      <w:r>
        <w:rPr>
          <w:spacing w:val="16"/>
          <w:w w:val="105"/>
          <w:sz w:val="22"/>
        </w:rPr>
        <w:t> </w:t>
      </w:r>
      <w:r>
        <w:rPr>
          <w:b/>
          <w:w w:val="105"/>
          <w:sz w:val="22"/>
        </w:rPr>
        <w:t>4-</w:t>
      </w:r>
      <w:r>
        <w:rPr>
          <w:b/>
          <w:spacing w:val="-4"/>
          <w:w w:val="105"/>
          <w:sz w:val="22"/>
        </w:rPr>
        <w:t>kurs</w:t>
      </w:r>
    </w:p>
    <w:p>
      <w:pPr>
        <w:spacing w:line="240" w:lineRule="auto" w:before="8" w:after="1"/>
        <w:rPr>
          <w:b/>
          <w:sz w:val="12"/>
        </w:rPr>
      </w:pPr>
    </w:p>
    <w:tbl>
      <w:tblPr>
        <w:tblW w:w="0" w:type="auto"/>
        <w:jc w:val="left"/>
        <w:tblInd w:w="133" w:type="dxa"/>
        <w:tblBorders>
          <w:top w:val="single" w:sz="6" w:space="0" w:color="5A5757"/>
          <w:left w:val="single" w:sz="6" w:space="0" w:color="5A5757"/>
          <w:bottom w:val="single" w:sz="6" w:space="0" w:color="5A5757"/>
          <w:right w:val="single" w:sz="6" w:space="0" w:color="5A5757"/>
          <w:insideH w:val="single" w:sz="6" w:space="0" w:color="5A5757"/>
          <w:insideV w:val="single" w:sz="6" w:space="0" w:color="5A575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6"/>
        <w:gridCol w:w="4478"/>
        <w:gridCol w:w="1127"/>
        <w:gridCol w:w="1151"/>
        <w:gridCol w:w="959"/>
        <w:gridCol w:w="959"/>
        <w:gridCol w:w="959"/>
      </w:tblGrid>
      <w:tr>
        <w:trPr>
          <w:trHeight w:val="629" w:hRule="atLeast"/>
        </w:trPr>
        <w:tc>
          <w:tcPr>
            <w:tcW w:w="666" w:type="dxa"/>
          </w:tcPr>
          <w:p>
            <w:pPr>
              <w:pStyle w:val="TableParagraph"/>
              <w:spacing w:before="197"/>
              <w:ind w:left="138" w:right="12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T/R</w:t>
            </w:r>
          </w:p>
        </w:tc>
        <w:tc>
          <w:tcPr>
            <w:tcW w:w="4478" w:type="dxa"/>
          </w:tcPr>
          <w:p>
            <w:pPr>
              <w:pStyle w:val="TableParagraph"/>
              <w:spacing w:before="197"/>
              <w:ind w:left="1895" w:right="1880"/>
              <w:rPr>
                <w:b/>
                <w:sz w:val="20"/>
              </w:rPr>
            </w:pPr>
            <w:r>
              <w:rPr>
                <w:b/>
                <w:spacing w:val="-2"/>
                <w:w w:val="110"/>
                <w:sz w:val="20"/>
              </w:rPr>
              <w:t>Fanlar</w:t>
            </w:r>
          </w:p>
        </w:tc>
        <w:tc>
          <w:tcPr>
            <w:tcW w:w="1127" w:type="dxa"/>
          </w:tcPr>
          <w:p>
            <w:pPr>
              <w:pStyle w:val="TableParagraph"/>
              <w:spacing w:before="197"/>
              <w:ind w:left="147"/>
              <w:jc w:val="lef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Fan</w:t>
            </w:r>
            <w:r>
              <w:rPr>
                <w:b/>
                <w:spacing w:val="25"/>
                <w:w w:val="110"/>
                <w:sz w:val="20"/>
              </w:rPr>
              <w:t> </w:t>
            </w:r>
            <w:r>
              <w:rPr>
                <w:b/>
                <w:spacing w:val="-4"/>
                <w:w w:val="110"/>
                <w:sz w:val="20"/>
              </w:rPr>
              <w:t>turi</w:t>
            </w:r>
          </w:p>
        </w:tc>
        <w:tc>
          <w:tcPr>
            <w:tcW w:w="1151" w:type="dxa"/>
          </w:tcPr>
          <w:p>
            <w:pPr>
              <w:pStyle w:val="TableParagraph"/>
              <w:spacing w:before="197"/>
              <w:ind w:left="116" w:right="99"/>
              <w:rPr>
                <w:b/>
                <w:sz w:val="20"/>
              </w:rPr>
            </w:pPr>
            <w:r>
              <w:rPr>
                <w:b/>
                <w:spacing w:val="-2"/>
                <w:w w:val="110"/>
                <w:sz w:val="20"/>
              </w:rPr>
              <w:t>Yuklama</w:t>
            </w:r>
          </w:p>
        </w:tc>
        <w:tc>
          <w:tcPr>
            <w:tcW w:w="959" w:type="dxa"/>
          </w:tcPr>
          <w:p>
            <w:pPr>
              <w:pStyle w:val="TableParagraph"/>
              <w:spacing w:before="197"/>
              <w:ind w:right="61"/>
              <w:rPr>
                <w:b/>
                <w:sz w:val="20"/>
              </w:rPr>
            </w:pPr>
            <w:r>
              <w:rPr>
                <w:b/>
                <w:spacing w:val="-2"/>
                <w:w w:val="110"/>
                <w:sz w:val="20"/>
              </w:rPr>
              <w:t>Kredit</w:t>
            </w:r>
          </w:p>
        </w:tc>
        <w:tc>
          <w:tcPr>
            <w:tcW w:w="959" w:type="dxa"/>
          </w:tcPr>
          <w:p>
            <w:pPr>
              <w:pStyle w:val="TableParagraph"/>
              <w:spacing w:before="74"/>
              <w:ind w:left="80" w:right="61"/>
              <w:rPr>
                <w:b/>
                <w:sz w:val="20"/>
              </w:rPr>
            </w:pPr>
            <w:r>
              <w:rPr>
                <w:b/>
                <w:spacing w:val="-2"/>
                <w:w w:val="110"/>
                <w:sz w:val="20"/>
              </w:rPr>
              <w:t>Reyting</w:t>
            </w:r>
          </w:p>
          <w:p>
            <w:pPr>
              <w:pStyle w:val="TableParagraph"/>
              <w:spacing w:before="11"/>
              <w:ind w:left="80" w:right="61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/</w:t>
            </w:r>
            <w:r>
              <w:rPr>
                <w:b/>
                <w:sz w:val="20"/>
              </w:rPr>
              <w:t> </w:t>
            </w:r>
            <w:r>
              <w:rPr>
                <w:b/>
                <w:spacing w:val="-4"/>
                <w:w w:val="95"/>
                <w:sz w:val="20"/>
              </w:rPr>
              <w:t>Ball</w:t>
            </w:r>
          </w:p>
        </w:tc>
        <w:tc>
          <w:tcPr>
            <w:tcW w:w="959" w:type="dxa"/>
          </w:tcPr>
          <w:p>
            <w:pPr>
              <w:pStyle w:val="TableParagraph"/>
              <w:spacing w:before="197"/>
              <w:ind w:left="80" w:right="60"/>
              <w:rPr>
                <w:b/>
                <w:sz w:val="20"/>
              </w:rPr>
            </w:pPr>
            <w:r>
              <w:rPr>
                <w:b/>
                <w:spacing w:val="-4"/>
                <w:w w:val="115"/>
                <w:sz w:val="20"/>
              </w:rPr>
              <w:t>Baho</w:t>
            </w:r>
          </w:p>
        </w:tc>
      </w:tr>
      <w:tr>
        <w:trPr>
          <w:trHeight w:val="384" w:hRule="atLeast"/>
        </w:trPr>
        <w:tc>
          <w:tcPr>
            <w:tcW w:w="10299" w:type="dxa"/>
            <w:gridSpan w:val="7"/>
          </w:tcPr>
          <w:p>
            <w:pPr>
              <w:pStyle w:val="TableParagraph"/>
              <w:ind w:left="4685" w:right="4668"/>
              <w:rPr>
                <w:sz w:val="20"/>
              </w:rPr>
            </w:pPr>
            <w:r>
              <w:rPr>
                <w:w w:val="105"/>
                <w:sz w:val="20"/>
              </w:rPr>
              <w:t>4-</w:t>
            </w:r>
            <w:r>
              <w:rPr>
                <w:spacing w:val="-2"/>
                <w:w w:val="105"/>
                <w:sz w:val="20"/>
              </w:rPr>
              <w:t>semestr</w:t>
            </w:r>
          </w:p>
        </w:tc>
      </w:tr>
      <w:tr>
        <w:trPr>
          <w:trHeight w:val="384" w:hRule="atLeast"/>
        </w:trPr>
        <w:tc>
          <w:tcPr>
            <w:tcW w:w="666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w w:val="105"/>
                <w:sz w:val="20"/>
              </w:rPr>
              <w:t>1</w:t>
            </w:r>
          </w:p>
        </w:tc>
        <w:tc>
          <w:tcPr>
            <w:tcW w:w="4478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Jahon </w:t>
            </w:r>
            <w:r>
              <w:rPr>
                <w:spacing w:val="-2"/>
                <w:w w:val="110"/>
                <w:sz w:val="20"/>
              </w:rPr>
              <w:t>adabiyoti</w:t>
            </w:r>
          </w:p>
        </w:tc>
        <w:tc>
          <w:tcPr>
            <w:tcW w:w="1127" w:type="dxa"/>
          </w:tcPr>
          <w:p>
            <w:pPr>
              <w:pStyle w:val="TableParagraph"/>
              <w:ind w:left="142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Majburiy</w:t>
            </w:r>
          </w:p>
        </w:tc>
        <w:tc>
          <w:tcPr>
            <w:tcW w:w="1151" w:type="dxa"/>
          </w:tcPr>
          <w:p>
            <w:pPr>
              <w:pStyle w:val="TableParagraph"/>
              <w:ind w:left="116" w:right="9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184</w:t>
            </w:r>
          </w:p>
        </w:tc>
        <w:tc>
          <w:tcPr>
            <w:tcW w:w="959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0.0</w:t>
            </w:r>
          </w:p>
        </w:tc>
        <w:tc>
          <w:tcPr>
            <w:tcW w:w="959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</w:p>
        </w:tc>
        <w:tc>
          <w:tcPr>
            <w:tcW w:w="959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</w:p>
        </w:tc>
      </w:tr>
      <w:tr>
        <w:trPr>
          <w:trHeight w:val="384" w:hRule="atLeast"/>
        </w:trPr>
        <w:tc>
          <w:tcPr>
            <w:tcW w:w="666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w w:val="105"/>
                <w:sz w:val="20"/>
              </w:rPr>
              <w:t>2</w:t>
            </w:r>
          </w:p>
        </w:tc>
        <w:tc>
          <w:tcPr>
            <w:tcW w:w="4478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Aruz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va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mumtoz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poetika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asoslari</w:t>
            </w:r>
          </w:p>
        </w:tc>
        <w:tc>
          <w:tcPr>
            <w:tcW w:w="1127" w:type="dxa"/>
          </w:tcPr>
          <w:p>
            <w:pPr>
              <w:pStyle w:val="TableParagraph"/>
              <w:ind w:left="142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Majburiy</w:t>
            </w:r>
          </w:p>
        </w:tc>
        <w:tc>
          <w:tcPr>
            <w:tcW w:w="1151" w:type="dxa"/>
          </w:tcPr>
          <w:p>
            <w:pPr>
              <w:pStyle w:val="TableParagraph"/>
              <w:ind w:left="116" w:right="9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140</w:t>
            </w:r>
          </w:p>
        </w:tc>
        <w:tc>
          <w:tcPr>
            <w:tcW w:w="959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0.0</w:t>
            </w:r>
          </w:p>
        </w:tc>
        <w:tc>
          <w:tcPr>
            <w:tcW w:w="959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w w:val="105"/>
                <w:sz w:val="20"/>
              </w:rPr>
              <w:t>5</w:t>
            </w:r>
          </w:p>
        </w:tc>
        <w:tc>
          <w:tcPr>
            <w:tcW w:w="959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w w:val="105"/>
                <w:sz w:val="20"/>
              </w:rPr>
              <w:t>5</w:t>
            </w:r>
          </w:p>
        </w:tc>
      </w:tr>
      <w:tr>
        <w:trPr>
          <w:trHeight w:val="384" w:hRule="atLeast"/>
        </w:trPr>
        <w:tc>
          <w:tcPr>
            <w:tcW w:w="666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w w:val="105"/>
                <w:sz w:val="20"/>
              </w:rPr>
              <w:t>3</w:t>
            </w:r>
          </w:p>
        </w:tc>
        <w:tc>
          <w:tcPr>
            <w:tcW w:w="4478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T.f.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Amaliy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folklorshunoslik</w:t>
            </w:r>
          </w:p>
        </w:tc>
        <w:tc>
          <w:tcPr>
            <w:tcW w:w="1127" w:type="dxa"/>
          </w:tcPr>
          <w:p>
            <w:pPr>
              <w:pStyle w:val="TableParagraph"/>
              <w:ind w:left="142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Majburiy</w:t>
            </w:r>
          </w:p>
        </w:tc>
        <w:tc>
          <w:tcPr>
            <w:tcW w:w="1151" w:type="dxa"/>
          </w:tcPr>
          <w:p>
            <w:pPr>
              <w:pStyle w:val="TableParagraph"/>
              <w:ind w:left="116" w:right="9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128</w:t>
            </w:r>
          </w:p>
        </w:tc>
        <w:tc>
          <w:tcPr>
            <w:tcW w:w="959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0.0</w:t>
            </w:r>
          </w:p>
        </w:tc>
        <w:tc>
          <w:tcPr>
            <w:tcW w:w="959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w w:val="105"/>
                <w:sz w:val="20"/>
              </w:rPr>
              <w:t>5</w:t>
            </w:r>
          </w:p>
        </w:tc>
        <w:tc>
          <w:tcPr>
            <w:tcW w:w="959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w w:val="105"/>
                <w:sz w:val="20"/>
              </w:rPr>
              <w:t>5</w:t>
            </w:r>
          </w:p>
        </w:tc>
      </w:tr>
      <w:tr>
        <w:trPr>
          <w:trHeight w:val="384" w:hRule="atLeast"/>
        </w:trPr>
        <w:tc>
          <w:tcPr>
            <w:tcW w:w="666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</w:p>
        </w:tc>
        <w:tc>
          <w:tcPr>
            <w:tcW w:w="4478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Hozirgi</w:t>
            </w:r>
            <w:r>
              <w:rPr>
                <w:spacing w:val="-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o'zbek</w:t>
            </w:r>
            <w:r>
              <w:rPr>
                <w:spacing w:val="-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adabiy</w:t>
            </w:r>
            <w:r>
              <w:rPr>
                <w:spacing w:val="-2"/>
                <w:w w:val="110"/>
                <w:sz w:val="20"/>
              </w:rPr>
              <w:t> </w:t>
            </w:r>
            <w:r>
              <w:rPr>
                <w:spacing w:val="-4"/>
                <w:w w:val="110"/>
                <w:sz w:val="20"/>
              </w:rPr>
              <w:t>tili</w:t>
            </w:r>
          </w:p>
        </w:tc>
        <w:tc>
          <w:tcPr>
            <w:tcW w:w="1127" w:type="dxa"/>
          </w:tcPr>
          <w:p>
            <w:pPr>
              <w:pStyle w:val="TableParagraph"/>
              <w:ind w:left="142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Majburiy</w:t>
            </w:r>
          </w:p>
        </w:tc>
        <w:tc>
          <w:tcPr>
            <w:tcW w:w="1151" w:type="dxa"/>
          </w:tcPr>
          <w:p>
            <w:pPr>
              <w:pStyle w:val="TableParagraph"/>
              <w:ind w:left="116" w:right="9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124</w:t>
            </w:r>
          </w:p>
        </w:tc>
        <w:tc>
          <w:tcPr>
            <w:tcW w:w="959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0.0</w:t>
            </w:r>
          </w:p>
        </w:tc>
        <w:tc>
          <w:tcPr>
            <w:tcW w:w="959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</w:p>
        </w:tc>
        <w:tc>
          <w:tcPr>
            <w:tcW w:w="959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</w:p>
        </w:tc>
      </w:tr>
      <w:tr>
        <w:trPr>
          <w:trHeight w:val="384" w:hRule="atLeast"/>
        </w:trPr>
        <w:tc>
          <w:tcPr>
            <w:tcW w:w="666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w w:val="105"/>
                <w:sz w:val="20"/>
              </w:rPr>
              <w:t>5</w:t>
            </w:r>
          </w:p>
        </w:tc>
        <w:tc>
          <w:tcPr>
            <w:tcW w:w="4478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O'zbek</w:t>
            </w:r>
            <w:r>
              <w:rPr>
                <w:spacing w:val="3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adabiyoti</w:t>
            </w:r>
          </w:p>
        </w:tc>
        <w:tc>
          <w:tcPr>
            <w:tcW w:w="1127" w:type="dxa"/>
          </w:tcPr>
          <w:p>
            <w:pPr>
              <w:pStyle w:val="TableParagraph"/>
              <w:ind w:left="142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Majburiy</w:t>
            </w:r>
          </w:p>
        </w:tc>
        <w:tc>
          <w:tcPr>
            <w:tcW w:w="1151" w:type="dxa"/>
          </w:tcPr>
          <w:p>
            <w:pPr>
              <w:pStyle w:val="TableParagraph"/>
              <w:ind w:left="116" w:right="9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148</w:t>
            </w:r>
          </w:p>
        </w:tc>
        <w:tc>
          <w:tcPr>
            <w:tcW w:w="959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0.0</w:t>
            </w:r>
          </w:p>
        </w:tc>
        <w:tc>
          <w:tcPr>
            <w:tcW w:w="959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w w:val="105"/>
                <w:sz w:val="20"/>
              </w:rPr>
              <w:t>5</w:t>
            </w:r>
          </w:p>
        </w:tc>
        <w:tc>
          <w:tcPr>
            <w:tcW w:w="959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w w:val="105"/>
                <w:sz w:val="20"/>
              </w:rPr>
              <w:t>5</w:t>
            </w:r>
          </w:p>
        </w:tc>
      </w:tr>
      <w:tr>
        <w:trPr>
          <w:trHeight w:val="629" w:hRule="atLeast"/>
        </w:trPr>
        <w:tc>
          <w:tcPr>
            <w:tcW w:w="666" w:type="dxa"/>
          </w:tcPr>
          <w:p>
            <w:pPr>
              <w:pStyle w:val="TableParagraph"/>
              <w:spacing w:before="195"/>
              <w:ind w:left="14"/>
              <w:rPr>
                <w:sz w:val="20"/>
              </w:rPr>
            </w:pPr>
            <w:r>
              <w:rPr>
                <w:w w:val="105"/>
                <w:sz w:val="20"/>
              </w:rPr>
              <w:t>6</w:t>
            </w:r>
          </w:p>
        </w:tc>
        <w:tc>
          <w:tcPr>
            <w:tcW w:w="4478" w:type="dxa"/>
          </w:tcPr>
          <w:p>
            <w:pPr>
              <w:pStyle w:val="TableParagraph"/>
              <w:spacing w:line="252" w:lineRule="auto"/>
              <w:ind w:left="7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O'qituvchi</w:t>
            </w:r>
            <w:r>
              <w:rPr>
                <w:spacing w:val="3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nutq</w:t>
            </w:r>
            <w:r>
              <w:rPr>
                <w:spacing w:val="3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madaniyati.</w:t>
            </w:r>
            <w:r>
              <w:rPr>
                <w:spacing w:val="3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Davlat</w:t>
            </w:r>
            <w:r>
              <w:rPr>
                <w:spacing w:val="3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tilida</w:t>
            </w:r>
            <w:r>
              <w:rPr>
                <w:spacing w:val="3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ish </w:t>
            </w:r>
            <w:r>
              <w:rPr>
                <w:spacing w:val="-2"/>
                <w:w w:val="110"/>
                <w:sz w:val="20"/>
              </w:rPr>
              <w:t>yuritish.</w:t>
            </w:r>
          </w:p>
        </w:tc>
        <w:tc>
          <w:tcPr>
            <w:tcW w:w="1127" w:type="dxa"/>
          </w:tcPr>
          <w:p>
            <w:pPr>
              <w:pStyle w:val="TableParagraph"/>
              <w:spacing w:before="195"/>
              <w:ind w:left="142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Majburiy</w:t>
            </w:r>
          </w:p>
        </w:tc>
        <w:tc>
          <w:tcPr>
            <w:tcW w:w="1151" w:type="dxa"/>
          </w:tcPr>
          <w:p>
            <w:pPr>
              <w:pStyle w:val="TableParagraph"/>
              <w:spacing w:before="195"/>
              <w:ind w:left="116" w:right="9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122</w:t>
            </w:r>
          </w:p>
        </w:tc>
        <w:tc>
          <w:tcPr>
            <w:tcW w:w="959" w:type="dxa"/>
          </w:tcPr>
          <w:p>
            <w:pPr>
              <w:pStyle w:val="TableParagraph"/>
              <w:spacing w:before="195"/>
              <w:ind w:right="61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0.0</w:t>
            </w:r>
          </w:p>
        </w:tc>
        <w:tc>
          <w:tcPr>
            <w:tcW w:w="959" w:type="dxa"/>
          </w:tcPr>
          <w:p>
            <w:pPr>
              <w:pStyle w:val="TableParagraph"/>
              <w:spacing w:before="195"/>
              <w:ind w:left="19"/>
              <w:rPr>
                <w:sz w:val="20"/>
              </w:rPr>
            </w:pPr>
            <w:r>
              <w:rPr>
                <w:w w:val="105"/>
                <w:sz w:val="20"/>
              </w:rPr>
              <w:t>5</w:t>
            </w:r>
          </w:p>
        </w:tc>
        <w:tc>
          <w:tcPr>
            <w:tcW w:w="959" w:type="dxa"/>
          </w:tcPr>
          <w:p>
            <w:pPr>
              <w:pStyle w:val="TableParagraph"/>
              <w:spacing w:before="195"/>
              <w:ind w:left="20"/>
              <w:rPr>
                <w:sz w:val="20"/>
              </w:rPr>
            </w:pPr>
            <w:r>
              <w:rPr>
                <w:w w:val="105"/>
                <w:sz w:val="20"/>
              </w:rPr>
              <w:t>5</w:t>
            </w:r>
          </w:p>
        </w:tc>
      </w:tr>
      <w:tr>
        <w:trPr>
          <w:trHeight w:val="384" w:hRule="atLeast"/>
        </w:trPr>
        <w:tc>
          <w:tcPr>
            <w:tcW w:w="666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w w:val="105"/>
                <w:sz w:val="20"/>
              </w:rPr>
              <w:t>7</w:t>
            </w:r>
          </w:p>
        </w:tc>
        <w:tc>
          <w:tcPr>
            <w:tcW w:w="4478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Kichik</w:t>
            </w:r>
            <w:r>
              <w:rPr>
                <w:spacing w:val="-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biznes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va</w:t>
            </w:r>
            <w:r>
              <w:rPr>
                <w:spacing w:val="-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tadbirkorlik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asoslari</w:t>
            </w:r>
          </w:p>
        </w:tc>
        <w:tc>
          <w:tcPr>
            <w:tcW w:w="1127" w:type="dxa"/>
          </w:tcPr>
          <w:p>
            <w:pPr>
              <w:pStyle w:val="TableParagraph"/>
              <w:ind w:left="142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Majburiy</w:t>
            </w:r>
          </w:p>
        </w:tc>
        <w:tc>
          <w:tcPr>
            <w:tcW w:w="1151" w:type="dxa"/>
          </w:tcPr>
          <w:p>
            <w:pPr>
              <w:pStyle w:val="TableParagraph"/>
              <w:ind w:left="116" w:right="9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110</w:t>
            </w:r>
          </w:p>
        </w:tc>
        <w:tc>
          <w:tcPr>
            <w:tcW w:w="959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0.0</w:t>
            </w:r>
          </w:p>
        </w:tc>
        <w:tc>
          <w:tcPr>
            <w:tcW w:w="959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w w:val="105"/>
                <w:sz w:val="20"/>
              </w:rPr>
              <w:t>5</w:t>
            </w:r>
          </w:p>
        </w:tc>
        <w:tc>
          <w:tcPr>
            <w:tcW w:w="959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w w:val="105"/>
                <w:sz w:val="20"/>
              </w:rPr>
              <w:t>5</w:t>
            </w:r>
          </w:p>
        </w:tc>
      </w:tr>
      <w:tr>
        <w:trPr>
          <w:trHeight w:val="384" w:hRule="atLeast"/>
        </w:trPr>
        <w:tc>
          <w:tcPr>
            <w:tcW w:w="10299" w:type="dxa"/>
            <w:gridSpan w:val="7"/>
          </w:tcPr>
          <w:p>
            <w:pPr>
              <w:pStyle w:val="TableParagraph"/>
              <w:ind w:left="4685" w:right="4668"/>
              <w:rPr>
                <w:sz w:val="20"/>
              </w:rPr>
            </w:pPr>
            <w:r>
              <w:rPr>
                <w:w w:val="105"/>
                <w:sz w:val="20"/>
              </w:rPr>
              <w:t>5-</w:t>
            </w:r>
            <w:r>
              <w:rPr>
                <w:spacing w:val="-2"/>
                <w:w w:val="105"/>
                <w:sz w:val="20"/>
              </w:rPr>
              <w:t>semestr</w:t>
            </w:r>
          </w:p>
        </w:tc>
      </w:tr>
      <w:tr>
        <w:trPr>
          <w:trHeight w:val="384" w:hRule="atLeast"/>
        </w:trPr>
        <w:tc>
          <w:tcPr>
            <w:tcW w:w="666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w w:val="105"/>
                <w:sz w:val="20"/>
              </w:rPr>
              <w:t>1</w:t>
            </w:r>
          </w:p>
        </w:tc>
        <w:tc>
          <w:tcPr>
            <w:tcW w:w="4478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O'zbek</w:t>
            </w:r>
            <w:r>
              <w:rPr>
                <w:spacing w:val="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(rus)</w:t>
            </w:r>
            <w:r>
              <w:rPr>
                <w:spacing w:val="17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tili</w:t>
            </w:r>
          </w:p>
        </w:tc>
        <w:tc>
          <w:tcPr>
            <w:tcW w:w="1127" w:type="dxa"/>
          </w:tcPr>
          <w:p>
            <w:pPr>
              <w:pStyle w:val="TableParagraph"/>
              <w:ind w:left="142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Majburiy</w:t>
            </w:r>
          </w:p>
        </w:tc>
        <w:tc>
          <w:tcPr>
            <w:tcW w:w="1151" w:type="dxa"/>
          </w:tcPr>
          <w:p>
            <w:pPr>
              <w:pStyle w:val="TableParagraph"/>
              <w:ind w:left="116" w:right="9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90</w:t>
            </w:r>
          </w:p>
        </w:tc>
        <w:tc>
          <w:tcPr>
            <w:tcW w:w="959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0.0</w:t>
            </w:r>
          </w:p>
        </w:tc>
        <w:tc>
          <w:tcPr>
            <w:tcW w:w="959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w w:val="105"/>
                <w:sz w:val="20"/>
              </w:rPr>
              <w:t>5</w:t>
            </w:r>
          </w:p>
        </w:tc>
        <w:tc>
          <w:tcPr>
            <w:tcW w:w="959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w w:val="105"/>
                <w:sz w:val="20"/>
              </w:rPr>
              <w:t>5</w:t>
            </w:r>
          </w:p>
        </w:tc>
      </w:tr>
      <w:tr>
        <w:trPr>
          <w:trHeight w:val="384" w:hRule="atLeast"/>
        </w:trPr>
        <w:tc>
          <w:tcPr>
            <w:tcW w:w="666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w w:val="105"/>
                <w:sz w:val="20"/>
              </w:rPr>
              <w:t>2</w:t>
            </w:r>
          </w:p>
        </w:tc>
        <w:tc>
          <w:tcPr>
            <w:tcW w:w="4478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Umumiy</w:t>
            </w:r>
            <w:r>
              <w:rPr>
                <w:spacing w:val="2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psixologiya</w:t>
            </w:r>
          </w:p>
        </w:tc>
        <w:tc>
          <w:tcPr>
            <w:tcW w:w="1127" w:type="dxa"/>
          </w:tcPr>
          <w:p>
            <w:pPr>
              <w:pStyle w:val="TableParagraph"/>
              <w:ind w:left="142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Majburiy</w:t>
            </w:r>
          </w:p>
        </w:tc>
        <w:tc>
          <w:tcPr>
            <w:tcW w:w="1151" w:type="dxa"/>
          </w:tcPr>
          <w:p>
            <w:pPr>
              <w:pStyle w:val="TableParagraph"/>
              <w:ind w:left="116" w:right="9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194</w:t>
            </w:r>
          </w:p>
        </w:tc>
        <w:tc>
          <w:tcPr>
            <w:tcW w:w="959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0.0</w:t>
            </w:r>
          </w:p>
        </w:tc>
        <w:tc>
          <w:tcPr>
            <w:tcW w:w="959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w w:val="105"/>
                <w:sz w:val="20"/>
              </w:rPr>
              <w:t>5</w:t>
            </w:r>
          </w:p>
        </w:tc>
        <w:tc>
          <w:tcPr>
            <w:tcW w:w="959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w w:val="105"/>
                <w:sz w:val="20"/>
              </w:rPr>
              <w:t>5</w:t>
            </w:r>
          </w:p>
        </w:tc>
      </w:tr>
      <w:tr>
        <w:trPr>
          <w:trHeight w:val="384" w:hRule="atLeast"/>
        </w:trPr>
        <w:tc>
          <w:tcPr>
            <w:tcW w:w="666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w w:val="105"/>
                <w:sz w:val="20"/>
              </w:rPr>
              <w:t>3</w:t>
            </w:r>
          </w:p>
        </w:tc>
        <w:tc>
          <w:tcPr>
            <w:tcW w:w="4478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O'zbek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tili</w:t>
            </w:r>
            <w:r>
              <w:rPr>
                <w:spacing w:val="2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tarixi</w:t>
            </w:r>
          </w:p>
        </w:tc>
        <w:tc>
          <w:tcPr>
            <w:tcW w:w="1127" w:type="dxa"/>
          </w:tcPr>
          <w:p>
            <w:pPr>
              <w:pStyle w:val="TableParagraph"/>
              <w:ind w:left="142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Majburiy</w:t>
            </w:r>
          </w:p>
        </w:tc>
        <w:tc>
          <w:tcPr>
            <w:tcW w:w="1151" w:type="dxa"/>
          </w:tcPr>
          <w:p>
            <w:pPr>
              <w:pStyle w:val="TableParagraph"/>
              <w:ind w:left="116" w:right="9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130</w:t>
            </w:r>
          </w:p>
        </w:tc>
        <w:tc>
          <w:tcPr>
            <w:tcW w:w="959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0.0</w:t>
            </w:r>
          </w:p>
        </w:tc>
        <w:tc>
          <w:tcPr>
            <w:tcW w:w="959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</w:p>
        </w:tc>
        <w:tc>
          <w:tcPr>
            <w:tcW w:w="959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</w:p>
        </w:tc>
      </w:tr>
      <w:tr>
        <w:trPr>
          <w:trHeight w:val="384" w:hRule="atLeast"/>
        </w:trPr>
        <w:tc>
          <w:tcPr>
            <w:tcW w:w="666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</w:p>
        </w:tc>
        <w:tc>
          <w:tcPr>
            <w:tcW w:w="4478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Mutolaa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madaniyati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va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ifodali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o'qish</w:t>
            </w:r>
          </w:p>
        </w:tc>
        <w:tc>
          <w:tcPr>
            <w:tcW w:w="1127" w:type="dxa"/>
          </w:tcPr>
          <w:p>
            <w:pPr>
              <w:pStyle w:val="TableParagraph"/>
              <w:ind w:left="142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Majburiy</w:t>
            </w:r>
          </w:p>
        </w:tc>
        <w:tc>
          <w:tcPr>
            <w:tcW w:w="1151" w:type="dxa"/>
          </w:tcPr>
          <w:p>
            <w:pPr>
              <w:pStyle w:val="TableParagraph"/>
              <w:ind w:left="116" w:right="9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128</w:t>
            </w:r>
          </w:p>
        </w:tc>
        <w:tc>
          <w:tcPr>
            <w:tcW w:w="959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0.0</w:t>
            </w:r>
          </w:p>
        </w:tc>
        <w:tc>
          <w:tcPr>
            <w:tcW w:w="959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w w:val="105"/>
                <w:sz w:val="20"/>
              </w:rPr>
              <w:t>5</w:t>
            </w:r>
          </w:p>
        </w:tc>
        <w:tc>
          <w:tcPr>
            <w:tcW w:w="959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w w:val="105"/>
                <w:sz w:val="20"/>
              </w:rPr>
              <w:t>5</w:t>
            </w:r>
          </w:p>
        </w:tc>
      </w:tr>
      <w:tr>
        <w:trPr>
          <w:trHeight w:val="384" w:hRule="atLeast"/>
        </w:trPr>
        <w:tc>
          <w:tcPr>
            <w:tcW w:w="666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w w:val="105"/>
                <w:sz w:val="20"/>
              </w:rPr>
              <w:t>5</w:t>
            </w:r>
          </w:p>
        </w:tc>
        <w:tc>
          <w:tcPr>
            <w:tcW w:w="4478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Navoiyshunoslik</w:t>
            </w:r>
          </w:p>
        </w:tc>
        <w:tc>
          <w:tcPr>
            <w:tcW w:w="1127" w:type="dxa"/>
          </w:tcPr>
          <w:p>
            <w:pPr>
              <w:pStyle w:val="TableParagraph"/>
              <w:ind w:left="142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Majburiy</w:t>
            </w:r>
          </w:p>
        </w:tc>
        <w:tc>
          <w:tcPr>
            <w:tcW w:w="1151" w:type="dxa"/>
          </w:tcPr>
          <w:p>
            <w:pPr>
              <w:pStyle w:val="TableParagraph"/>
              <w:ind w:left="116" w:right="9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62</w:t>
            </w:r>
          </w:p>
        </w:tc>
        <w:tc>
          <w:tcPr>
            <w:tcW w:w="959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0.0</w:t>
            </w:r>
          </w:p>
        </w:tc>
        <w:tc>
          <w:tcPr>
            <w:tcW w:w="959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w w:val="105"/>
                <w:sz w:val="20"/>
              </w:rPr>
              <w:t>5</w:t>
            </w:r>
          </w:p>
        </w:tc>
        <w:tc>
          <w:tcPr>
            <w:tcW w:w="959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w w:val="105"/>
                <w:sz w:val="20"/>
              </w:rPr>
              <w:t>5</w:t>
            </w:r>
          </w:p>
        </w:tc>
      </w:tr>
      <w:tr>
        <w:trPr>
          <w:trHeight w:val="384" w:hRule="atLeast"/>
        </w:trPr>
        <w:tc>
          <w:tcPr>
            <w:tcW w:w="666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w w:val="105"/>
                <w:sz w:val="20"/>
              </w:rPr>
              <w:t>6</w:t>
            </w:r>
          </w:p>
        </w:tc>
        <w:tc>
          <w:tcPr>
            <w:tcW w:w="4478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O'zbek</w:t>
            </w:r>
            <w:r>
              <w:rPr>
                <w:spacing w:val="3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qissachiligi</w:t>
            </w:r>
          </w:p>
        </w:tc>
        <w:tc>
          <w:tcPr>
            <w:tcW w:w="1127" w:type="dxa"/>
          </w:tcPr>
          <w:p>
            <w:pPr>
              <w:pStyle w:val="TableParagraph"/>
              <w:ind w:left="142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Majburiy</w:t>
            </w:r>
          </w:p>
        </w:tc>
        <w:tc>
          <w:tcPr>
            <w:tcW w:w="1151" w:type="dxa"/>
          </w:tcPr>
          <w:p>
            <w:pPr>
              <w:pStyle w:val="TableParagraph"/>
              <w:ind w:left="116" w:right="9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252</w:t>
            </w:r>
          </w:p>
        </w:tc>
        <w:tc>
          <w:tcPr>
            <w:tcW w:w="959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0.0</w:t>
            </w:r>
          </w:p>
        </w:tc>
        <w:tc>
          <w:tcPr>
            <w:tcW w:w="959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</w:p>
        </w:tc>
        <w:tc>
          <w:tcPr>
            <w:tcW w:w="959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</w:p>
        </w:tc>
      </w:tr>
      <w:tr>
        <w:trPr>
          <w:trHeight w:val="384" w:hRule="atLeast"/>
        </w:trPr>
        <w:tc>
          <w:tcPr>
            <w:tcW w:w="666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w w:val="105"/>
                <w:sz w:val="20"/>
              </w:rPr>
              <w:t>7</w:t>
            </w:r>
          </w:p>
        </w:tc>
        <w:tc>
          <w:tcPr>
            <w:tcW w:w="4478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T.F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Davlat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tilida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ish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yuritish</w:t>
            </w:r>
          </w:p>
        </w:tc>
        <w:tc>
          <w:tcPr>
            <w:tcW w:w="1127" w:type="dxa"/>
          </w:tcPr>
          <w:p>
            <w:pPr>
              <w:pStyle w:val="TableParagraph"/>
              <w:ind w:left="142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Majburiy</w:t>
            </w:r>
          </w:p>
        </w:tc>
        <w:tc>
          <w:tcPr>
            <w:tcW w:w="1151" w:type="dxa"/>
          </w:tcPr>
          <w:p>
            <w:pPr>
              <w:pStyle w:val="TableParagraph"/>
              <w:ind w:left="116" w:right="9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110</w:t>
            </w:r>
          </w:p>
        </w:tc>
        <w:tc>
          <w:tcPr>
            <w:tcW w:w="959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0.0</w:t>
            </w:r>
          </w:p>
        </w:tc>
        <w:tc>
          <w:tcPr>
            <w:tcW w:w="959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w w:val="105"/>
                <w:sz w:val="20"/>
              </w:rPr>
              <w:t>5</w:t>
            </w:r>
          </w:p>
        </w:tc>
        <w:tc>
          <w:tcPr>
            <w:tcW w:w="959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w w:val="105"/>
                <w:sz w:val="20"/>
              </w:rPr>
              <w:t>5</w:t>
            </w:r>
          </w:p>
        </w:tc>
      </w:tr>
      <w:tr>
        <w:trPr>
          <w:trHeight w:val="384" w:hRule="atLeast"/>
        </w:trPr>
        <w:tc>
          <w:tcPr>
            <w:tcW w:w="666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w w:val="105"/>
                <w:sz w:val="20"/>
              </w:rPr>
              <w:t>8</w:t>
            </w:r>
          </w:p>
        </w:tc>
        <w:tc>
          <w:tcPr>
            <w:tcW w:w="4478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O'zbek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adabiyoti</w:t>
            </w:r>
            <w:r>
              <w:rPr>
                <w:spacing w:val="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(kurs</w:t>
            </w:r>
            <w:r>
              <w:rPr>
                <w:spacing w:val="2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ishi)</w:t>
            </w:r>
          </w:p>
        </w:tc>
        <w:tc>
          <w:tcPr>
            <w:tcW w:w="1127" w:type="dxa"/>
          </w:tcPr>
          <w:p>
            <w:pPr>
              <w:pStyle w:val="TableParagraph"/>
              <w:ind w:left="142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Majburiy</w:t>
            </w:r>
          </w:p>
        </w:tc>
        <w:tc>
          <w:tcPr>
            <w:tcW w:w="1151" w:type="dxa"/>
          </w:tcPr>
          <w:p>
            <w:pPr>
              <w:pStyle w:val="TableParagraph"/>
              <w:ind w:left="116" w:right="9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100</w:t>
            </w:r>
          </w:p>
        </w:tc>
        <w:tc>
          <w:tcPr>
            <w:tcW w:w="959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0.0</w:t>
            </w:r>
          </w:p>
        </w:tc>
        <w:tc>
          <w:tcPr>
            <w:tcW w:w="959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w w:val="105"/>
                <w:sz w:val="20"/>
              </w:rPr>
              <w:t>3</w:t>
            </w:r>
          </w:p>
        </w:tc>
        <w:tc>
          <w:tcPr>
            <w:tcW w:w="959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w w:val="105"/>
                <w:sz w:val="20"/>
              </w:rPr>
              <w:t>3</w:t>
            </w:r>
          </w:p>
        </w:tc>
      </w:tr>
      <w:tr>
        <w:trPr>
          <w:trHeight w:val="384" w:hRule="atLeast"/>
        </w:trPr>
        <w:tc>
          <w:tcPr>
            <w:tcW w:w="10299" w:type="dxa"/>
            <w:gridSpan w:val="7"/>
          </w:tcPr>
          <w:p>
            <w:pPr>
              <w:pStyle w:val="TableParagraph"/>
              <w:ind w:left="4685" w:right="4668"/>
              <w:rPr>
                <w:sz w:val="20"/>
              </w:rPr>
            </w:pPr>
            <w:r>
              <w:rPr>
                <w:w w:val="105"/>
                <w:sz w:val="20"/>
              </w:rPr>
              <w:t>6-</w:t>
            </w:r>
            <w:r>
              <w:rPr>
                <w:spacing w:val="-2"/>
                <w:w w:val="105"/>
                <w:sz w:val="20"/>
              </w:rPr>
              <w:t>semestr</w:t>
            </w:r>
          </w:p>
        </w:tc>
      </w:tr>
      <w:tr>
        <w:trPr>
          <w:trHeight w:val="384" w:hRule="atLeast"/>
        </w:trPr>
        <w:tc>
          <w:tcPr>
            <w:tcW w:w="666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w w:val="105"/>
                <w:sz w:val="20"/>
              </w:rPr>
              <w:t>1</w:t>
            </w:r>
          </w:p>
        </w:tc>
        <w:tc>
          <w:tcPr>
            <w:tcW w:w="4478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O'zbekiston</w:t>
            </w:r>
            <w:r>
              <w:rPr>
                <w:spacing w:val="-11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tarixi</w:t>
            </w:r>
          </w:p>
        </w:tc>
        <w:tc>
          <w:tcPr>
            <w:tcW w:w="1127" w:type="dxa"/>
          </w:tcPr>
          <w:p>
            <w:pPr>
              <w:pStyle w:val="TableParagraph"/>
              <w:ind w:left="142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Majburiy</w:t>
            </w:r>
          </w:p>
        </w:tc>
        <w:tc>
          <w:tcPr>
            <w:tcW w:w="1151" w:type="dxa"/>
          </w:tcPr>
          <w:p>
            <w:pPr>
              <w:pStyle w:val="TableParagraph"/>
              <w:ind w:left="116" w:right="9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96</w:t>
            </w:r>
          </w:p>
        </w:tc>
        <w:tc>
          <w:tcPr>
            <w:tcW w:w="959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0.0</w:t>
            </w:r>
          </w:p>
        </w:tc>
        <w:tc>
          <w:tcPr>
            <w:tcW w:w="959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</w:p>
        </w:tc>
        <w:tc>
          <w:tcPr>
            <w:tcW w:w="959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</w:p>
        </w:tc>
      </w:tr>
      <w:tr>
        <w:trPr>
          <w:trHeight w:val="384" w:hRule="atLeast"/>
        </w:trPr>
        <w:tc>
          <w:tcPr>
            <w:tcW w:w="666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w w:val="105"/>
                <w:sz w:val="20"/>
              </w:rPr>
              <w:t>2</w:t>
            </w:r>
          </w:p>
        </w:tc>
        <w:tc>
          <w:tcPr>
            <w:tcW w:w="4478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O'zbek</w:t>
            </w:r>
            <w:r>
              <w:rPr>
                <w:spacing w:val="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(rus)</w:t>
            </w:r>
            <w:r>
              <w:rPr>
                <w:spacing w:val="17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tili</w:t>
            </w:r>
          </w:p>
        </w:tc>
        <w:tc>
          <w:tcPr>
            <w:tcW w:w="1127" w:type="dxa"/>
          </w:tcPr>
          <w:p>
            <w:pPr>
              <w:pStyle w:val="TableParagraph"/>
              <w:ind w:left="142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Majburiy</w:t>
            </w:r>
          </w:p>
        </w:tc>
        <w:tc>
          <w:tcPr>
            <w:tcW w:w="1151" w:type="dxa"/>
          </w:tcPr>
          <w:p>
            <w:pPr>
              <w:pStyle w:val="TableParagraph"/>
              <w:ind w:left="116" w:right="9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60</w:t>
            </w:r>
          </w:p>
        </w:tc>
        <w:tc>
          <w:tcPr>
            <w:tcW w:w="959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0.0</w:t>
            </w:r>
          </w:p>
        </w:tc>
        <w:tc>
          <w:tcPr>
            <w:tcW w:w="959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</w:p>
        </w:tc>
        <w:tc>
          <w:tcPr>
            <w:tcW w:w="959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</w:p>
        </w:tc>
      </w:tr>
      <w:tr>
        <w:trPr>
          <w:trHeight w:val="384" w:hRule="atLeast"/>
        </w:trPr>
        <w:tc>
          <w:tcPr>
            <w:tcW w:w="666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w w:val="105"/>
                <w:sz w:val="20"/>
              </w:rPr>
              <w:t>3</w:t>
            </w:r>
          </w:p>
        </w:tc>
        <w:tc>
          <w:tcPr>
            <w:tcW w:w="4478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Umumiy</w:t>
            </w:r>
            <w:r>
              <w:rPr>
                <w:spacing w:val="19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pedagogika</w:t>
            </w:r>
          </w:p>
        </w:tc>
        <w:tc>
          <w:tcPr>
            <w:tcW w:w="1127" w:type="dxa"/>
          </w:tcPr>
          <w:p>
            <w:pPr>
              <w:pStyle w:val="TableParagraph"/>
              <w:ind w:left="142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Majburiy</w:t>
            </w:r>
          </w:p>
        </w:tc>
        <w:tc>
          <w:tcPr>
            <w:tcW w:w="1151" w:type="dxa"/>
          </w:tcPr>
          <w:p>
            <w:pPr>
              <w:pStyle w:val="TableParagraph"/>
              <w:ind w:left="116" w:right="9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184</w:t>
            </w:r>
          </w:p>
        </w:tc>
        <w:tc>
          <w:tcPr>
            <w:tcW w:w="959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0.0</w:t>
            </w:r>
          </w:p>
        </w:tc>
        <w:tc>
          <w:tcPr>
            <w:tcW w:w="959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w w:val="105"/>
                <w:sz w:val="20"/>
              </w:rPr>
              <w:t>3</w:t>
            </w:r>
          </w:p>
        </w:tc>
        <w:tc>
          <w:tcPr>
            <w:tcW w:w="959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w w:val="105"/>
                <w:sz w:val="20"/>
              </w:rPr>
              <w:t>3</w:t>
            </w:r>
          </w:p>
        </w:tc>
      </w:tr>
      <w:tr>
        <w:trPr>
          <w:trHeight w:val="384" w:hRule="atLeast"/>
        </w:trPr>
        <w:tc>
          <w:tcPr>
            <w:tcW w:w="666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</w:p>
        </w:tc>
        <w:tc>
          <w:tcPr>
            <w:tcW w:w="4478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O'zbek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tili</w:t>
            </w:r>
            <w:r>
              <w:rPr>
                <w:spacing w:val="2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tarixi</w:t>
            </w:r>
          </w:p>
        </w:tc>
        <w:tc>
          <w:tcPr>
            <w:tcW w:w="1127" w:type="dxa"/>
          </w:tcPr>
          <w:p>
            <w:pPr>
              <w:pStyle w:val="TableParagraph"/>
              <w:ind w:left="142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Majburiy</w:t>
            </w:r>
          </w:p>
        </w:tc>
        <w:tc>
          <w:tcPr>
            <w:tcW w:w="1151" w:type="dxa"/>
          </w:tcPr>
          <w:p>
            <w:pPr>
              <w:pStyle w:val="TableParagraph"/>
              <w:ind w:left="116" w:right="9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130</w:t>
            </w:r>
          </w:p>
        </w:tc>
        <w:tc>
          <w:tcPr>
            <w:tcW w:w="959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0.0</w:t>
            </w:r>
          </w:p>
        </w:tc>
        <w:tc>
          <w:tcPr>
            <w:tcW w:w="959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w w:val="105"/>
                <w:sz w:val="20"/>
              </w:rPr>
              <w:t>5</w:t>
            </w:r>
          </w:p>
        </w:tc>
        <w:tc>
          <w:tcPr>
            <w:tcW w:w="959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w w:val="105"/>
                <w:sz w:val="20"/>
              </w:rPr>
              <w:t>5</w:t>
            </w:r>
          </w:p>
        </w:tc>
      </w:tr>
      <w:tr>
        <w:trPr>
          <w:trHeight w:val="384" w:hRule="atLeast"/>
        </w:trPr>
        <w:tc>
          <w:tcPr>
            <w:tcW w:w="666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w w:val="105"/>
                <w:sz w:val="20"/>
              </w:rPr>
              <w:t>5</w:t>
            </w:r>
          </w:p>
        </w:tc>
        <w:tc>
          <w:tcPr>
            <w:tcW w:w="4478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Navoiyshunoslik</w:t>
            </w:r>
          </w:p>
        </w:tc>
        <w:tc>
          <w:tcPr>
            <w:tcW w:w="1127" w:type="dxa"/>
          </w:tcPr>
          <w:p>
            <w:pPr>
              <w:pStyle w:val="TableParagraph"/>
              <w:ind w:left="142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Majburiy</w:t>
            </w:r>
          </w:p>
        </w:tc>
        <w:tc>
          <w:tcPr>
            <w:tcW w:w="1151" w:type="dxa"/>
          </w:tcPr>
          <w:p>
            <w:pPr>
              <w:pStyle w:val="TableParagraph"/>
              <w:ind w:left="116" w:right="9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126</w:t>
            </w:r>
          </w:p>
        </w:tc>
        <w:tc>
          <w:tcPr>
            <w:tcW w:w="959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0.0</w:t>
            </w:r>
          </w:p>
        </w:tc>
        <w:tc>
          <w:tcPr>
            <w:tcW w:w="959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</w:p>
        </w:tc>
        <w:tc>
          <w:tcPr>
            <w:tcW w:w="959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</w:p>
        </w:tc>
      </w:tr>
      <w:tr>
        <w:trPr>
          <w:trHeight w:val="384" w:hRule="atLeast"/>
        </w:trPr>
        <w:tc>
          <w:tcPr>
            <w:tcW w:w="666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w w:val="105"/>
                <w:sz w:val="20"/>
              </w:rPr>
              <w:t>6</w:t>
            </w:r>
          </w:p>
        </w:tc>
        <w:tc>
          <w:tcPr>
            <w:tcW w:w="4478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Ona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tili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o'qitish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metodikasi</w:t>
            </w:r>
          </w:p>
        </w:tc>
        <w:tc>
          <w:tcPr>
            <w:tcW w:w="1127" w:type="dxa"/>
          </w:tcPr>
          <w:p>
            <w:pPr>
              <w:pStyle w:val="TableParagraph"/>
              <w:ind w:left="142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Majburiy</w:t>
            </w:r>
          </w:p>
        </w:tc>
        <w:tc>
          <w:tcPr>
            <w:tcW w:w="1151" w:type="dxa"/>
          </w:tcPr>
          <w:p>
            <w:pPr>
              <w:pStyle w:val="TableParagraph"/>
              <w:ind w:left="116" w:right="9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192</w:t>
            </w:r>
          </w:p>
        </w:tc>
        <w:tc>
          <w:tcPr>
            <w:tcW w:w="959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0.0</w:t>
            </w:r>
          </w:p>
        </w:tc>
        <w:tc>
          <w:tcPr>
            <w:tcW w:w="959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w w:val="105"/>
                <w:sz w:val="20"/>
              </w:rPr>
              <w:t>5</w:t>
            </w:r>
          </w:p>
        </w:tc>
        <w:tc>
          <w:tcPr>
            <w:tcW w:w="959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w w:val="105"/>
                <w:sz w:val="20"/>
              </w:rPr>
              <w:t>5</w:t>
            </w:r>
          </w:p>
        </w:tc>
      </w:tr>
      <w:tr>
        <w:trPr>
          <w:trHeight w:val="384" w:hRule="atLeast"/>
        </w:trPr>
        <w:tc>
          <w:tcPr>
            <w:tcW w:w="666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w w:val="105"/>
                <w:sz w:val="20"/>
              </w:rPr>
              <w:t>7</w:t>
            </w:r>
          </w:p>
        </w:tc>
        <w:tc>
          <w:tcPr>
            <w:tcW w:w="4478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Adabiyot</w:t>
            </w:r>
            <w:r>
              <w:rPr>
                <w:spacing w:val="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o'qitish</w:t>
            </w:r>
            <w:r>
              <w:rPr>
                <w:spacing w:val="22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metodikasi</w:t>
            </w:r>
          </w:p>
        </w:tc>
        <w:tc>
          <w:tcPr>
            <w:tcW w:w="1127" w:type="dxa"/>
          </w:tcPr>
          <w:p>
            <w:pPr>
              <w:pStyle w:val="TableParagraph"/>
              <w:ind w:left="142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Majburiy</w:t>
            </w:r>
          </w:p>
        </w:tc>
        <w:tc>
          <w:tcPr>
            <w:tcW w:w="1151" w:type="dxa"/>
          </w:tcPr>
          <w:p>
            <w:pPr>
              <w:pStyle w:val="TableParagraph"/>
              <w:ind w:left="116" w:right="9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128</w:t>
            </w:r>
          </w:p>
        </w:tc>
        <w:tc>
          <w:tcPr>
            <w:tcW w:w="959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0.0</w:t>
            </w:r>
          </w:p>
        </w:tc>
        <w:tc>
          <w:tcPr>
            <w:tcW w:w="959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w w:val="105"/>
                <w:sz w:val="20"/>
              </w:rPr>
              <w:t>3</w:t>
            </w:r>
          </w:p>
        </w:tc>
        <w:tc>
          <w:tcPr>
            <w:tcW w:w="959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w w:val="105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10" w:h="16840"/>
          <w:pgMar w:top="840" w:bottom="280" w:left="620" w:right="740"/>
        </w:sectPr>
      </w:pPr>
    </w:p>
    <w:p>
      <w:pPr>
        <w:spacing w:line="240" w:lineRule="auto" w:before="5"/>
        <w:rPr>
          <w:b/>
          <w:sz w:val="2"/>
        </w:rPr>
      </w:pPr>
    </w:p>
    <w:tbl>
      <w:tblPr>
        <w:tblW w:w="0" w:type="auto"/>
        <w:jc w:val="left"/>
        <w:tblInd w:w="133" w:type="dxa"/>
        <w:tblBorders>
          <w:top w:val="single" w:sz="6" w:space="0" w:color="5A5757"/>
          <w:left w:val="single" w:sz="6" w:space="0" w:color="5A5757"/>
          <w:bottom w:val="single" w:sz="6" w:space="0" w:color="5A5757"/>
          <w:right w:val="single" w:sz="6" w:space="0" w:color="5A5757"/>
          <w:insideH w:val="single" w:sz="6" w:space="0" w:color="5A5757"/>
          <w:insideV w:val="single" w:sz="6" w:space="0" w:color="5A575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6"/>
        <w:gridCol w:w="4478"/>
        <w:gridCol w:w="1127"/>
        <w:gridCol w:w="1151"/>
        <w:gridCol w:w="959"/>
        <w:gridCol w:w="959"/>
        <w:gridCol w:w="959"/>
      </w:tblGrid>
      <w:tr>
        <w:trPr>
          <w:trHeight w:val="629" w:hRule="atLeast"/>
        </w:trPr>
        <w:tc>
          <w:tcPr>
            <w:tcW w:w="666" w:type="dxa"/>
          </w:tcPr>
          <w:p>
            <w:pPr>
              <w:pStyle w:val="TableParagraph"/>
              <w:spacing w:before="197"/>
              <w:ind w:left="138" w:right="12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T/R</w:t>
            </w:r>
          </w:p>
        </w:tc>
        <w:tc>
          <w:tcPr>
            <w:tcW w:w="4478" w:type="dxa"/>
          </w:tcPr>
          <w:p>
            <w:pPr>
              <w:pStyle w:val="TableParagraph"/>
              <w:spacing w:before="197"/>
              <w:ind w:left="1895" w:right="1880"/>
              <w:rPr>
                <w:b/>
                <w:sz w:val="20"/>
              </w:rPr>
            </w:pPr>
            <w:r>
              <w:rPr>
                <w:b/>
                <w:spacing w:val="-2"/>
                <w:w w:val="110"/>
                <w:sz w:val="20"/>
              </w:rPr>
              <w:t>Fanlar</w:t>
            </w:r>
          </w:p>
        </w:tc>
        <w:tc>
          <w:tcPr>
            <w:tcW w:w="1127" w:type="dxa"/>
          </w:tcPr>
          <w:p>
            <w:pPr>
              <w:pStyle w:val="TableParagraph"/>
              <w:spacing w:before="197"/>
              <w:ind w:left="147"/>
              <w:jc w:val="lef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Fan</w:t>
            </w:r>
            <w:r>
              <w:rPr>
                <w:b/>
                <w:spacing w:val="25"/>
                <w:w w:val="110"/>
                <w:sz w:val="20"/>
              </w:rPr>
              <w:t> </w:t>
            </w:r>
            <w:r>
              <w:rPr>
                <w:b/>
                <w:spacing w:val="-4"/>
                <w:w w:val="110"/>
                <w:sz w:val="20"/>
              </w:rPr>
              <w:t>turi</w:t>
            </w:r>
          </w:p>
        </w:tc>
        <w:tc>
          <w:tcPr>
            <w:tcW w:w="1151" w:type="dxa"/>
          </w:tcPr>
          <w:p>
            <w:pPr>
              <w:pStyle w:val="TableParagraph"/>
              <w:spacing w:before="197"/>
              <w:ind w:left="116" w:right="99"/>
              <w:rPr>
                <w:b/>
                <w:sz w:val="20"/>
              </w:rPr>
            </w:pPr>
            <w:r>
              <w:rPr>
                <w:b/>
                <w:spacing w:val="-2"/>
                <w:w w:val="110"/>
                <w:sz w:val="20"/>
              </w:rPr>
              <w:t>Yuklama</w:t>
            </w:r>
          </w:p>
        </w:tc>
        <w:tc>
          <w:tcPr>
            <w:tcW w:w="959" w:type="dxa"/>
          </w:tcPr>
          <w:p>
            <w:pPr>
              <w:pStyle w:val="TableParagraph"/>
              <w:spacing w:before="197"/>
              <w:ind w:right="61"/>
              <w:rPr>
                <w:b/>
                <w:sz w:val="20"/>
              </w:rPr>
            </w:pPr>
            <w:r>
              <w:rPr>
                <w:b/>
                <w:spacing w:val="-2"/>
                <w:w w:val="110"/>
                <w:sz w:val="20"/>
              </w:rPr>
              <w:t>Kredit</w:t>
            </w:r>
          </w:p>
        </w:tc>
        <w:tc>
          <w:tcPr>
            <w:tcW w:w="959" w:type="dxa"/>
          </w:tcPr>
          <w:p>
            <w:pPr>
              <w:pStyle w:val="TableParagraph"/>
              <w:spacing w:before="74"/>
              <w:ind w:left="80" w:right="61"/>
              <w:rPr>
                <w:b/>
                <w:sz w:val="20"/>
              </w:rPr>
            </w:pPr>
            <w:r>
              <w:rPr>
                <w:b/>
                <w:spacing w:val="-2"/>
                <w:w w:val="110"/>
                <w:sz w:val="20"/>
              </w:rPr>
              <w:t>Reyting</w:t>
            </w:r>
          </w:p>
          <w:p>
            <w:pPr>
              <w:pStyle w:val="TableParagraph"/>
              <w:spacing w:before="11"/>
              <w:ind w:left="80" w:right="61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/</w:t>
            </w:r>
            <w:r>
              <w:rPr>
                <w:b/>
                <w:sz w:val="20"/>
              </w:rPr>
              <w:t> </w:t>
            </w:r>
            <w:r>
              <w:rPr>
                <w:b/>
                <w:spacing w:val="-4"/>
                <w:w w:val="95"/>
                <w:sz w:val="20"/>
              </w:rPr>
              <w:t>Ball</w:t>
            </w:r>
          </w:p>
        </w:tc>
        <w:tc>
          <w:tcPr>
            <w:tcW w:w="959" w:type="dxa"/>
          </w:tcPr>
          <w:p>
            <w:pPr>
              <w:pStyle w:val="TableParagraph"/>
              <w:spacing w:before="197"/>
              <w:ind w:left="80" w:right="60"/>
              <w:rPr>
                <w:b/>
                <w:sz w:val="20"/>
              </w:rPr>
            </w:pPr>
            <w:r>
              <w:rPr>
                <w:b/>
                <w:spacing w:val="-4"/>
                <w:w w:val="115"/>
                <w:sz w:val="20"/>
              </w:rPr>
              <w:t>Baho</w:t>
            </w:r>
          </w:p>
        </w:tc>
      </w:tr>
      <w:tr>
        <w:trPr>
          <w:trHeight w:val="384" w:hRule="atLeast"/>
        </w:trPr>
        <w:tc>
          <w:tcPr>
            <w:tcW w:w="666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w w:val="105"/>
                <w:sz w:val="20"/>
              </w:rPr>
              <w:t>8</w:t>
            </w:r>
          </w:p>
        </w:tc>
        <w:tc>
          <w:tcPr>
            <w:tcW w:w="4478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Malakaviy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amaliyot</w:t>
            </w:r>
          </w:p>
        </w:tc>
        <w:tc>
          <w:tcPr>
            <w:tcW w:w="1127" w:type="dxa"/>
          </w:tcPr>
          <w:p>
            <w:pPr>
              <w:pStyle w:val="TableParagraph"/>
              <w:ind w:left="142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Majburiy</w:t>
            </w:r>
          </w:p>
        </w:tc>
        <w:tc>
          <w:tcPr>
            <w:tcW w:w="1151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w w:val="105"/>
                <w:sz w:val="20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0.0</w:t>
            </w:r>
          </w:p>
        </w:tc>
        <w:tc>
          <w:tcPr>
            <w:tcW w:w="959" w:type="dxa"/>
          </w:tcPr>
          <w:p>
            <w:pPr>
              <w:pStyle w:val="TableParagraph"/>
              <w:ind w:left="19"/>
              <w:rPr>
                <w:sz w:val="20"/>
              </w:rPr>
            </w:pPr>
            <w:r>
              <w:rPr>
                <w:w w:val="105"/>
                <w:sz w:val="20"/>
              </w:rPr>
              <w:t>5</w:t>
            </w:r>
          </w:p>
        </w:tc>
        <w:tc>
          <w:tcPr>
            <w:tcW w:w="959" w:type="dxa"/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w w:val="105"/>
                <w:sz w:val="20"/>
              </w:rPr>
              <w:t>5</w:t>
            </w:r>
          </w:p>
        </w:tc>
      </w:tr>
      <w:tr>
        <w:trPr>
          <w:trHeight w:val="384" w:hRule="atLeast"/>
        </w:trPr>
        <w:tc>
          <w:tcPr>
            <w:tcW w:w="10299" w:type="dxa"/>
            <w:gridSpan w:val="7"/>
          </w:tcPr>
          <w:p>
            <w:pPr>
              <w:pStyle w:val="TableParagraph"/>
              <w:ind w:left="4685" w:right="4668"/>
              <w:rPr>
                <w:sz w:val="20"/>
              </w:rPr>
            </w:pPr>
            <w:r>
              <w:rPr>
                <w:w w:val="105"/>
                <w:sz w:val="20"/>
              </w:rPr>
              <w:t>7-</w:t>
            </w:r>
            <w:r>
              <w:rPr>
                <w:spacing w:val="-2"/>
                <w:w w:val="105"/>
                <w:sz w:val="20"/>
              </w:rPr>
              <w:t>semestr</w:t>
            </w:r>
          </w:p>
        </w:tc>
      </w:tr>
      <w:tr>
        <w:trPr>
          <w:trHeight w:val="384" w:hRule="atLeast"/>
        </w:trPr>
        <w:tc>
          <w:tcPr>
            <w:tcW w:w="666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w w:val="105"/>
                <w:sz w:val="20"/>
              </w:rPr>
              <w:t>1</w:t>
            </w:r>
          </w:p>
        </w:tc>
        <w:tc>
          <w:tcPr>
            <w:tcW w:w="4478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Masofaviy</w:t>
            </w:r>
            <w:r>
              <w:rPr>
                <w:spacing w:val="-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ta’lim</w:t>
            </w:r>
            <w:r>
              <w:rPr>
                <w:spacing w:val="-1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texnologiyasi</w:t>
            </w:r>
          </w:p>
        </w:tc>
        <w:tc>
          <w:tcPr>
            <w:tcW w:w="1127" w:type="dxa"/>
          </w:tcPr>
          <w:p>
            <w:pPr>
              <w:pStyle w:val="TableParagraph"/>
              <w:ind w:left="142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Majburiy</w:t>
            </w:r>
          </w:p>
        </w:tc>
        <w:tc>
          <w:tcPr>
            <w:tcW w:w="1151" w:type="dxa"/>
          </w:tcPr>
          <w:p>
            <w:pPr>
              <w:pStyle w:val="TableParagraph"/>
              <w:ind w:left="116" w:right="9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62</w:t>
            </w:r>
          </w:p>
        </w:tc>
        <w:tc>
          <w:tcPr>
            <w:tcW w:w="959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0.0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84" w:hRule="atLeast"/>
        </w:trPr>
        <w:tc>
          <w:tcPr>
            <w:tcW w:w="666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w w:val="105"/>
                <w:sz w:val="20"/>
              </w:rPr>
              <w:t>2</w:t>
            </w:r>
          </w:p>
        </w:tc>
        <w:tc>
          <w:tcPr>
            <w:tcW w:w="4478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Sotsiolingvistika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va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diskurs</w:t>
            </w:r>
          </w:p>
        </w:tc>
        <w:tc>
          <w:tcPr>
            <w:tcW w:w="1127" w:type="dxa"/>
          </w:tcPr>
          <w:p>
            <w:pPr>
              <w:pStyle w:val="TableParagraph"/>
              <w:ind w:left="142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Majburiy</w:t>
            </w:r>
          </w:p>
        </w:tc>
        <w:tc>
          <w:tcPr>
            <w:tcW w:w="1151" w:type="dxa"/>
          </w:tcPr>
          <w:p>
            <w:pPr>
              <w:pStyle w:val="TableParagraph"/>
              <w:ind w:left="116" w:right="9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194</w:t>
            </w:r>
          </w:p>
        </w:tc>
        <w:tc>
          <w:tcPr>
            <w:tcW w:w="959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0.0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84" w:hRule="atLeast"/>
        </w:trPr>
        <w:tc>
          <w:tcPr>
            <w:tcW w:w="666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w w:val="105"/>
                <w:sz w:val="20"/>
              </w:rPr>
              <w:t>3</w:t>
            </w:r>
          </w:p>
        </w:tc>
        <w:tc>
          <w:tcPr>
            <w:tcW w:w="4478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Adabiyot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nazariyasi</w:t>
            </w:r>
          </w:p>
        </w:tc>
        <w:tc>
          <w:tcPr>
            <w:tcW w:w="1127" w:type="dxa"/>
          </w:tcPr>
          <w:p>
            <w:pPr>
              <w:pStyle w:val="TableParagraph"/>
              <w:ind w:left="142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Majburiy</w:t>
            </w:r>
          </w:p>
        </w:tc>
        <w:tc>
          <w:tcPr>
            <w:tcW w:w="1151" w:type="dxa"/>
          </w:tcPr>
          <w:p>
            <w:pPr>
              <w:pStyle w:val="TableParagraph"/>
              <w:ind w:left="116" w:right="9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128</w:t>
            </w:r>
          </w:p>
        </w:tc>
        <w:tc>
          <w:tcPr>
            <w:tcW w:w="959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0.0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84" w:hRule="atLeast"/>
        </w:trPr>
        <w:tc>
          <w:tcPr>
            <w:tcW w:w="666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</w:p>
        </w:tc>
        <w:tc>
          <w:tcPr>
            <w:tcW w:w="4478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Ona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tili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o'qitish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metodikasi</w:t>
            </w:r>
          </w:p>
        </w:tc>
        <w:tc>
          <w:tcPr>
            <w:tcW w:w="1127" w:type="dxa"/>
          </w:tcPr>
          <w:p>
            <w:pPr>
              <w:pStyle w:val="TableParagraph"/>
              <w:ind w:left="142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Majburiy</w:t>
            </w:r>
          </w:p>
        </w:tc>
        <w:tc>
          <w:tcPr>
            <w:tcW w:w="1151" w:type="dxa"/>
          </w:tcPr>
          <w:p>
            <w:pPr>
              <w:pStyle w:val="TableParagraph"/>
              <w:ind w:left="116" w:right="9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126</w:t>
            </w:r>
          </w:p>
        </w:tc>
        <w:tc>
          <w:tcPr>
            <w:tcW w:w="959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0.0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84" w:hRule="atLeast"/>
        </w:trPr>
        <w:tc>
          <w:tcPr>
            <w:tcW w:w="666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w w:val="105"/>
                <w:sz w:val="20"/>
              </w:rPr>
              <w:t>5</w:t>
            </w:r>
          </w:p>
        </w:tc>
        <w:tc>
          <w:tcPr>
            <w:tcW w:w="4478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Adabiyot</w:t>
            </w:r>
            <w:r>
              <w:rPr>
                <w:spacing w:val="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o'qitish</w:t>
            </w:r>
            <w:r>
              <w:rPr>
                <w:spacing w:val="22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metodikasi</w:t>
            </w:r>
          </w:p>
        </w:tc>
        <w:tc>
          <w:tcPr>
            <w:tcW w:w="1127" w:type="dxa"/>
          </w:tcPr>
          <w:p>
            <w:pPr>
              <w:pStyle w:val="TableParagraph"/>
              <w:ind w:left="142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Majburiy</w:t>
            </w:r>
          </w:p>
        </w:tc>
        <w:tc>
          <w:tcPr>
            <w:tcW w:w="1151" w:type="dxa"/>
          </w:tcPr>
          <w:p>
            <w:pPr>
              <w:pStyle w:val="TableParagraph"/>
              <w:ind w:left="116" w:right="9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194</w:t>
            </w:r>
          </w:p>
        </w:tc>
        <w:tc>
          <w:tcPr>
            <w:tcW w:w="959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0.0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84" w:hRule="atLeast"/>
        </w:trPr>
        <w:tc>
          <w:tcPr>
            <w:tcW w:w="666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w w:val="105"/>
                <w:sz w:val="20"/>
              </w:rPr>
              <w:t>6</w:t>
            </w:r>
          </w:p>
        </w:tc>
        <w:tc>
          <w:tcPr>
            <w:tcW w:w="4478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Matn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lingvistikasi</w:t>
            </w:r>
          </w:p>
        </w:tc>
        <w:tc>
          <w:tcPr>
            <w:tcW w:w="1127" w:type="dxa"/>
          </w:tcPr>
          <w:p>
            <w:pPr>
              <w:pStyle w:val="TableParagraph"/>
              <w:ind w:left="142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Majburiy</w:t>
            </w:r>
          </w:p>
        </w:tc>
        <w:tc>
          <w:tcPr>
            <w:tcW w:w="1151" w:type="dxa"/>
          </w:tcPr>
          <w:p>
            <w:pPr>
              <w:pStyle w:val="TableParagraph"/>
              <w:ind w:left="116" w:right="9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66</w:t>
            </w:r>
          </w:p>
        </w:tc>
        <w:tc>
          <w:tcPr>
            <w:tcW w:w="959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0.0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84" w:hRule="atLeast"/>
        </w:trPr>
        <w:tc>
          <w:tcPr>
            <w:tcW w:w="666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w w:val="105"/>
                <w:sz w:val="20"/>
              </w:rPr>
              <w:t>7</w:t>
            </w:r>
          </w:p>
        </w:tc>
        <w:tc>
          <w:tcPr>
            <w:tcW w:w="4478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SEMASIOLOGIYA</w:t>
            </w:r>
          </w:p>
        </w:tc>
        <w:tc>
          <w:tcPr>
            <w:tcW w:w="1127" w:type="dxa"/>
          </w:tcPr>
          <w:p>
            <w:pPr>
              <w:pStyle w:val="TableParagraph"/>
              <w:ind w:left="142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Majburiy</w:t>
            </w:r>
          </w:p>
        </w:tc>
        <w:tc>
          <w:tcPr>
            <w:tcW w:w="1151" w:type="dxa"/>
          </w:tcPr>
          <w:p>
            <w:pPr>
              <w:pStyle w:val="TableParagraph"/>
              <w:ind w:left="116" w:right="9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90</w:t>
            </w:r>
          </w:p>
        </w:tc>
        <w:tc>
          <w:tcPr>
            <w:tcW w:w="959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0.0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84" w:hRule="atLeast"/>
        </w:trPr>
        <w:tc>
          <w:tcPr>
            <w:tcW w:w="666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w w:val="105"/>
                <w:sz w:val="20"/>
              </w:rPr>
              <w:t>8</w:t>
            </w:r>
          </w:p>
        </w:tc>
        <w:tc>
          <w:tcPr>
            <w:tcW w:w="4478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Ona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tili</w:t>
            </w:r>
            <w:r>
              <w:rPr>
                <w:spacing w:val="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o'qitish</w:t>
            </w:r>
            <w:r>
              <w:rPr>
                <w:spacing w:val="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metodikasi</w:t>
            </w:r>
            <w:r>
              <w:rPr>
                <w:spacing w:val="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(Kurs</w:t>
            </w:r>
            <w:r>
              <w:rPr>
                <w:spacing w:val="2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ishi)</w:t>
            </w:r>
          </w:p>
        </w:tc>
        <w:tc>
          <w:tcPr>
            <w:tcW w:w="1127" w:type="dxa"/>
          </w:tcPr>
          <w:p>
            <w:pPr>
              <w:pStyle w:val="TableParagraph"/>
              <w:ind w:left="142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Majburiy</w:t>
            </w:r>
          </w:p>
        </w:tc>
        <w:tc>
          <w:tcPr>
            <w:tcW w:w="1151" w:type="dxa"/>
          </w:tcPr>
          <w:p>
            <w:pPr>
              <w:pStyle w:val="TableParagraph"/>
              <w:ind w:left="116" w:right="9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100</w:t>
            </w:r>
          </w:p>
        </w:tc>
        <w:tc>
          <w:tcPr>
            <w:tcW w:w="959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0.0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84" w:hRule="atLeast"/>
        </w:trPr>
        <w:tc>
          <w:tcPr>
            <w:tcW w:w="666" w:type="dxa"/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w w:val="105"/>
                <w:sz w:val="20"/>
              </w:rPr>
              <w:t>9</w:t>
            </w:r>
          </w:p>
        </w:tc>
        <w:tc>
          <w:tcPr>
            <w:tcW w:w="4478" w:type="dxa"/>
          </w:tcPr>
          <w:p>
            <w:pPr>
              <w:pStyle w:val="TableParagraph"/>
              <w:ind w:left="76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Adabiyot</w:t>
            </w:r>
            <w:r>
              <w:rPr>
                <w:spacing w:val="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o'qitish</w:t>
            </w:r>
            <w:r>
              <w:rPr>
                <w:spacing w:val="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metodikasi</w:t>
            </w:r>
            <w:r>
              <w:rPr>
                <w:spacing w:val="1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(kurs</w:t>
            </w:r>
            <w:r>
              <w:rPr>
                <w:spacing w:val="1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ishi)</w:t>
            </w:r>
          </w:p>
        </w:tc>
        <w:tc>
          <w:tcPr>
            <w:tcW w:w="1127" w:type="dxa"/>
          </w:tcPr>
          <w:p>
            <w:pPr>
              <w:pStyle w:val="TableParagraph"/>
              <w:ind w:left="142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Majburiy</w:t>
            </w:r>
          </w:p>
        </w:tc>
        <w:tc>
          <w:tcPr>
            <w:tcW w:w="1151" w:type="dxa"/>
          </w:tcPr>
          <w:p>
            <w:pPr>
              <w:pStyle w:val="TableParagraph"/>
              <w:ind w:left="116" w:right="9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100</w:t>
            </w:r>
          </w:p>
        </w:tc>
        <w:tc>
          <w:tcPr>
            <w:tcW w:w="959" w:type="dxa"/>
          </w:tcPr>
          <w:p>
            <w:pPr>
              <w:pStyle w:val="TableParagraph"/>
              <w:ind w:right="61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0.0</w:t>
            </w: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</w:tbl>
    <w:sectPr>
      <w:pgSz w:w="11910" w:h="16840"/>
      <w:pgMar w:top="860" w:bottom="280" w:left="62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5"/>
      <w:szCs w:val="25"/>
      <w:lang w:val="m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m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3"/>
      <w:ind w:left="79"/>
      <w:jc w:val="center"/>
    </w:pPr>
    <w:rPr>
      <w:rFonts w:ascii="Cambria" w:hAnsi="Cambria" w:eastAsia="Cambria" w:cs="Cambria"/>
      <w:lang w:val="m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2023-01-19T05:48:03Z</dcterms:created>
  <dcterms:modified xsi:type="dcterms:W3CDTF">2023-01-19T05:48:03Z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2023-01-17T00:00:00Z</vt:filetime>
  </property>
  <property fmtid="{D5CDD505-2E9C-101B-9397-08002B2CF9AE}" pid="3" name="LastSaved">
    <vt:filetime>2023-01-19T00:00:00Z</vt:filetime>
  </property>
  <property fmtid="{D5CDD505-2E9C-101B-9397-08002B2CF9AE}" pid="4" name="Producer">
    <vt:lpwstr>mPDF 8.1.2</vt:lpwstr>
  </property>
</Properties>
</file>