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98" w:rsidRDefault="00CA040D" w:rsidP="00843D3E">
      <w:pPr>
        <w:jc w:val="both"/>
        <w:rPr>
          <w:sz w:val="32"/>
          <w:szCs w:val="32"/>
        </w:rPr>
      </w:pPr>
      <w:r w:rsidRPr="00CA040D">
        <w:rPr>
          <w:sz w:val="32"/>
          <w:szCs w:val="32"/>
        </w:rPr>
        <w:t xml:space="preserve">Данное приложение сделано в </w:t>
      </w:r>
      <w:r w:rsidRPr="00CA040D">
        <w:rPr>
          <w:sz w:val="32"/>
          <w:szCs w:val="32"/>
          <w:lang w:val="en-US"/>
        </w:rPr>
        <w:t>ASP</w:t>
      </w:r>
      <w:r w:rsidRPr="00CA040D">
        <w:rPr>
          <w:sz w:val="32"/>
          <w:szCs w:val="32"/>
        </w:rPr>
        <w:t>.</w:t>
      </w:r>
      <w:r w:rsidRPr="00CA040D">
        <w:rPr>
          <w:sz w:val="32"/>
          <w:szCs w:val="32"/>
          <w:lang w:val="en-US"/>
        </w:rPr>
        <w:t>NET</w:t>
      </w:r>
      <w:r w:rsidRPr="00CA040D">
        <w:rPr>
          <w:sz w:val="32"/>
          <w:szCs w:val="32"/>
        </w:rPr>
        <w:t xml:space="preserve"> </w:t>
      </w:r>
      <w:r w:rsidRPr="00CA040D">
        <w:rPr>
          <w:sz w:val="32"/>
          <w:szCs w:val="32"/>
          <w:lang w:val="en-US"/>
        </w:rPr>
        <w:t>MVC</w:t>
      </w:r>
      <w:r w:rsidRPr="00CA040D">
        <w:rPr>
          <w:sz w:val="32"/>
          <w:szCs w:val="32"/>
        </w:rPr>
        <w:t xml:space="preserve"> </w:t>
      </w:r>
      <w:r>
        <w:rPr>
          <w:sz w:val="32"/>
          <w:szCs w:val="32"/>
        </w:rPr>
        <w:t>и предназначена для учета доходов и расходов в разрезе категорий</w:t>
      </w:r>
      <w:r w:rsidRPr="00CA040D">
        <w:rPr>
          <w:sz w:val="32"/>
          <w:szCs w:val="32"/>
        </w:rPr>
        <w:t xml:space="preserve">: </w:t>
      </w:r>
      <w:r>
        <w:rPr>
          <w:sz w:val="32"/>
          <w:szCs w:val="32"/>
        </w:rPr>
        <w:t>Доход и Расход.</w:t>
      </w:r>
    </w:p>
    <w:p w:rsidR="00CA040D" w:rsidRPr="00CA040D" w:rsidRDefault="00CA040D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>Также есть возможность</w:t>
      </w:r>
      <w:r w:rsidRPr="00CA040D">
        <w:rPr>
          <w:sz w:val="32"/>
          <w:szCs w:val="32"/>
        </w:rPr>
        <w:t>:</w:t>
      </w:r>
    </w:p>
    <w:p w:rsidR="00CA040D" w:rsidRDefault="00CA040D" w:rsidP="00843D3E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CA040D">
        <w:rPr>
          <w:sz w:val="32"/>
          <w:szCs w:val="32"/>
        </w:rPr>
        <w:t>видеть полный список данных;</w:t>
      </w:r>
    </w:p>
    <w:p w:rsidR="001F2935" w:rsidRPr="00CA040D" w:rsidRDefault="001F2935" w:rsidP="00843D3E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получать данные по категориям</w:t>
      </w:r>
      <w:r>
        <w:rPr>
          <w:sz w:val="32"/>
          <w:szCs w:val="32"/>
          <w:lang w:val="en-US"/>
        </w:rPr>
        <w:t>:</w:t>
      </w:r>
    </w:p>
    <w:p w:rsidR="00CA040D" w:rsidRPr="00CA040D" w:rsidRDefault="00CA040D" w:rsidP="00843D3E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CA040D">
        <w:rPr>
          <w:sz w:val="32"/>
          <w:szCs w:val="32"/>
        </w:rPr>
        <w:t>фильтрации данных в диапазоне двух дат и получать итоговую сумму в разрезе двух категорий;</w:t>
      </w:r>
    </w:p>
    <w:p w:rsidR="00CA040D" w:rsidRPr="00CA040D" w:rsidRDefault="00CA040D" w:rsidP="00843D3E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CA040D">
        <w:rPr>
          <w:sz w:val="32"/>
          <w:szCs w:val="32"/>
        </w:rPr>
        <w:t>удалять данные;</w:t>
      </w:r>
    </w:p>
    <w:p w:rsidR="00CA040D" w:rsidRPr="00CA040D" w:rsidRDefault="00CA040D" w:rsidP="00843D3E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CA040D">
        <w:rPr>
          <w:sz w:val="32"/>
          <w:szCs w:val="32"/>
        </w:rPr>
        <w:t>добавлять данные;</w:t>
      </w:r>
    </w:p>
    <w:p w:rsidR="00CA040D" w:rsidRPr="00CA040D" w:rsidRDefault="00CA040D" w:rsidP="00843D3E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CA040D">
        <w:rPr>
          <w:sz w:val="32"/>
          <w:szCs w:val="32"/>
        </w:rPr>
        <w:t>редактировать данные.</w:t>
      </w:r>
    </w:p>
    <w:p w:rsidR="00CA040D" w:rsidRPr="00CA040D" w:rsidRDefault="00CA040D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>Перед входом в приложение потребуется авторизация</w:t>
      </w:r>
      <w:r w:rsidRPr="00CA040D">
        <w:rPr>
          <w:sz w:val="32"/>
          <w:szCs w:val="32"/>
        </w:rPr>
        <w:t>:</w:t>
      </w:r>
    </w:p>
    <w:p w:rsidR="00CA040D" w:rsidRPr="00CA040D" w:rsidRDefault="00CA040D" w:rsidP="00843D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Логин</w:t>
      </w:r>
      <w:r>
        <w:rPr>
          <w:sz w:val="32"/>
          <w:szCs w:val="32"/>
          <w:lang w:val="en-US"/>
        </w:rPr>
        <w:t>: admin</w:t>
      </w:r>
    </w:p>
    <w:p w:rsidR="00CA040D" w:rsidRDefault="00CA040D" w:rsidP="00843D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Пароль</w:t>
      </w:r>
      <w:r>
        <w:rPr>
          <w:sz w:val="32"/>
          <w:szCs w:val="32"/>
          <w:lang w:val="en-US"/>
        </w:rPr>
        <w:t>: pass</w:t>
      </w:r>
    </w:p>
    <w:p w:rsidR="00CA040D" w:rsidRDefault="00B97682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>Также при необходимости можно выйти из приложения.</w:t>
      </w:r>
    </w:p>
    <w:p w:rsidR="00B97682" w:rsidRDefault="00B97682" w:rsidP="00843D3E">
      <w:pPr>
        <w:jc w:val="both"/>
        <w:rPr>
          <w:sz w:val="32"/>
          <w:szCs w:val="32"/>
        </w:rPr>
      </w:pPr>
    </w:p>
    <w:p w:rsidR="00B97682" w:rsidRPr="00B97682" w:rsidRDefault="00B97682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управления базами данных использован </w:t>
      </w:r>
      <w:proofErr w:type="spellStart"/>
      <w:r>
        <w:rPr>
          <w:sz w:val="32"/>
          <w:szCs w:val="32"/>
          <w:lang w:val="en-US"/>
        </w:rPr>
        <w:t>Sql</w:t>
      </w:r>
      <w:proofErr w:type="spellEnd"/>
      <w:r w:rsidRPr="00B976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</w:t>
      </w:r>
      <w:r w:rsidRPr="00B976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Management</w:t>
      </w:r>
      <w:r w:rsidRPr="00B976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Studio</w:t>
      </w:r>
      <w:r w:rsidRPr="00B97682">
        <w:rPr>
          <w:sz w:val="32"/>
          <w:szCs w:val="32"/>
        </w:rPr>
        <w:t xml:space="preserve"> 18; </w:t>
      </w:r>
      <w:r>
        <w:rPr>
          <w:sz w:val="32"/>
          <w:szCs w:val="32"/>
        </w:rPr>
        <w:t xml:space="preserve">текстовый редактор </w:t>
      </w:r>
      <w:r>
        <w:rPr>
          <w:sz w:val="32"/>
          <w:szCs w:val="32"/>
          <w:lang w:val="en-US"/>
        </w:rPr>
        <w:t>Visual</w:t>
      </w:r>
      <w:r w:rsidRPr="00B976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Studio</w:t>
      </w:r>
      <w:r w:rsidRPr="00B97682">
        <w:rPr>
          <w:sz w:val="32"/>
          <w:szCs w:val="32"/>
        </w:rPr>
        <w:t xml:space="preserve"> 2022.</w:t>
      </w:r>
    </w:p>
    <w:p w:rsidR="00B97682" w:rsidRPr="00B97682" w:rsidRDefault="00B97682" w:rsidP="00843D3E">
      <w:pPr>
        <w:jc w:val="both"/>
        <w:rPr>
          <w:sz w:val="32"/>
          <w:szCs w:val="32"/>
        </w:rPr>
      </w:pPr>
    </w:p>
    <w:p w:rsidR="00CA040D" w:rsidRDefault="00A4674E" w:rsidP="00843D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Используемые контроллеры</w:t>
      </w:r>
      <w:r>
        <w:rPr>
          <w:sz w:val="32"/>
          <w:szCs w:val="32"/>
          <w:lang w:val="en-US"/>
        </w:rPr>
        <w:t>:</w:t>
      </w:r>
    </w:p>
    <w:p w:rsidR="00A4674E" w:rsidRPr="009726E1" w:rsidRDefault="00A4674E" w:rsidP="009726E1">
      <w:pPr>
        <w:pStyle w:val="a3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proofErr w:type="spellStart"/>
      <w:r w:rsidRPr="009726E1">
        <w:rPr>
          <w:sz w:val="32"/>
          <w:szCs w:val="32"/>
          <w:lang w:val="en-US"/>
        </w:rPr>
        <w:t>BalanceController</w:t>
      </w:r>
      <w:proofErr w:type="spellEnd"/>
      <w:r w:rsidRPr="009726E1">
        <w:rPr>
          <w:sz w:val="32"/>
          <w:szCs w:val="32"/>
          <w:lang w:val="en-US"/>
        </w:rPr>
        <w:t>;</w:t>
      </w:r>
    </w:p>
    <w:p w:rsidR="00A4674E" w:rsidRPr="009726E1" w:rsidRDefault="00A4674E" w:rsidP="009726E1">
      <w:pPr>
        <w:pStyle w:val="a3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proofErr w:type="spellStart"/>
      <w:r w:rsidRPr="009726E1">
        <w:rPr>
          <w:sz w:val="32"/>
          <w:szCs w:val="32"/>
          <w:lang w:val="en-US"/>
        </w:rPr>
        <w:t>LoginController</w:t>
      </w:r>
      <w:proofErr w:type="spellEnd"/>
      <w:r w:rsidRPr="009726E1">
        <w:rPr>
          <w:sz w:val="32"/>
          <w:szCs w:val="32"/>
          <w:lang w:val="en-US"/>
        </w:rPr>
        <w:t>.</w:t>
      </w:r>
    </w:p>
    <w:p w:rsidR="00A4674E" w:rsidRDefault="00A4674E" w:rsidP="00843D3E">
      <w:pPr>
        <w:jc w:val="both"/>
        <w:rPr>
          <w:sz w:val="32"/>
          <w:szCs w:val="32"/>
          <w:lang w:val="en-US"/>
        </w:rPr>
      </w:pPr>
    </w:p>
    <w:p w:rsidR="00A4674E" w:rsidRDefault="00A4674E" w:rsidP="00843D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Используемые модели</w:t>
      </w:r>
      <w:r>
        <w:rPr>
          <w:sz w:val="32"/>
          <w:szCs w:val="32"/>
          <w:lang w:val="en-US"/>
        </w:rPr>
        <w:t>:</w:t>
      </w:r>
    </w:p>
    <w:p w:rsidR="00A4674E" w:rsidRPr="009726E1" w:rsidRDefault="00A4674E" w:rsidP="009726E1">
      <w:pPr>
        <w:pStyle w:val="a3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proofErr w:type="spellStart"/>
      <w:r w:rsidRPr="009726E1">
        <w:rPr>
          <w:sz w:val="32"/>
          <w:szCs w:val="32"/>
          <w:lang w:val="en-US"/>
        </w:rPr>
        <w:t>BalanceModel</w:t>
      </w:r>
      <w:proofErr w:type="spellEnd"/>
      <w:r w:rsidRPr="009726E1">
        <w:rPr>
          <w:sz w:val="32"/>
          <w:szCs w:val="32"/>
          <w:lang w:val="en-US"/>
        </w:rPr>
        <w:t>;</w:t>
      </w:r>
    </w:p>
    <w:p w:rsidR="00A4674E" w:rsidRPr="009726E1" w:rsidRDefault="00A4674E" w:rsidP="009726E1">
      <w:pPr>
        <w:pStyle w:val="a3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proofErr w:type="spellStart"/>
      <w:r w:rsidRPr="009726E1">
        <w:rPr>
          <w:sz w:val="32"/>
          <w:szCs w:val="32"/>
          <w:lang w:val="en-US"/>
        </w:rPr>
        <w:t>BalanceTableModel</w:t>
      </w:r>
      <w:proofErr w:type="spellEnd"/>
      <w:r w:rsidRPr="009726E1">
        <w:rPr>
          <w:sz w:val="32"/>
          <w:szCs w:val="32"/>
          <w:lang w:val="en-US"/>
        </w:rPr>
        <w:t>;</w:t>
      </w:r>
    </w:p>
    <w:p w:rsidR="00A4674E" w:rsidRPr="009726E1" w:rsidRDefault="00A4674E" w:rsidP="009726E1">
      <w:pPr>
        <w:pStyle w:val="a3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proofErr w:type="spellStart"/>
      <w:r w:rsidRPr="009726E1">
        <w:rPr>
          <w:sz w:val="32"/>
          <w:szCs w:val="32"/>
          <w:lang w:val="en-US"/>
        </w:rPr>
        <w:t>LoginModel</w:t>
      </w:r>
      <w:proofErr w:type="spellEnd"/>
      <w:r w:rsidRPr="009726E1">
        <w:rPr>
          <w:sz w:val="32"/>
          <w:szCs w:val="32"/>
          <w:lang w:val="en-US"/>
        </w:rPr>
        <w:t>.</w:t>
      </w:r>
    </w:p>
    <w:p w:rsidR="00A4674E" w:rsidRDefault="00A4674E" w:rsidP="00843D3E">
      <w:pPr>
        <w:jc w:val="both"/>
        <w:rPr>
          <w:sz w:val="32"/>
          <w:szCs w:val="32"/>
          <w:lang w:val="en-US"/>
        </w:rPr>
      </w:pPr>
    </w:p>
    <w:p w:rsidR="00A4674E" w:rsidRDefault="00A4674E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>Представление имеет следующую древовидную структуру</w:t>
      </w:r>
      <w:r w:rsidRPr="00A4674E">
        <w:rPr>
          <w:sz w:val="32"/>
          <w:szCs w:val="32"/>
        </w:rPr>
        <w:t>:</w:t>
      </w:r>
    </w:p>
    <w:p w:rsidR="00A4674E" w:rsidRPr="00A4674E" w:rsidRDefault="00A4674E" w:rsidP="00843D3E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A4674E">
        <w:rPr>
          <w:sz w:val="32"/>
          <w:szCs w:val="32"/>
          <w:lang w:val="en-US"/>
        </w:rPr>
        <w:lastRenderedPageBreak/>
        <w:t>Balance:</w:t>
      </w:r>
    </w:p>
    <w:p w:rsidR="00A4674E" w:rsidRPr="00A4674E" w:rsidRDefault="00A4674E" w:rsidP="00843D3E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A4674E">
        <w:rPr>
          <w:sz w:val="32"/>
          <w:szCs w:val="32"/>
          <w:lang w:val="en-US"/>
        </w:rPr>
        <w:t>Create</w:t>
      </w:r>
    </w:p>
    <w:p w:rsidR="00A4674E" w:rsidRPr="00A4674E" w:rsidRDefault="00A4674E" w:rsidP="00843D3E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proofErr w:type="spellStart"/>
      <w:r w:rsidRPr="00A4674E">
        <w:rPr>
          <w:sz w:val="32"/>
          <w:szCs w:val="32"/>
          <w:lang w:val="en-US"/>
        </w:rPr>
        <w:t>DateRange</w:t>
      </w:r>
      <w:proofErr w:type="spellEnd"/>
    </w:p>
    <w:p w:rsidR="00A4674E" w:rsidRPr="00A4674E" w:rsidRDefault="00A4674E" w:rsidP="00843D3E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A4674E">
        <w:rPr>
          <w:sz w:val="32"/>
          <w:szCs w:val="32"/>
          <w:lang w:val="en-US"/>
        </w:rPr>
        <w:t>Edit</w:t>
      </w:r>
    </w:p>
    <w:p w:rsidR="00A4674E" w:rsidRPr="00A4674E" w:rsidRDefault="006465B3" w:rsidP="00843D3E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Ina</w:t>
      </w:r>
      <w:r w:rsidR="00A4674E" w:rsidRPr="00A4674E">
        <w:rPr>
          <w:sz w:val="32"/>
          <w:szCs w:val="32"/>
          <w:lang w:val="en-US"/>
        </w:rPr>
        <w:t>ction</w:t>
      </w:r>
    </w:p>
    <w:p w:rsidR="00A4674E" w:rsidRPr="00A4674E" w:rsidRDefault="00A4674E" w:rsidP="00843D3E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proofErr w:type="spellStart"/>
      <w:r w:rsidRPr="00A4674E">
        <w:rPr>
          <w:sz w:val="32"/>
          <w:szCs w:val="32"/>
          <w:lang w:val="en-US"/>
        </w:rPr>
        <w:t>Outaction</w:t>
      </w:r>
      <w:proofErr w:type="spellEnd"/>
    </w:p>
    <w:p w:rsidR="00A4674E" w:rsidRPr="00A4674E" w:rsidRDefault="00A4674E" w:rsidP="00843D3E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A4674E">
        <w:rPr>
          <w:sz w:val="32"/>
          <w:szCs w:val="32"/>
          <w:lang w:val="en-US"/>
        </w:rPr>
        <w:t>Index</w:t>
      </w:r>
    </w:p>
    <w:p w:rsidR="00A4674E" w:rsidRPr="00A4674E" w:rsidRDefault="00A4674E" w:rsidP="00843D3E">
      <w:pPr>
        <w:pStyle w:val="a3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A4674E">
        <w:rPr>
          <w:sz w:val="32"/>
          <w:szCs w:val="32"/>
          <w:lang w:val="en-US"/>
        </w:rPr>
        <w:t>Login:</w:t>
      </w:r>
    </w:p>
    <w:p w:rsidR="00A4674E" w:rsidRPr="00A4674E" w:rsidRDefault="00A4674E" w:rsidP="00843D3E">
      <w:pPr>
        <w:pStyle w:val="a3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A4674E">
        <w:rPr>
          <w:sz w:val="32"/>
          <w:szCs w:val="32"/>
          <w:lang w:val="en-US"/>
        </w:rPr>
        <w:t>Index.</w:t>
      </w:r>
    </w:p>
    <w:p w:rsidR="00A4674E" w:rsidRPr="00A4674E" w:rsidRDefault="00A4674E" w:rsidP="00843D3E">
      <w:pPr>
        <w:jc w:val="both"/>
        <w:rPr>
          <w:sz w:val="32"/>
          <w:szCs w:val="32"/>
          <w:lang w:val="en-US"/>
        </w:rPr>
      </w:pPr>
    </w:p>
    <w:p w:rsidR="00CA040D" w:rsidRPr="00CA040D" w:rsidRDefault="00CA040D" w:rsidP="00843D3E">
      <w:pPr>
        <w:jc w:val="both"/>
        <w:rPr>
          <w:sz w:val="32"/>
          <w:szCs w:val="32"/>
        </w:rPr>
      </w:pPr>
    </w:p>
    <w:p w:rsidR="00CA040D" w:rsidRDefault="0000523B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Также есть папка </w:t>
      </w:r>
      <w:proofErr w:type="spellStart"/>
      <w:r>
        <w:rPr>
          <w:sz w:val="32"/>
          <w:szCs w:val="32"/>
          <w:lang w:val="en-US"/>
        </w:rPr>
        <w:t>BalanceServices</w:t>
      </w:r>
      <w:proofErr w:type="spellEnd"/>
      <w:r w:rsidRPr="0000523B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 нем находится класс </w:t>
      </w:r>
      <w:proofErr w:type="spellStart"/>
      <w:r>
        <w:rPr>
          <w:sz w:val="32"/>
          <w:szCs w:val="32"/>
          <w:lang w:val="en-US"/>
        </w:rPr>
        <w:t>BalanceService</w:t>
      </w:r>
      <w:proofErr w:type="spellEnd"/>
      <w:r w:rsidRPr="0000523B">
        <w:rPr>
          <w:sz w:val="32"/>
          <w:szCs w:val="32"/>
        </w:rPr>
        <w:t xml:space="preserve"> </w:t>
      </w:r>
      <w:r>
        <w:rPr>
          <w:sz w:val="32"/>
          <w:szCs w:val="32"/>
        </w:rPr>
        <w:t>и содержит</w:t>
      </w:r>
      <w:r w:rsidRPr="0000523B">
        <w:rPr>
          <w:sz w:val="32"/>
          <w:szCs w:val="32"/>
        </w:rPr>
        <w:t xml:space="preserve"> </w:t>
      </w:r>
      <w:r>
        <w:rPr>
          <w:sz w:val="32"/>
          <w:szCs w:val="32"/>
        </w:rPr>
        <w:t>оптимизированный код</w:t>
      </w:r>
      <w:r w:rsidR="003573D3">
        <w:rPr>
          <w:sz w:val="32"/>
          <w:szCs w:val="32"/>
        </w:rPr>
        <w:t>, написанный для избегания повторного кода</w:t>
      </w:r>
      <w:r>
        <w:rPr>
          <w:sz w:val="32"/>
          <w:szCs w:val="32"/>
        </w:rPr>
        <w:t>. Мы можем в последующем для создания других функций воспользоваться этим классом.</w:t>
      </w:r>
    </w:p>
    <w:p w:rsidR="00843D3E" w:rsidRDefault="00843D3E" w:rsidP="00843D3E">
      <w:pPr>
        <w:jc w:val="both"/>
        <w:rPr>
          <w:sz w:val="32"/>
          <w:szCs w:val="32"/>
        </w:rPr>
      </w:pPr>
    </w:p>
    <w:p w:rsidR="00843D3E" w:rsidRPr="0025441E" w:rsidRDefault="0025441E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>Название базы данных</w:t>
      </w:r>
      <w:r w:rsidRPr="0025441E">
        <w:rPr>
          <w:sz w:val="32"/>
          <w:szCs w:val="32"/>
        </w:rPr>
        <w:t xml:space="preserve">: </w:t>
      </w:r>
      <w:proofErr w:type="spellStart"/>
      <w:r w:rsidRPr="0025441E">
        <w:rPr>
          <w:sz w:val="32"/>
          <w:szCs w:val="32"/>
          <w:lang w:val="en-US"/>
        </w:rPr>
        <w:t>DebetCreditdb</w:t>
      </w:r>
      <w:proofErr w:type="spellEnd"/>
      <w:r w:rsidRPr="0025441E">
        <w:rPr>
          <w:sz w:val="32"/>
          <w:szCs w:val="32"/>
        </w:rPr>
        <w:t>.</w:t>
      </w:r>
    </w:p>
    <w:p w:rsidR="0025441E" w:rsidRDefault="0025441E" w:rsidP="00843D3E">
      <w:pPr>
        <w:jc w:val="both"/>
        <w:rPr>
          <w:sz w:val="32"/>
          <w:szCs w:val="32"/>
        </w:rPr>
      </w:pPr>
      <w:r>
        <w:rPr>
          <w:sz w:val="32"/>
          <w:szCs w:val="32"/>
        </w:rPr>
        <w:t>Таблицы</w:t>
      </w:r>
      <w:r w:rsidRPr="0025441E">
        <w:rPr>
          <w:sz w:val="32"/>
          <w:szCs w:val="32"/>
        </w:rPr>
        <w:t>:</w:t>
      </w:r>
    </w:p>
    <w:p w:rsidR="0025441E" w:rsidRPr="009726E1" w:rsidRDefault="0025441E" w:rsidP="009726E1">
      <w:pPr>
        <w:pStyle w:val="a3"/>
        <w:numPr>
          <w:ilvl w:val="0"/>
          <w:numId w:val="4"/>
        </w:numPr>
        <w:ind w:left="851"/>
        <w:jc w:val="both"/>
        <w:rPr>
          <w:sz w:val="32"/>
          <w:szCs w:val="32"/>
        </w:rPr>
      </w:pPr>
      <w:r w:rsidRPr="009726E1">
        <w:rPr>
          <w:sz w:val="32"/>
          <w:szCs w:val="32"/>
        </w:rPr>
        <w:t>Table_2 – таблица, содержащаяся все данные учета;</w:t>
      </w:r>
    </w:p>
    <w:p w:rsidR="0025441E" w:rsidRDefault="0025441E" w:rsidP="009726E1">
      <w:pPr>
        <w:pStyle w:val="a3"/>
        <w:numPr>
          <w:ilvl w:val="0"/>
          <w:numId w:val="4"/>
        </w:numPr>
        <w:ind w:left="851"/>
        <w:jc w:val="both"/>
        <w:rPr>
          <w:sz w:val="32"/>
          <w:szCs w:val="32"/>
        </w:rPr>
      </w:pPr>
      <w:r w:rsidRPr="009726E1">
        <w:rPr>
          <w:sz w:val="32"/>
          <w:szCs w:val="32"/>
          <w:lang w:val="en-US"/>
        </w:rPr>
        <w:t>Table</w:t>
      </w:r>
      <w:r w:rsidRPr="009726E1">
        <w:rPr>
          <w:sz w:val="32"/>
          <w:szCs w:val="32"/>
        </w:rPr>
        <w:t xml:space="preserve">_3 </w:t>
      </w:r>
      <w:r w:rsidRPr="009726E1">
        <w:rPr>
          <w:sz w:val="32"/>
          <w:szCs w:val="32"/>
        </w:rPr>
        <w:t xml:space="preserve">– таблица, содержащаяся </w:t>
      </w:r>
      <w:r w:rsidRPr="009726E1">
        <w:rPr>
          <w:sz w:val="32"/>
          <w:szCs w:val="32"/>
        </w:rPr>
        <w:t>данные для авторизации.</w:t>
      </w:r>
    </w:p>
    <w:p w:rsidR="00A45702" w:rsidRDefault="00A45702" w:rsidP="00A45702">
      <w:pPr>
        <w:ind w:firstLine="491"/>
        <w:jc w:val="both"/>
        <w:rPr>
          <w:sz w:val="32"/>
          <w:szCs w:val="32"/>
        </w:rPr>
      </w:pPr>
    </w:p>
    <w:p w:rsidR="00A45702" w:rsidRPr="00A45702" w:rsidRDefault="00A45702" w:rsidP="00A45702">
      <w:pPr>
        <w:ind w:firstLine="491"/>
        <w:jc w:val="both"/>
        <w:rPr>
          <w:sz w:val="32"/>
          <w:szCs w:val="32"/>
        </w:rPr>
      </w:pPr>
      <w:r w:rsidRPr="00A45702">
        <w:rPr>
          <w:sz w:val="32"/>
          <w:szCs w:val="32"/>
        </w:rPr>
        <w:t>Данные базы данных</w:t>
      </w:r>
      <w:r>
        <w:rPr>
          <w:sz w:val="32"/>
          <w:szCs w:val="32"/>
        </w:rPr>
        <w:t xml:space="preserve"> находятся в файле </w:t>
      </w:r>
      <w:r>
        <w:rPr>
          <w:sz w:val="32"/>
          <w:szCs w:val="32"/>
          <w:lang w:val="en-US"/>
        </w:rPr>
        <w:t>DebetCreditdb</w:t>
      </w:r>
      <w:r w:rsidRPr="00A4570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bacpac</w:t>
      </w:r>
      <w:r w:rsidRPr="00A45702">
        <w:rPr>
          <w:sz w:val="32"/>
          <w:szCs w:val="32"/>
        </w:rPr>
        <w:t>.</w:t>
      </w:r>
      <w:bookmarkStart w:id="0" w:name="_GoBack"/>
      <w:bookmarkEnd w:id="0"/>
    </w:p>
    <w:sectPr w:rsidR="00A45702" w:rsidRPr="00A45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1E4C"/>
    <w:multiLevelType w:val="hybridMultilevel"/>
    <w:tmpl w:val="FCDACE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44DDD"/>
    <w:multiLevelType w:val="hybridMultilevel"/>
    <w:tmpl w:val="D86EA3B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AA4104"/>
    <w:multiLevelType w:val="hybridMultilevel"/>
    <w:tmpl w:val="DEFCE3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A630A"/>
    <w:multiLevelType w:val="hybridMultilevel"/>
    <w:tmpl w:val="68FA9D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C3239"/>
    <w:multiLevelType w:val="hybridMultilevel"/>
    <w:tmpl w:val="E80CC2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B5320"/>
    <w:multiLevelType w:val="hybridMultilevel"/>
    <w:tmpl w:val="70585B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39"/>
    <w:rsid w:val="0000523B"/>
    <w:rsid w:val="001F2935"/>
    <w:rsid w:val="0025441E"/>
    <w:rsid w:val="00331B98"/>
    <w:rsid w:val="003573D3"/>
    <w:rsid w:val="006465B3"/>
    <w:rsid w:val="00843D3E"/>
    <w:rsid w:val="009726E1"/>
    <w:rsid w:val="00A45702"/>
    <w:rsid w:val="00A4674E"/>
    <w:rsid w:val="00B97682"/>
    <w:rsid w:val="00CA040D"/>
    <w:rsid w:val="00F2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F34A"/>
  <w15:chartTrackingRefBased/>
  <w15:docId w15:val="{FB3D6540-3B43-4C79-AAFC-3154B222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2022-08-15T17:44:00Z</dcterms:created>
  <dcterms:modified xsi:type="dcterms:W3CDTF">2022-08-15T18:09:00Z</dcterms:modified>
</cp:coreProperties>
</file>