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1EFD4" w14:textId="77777777" w:rsidR="00470095" w:rsidRPr="00DD7BA2" w:rsidRDefault="00470095">
      <w:pPr>
        <w:pStyle w:val="BodyText"/>
        <w:rPr>
          <w:rFonts w:ascii="Times New Roman" w:cstheme="minorBidi"/>
          <w:sz w:val="22"/>
          <w:szCs w:val="22"/>
          <w:rtl/>
          <w:lang w:val="en-GB"/>
        </w:rPr>
      </w:pPr>
    </w:p>
    <w:p w14:paraId="155A9526" w14:textId="77777777" w:rsidR="00470095" w:rsidRPr="005C4AF6" w:rsidRDefault="00470095">
      <w:pPr>
        <w:pStyle w:val="BodyText"/>
        <w:rPr>
          <w:rFonts w:ascii="Times New Roman"/>
          <w:sz w:val="22"/>
          <w:szCs w:val="22"/>
        </w:rPr>
      </w:pPr>
    </w:p>
    <w:p w14:paraId="5F2C3900" w14:textId="113F8D34" w:rsidR="002D56A6" w:rsidRDefault="002D56A6" w:rsidP="002D56A6">
      <w:pPr>
        <w:pStyle w:val="ListParagraph"/>
        <w:numPr>
          <w:ilvl w:val="0"/>
          <w:numId w:val="2"/>
        </w:numPr>
        <w:spacing w:before="69" w:line="204" w:lineRule="auto"/>
        <w:ind w:right="118"/>
        <w:jc w:val="both"/>
        <w:rPr>
          <w:rFonts w:ascii="Times New Roman" w:eastAsia="PMingLiU" w:hAnsi="PMingLiU" w:cs="PMingLiU"/>
          <w:i/>
          <w:w w:val="110"/>
        </w:rPr>
      </w:pPr>
      <w:bookmarkStart w:id="0" w:name="_Hlk130925925"/>
      <w:r w:rsidRPr="00856298">
        <w:rPr>
          <w:rFonts w:ascii="Times New Roman" w:eastAsia="PMingLiU" w:hAnsi="PMingLiU" w:cs="PMingLiU"/>
          <w:i/>
          <w:w w:val="110"/>
        </w:rPr>
        <w:t>Abstract:</w:t>
      </w:r>
    </w:p>
    <w:p w14:paraId="24482DF2" w14:textId="54801077" w:rsidR="00040C38" w:rsidRPr="00040C38" w:rsidRDefault="00040C38" w:rsidP="00040C38">
      <w:pPr>
        <w:pStyle w:val="ListParagraph"/>
        <w:spacing w:before="69" w:line="204" w:lineRule="auto"/>
        <w:ind w:left="1318" w:right="118" w:firstLine="0"/>
        <w:jc w:val="both"/>
        <w:rPr>
          <w:rFonts w:ascii="Times New Roman" w:eastAsia="PMingLiU" w:hAnsi="PMingLiU" w:cs="PMingLiU"/>
          <w:iCs/>
          <w:w w:val="110"/>
        </w:rPr>
      </w:pPr>
      <w:r w:rsidRPr="00040C38">
        <w:rPr>
          <w:rFonts w:ascii="Times New Roman" w:eastAsia="PMingLiU" w:hAnsi="PMingLiU" w:cs="PMingLiU"/>
          <w:iCs/>
          <w:w w:val="110"/>
        </w:rPr>
        <w:t>This project focuses on the parallelization of data sanitization algorithms to efficiently remove sensitive information from large datasets while preserving privacy. With the increasing volume of data containing sensitive information, there is a growing need for scalable and efficient methods to sanitize data. The parallelization of data sanitization processes aims to improve the performance of these algorithms by leveraging the computational power of modern hardware architectures, such as multi-core CPUs. This report presents the implementation of both serial and parallel versions of a text data sanitization algorithm in Python. We analyze the performance of the parallelized algorithm in terms of speed-up and scalability, demonstrating the effectiveness of parallel computing in data sanitization tasks.</w:t>
      </w:r>
    </w:p>
    <w:p w14:paraId="09965129" w14:textId="57588367" w:rsidR="00856298" w:rsidRPr="00040C38" w:rsidRDefault="00781566" w:rsidP="00781566">
      <w:pPr>
        <w:pStyle w:val="BodyText"/>
        <w:numPr>
          <w:ilvl w:val="0"/>
          <w:numId w:val="2"/>
        </w:numPr>
        <w:spacing w:before="165" w:line="204" w:lineRule="auto"/>
        <w:ind w:right="119"/>
        <w:jc w:val="both"/>
        <w:rPr>
          <w:rFonts w:ascii="Times New Roman"/>
          <w:iCs/>
          <w:w w:val="110"/>
          <w:sz w:val="22"/>
          <w:szCs w:val="22"/>
        </w:rPr>
      </w:pPr>
      <w:r w:rsidRPr="00856298">
        <w:rPr>
          <w:rFonts w:ascii="Times New Roman"/>
          <w:i/>
          <w:w w:val="110"/>
          <w:sz w:val="22"/>
          <w:szCs w:val="22"/>
        </w:rPr>
        <w:t>Introduction, problem statement</w:t>
      </w:r>
      <w:r w:rsidR="00856298">
        <w:rPr>
          <w:rFonts w:ascii="Times New Roman"/>
          <w:i/>
          <w:w w:val="110"/>
          <w:sz w:val="22"/>
          <w:szCs w:val="22"/>
        </w:rPr>
        <w:t xml:space="preserve">: </w:t>
      </w:r>
      <w:r w:rsidR="00856298" w:rsidRPr="00856298">
        <w:rPr>
          <w:w w:val="115"/>
          <w:sz w:val="22"/>
          <w:szCs w:val="22"/>
        </w:rPr>
        <w:t>Introduce the area and the problem.</w:t>
      </w:r>
    </w:p>
    <w:p w14:paraId="491F648C" w14:textId="7C58D93A" w:rsidR="00040C38" w:rsidRPr="00040C38" w:rsidRDefault="00040C38" w:rsidP="00040C38">
      <w:pPr>
        <w:pStyle w:val="BodyText"/>
        <w:spacing w:before="165" w:line="204" w:lineRule="auto"/>
        <w:ind w:left="1318" w:right="119"/>
        <w:jc w:val="both"/>
        <w:rPr>
          <w:rFonts w:ascii="Times New Roman"/>
          <w:iCs/>
          <w:w w:val="110"/>
          <w:sz w:val="22"/>
          <w:szCs w:val="22"/>
        </w:rPr>
      </w:pPr>
      <w:r w:rsidRPr="00040C38">
        <w:rPr>
          <w:rFonts w:ascii="Times New Roman"/>
          <w:iCs/>
          <w:w w:val="110"/>
          <w:sz w:val="22"/>
          <w:szCs w:val="22"/>
        </w:rPr>
        <w:t>In today's digital era, the proliferation of large datasets containing sensitive information has raised significant concerns regarding data privacy and security. Organizations across various domains, including healthcare, finance, and social media, often deal with vast amounts of data that may contain personally identifiable information (PII), confidential documents, or other sensitive content. Ensuring the privacy of such data is paramount to comply with regulations, protect user confidentiality, and mitigate the risk of data breaches.</w:t>
      </w:r>
    </w:p>
    <w:p w14:paraId="2F46427C" w14:textId="77926E84" w:rsidR="00040C38" w:rsidRPr="00040C38" w:rsidRDefault="00040C38" w:rsidP="00040C38">
      <w:pPr>
        <w:pStyle w:val="BodyText"/>
        <w:spacing w:before="165" w:line="204" w:lineRule="auto"/>
        <w:ind w:left="1318" w:right="119"/>
        <w:jc w:val="both"/>
        <w:rPr>
          <w:rFonts w:ascii="Times New Roman"/>
          <w:iCs/>
          <w:w w:val="110"/>
          <w:sz w:val="22"/>
          <w:szCs w:val="22"/>
        </w:rPr>
      </w:pPr>
      <w:r w:rsidRPr="00040C38">
        <w:rPr>
          <w:rFonts w:ascii="Times New Roman"/>
          <w:iCs/>
          <w:w w:val="110"/>
          <w:sz w:val="22"/>
          <w:szCs w:val="22"/>
        </w:rPr>
        <w:t>Data sanitization, also known as data anonymization or data masking, plays a crucial role in addressing these privacy concerns by removing or obfuscating sensitive information from datasets while preserving their utility and integrity. Traditional data sanitization techniques often involve sequential processing, which can be inefficient and time-consuming, especially for large datasets. As datasets continue to grow in size and complexity, there is a pressing need for scalable and efficient methods to sanitize data.</w:t>
      </w:r>
    </w:p>
    <w:p w14:paraId="57F49F1D" w14:textId="47A6C63F" w:rsidR="00040C38" w:rsidRPr="00040C38" w:rsidRDefault="00040C38" w:rsidP="00040C38">
      <w:pPr>
        <w:pStyle w:val="BodyText"/>
        <w:spacing w:before="165" w:line="204" w:lineRule="auto"/>
        <w:ind w:left="1318" w:right="119"/>
        <w:jc w:val="both"/>
        <w:rPr>
          <w:rFonts w:ascii="Times New Roman"/>
          <w:iCs/>
          <w:w w:val="110"/>
          <w:sz w:val="22"/>
          <w:szCs w:val="22"/>
        </w:rPr>
      </w:pPr>
      <w:r w:rsidRPr="00040C38">
        <w:rPr>
          <w:rFonts w:ascii="Times New Roman"/>
          <w:iCs/>
          <w:w w:val="110"/>
          <w:sz w:val="22"/>
          <w:szCs w:val="22"/>
        </w:rPr>
        <w:t>Parallel computing offers a promising solution to enhance the performance of data sanitization algorithms by leveraging multiple processing units to perform tasks concurrently. By parallelizing data sanitization processes, it is possible to achieve significant speed-ups and improve the scalability of these algorithms, enabling the efficient processing of large datasets within a reasonable timeframe.</w:t>
      </w:r>
    </w:p>
    <w:p w14:paraId="0301BE20" w14:textId="5E8903FC" w:rsidR="00040C38" w:rsidRPr="00040C38" w:rsidRDefault="00040C38" w:rsidP="00040C38">
      <w:pPr>
        <w:pStyle w:val="BodyText"/>
        <w:spacing w:before="165" w:line="204" w:lineRule="auto"/>
        <w:ind w:left="1318" w:right="119"/>
        <w:jc w:val="both"/>
        <w:rPr>
          <w:rFonts w:ascii="Times New Roman"/>
          <w:iCs/>
          <w:w w:val="110"/>
          <w:sz w:val="22"/>
          <w:szCs w:val="22"/>
        </w:rPr>
      </w:pPr>
      <w:r w:rsidRPr="00040C38">
        <w:rPr>
          <w:rFonts w:ascii="Times New Roman"/>
          <w:iCs/>
          <w:w w:val="110"/>
          <w:sz w:val="22"/>
          <w:szCs w:val="22"/>
        </w:rPr>
        <w:t>In this project, we aim to explore the area of parallel data sanitization and privacy preservation by developing and implementing parallel versions of data sanitization algorithms. Specifically, we focus on the parallelization of text data sanitization algorithms, which involve removing sensitive information from textual data sources such as documents, emails, or social media posts. By parallelizing text data sanitization tasks, we seek to demonstrate the effectiveness of parallel computing in improving the efficiency and scalability of data sanitization processes, thereby addressing the challenges posed by large and sensitive datasets in today's data-driven world.</w:t>
      </w:r>
    </w:p>
    <w:p w14:paraId="1CE9DDAF" w14:textId="4B4B6E67" w:rsidR="00470095" w:rsidRPr="00040C38" w:rsidRDefault="00FB16C3" w:rsidP="002D56A6">
      <w:pPr>
        <w:pStyle w:val="ListParagraph"/>
        <w:numPr>
          <w:ilvl w:val="0"/>
          <w:numId w:val="2"/>
        </w:numPr>
        <w:spacing w:before="69" w:line="204" w:lineRule="auto"/>
        <w:ind w:right="118"/>
        <w:jc w:val="both"/>
        <w:rPr>
          <w:szCs w:val="24"/>
        </w:rPr>
      </w:pPr>
      <w:r w:rsidRPr="005C4AF6">
        <w:rPr>
          <w:rFonts w:ascii="Times New Roman"/>
          <w:i/>
          <w:w w:val="110"/>
          <w:szCs w:val="24"/>
        </w:rPr>
        <w:t>Programming language and hardware details</w:t>
      </w:r>
      <w:r w:rsidRPr="005C4AF6">
        <w:rPr>
          <w:w w:val="110"/>
          <w:szCs w:val="24"/>
        </w:rPr>
        <w:t>:</w:t>
      </w:r>
      <w:r w:rsidRPr="00FA45F3">
        <w:rPr>
          <w:rFonts w:ascii="PMingLiU" w:eastAsia="PMingLiU" w:hAnsi="PMingLiU" w:cs="PMingLiU"/>
          <w:w w:val="115"/>
        </w:rPr>
        <w:t xml:space="preserve"> </w:t>
      </w:r>
    </w:p>
    <w:p w14:paraId="300658EE" w14:textId="77777777" w:rsidR="00040C38" w:rsidRPr="00040C38" w:rsidRDefault="00040C38" w:rsidP="00040C38">
      <w:pPr>
        <w:pStyle w:val="ListParagraph"/>
        <w:spacing w:before="69" w:line="204" w:lineRule="auto"/>
        <w:ind w:left="1318" w:right="118"/>
        <w:jc w:val="both"/>
        <w:rPr>
          <w:iCs/>
          <w:szCs w:val="24"/>
        </w:rPr>
      </w:pPr>
      <w:r w:rsidRPr="00040C38">
        <w:rPr>
          <w:iCs/>
          <w:szCs w:val="24"/>
        </w:rPr>
        <w:t>Programming Language and Hardware Details:</w:t>
      </w:r>
    </w:p>
    <w:p w14:paraId="7E8E81EB" w14:textId="77777777" w:rsidR="00040C38" w:rsidRPr="00040C38" w:rsidRDefault="00040C38" w:rsidP="00040C38">
      <w:pPr>
        <w:pStyle w:val="ListParagraph"/>
        <w:spacing w:before="69" w:line="204" w:lineRule="auto"/>
        <w:ind w:left="1318" w:right="118"/>
        <w:jc w:val="both"/>
        <w:rPr>
          <w:iCs/>
          <w:szCs w:val="24"/>
        </w:rPr>
      </w:pPr>
    </w:p>
    <w:p w14:paraId="728D0434" w14:textId="5ACA4653" w:rsidR="00040C38" w:rsidRPr="00040C38" w:rsidRDefault="00040C38" w:rsidP="00040C38">
      <w:pPr>
        <w:pStyle w:val="ListParagraph"/>
        <w:spacing w:before="69" w:line="204" w:lineRule="auto"/>
        <w:ind w:left="1318" w:right="118"/>
        <w:jc w:val="both"/>
        <w:rPr>
          <w:iCs/>
          <w:szCs w:val="24"/>
        </w:rPr>
      </w:pPr>
      <w:r w:rsidRPr="00040C38">
        <w:rPr>
          <w:iCs/>
          <w:szCs w:val="24"/>
        </w:rPr>
        <w:t>For the implementation of the parallel data sanitization algorithms, we have utilized the following programming language and hardware platform:</w:t>
      </w:r>
    </w:p>
    <w:p w14:paraId="26E7302F" w14:textId="77777777" w:rsidR="00040C38" w:rsidRPr="00040C38" w:rsidRDefault="00040C38" w:rsidP="00040C38">
      <w:pPr>
        <w:pStyle w:val="ListParagraph"/>
        <w:spacing w:before="69" w:line="204" w:lineRule="auto"/>
        <w:ind w:left="1318" w:right="118"/>
        <w:jc w:val="both"/>
        <w:rPr>
          <w:iCs/>
          <w:szCs w:val="24"/>
        </w:rPr>
      </w:pPr>
      <w:r w:rsidRPr="00040C38">
        <w:rPr>
          <w:iCs/>
          <w:szCs w:val="24"/>
        </w:rPr>
        <w:t>- Programming Language: Python</w:t>
      </w:r>
    </w:p>
    <w:p w14:paraId="0E304721" w14:textId="77777777" w:rsidR="00040C38" w:rsidRPr="00040C38" w:rsidRDefault="00040C38" w:rsidP="00040C38">
      <w:pPr>
        <w:pStyle w:val="ListParagraph"/>
        <w:spacing w:before="69" w:line="204" w:lineRule="auto"/>
        <w:ind w:left="1318" w:right="118"/>
        <w:jc w:val="both"/>
        <w:rPr>
          <w:iCs/>
          <w:szCs w:val="24"/>
        </w:rPr>
      </w:pPr>
      <w:r w:rsidRPr="00040C38">
        <w:rPr>
          <w:iCs/>
          <w:szCs w:val="24"/>
        </w:rPr>
        <w:t xml:space="preserve">  - Python was chosen for its simplicity, readability, and extensive support for parallel programming through libraries such as multiprocessing.</w:t>
      </w:r>
    </w:p>
    <w:p w14:paraId="5271DEB8" w14:textId="469DFEA2" w:rsidR="00040C38" w:rsidRPr="00040C38" w:rsidRDefault="00040C38" w:rsidP="00040C38">
      <w:pPr>
        <w:pStyle w:val="ListParagraph"/>
        <w:spacing w:before="69" w:line="204" w:lineRule="auto"/>
        <w:ind w:left="1318" w:right="118"/>
        <w:jc w:val="both"/>
        <w:rPr>
          <w:iCs/>
          <w:szCs w:val="24"/>
        </w:rPr>
      </w:pPr>
      <w:r w:rsidRPr="00040C38">
        <w:rPr>
          <w:iCs/>
          <w:szCs w:val="24"/>
        </w:rPr>
        <w:t xml:space="preserve">  - The multiprocessing library in Python enables parallel execution of tasks across multiple CPU cores, making it well-suited for parallelizing data sanitization </w:t>
      </w:r>
      <w:r w:rsidRPr="00040C38">
        <w:rPr>
          <w:iCs/>
          <w:szCs w:val="24"/>
        </w:rPr>
        <w:lastRenderedPageBreak/>
        <w:t>algorithms.</w:t>
      </w:r>
    </w:p>
    <w:p w14:paraId="757A0EEF" w14:textId="77777777" w:rsidR="00040C38" w:rsidRPr="00040C38" w:rsidRDefault="00040C38" w:rsidP="00040C38">
      <w:pPr>
        <w:pStyle w:val="ListParagraph"/>
        <w:spacing w:before="69" w:line="204" w:lineRule="auto"/>
        <w:ind w:left="1318" w:right="118"/>
        <w:jc w:val="both"/>
        <w:rPr>
          <w:iCs/>
          <w:szCs w:val="24"/>
        </w:rPr>
      </w:pPr>
      <w:r w:rsidRPr="00040C38">
        <w:rPr>
          <w:iCs/>
          <w:szCs w:val="24"/>
        </w:rPr>
        <w:t>- Hardware:</w:t>
      </w:r>
    </w:p>
    <w:p w14:paraId="669BDBB6" w14:textId="77777777" w:rsidR="00040C38" w:rsidRPr="00040C38" w:rsidRDefault="00040C38" w:rsidP="00040C38">
      <w:pPr>
        <w:pStyle w:val="ListParagraph"/>
        <w:spacing w:before="69" w:line="204" w:lineRule="auto"/>
        <w:ind w:left="1318" w:right="118"/>
        <w:jc w:val="both"/>
        <w:rPr>
          <w:iCs/>
          <w:szCs w:val="24"/>
        </w:rPr>
      </w:pPr>
      <w:r w:rsidRPr="00040C38">
        <w:rPr>
          <w:iCs/>
          <w:szCs w:val="24"/>
        </w:rPr>
        <w:t xml:space="preserve">  - CPU (Central Processing Unit): Intel Core i7-10700K (8 cores, 16 threads)</w:t>
      </w:r>
    </w:p>
    <w:p w14:paraId="0448BCBF" w14:textId="77777777" w:rsidR="00040C38" w:rsidRPr="00040C38" w:rsidRDefault="00040C38" w:rsidP="00040C38">
      <w:pPr>
        <w:pStyle w:val="ListParagraph"/>
        <w:spacing w:before="69" w:line="204" w:lineRule="auto"/>
        <w:ind w:left="1318" w:right="118"/>
        <w:jc w:val="both"/>
        <w:rPr>
          <w:iCs/>
          <w:szCs w:val="24"/>
        </w:rPr>
      </w:pPr>
      <w:r w:rsidRPr="00040C38">
        <w:rPr>
          <w:iCs/>
          <w:szCs w:val="24"/>
        </w:rPr>
        <w:t xml:space="preserve">    - The implementation was tested on a desktop computer equipped with an Intel Core i7-10700K CPU, which features 8 physical cores and 16 logical threads.</w:t>
      </w:r>
    </w:p>
    <w:p w14:paraId="7077E81E" w14:textId="3D9ADDE2" w:rsidR="00040C38" w:rsidRPr="00040C38" w:rsidRDefault="00040C38" w:rsidP="00040C38">
      <w:pPr>
        <w:pStyle w:val="ListParagraph"/>
        <w:spacing w:before="69" w:line="204" w:lineRule="auto"/>
        <w:ind w:left="1318" w:right="118"/>
        <w:jc w:val="both"/>
        <w:rPr>
          <w:iCs/>
          <w:szCs w:val="24"/>
        </w:rPr>
      </w:pPr>
      <w:r w:rsidRPr="00040C38">
        <w:rPr>
          <w:iCs/>
          <w:szCs w:val="24"/>
        </w:rPr>
        <w:t xml:space="preserve">    - Utilizing a multi-core CPU allows for parallel execution of tasks, thereby improving the performance of data sanitization algorithms.</w:t>
      </w:r>
    </w:p>
    <w:p w14:paraId="4310B3C5" w14:textId="77777777" w:rsidR="00040C38" w:rsidRPr="00040C38" w:rsidRDefault="00040C38" w:rsidP="00040C38">
      <w:pPr>
        <w:pStyle w:val="ListParagraph"/>
        <w:spacing w:before="69" w:line="204" w:lineRule="auto"/>
        <w:ind w:left="1318" w:right="118"/>
        <w:jc w:val="both"/>
        <w:rPr>
          <w:iCs/>
          <w:szCs w:val="24"/>
        </w:rPr>
      </w:pPr>
      <w:r w:rsidRPr="00040C38">
        <w:rPr>
          <w:iCs/>
          <w:szCs w:val="24"/>
        </w:rPr>
        <w:t>- External Libraries:</w:t>
      </w:r>
    </w:p>
    <w:p w14:paraId="72CD638E" w14:textId="77777777" w:rsidR="00040C38" w:rsidRPr="00040C38" w:rsidRDefault="00040C38" w:rsidP="00040C38">
      <w:pPr>
        <w:pStyle w:val="ListParagraph"/>
        <w:spacing w:before="69" w:line="204" w:lineRule="auto"/>
        <w:ind w:left="1318" w:right="118"/>
        <w:jc w:val="both"/>
        <w:rPr>
          <w:iCs/>
          <w:szCs w:val="24"/>
        </w:rPr>
      </w:pPr>
      <w:r w:rsidRPr="00040C38">
        <w:rPr>
          <w:iCs/>
          <w:szCs w:val="24"/>
        </w:rPr>
        <w:t xml:space="preserve">  - Multiprocessing:</w:t>
      </w:r>
    </w:p>
    <w:p w14:paraId="4C713A5E" w14:textId="77777777" w:rsidR="00040C38" w:rsidRPr="00040C38" w:rsidRDefault="00040C38" w:rsidP="00040C38">
      <w:pPr>
        <w:pStyle w:val="ListParagraph"/>
        <w:spacing w:before="69" w:line="204" w:lineRule="auto"/>
        <w:ind w:left="1318" w:right="118"/>
        <w:jc w:val="both"/>
        <w:rPr>
          <w:iCs/>
          <w:szCs w:val="24"/>
        </w:rPr>
      </w:pPr>
      <w:r w:rsidRPr="00040C38">
        <w:rPr>
          <w:iCs/>
          <w:szCs w:val="24"/>
        </w:rPr>
        <w:t xml:space="preserve">    - The multiprocessing library in Python provides support for parallel execution by spawning multiple processes, each of which can run independently on a separate CPU core.</w:t>
      </w:r>
    </w:p>
    <w:p w14:paraId="2ED904B0" w14:textId="77777777" w:rsidR="00040C38" w:rsidRPr="00040C38" w:rsidRDefault="00040C38" w:rsidP="00040C38">
      <w:pPr>
        <w:pStyle w:val="ListParagraph"/>
        <w:spacing w:before="69" w:line="204" w:lineRule="auto"/>
        <w:ind w:left="1318" w:right="118"/>
        <w:jc w:val="both"/>
        <w:rPr>
          <w:iCs/>
          <w:szCs w:val="24"/>
        </w:rPr>
      </w:pPr>
      <w:r w:rsidRPr="00040C38">
        <w:rPr>
          <w:iCs/>
          <w:szCs w:val="24"/>
        </w:rPr>
        <w:t xml:space="preserve">    - This library enables us to parallelize data sanitization tasks efficiently and leverage the computational power of multi-core CPUs for improved performance.</w:t>
      </w:r>
    </w:p>
    <w:p w14:paraId="569593ED" w14:textId="77777777" w:rsidR="00040C38" w:rsidRPr="00040C38" w:rsidRDefault="00040C38" w:rsidP="00040C38">
      <w:pPr>
        <w:pStyle w:val="ListParagraph"/>
        <w:spacing w:before="69" w:line="204" w:lineRule="auto"/>
        <w:ind w:left="1318" w:right="118"/>
        <w:jc w:val="both"/>
        <w:rPr>
          <w:iCs/>
          <w:szCs w:val="24"/>
        </w:rPr>
      </w:pPr>
    </w:p>
    <w:p w14:paraId="08ADECA0" w14:textId="4358C995" w:rsidR="00040C38" w:rsidRPr="00040C38" w:rsidRDefault="00040C38" w:rsidP="00040C38">
      <w:pPr>
        <w:pStyle w:val="ListParagraph"/>
        <w:spacing w:before="69" w:line="204" w:lineRule="auto"/>
        <w:ind w:left="1318" w:right="118" w:firstLine="0"/>
        <w:jc w:val="both"/>
        <w:rPr>
          <w:iCs/>
          <w:szCs w:val="24"/>
        </w:rPr>
      </w:pPr>
      <w:r w:rsidRPr="00040C38">
        <w:rPr>
          <w:iCs/>
          <w:szCs w:val="24"/>
        </w:rPr>
        <w:t>By leveraging Python and the multiprocessing library on a multi-core CPU, we can effectively parallelize data sanitization algorithms and achieve significant speed-ups in processing large datasets while preserving data privacy and confidentiality.</w:t>
      </w:r>
    </w:p>
    <w:p w14:paraId="52EA3B12" w14:textId="31294904" w:rsidR="00470095" w:rsidRPr="00040C38" w:rsidRDefault="00FB16C3" w:rsidP="002D56A6">
      <w:pPr>
        <w:pStyle w:val="BodyText"/>
        <w:numPr>
          <w:ilvl w:val="0"/>
          <w:numId w:val="2"/>
        </w:numPr>
        <w:spacing w:before="162" w:line="204" w:lineRule="auto"/>
        <w:ind w:right="117"/>
        <w:jc w:val="both"/>
        <w:rPr>
          <w:sz w:val="22"/>
          <w:szCs w:val="22"/>
        </w:rPr>
      </w:pPr>
      <w:r w:rsidRPr="005C4AF6">
        <w:rPr>
          <w:rFonts w:ascii="Times New Roman"/>
          <w:i/>
          <w:w w:val="110"/>
          <w:sz w:val="22"/>
          <w:szCs w:val="22"/>
        </w:rPr>
        <w:t>Application details and design decision</w:t>
      </w:r>
      <w:bookmarkEnd w:id="0"/>
      <w:r w:rsidRPr="005C4AF6">
        <w:rPr>
          <w:w w:val="110"/>
          <w:sz w:val="22"/>
          <w:szCs w:val="22"/>
        </w:rPr>
        <w:t xml:space="preserve">: </w:t>
      </w:r>
    </w:p>
    <w:p w14:paraId="31DEA161" w14:textId="77777777" w:rsidR="00040C38" w:rsidRPr="00040C38" w:rsidRDefault="00040C38" w:rsidP="00040C38">
      <w:pPr>
        <w:ind w:left="958"/>
        <w:rPr>
          <w:rFonts w:ascii="Times New Roman" w:hAnsi="Times New Roman" w:cs="Times New Roman"/>
        </w:rPr>
      </w:pPr>
      <w:r w:rsidRPr="00040C38">
        <w:rPr>
          <w:rFonts w:ascii="Times New Roman" w:hAnsi="Times New Roman" w:cs="Times New Roman"/>
        </w:rPr>
        <w:t>In this project, we focus on parallelizing text data sanitization algorithms, which involve removing sensitive information from textual data sources such as documents, emails, or social media posts. The decision to parallelize text data sanitization algorithms was driven by several factors:</w:t>
      </w:r>
    </w:p>
    <w:p w14:paraId="44E1D9A2" w14:textId="77777777" w:rsidR="00040C38" w:rsidRPr="00040C38" w:rsidRDefault="00040C38" w:rsidP="00040C38">
      <w:pPr>
        <w:numPr>
          <w:ilvl w:val="0"/>
          <w:numId w:val="5"/>
        </w:numPr>
        <w:tabs>
          <w:tab w:val="num" w:pos="720"/>
        </w:tabs>
        <w:rPr>
          <w:rFonts w:ascii="Times New Roman" w:hAnsi="Times New Roman" w:cs="Times New Roman"/>
        </w:rPr>
      </w:pPr>
      <w:r w:rsidRPr="00040C38">
        <w:rPr>
          <w:rFonts w:ascii="Times New Roman" w:hAnsi="Times New Roman" w:cs="Times New Roman"/>
        </w:rPr>
        <w:t>Ubiquitous Nature of Text Data: Textual data is prevalent across various domains, including healthcare, finance, social media, and e-commerce. Organizations often need to sanitize text data to comply with regulations, protect user privacy, and mitigate the risk of data breaches.</w:t>
      </w:r>
    </w:p>
    <w:p w14:paraId="2766FC10" w14:textId="77777777" w:rsidR="00040C38" w:rsidRPr="00040C38" w:rsidRDefault="00040C38" w:rsidP="00040C38">
      <w:pPr>
        <w:numPr>
          <w:ilvl w:val="0"/>
          <w:numId w:val="5"/>
        </w:numPr>
        <w:tabs>
          <w:tab w:val="num" w:pos="720"/>
        </w:tabs>
        <w:rPr>
          <w:rFonts w:ascii="Times New Roman" w:hAnsi="Times New Roman" w:cs="Times New Roman"/>
        </w:rPr>
      </w:pPr>
      <w:r w:rsidRPr="00040C38">
        <w:rPr>
          <w:rFonts w:ascii="Times New Roman" w:hAnsi="Times New Roman" w:cs="Times New Roman"/>
        </w:rPr>
        <w:t>Scalability Challenges: Traditional sequential methods for text data sanitization may struggle to handle the increasing volume and complexity of text datasets. As datasets grow larger, the processing time required for sanitization can become prohibitively long.</w:t>
      </w:r>
    </w:p>
    <w:p w14:paraId="34E0ADFB" w14:textId="77777777" w:rsidR="00040C38" w:rsidRPr="00040C38" w:rsidRDefault="00040C38" w:rsidP="00040C38">
      <w:pPr>
        <w:numPr>
          <w:ilvl w:val="0"/>
          <w:numId w:val="5"/>
        </w:numPr>
        <w:tabs>
          <w:tab w:val="num" w:pos="720"/>
        </w:tabs>
        <w:rPr>
          <w:rFonts w:ascii="Times New Roman" w:hAnsi="Times New Roman" w:cs="Times New Roman"/>
        </w:rPr>
      </w:pPr>
      <w:r w:rsidRPr="00040C38">
        <w:rPr>
          <w:rFonts w:ascii="Times New Roman" w:hAnsi="Times New Roman" w:cs="Times New Roman"/>
        </w:rPr>
        <w:t>Potential for Parallelization: Text data sanitization tasks exhibit inherent parallelism, as each document or text entry can be processed independently of others. Leveraging parallel computing techniques allows us to distribute these tasks across multiple CPU cores, thereby improving efficiency and scalability.</w:t>
      </w:r>
    </w:p>
    <w:p w14:paraId="2A7F4A8E" w14:textId="77777777" w:rsidR="00040C38" w:rsidRPr="00040C38" w:rsidRDefault="00040C38" w:rsidP="00040C38">
      <w:pPr>
        <w:ind w:left="958"/>
        <w:rPr>
          <w:rFonts w:ascii="Times New Roman" w:hAnsi="Times New Roman" w:cs="Times New Roman"/>
        </w:rPr>
      </w:pPr>
      <w:r w:rsidRPr="00040C38">
        <w:rPr>
          <w:rFonts w:ascii="Times New Roman" w:hAnsi="Times New Roman" w:cs="Times New Roman"/>
        </w:rPr>
        <w:t>By parallelizing text data sanitization algorithms, we aim to demonstrate the effectiveness of parallel computing in addressing scalability challenges associated with processing large text datasets. This approach enables faster and more efficient sanitization of text data while preserving data privacy and confidentiality.</w:t>
      </w:r>
    </w:p>
    <w:p w14:paraId="705BF14A" w14:textId="77777777" w:rsidR="00040C38" w:rsidRPr="00040C38" w:rsidRDefault="00040C38" w:rsidP="00040C38">
      <w:pPr>
        <w:ind w:left="958"/>
        <w:rPr>
          <w:rFonts w:ascii="Times New Roman" w:hAnsi="Times New Roman" w:cs="Times New Roman"/>
        </w:rPr>
      </w:pPr>
      <w:r w:rsidRPr="00040C38">
        <w:rPr>
          <w:rFonts w:ascii="Times New Roman" w:hAnsi="Times New Roman" w:cs="Times New Roman"/>
        </w:rPr>
        <w:t>Design Decision: The decision to use Python and the multiprocessing library for parallelization was based on the following considerations:</w:t>
      </w:r>
    </w:p>
    <w:p w14:paraId="12449D92" w14:textId="77777777" w:rsidR="00040C38" w:rsidRPr="00040C38" w:rsidRDefault="00040C38" w:rsidP="00040C38">
      <w:pPr>
        <w:numPr>
          <w:ilvl w:val="0"/>
          <w:numId w:val="6"/>
        </w:numPr>
        <w:tabs>
          <w:tab w:val="num" w:pos="720"/>
        </w:tabs>
        <w:rPr>
          <w:rFonts w:ascii="Times New Roman" w:hAnsi="Times New Roman" w:cs="Times New Roman"/>
        </w:rPr>
      </w:pPr>
      <w:r w:rsidRPr="00040C38">
        <w:rPr>
          <w:rFonts w:ascii="Times New Roman" w:hAnsi="Times New Roman" w:cs="Times New Roman"/>
        </w:rPr>
        <w:t>Python's Simplicity and Readability: Python is widely known for its simplicity, readability, and ease of use. These qualities make it an ideal choice for prototyping and implementing data processing algorithms, including parallel algorithms.</w:t>
      </w:r>
    </w:p>
    <w:p w14:paraId="6D5D9CEA" w14:textId="77777777" w:rsidR="00040C38" w:rsidRPr="00040C38" w:rsidRDefault="00040C38" w:rsidP="00040C38">
      <w:pPr>
        <w:numPr>
          <w:ilvl w:val="0"/>
          <w:numId w:val="6"/>
        </w:numPr>
        <w:tabs>
          <w:tab w:val="num" w:pos="720"/>
        </w:tabs>
        <w:rPr>
          <w:rFonts w:ascii="Times New Roman" w:hAnsi="Times New Roman" w:cs="Times New Roman"/>
        </w:rPr>
      </w:pPr>
      <w:r w:rsidRPr="00040C38">
        <w:rPr>
          <w:rFonts w:ascii="Times New Roman" w:hAnsi="Times New Roman" w:cs="Times New Roman"/>
        </w:rPr>
        <w:t>Availability of Multiprocessing Library: Python's multiprocessing library provides robust support for parallel programming by allowing multiple processes to execute concurrently. It offers a high-level interface for spawning processes, sharing data between processes, and coordinating their execution.</w:t>
      </w:r>
    </w:p>
    <w:p w14:paraId="3B59A3A9" w14:textId="77777777" w:rsidR="00040C38" w:rsidRPr="00040C38" w:rsidRDefault="00040C38" w:rsidP="00040C38">
      <w:pPr>
        <w:numPr>
          <w:ilvl w:val="0"/>
          <w:numId w:val="6"/>
        </w:numPr>
        <w:tabs>
          <w:tab w:val="num" w:pos="720"/>
        </w:tabs>
        <w:rPr>
          <w:rFonts w:ascii="Times New Roman" w:hAnsi="Times New Roman" w:cs="Times New Roman"/>
        </w:rPr>
      </w:pPr>
      <w:r w:rsidRPr="00040C38">
        <w:rPr>
          <w:rFonts w:ascii="Times New Roman" w:hAnsi="Times New Roman" w:cs="Times New Roman"/>
        </w:rPr>
        <w:t xml:space="preserve">Multi-core CPU Architecture: The target hardware platform for this project is a multi-core CPU, specifically the Intel Core i7-10700K processor. By utilizing multiple CPU </w:t>
      </w:r>
      <w:r w:rsidRPr="00040C38">
        <w:rPr>
          <w:rFonts w:ascii="Times New Roman" w:hAnsi="Times New Roman" w:cs="Times New Roman"/>
        </w:rPr>
        <w:lastRenderedPageBreak/>
        <w:t>cores, we can achieve parallel execution of text sanitization tasks and exploit the computational power of modern hardware architectures.</w:t>
      </w:r>
    </w:p>
    <w:p w14:paraId="78E85E89" w14:textId="77777777" w:rsidR="00040C38" w:rsidRPr="00040C38" w:rsidRDefault="00040C38" w:rsidP="00040C38">
      <w:pPr>
        <w:ind w:left="958"/>
        <w:rPr>
          <w:rFonts w:ascii="Times New Roman" w:hAnsi="Times New Roman" w:cs="Times New Roman"/>
        </w:rPr>
      </w:pPr>
      <w:r w:rsidRPr="00040C38">
        <w:rPr>
          <w:rFonts w:ascii="Times New Roman" w:hAnsi="Times New Roman" w:cs="Times New Roman"/>
        </w:rPr>
        <w:t>Overall, the choice of Python and the multiprocessing library enables us to develop parallel text data sanitization algorithms that are both efficient and scalable. These design decisions align with our goal of demonstrating the benefits of parallel computing in the context of data sanitization and privacy preservation.</w:t>
      </w:r>
    </w:p>
    <w:p w14:paraId="7803366F" w14:textId="77777777" w:rsidR="00040C38" w:rsidRPr="00040C38" w:rsidRDefault="00040C38" w:rsidP="00040C38">
      <w:pPr>
        <w:ind w:left="958"/>
        <w:rPr>
          <w:rFonts w:ascii="Times New Roman" w:hAnsi="Times New Roman" w:cs="Times New Roman"/>
        </w:rPr>
      </w:pPr>
    </w:p>
    <w:p w14:paraId="563C69C9" w14:textId="6CD5986F" w:rsidR="00781566" w:rsidRPr="00457470" w:rsidRDefault="0026524D" w:rsidP="002D56A6">
      <w:pPr>
        <w:pStyle w:val="BodyText"/>
        <w:numPr>
          <w:ilvl w:val="0"/>
          <w:numId w:val="2"/>
        </w:numPr>
        <w:spacing w:before="165" w:line="204" w:lineRule="auto"/>
        <w:ind w:right="119"/>
        <w:jc w:val="both"/>
        <w:rPr>
          <w:sz w:val="22"/>
          <w:szCs w:val="22"/>
        </w:rPr>
      </w:pPr>
      <w:r w:rsidRPr="005C4AF6">
        <w:rPr>
          <w:noProof/>
          <w:sz w:val="22"/>
          <w:szCs w:val="22"/>
        </w:rPr>
        <mc:AlternateContent>
          <mc:Choice Requires="wps">
            <w:drawing>
              <wp:anchor distT="0" distB="0" distL="114300" distR="114300" simplePos="0" relativeHeight="251658240" behindDoc="0" locked="0" layoutInCell="1" allowOverlap="1" wp14:anchorId="38C72EB6" wp14:editId="5500E3E5">
                <wp:simplePos x="0" y="0"/>
                <wp:positionH relativeFrom="page">
                  <wp:posOffset>1104265</wp:posOffset>
                </wp:positionH>
                <wp:positionV relativeFrom="paragraph">
                  <wp:posOffset>114300</wp:posOffset>
                </wp:positionV>
                <wp:extent cx="63500" cy="21971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C5A6B" w14:textId="42BBFECE" w:rsidR="00470095" w:rsidRDefault="00470095">
                            <w:pPr>
                              <w:spacing w:line="197" w:lineRule="exact"/>
                              <w:rPr>
                                <w:rFonts w:ascii="Arial" w:hAnsi="Arial"/>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C72EB6" id="_x0000_t202" coordsize="21600,21600" o:spt="202" path="m,l,21600r21600,l21600,xe">
                <v:stroke joinstyle="miter"/>
                <v:path gradientshapeok="t" o:connecttype="rect"/>
              </v:shapetype>
              <v:shape id="Text Box 4" o:spid="_x0000_s1026" type="#_x0000_t202" style="position:absolute;left:0;text-align:left;margin-left:86.95pt;margin-top:9pt;width:5pt;height:17.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aGH1AEAAI8DAAAOAAAAZHJzL2Uyb0RvYy54bWysU8Fu1DAQvSPxD5bvbDaLKBBttiqtipAK&#10;RSr9AMexk4jEY2a8myxfz9jZbIHeEBdrMjN+fu/NZHs5Db04GKQOXCnz1VoK4zTUnWtK+fjt9tU7&#10;KSgoV6senCnl0ZC83L18sR19YTbQQl8bFAziqBh9KdsQfJFlpFszKFqBN46LFnBQgT+xyWpUI6MP&#10;fbZZry+yEbD2CNoQcfZmLspdwrfW6HBvLZkg+lIyt5BOTGcVz2y3VUWDyredPtFQ/8BiUJ3jR89Q&#10;NyooscfuGdTQaQQCG1Yahgys7bRJGlhNvv5LzUOrvEla2BzyZ5vo/8HqL4cH/xVFmD7AxANMIsjf&#10;gf5OwsF1q1xjrhBhbI2q+eE8WpaNnorT1Wg1FRRBqvEz1DxktQ+QgCaLQ3SFdQpG5wEcz6abKQjN&#10;yYvXb9Zc0FzZ5O/f5mkmmSqWux4pfDQwiBiUEnmkCVsd7ihELqpYWuJTDm67vk9j7d0fCW6MmcQ9&#10;0p2Jh6mauDtqqKA+sgqEeUt4qzloAX9KMfKGlJJ+7BUaKfpPjp2I67QEuATVEiin+WopgxRzeB3m&#10;tdt77JqWkWevHVyxW7ZLUp5YnHjy1JPC04bGtfr9O3U9/Ue7XwAAAP//AwBQSwMEFAAGAAgAAAAh&#10;AM8TDd3dAAAACQEAAA8AAABkcnMvZG93bnJldi54bWxMj0FPg0AQhe8m/ofNNPFml9aIFFmaxujJ&#10;xEjx4HGBKWzKziK7bfHfO5zsbd7My5vvZdvJ9uKMozeOFKyWEQik2jWGWgVf5dt9AsIHTY3uHaGC&#10;X/SwzW9vMp027kIFnvehFRxCPtUKuhCGVEpfd2i1X7oBiW8HN1odWI6tbEZ94XDby3UUxdJqQ/yh&#10;0wO+dFgf9yerYPdNxav5+ag+i0NhynIT0Xt8VOpuMe2eQQScwr8ZZnxGh5yZKneixoue9dPDhq08&#10;JNxpNiTzolLwuI5B5pm8bpD/AQAA//8DAFBLAQItABQABgAIAAAAIQC2gziS/gAAAOEBAAATAAAA&#10;AAAAAAAAAAAAAAAAAABbQ29udGVudF9UeXBlc10ueG1sUEsBAi0AFAAGAAgAAAAhADj9If/WAAAA&#10;lAEAAAsAAAAAAAAAAAAAAAAALwEAAF9yZWxzLy5yZWxzUEsBAi0AFAAGAAgAAAAhANSZoYfUAQAA&#10;jwMAAA4AAAAAAAAAAAAAAAAALgIAAGRycy9lMm9Eb2MueG1sUEsBAi0AFAAGAAgAAAAhAM8TDd3d&#10;AAAACQEAAA8AAAAAAAAAAAAAAAAALgQAAGRycy9kb3ducmV2LnhtbFBLBQYAAAAABAAEAPMAAAA4&#10;BQAAAAA=&#10;" filled="f" stroked="f">
                <v:textbox inset="0,0,0,0">
                  <w:txbxContent>
                    <w:p w14:paraId="4D9C5A6B" w14:textId="42BBFECE" w:rsidR="00470095" w:rsidRDefault="00470095">
                      <w:pPr>
                        <w:spacing w:line="197" w:lineRule="exact"/>
                        <w:rPr>
                          <w:rFonts w:ascii="Arial" w:hAnsi="Arial"/>
                          <w:i/>
                          <w:sz w:val="20"/>
                        </w:rPr>
                      </w:pPr>
                    </w:p>
                  </w:txbxContent>
                </v:textbox>
                <w10:wrap anchorx="page"/>
              </v:shape>
            </w:pict>
          </mc:Fallback>
        </mc:AlternateContent>
      </w:r>
      <w:r w:rsidR="00FB16C3" w:rsidRPr="005C4AF6">
        <w:rPr>
          <w:rFonts w:ascii="Times New Roman"/>
          <w:i/>
          <w:w w:val="115"/>
          <w:sz w:val="22"/>
          <w:szCs w:val="22"/>
        </w:rPr>
        <w:t>Discussion</w:t>
      </w:r>
      <w:r w:rsidR="00FB16C3" w:rsidRPr="005C4AF6">
        <w:rPr>
          <w:w w:val="115"/>
          <w:sz w:val="22"/>
          <w:szCs w:val="22"/>
        </w:rPr>
        <w:t xml:space="preserve">: </w:t>
      </w:r>
    </w:p>
    <w:p w14:paraId="0FFB47E1"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Discussion:</w:t>
      </w:r>
    </w:p>
    <w:p w14:paraId="36014D38" w14:textId="77777777" w:rsidR="00457470" w:rsidRPr="00457470" w:rsidRDefault="00457470" w:rsidP="00457470">
      <w:pPr>
        <w:ind w:left="958"/>
        <w:rPr>
          <w:rFonts w:ascii="Times New Roman" w:hAnsi="Times New Roman" w:cs="Times New Roman"/>
        </w:rPr>
      </w:pPr>
    </w:p>
    <w:p w14:paraId="6AFC3CF3"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In this section, we will analyze the performance of both the serial and parallel versions of the text data sanitization algorithm in terms of various parameters, with a focus on speed-up in execution time.</w:t>
      </w:r>
    </w:p>
    <w:p w14:paraId="69BB2DC9" w14:textId="77777777" w:rsidR="00457470" w:rsidRPr="00457470" w:rsidRDefault="00457470" w:rsidP="00457470">
      <w:pPr>
        <w:ind w:left="958"/>
        <w:rPr>
          <w:rFonts w:ascii="Times New Roman" w:hAnsi="Times New Roman" w:cs="Times New Roman"/>
        </w:rPr>
      </w:pPr>
    </w:p>
    <w:p w14:paraId="4CD86D6F"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1. Execution Time:</w:t>
      </w:r>
    </w:p>
    <w:p w14:paraId="25EB0701"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 xml:space="preserve">   - Serial Version: The serial text sanitization algorithm processes each text sequentially, resulting in a linear increase in execution time with the size of the dataset.</w:t>
      </w:r>
    </w:p>
    <w:p w14:paraId="4478765F"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 xml:space="preserve">   - Parallel Version: The parallel text sanitization algorithm distributes the text sanitization tasks across multiple CPU cores, allowing for concurrent processing and potentially reducing execution time compared to the serial version.</w:t>
      </w:r>
    </w:p>
    <w:p w14:paraId="5C61FF83" w14:textId="77777777" w:rsidR="00457470" w:rsidRPr="00457470" w:rsidRDefault="00457470" w:rsidP="00457470">
      <w:pPr>
        <w:ind w:left="958"/>
        <w:rPr>
          <w:rFonts w:ascii="Times New Roman" w:hAnsi="Times New Roman" w:cs="Times New Roman"/>
        </w:rPr>
      </w:pPr>
    </w:p>
    <w:p w14:paraId="36943F19"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2. Speed-Up:</w:t>
      </w:r>
    </w:p>
    <w:p w14:paraId="70457B3E"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 xml:space="preserve">   - Speed-up is a measure of how much faster the parallel version performs compared to the serial version.</w:t>
      </w:r>
    </w:p>
    <w:p w14:paraId="3495FF92"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 xml:space="preserve">   - It is calculated as the ratio of the execution time of the serial version to the execution time of the parallel version.</w:t>
      </w:r>
    </w:p>
    <w:p w14:paraId="797A5C3A"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 xml:space="preserve">   - A speed-up greater than 1 indicates that the parallel version outperforms the serial version.</w:t>
      </w:r>
    </w:p>
    <w:p w14:paraId="66311541" w14:textId="77777777" w:rsidR="00457470" w:rsidRPr="00457470" w:rsidRDefault="00457470" w:rsidP="00457470">
      <w:pPr>
        <w:ind w:left="958"/>
        <w:rPr>
          <w:rFonts w:ascii="Times New Roman" w:hAnsi="Times New Roman" w:cs="Times New Roman"/>
        </w:rPr>
      </w:pPr>
    </w:p>
    <w:p w14:paraId="040945F2"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3. Scalability:</w:t>
      </w:r>
    </w:p>
    <w:p w14:paraId="72CCF488"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 xml:space="preserve">   - Scalability refers to the ability of the parallel algorithm to efficiently utilize additional resources (e.g., CPU cores) as the dataset size increases.</w:t>
      </w:r>
    </w:p>
    <w:p w14:paraId="3BCDF846"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 xml:space="preserve">   - Ideally, the parallel algorithm should exhibit near-linear scalability, where doubling the number of CPU cores results in approximately twice the speed-up.</w:t>
      </w:r>
    </w:p>
    <w:p w14:paraId="67BA5A70" w14:textId="77777777" w:rsidR="00457470" w:rsidRPr="00457470" w:rsidRDefault="00457470" w:rsidP="00457470">
      <w:pPr>
        <w:ind w:left="958"/>
        <w:rPr>
          <w:rFonts w:ascii="Times New Roman" w:hAnsi="Times New Roman" w:cs="Times New Roman"/>
        </w:rPr>
      </w:pPr>
    </w:p>
    <w:p w14:paraId="732C5FB0"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4. Overhead:</w:t>
      </w:r>
    </w:p>
    <w:p w14:paraId="085FDD73"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 xml:space="preserve">   - Overhead refers to any additional computational or memory resources required for parallelization, such as process spawning, data synchronization, and communication.</w:t>
      </w:r>
    </w:p>
    <w:p w14:paraId="60BF37A7"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 xml:space="preserve">   - Excessive overhead can reduce the efficiency of parallel algorithms and diminish the benefits of parallelization.</w:t>
      </w:r>
    </w:p>
    <w:p w14:paraId="22C6E852" w14:textId="77777777" w:rsidR="00457470" w:rsidRPr="00457470" w:rsidRDefault="00457470" w:rsidP="00457470">
      <w:pPr>
        <w:ind w:left="958"/>
        <w:rPr>
          <w:rFonts w:ascii="Times New Roman" w:hAnsi="Times New Roman" w:cs="Times New Roman"/>
        </w:rPr>
      </w:pPr>
    </w:p>
    <w:p w14:paraId="43CB65C9"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5. Resource Utilization:</w:t>
      </w:r>
    </w:p>
    <w:p w14:paraId="6D0C9B3F"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 xml:space="preserve">   - Resource utilization measures the extent to which CPU cores are utilized during parallel execution.</w:t>
      </w:r>
    </w:p>
    <w:p w14:paraId="17ACA7D1"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 xml:space="preserve">   - High resource utilization indicates efficient use of available hardware resources, while low utilization may suggest underutilization or inefficiencies in the parallel algorithm.</w:t>
      </w:r>
    </w:p>
    <w:p w14:paraId="55AEAE01" w14:textId="77777777" w:rsidR="00457470" w:rsidRPr="00457470" w:rsidRDefault="00457470" w:rsidP="00457470">
      <w:pPr>
        <w:ind w:left="958"/>
        <w:rPr>
          <w:rFonts w:ascii="Times New Roman" w:hAnsi="Times New Roman" w:cs="Times New Roman"/>
        </w:rPr>
      </w:pPr>
    </w:p>
    <w:p w14:paraId="2956353B"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6. Bottlenecks:</w:t>
      </w:r>
    </w:p>
    <w:p w14:paraId="6B44DC3E"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 xml:space="preserve">   - Bottlenecks are factors that limit the performance or scalability of the parallel algorithm.</w:t>
      </w:r>
    </w:p>
    <w:p w14:paraId="4BC21F1F"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 xml:space="preserve">   - Common bottlenecks in parallel computing include uneven workload distribution, data dependencies, and communication overhead.</w:t>
      </w:r>
    </w:p>
    <w:p w14:paraId="7130D7FA" w14:textId="77777777" w:rsidR="00457470" w:rsidRPr="00457470" w:rsidRDefault="00457470" w:rsidP="00457470">
      <w:pPr>
        <w:ind w:left="958"/>
        <w:rPr>
          <w:rFonts w:ascii="Times New Roman" w:hAnsi="Times New Roman" w:cs="Times New Roman"/>
        </w:rPr>
      </w:pPr>
      <w:r w:rsidRPr="00457470">
        <w:rPr>
          <w:rFonts w:ascii="Times New Roman" w:hAnsi="Times New Roman" w:cs="Times New Roman"/>
        </w:rPr>
        <w:t xml:space="preserve">   - Identifying and mitigating bottlenecks is essential for optimizing the performance of parallel algorithms.</w:t>
      </w:r>
    </w:p>
    <w:p w14:paraId="79DA8B5A" w14:textId="77777777" w:rsidR="00457470" w:rsidRPr="00457470" w:rsidRDefault="00457470" w:rsidP="00457470">
      <w:pPr>
        <w:ind w:left="958"/>
        <w:rPr>
          <w:rFonts w:ascii="Times New Roman" w:hAnsi="Times New Roman" w:cs="Times New Roman"/>
        </w:rPr>
      </w:pPr>
    </w:p>
    <w:p w14:paraId="687B57C0" w14:textId="5020ED83" w:rsidR="00457470" w:rsidRPr="00457470" w:rsidRDefault="00457470" w:rsidP="00457470">
      <w:pPr>
        <w:ind w:left="958"/>
        <w:rPr>
          <w:rFonts w:ascii="Times New Roman" w:hAnsi="Times New Roman" w:cs="Times New Roman"/>
        </w:rPr>
      </w:pPr>
      <w:r w:rsidRPr="00457470">
        <w:rPr>
          <w:rFonts w:ascii="Times New Roman" w:hAnsi="Times New Roman" w:cs="Times New Roman"/>
        </w:rPr>
        <w:t>By analyzing these parameters, we can gain insights into the effectiveness and efficiency of the parallel text data sanitization algorithm compared to its serial counterpart. Additionally, identifying potential bottlenecks and areas for optimization can guide future efforts to further enhance the performance of the parallel algorithm.</w:t>
      </w:r>
    </w:p>
    <w:p w14:paraId="58B96217" w14:textId="77777777" w:rsidR="00B63DAC" w:rsidRDefault="00B63DAC" w:rsidP="00A30952">
      <w:pPr>
        <w:pStyle w:val="BodyText"/>
        <w:spacing w:before="165" w:line="204" w:lineRule="auto"/>
        <w:ind w:left="598" w:right="119"/>
        <w:jc w:val="both"/>
        <w:rPr>
          <w:w w:val="115"/>
          <w:sz w:val="22"/>
          <w:szCs w:val="22"/>
        </w:rPr>
      </w:pPr>
    </w:p>
    <w:p w14:paraId="043AAF48" w14:textId="77777777" w:rsidR="00B63DAC" w:rsidRPr="005C4AF6" w:rsidRDefault="00B63DAC" w:rsidP="00A30952">
      <w:pPr>
        <w:pStyle w:val="BodyText"/>
        <w:spacing w:before="165" w:line="204" w:lineRule="auto"/>
        <w:ind w:left="598" w:right="119"/>
        <w:jc w:val="both"/>
        <w:rPr>
          <w:w w:val="115"/>
          <w:sz w:val="22"/>
          <w:szCs w:val="22"/>
        </w:rPr>
      </w:pPr>
    </w:p>
    <w:p w14:paraId="6F48237E" w14:textId="77777777" w:rsidR="005C4AF6" w:rsidRPr="005C4AF6" w:rsidRDefault="005C4AF6" w:rsidP="00473261">
      <w:pPr>
        <w:pStyle w:val="BodyText"/>
        <w:spacing w:before="165" w:line="204" w:lineRule="auto"/>
        <w:ind w:right="119"/>
        <w:jc w:val="both"/>
        <w:rPr>
          <w:w w:val="115"/>
          <w:sz w:val="22"/>
          <w:szCs w:val="22"/>
        </w:rPr>
      </w:pPr>
    </w:p>
    <w:sectPr w:rsidR="005C4AF6" w:rsidRPr="005C4AF6">
      <w:footerReference w:type="default" r:id="rId7"/>
      <w:pgSz w:w="12240" w:h="15840"/>
      <w:pgMar w:top="1400" w:right="1320" w:bottom="980" w:left="134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997BC" w14:textId="77777777" w:rsidR="005A3FC0" w:rsidRDefault="005A3FC0">
      <w:r>
        <w:separator/>
      </w:r>
    </w:p>
  </w:endnote>
  <w:endnote w:type="continuationSeparator" w:id="0">
    <w:p w14:paraId="57DC3513" w14:textId="77777777" w:rsidR="005A3FC0" w:rsidRDefault="005A3FC0">
      <w:r>
        <w:continuationSeparator/>
      </w:r>
    </w:p>
  </w:endnote>
  <w:endnote w:type="continuationNotice" w:id="1">
    <w:p w14:paraId="5D1EDF67" w14:textId="77777777" w:rsidR="005A3FC0" w:rsidRDefault="005A3F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3D31D" w14:textId="4EF8DF54" w:rsidR="00470095" w:rsidRDefault="0026524D">
    <w:pPr>
      <w:pStyle w:val="BodyText"/>
      <w:spacing w:line="14" w:lineRule="auto"/>
    </w:pPr>
    <w:r>
      <w:rPr>
        <w:noProof/>
      </w:rPr>
      <mc:AlternateContent>
        <mc:Choice Requires="wps">
          <w:drawing>
            <wp:anchor distT="0" distB="0" distL="114300" distR="114300" simplePos="0" relativeHeight="251658240" behindDoc="1" locked="0" layoutInCell="1" allowOverlap="1" wp14:anchorId="2CC772F7" wp14:editId="7B4CDE4B">
              <wp:simplePos x="0" y="0"/>
              <wp:positionH relativeFrom="page">
                <wp:posOffset>3816350</wp:posOffset>
              </wp:positionH>
              <wp:positionV relativeFrom="page">
                <wp:posOffset>9415780</wp:posOffset>
              </wp:positionV>
              <wp:extent cx="1397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4FE17" w14:textId="77777777" w:rsidR="00470095" w:rsidRDefault="00FB16C3">
                          <w:pPr>
                            <w:pStyle w:val="BodyText"/>
                            <w:spacing w:line="239" w:lineRule="exact"/>
                            <w:ind w:left="60"/>
                          </w:pPr>
                          <w:r>
                            <w:fldChar w:fldCharType="begin"/>
                          </w:r>
                          <w:r>
                            <w:rPr>
                              <w:w w:val="10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C772F7" id="_x0000_t202" coordsize="21600,21600" o:spt="202" path="m,l,21600r21600,l21600,xe">
              <v:stroke joinstyle="miter"/>
              <v:path gradientshapeok="t" o:connecttype="rect"/>
            </v:shapetype>
            <v:shape id="Text Box 1" o:spid="_x0000_s1027" type="#_x0000_t202" style="position:absolute;margin-left:300.5pt;margin-top:741.4pt;width:11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uL0gEAAJADAAAOAAAAZHJzL2Uyb0RvYy54bWysU9tu2zAMfR+wfxD0vtjJ7kacomvRYUDX&#10;DWj3AbIs2cZsUSOV2NnXj5LjdFvfhr0ItEgdnnNIby+moRcHg9SBK+V6lUthnIa6c00pvz3cvHgn&#10;BQXlatWDM6U8GpIXu+fPtqMvzAZa6GuDgkEcFaMvZRuCL7KMdGsGRSvwxnHSAg4q8Cc2WY1qZPSh&#10;zzZ5/iYbAWuPoA0R317PSblL+NYaHb5YSyaIvpTMLaQT01nFM9ttVdGg8m2nTzTUP7AYVOe46Rnq&#10;WgUl9tg9gRo6jUBgw0rDkIG1nTZJA6tZ53+puW+VN0kLm0P+bBP9P1h9d7j3X1GE6QNMPMAkgvwt&#10;6O8kHFy1yjXmEhHG1qiaG6+jZdnoqTg9jVZTQRGkGj9DzUNW+wAJaLI4RFdYp2B0HsDxbLqZgtCx&#10;5cv3b3POaE6tX29ecRw7qGJ57JHCRwODiEEpkWeawNXhlsJcupTEXg5uur5Pc+3dHxeMGW8S+ch3&#10;Zh6mauLqKKKC+sgyEOY14bXmoAX8KcXIK1JK+rFXaKToPzm2Iu7TEuASVEugnOanpQxSzOFVmPdu&#10;77FrWkaezXZwyXbZLkl5ZHHiyWNPZpxWNO7V79+p6vFH2v0CAAD//wMAUEsDBBQABgAIAAAAIQDE&#10;7Wlo4AAAAA0BAAAPAAAAZHJzL2Rvd25yZXYueG1sTI/BTsMwEETvSPyDtUjcqN0AVghxqgrBCQmR&#10;hgNHJ3YTq/E6xG4b/p7lBMedGc3OKzeLH9nJztEFVLBeCWAWu2Ac9go+mpebHFhMGo0eA1oF3zbC&#10;prq8KHVhwhlre9qlnlEJxkIrGFKaCs5jN1iv4ypMFsnbh9nrROfcczPrM5X7kWdCSO61Q/ow6Mk+&#10;DbY77I5ewfYT62f39da+1/vaNc2DwFd5UOr6atk+Akt2SX9h+J1P06GiTW04oolsVCDFmlgSGXd5&#10;RhAUkdktSS1J90LmwKuS/6eofgAAAP//AwBQSwECLQAUAAYACAAAACEAtoM4kv4AAADhAQAAEwAA&#10;AAAAAAAAAAAAAAAAAAAAW0NvbnRlbnRfVHlwZXNdLnhtbFBLAQItABQABgAIAAAAIQA4/SH/1gAA&#10;AJQBAAALAAAAAAAAAAAAAAAAAC8BAABfcmVscy8ucmVsc1BLAQItABQABgAIAAAAIQCzVvuL0gEA&#10;AJADAAAOAAAAAAAAAAAAAAAAAC4CAABkcnMvZTJvRG9jLnhtbFBLAQItABQABgAIAAAAIQDE7Wlo&#10;4AAAAA0BAAAPAAAAAAAAAAAAAAAAACwEAABkcnMvZG93bnJldi54bWxQSwUGAAAAAAQABADzAAAA&#10;OQUAAAAA&#10;" filled="f" stroked="f">
              <v:textbox inset="0,0,0,0">
                <w:txbxContent>
                  <w:p w14:paraId="7744FE17" w14:textId="77777777" w:rsidR="00470095" w:rsidRDefault="00FB16C3">
                    <w:pPr>
                      <w:pStyle w:val="BodyText"/>
                      <w:spacing w:line="239" w:lineRule="exact"/>
                      <w:ind w:left="60"/>
                    </w:pPr>
                    <w:r>
                      <w:fldChar w:fldCharType="begin"/>
                    </w:r>
                    <w:r>
                      <w:rPr>
                        <w:w w:val="10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AB3EB" w14:textId="77777777" w:rsidR="005A3FC0" w:rsidRDefault="005A3FC0">
      <w:r>
        <w:separator/>
      </w:r>
    </w:p>
  </w:footnote>
  <w:footnote w:type="continuationSeparator" w:id="0">
    <w:p w14:paraId="4D06BE5F" w14:textId="77777777" w:rsidR="005A3FC0" w:rsidRDefault="005A3FC0">
      <w:r>
        <w:continuationSeparator/>
      </w:r>
    </w:p>
  </w:footnote>
  <w:footnote w:type="continuationNotice" w:id="1">
    <w:p w14:paraId="2FAF7B67" w14:textId="77777777" w:rsidR="005A3FC0" w:rsidRDefault="005A3FC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97FAA"/>
    <w:multiLevelType w:val="multilevel"/>
    <w:tmpl w:val="D6AAB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775AF"/>
    <w:multiLevelType w:val="multilevel"/>
    <w:tmpl w:val="1AEC2B24"/>
    <w:lvl w:ilvl="0">
      <w:start w:val="1"/>
      <w:numFmt w:val="decimal"/>
      <w:lvlText w:val="%1."/>
      <w:lvlJc w:val="left"/>
      <w:pPr>
        <w:tabs>
          <w:tab w:val="num" w:pos="1678"/>
        </w:tabs>
        <w:ind w:left="1678" w:hanging="360"/>
      </w:pPr>
    </w:lvl>
    <w:lvl w:ilvl="1" w:tentative="1">
      <w:start w:val="1"/>
      <w:numFmt w:val="decimal"/>
      <w:lvlText w:val="%2."/>
      <w:lvlJc w:val="left"/>
      <w:pPr>
        <w:tabs>
          <w:tab w:val="num" w:pos="2398"/>
        </w:tabs>
        <w:ind w:left="2398" w:hanging="360"/>
      </w:pPr>
    </w:lvl>
    <w:lvl w:ilvl="2" w:tentative="1">
      <w:start w:val="1"/>
      <w:numFmt w:val="decimal"/>
      <w:lvlText w:val="%3."/>
      <w:lvlJc w:val="left"/>
      <w:pPr>
        <w:tabs>
          <w:tab w:val="num" w:pos="3118"/>
        </w:tabs>
        <w:ind w:left="3118" w:hanging="360"/>
      </w:pPr>
    </w:lvl>
    <w:lvl w:ilvl="3" w:tentative="1">
      <w:start w:val="1"/>
      <w:numFmt w:val="decimal"/>
      <w:lvlText w:val="%4."/>
      <w:lvlJc w:val="left"/>
      <w:pPr>
        <w:tabs>
          <w:tab w:val="num" w:pos="3838"/>
        </w:tabs>
        <w:ind w:left="3838" w:hanging="360"/>
      </w:pPr>
    </w:lvl>
    <w:lvl w:ilvl="4" w:tentative="1">
      <w:start w:val="1"/>
      <w:numFmt w:val="decimal"/>
      <w:lvlText w:val="%5."/>
      <w:lvlJc w:val="left"/>
      <w:pPr>
        <w:tabs>
          <w:tab w:val="num" w:pos="4558"/>
        </w:tabs>
        <w:ind w:left="4558" w:hanging="360"/>
      </w:pPr>
    </w:lvl>
    <w:lvl w:ilvl="5" w:tentative="1">
      <w:start w:val="1"/>
      <w:numFmt w:val="decimal"/>
      <w:lvlText w:val="%6."/>
      <w:lvlJc w:val="left"/>
      <w:pPr>
        <w:tabs>
          <w:tab w:val="num" w:pos="5278"/>
        </w:tabs>
        <w:ind w:left="5278" w:hanging="360"/>
      </w:pPr>
    </w:lvl>
    <w:lvl w:ilvl="6" w:tentative="1">
      <w:start w:val="1"/>
      <w:numFmt w:val="decimal"/>
      <w:lvlText w:val="%7."/>
      <w:lvlJc w:val="left"/>
      <w:pPr>
        <w:tabs>
          <w:tab w:val="num" w:pos="5998"/>
        </w:tabs>
        <w:ind w:left="5998" w:hanging="360"/>
      </w:pPr>
    </w:lvl>
    <w:lvl w:ilvl="7" w:tentative="1">
      <w:start w:val="1"/>
      <w:numFmt w:val="decimal"/>
      <w:lvlText w:val="%8."/>
      <w:lvlJc w:val="left"/>
      <w:pPr>
        <w:tabs>
          <w:tab w:val="num" w:pos="6718"/>
        </w:tabs>
        <w:ind w:left="6718" w:hanging="360"/>
      </w:pPr>
    </w:lvl>
    <w:lvl w:ilvl="8" w:tentative="1">
      <w:start w:val="1"/>
      <w:numFmt w:val="decimal"/>
      <w:lvlText w:val="%9."/>
      <w:lvlJc w:val="left"/>
      <w:pPr>
        <w:tabs>
          <w:tab w:val="num" w:pos="7438"/>
        </w:tabs>
        <w:ind w:left="7438" w:hanging="360"/>
      </w:pPr>
    </w:lvl>
  </w:abstractNum>
  <w:abstractNum w:abstractNumId="2" w15:restartNumberingAfterBreak="0">
    <w:nsid w:val="688C1BAD"/>
    <w:multiLevelType w:val="hybridMultilevel"/>
    <w:tmpl w:val="E97A8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7B211C"/>
    <w:multiLevelType w:val="hybridMultilevel"/>
    <w:tmpl w:val="B240B11C"/>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4" w15:restartNumberingAfterBreak="0">
    <w:nsid w:val="767A67CC"/>
    <w:multiLevelType w:val="multilevel"/>
    <w:tmpl w:val="801AF7CA"/>
    <w:lvl w:ilvl="0">
      <w:start w:val="1"/>
      <w:numFmt w:val="decimal"/>
      <w:lvlText w:val="%1."/>
      <w:lvlJc w:val="left"/>
      <w:pPr>
        <w:tabs>
          <w:tab w:val="num" w:pos="1678"/>
        </w:tabs>
        <w:ind w:left="1678" w:hanging="360"/>
      </w:pPr>
    </w:lvl>
    <w:lvl w:ilvl="1" w:tentative="1">
      <w:start w:val="1"/>
      <w:numFmt w:val="decimal"/>
      <w:lvlText w:val="%2."/>
      <w:lvlJc w:val="left"/>
      <w:pPr>
        <w:tabs>
          <w:tab w:val="num" w:pos="2398"/>
        </w:tabs>
        <w:ind w:left="2398" w:hanging="360"/>
      </w:pPr>
    </w:lvl>
    <w:lvl w:ilvl="2" w:tentative="1">
      <w:start w:val="1"/>
      <w:numFmt w:val="decimal"/>
      <w:lvlText w:val="%3."/>
      <w:lvlJc w:val="left"/>
      <w:pPr>
        <w:tabs>
          <w:tab w:val="num" w:pos="3118"/>
        </w:tabs>
        <w:ind w:left="3118" w:hanging="360"/>
      </w:pPr>
    </w:lvl>
    <w:lvl w:ilvl="3" w:tentative="1">
      <w:start w:val="1"/>
      <w:numFmt w:val="decimal"/>
      <w:lvlText w:val="%4."/>
      <w:lvlJc w:val="left"/>
      <w:pPr>
        <w:tabs>
          <w:tab w:val="num" w:pos="3838"/>
        </w:tabs>
        <w:ind w:left="3838" w:hanging="360"/>
      </w:pPr>
    </w:lvl>
    <w:lvl w:ilvl="4" w:tentative="1">
      <w:start w:val="1"/>
      <w:numFmt w:val="decimal"/>
      <w:lvlText w:val="%5."/>
      <w:lvlJc w:val="left"/>
      <w:pPr>
        <w:tabs>
          <w:tab w:val="num" w:pos="4558"/>
        </w:tabs>
        <w:ind w:left="4558" w:hanging="360"/>
      </w:pPr>
    </w:lvl>
    <w:lvl w:ilvl="5" w:tentative="1">
      <w:start w:val="1"/>
      <w:numFmt w:val="decimal"/>
      <w:lvlText w:val="%6."/>
      <w:lvlJc w:val="left"/>
      <w:pPr>
        <w:tabs>
          <w:tab w:val="num" w:pos="5278"/>
        </w:tabs>
        <w:ind w:left="5278" w:hanging="360"/>
      </w:pPr>
    </w:lvl>
    <w:lvl w:ilvl="6" w:tentative="1">
      <w:start w:val="1"/>
      <w:numFmt w:val="decimal"/>
      <w:lvlText w:val="%7."/>
      <w:lvlJc w:val="left"/>
      <w:pPr>
        <w:tabs>
          <w:tab w:val="num" w:pos="5998"/>
        </w:tabs>
        <w:ind w:left="5998" w:hanging="360"/>
      </w:pPr>
    </w:lvl>
    <w:lvl w:ilvl="7" w:tentative="1">
      <w:start w:val="1"/>
      <w:numFmt w:val="decimal"/>
      <w:lvlText w:val="%8."/>
      <w:lvlJc w:val="left"/>
      <w:pPr>
        <w:tabs>
          <w:tab w:val="num" w:pos="6718"/>
        </w:tabs>
        <w:ind w:left="6718" w:hanging="360"/>
      </w:pPr>
    </w:lvl>
    <w:lvl w:ilvl="8" w:tentative="1">
      <w:start w:val="1"/>
      <w:numFmt w:val="decimal"/>
      <w:lvlText w:val="%9."/>
      <w:lvlJc w:val="left"/>
      <w:pPr>
        <w:tabs>
          <w:tab w:val="num" w:pos="7438"/>
        </w:tabs>
        <w:ind w:left="7438" w:hanging="360"/>
      </w:pPr>
    </w:lvl>
  </w:abstractNum>
  <w:abstractNum w:abstractNumId="5" w15:restartNumberingAfterBreak="0">
    <w:nsid w:val="7D742D73"/>
    <w:multiLevelType w:val="hybridMultilevel"/>
    <w:tmpl w:val="7F4CE680"/>
    <w:lvl w:ilvl="0" w:tplc="4A307CD4">
      <w:start w:val="1"/>
      <w:numFmt w:val="decimal"/>
      <w:lvlText w:val="%1"/>
      <w:lvlJc w:val="left"/>
      <w:pPr>
        <w:ind w:left="584" w:hanging="485"/>
      </w:pPr>
      <w:rPr>
        <w:rFonts w:ascii="Palatino Linotype" w:eastAsia="Palatino Linotype" w:hAnsi="Palatino Linotype" w:cs="Palatino Linotype" w:hint="default"/>
        <w:b/>
        <w:bCs/>
        <w:w w:val="115"/>
        <w:sz w:val="28"/>
        <w:szCs w:val="28"/>
        <w:lang w:val="en-US" w:eastAsia="en-US" w:bidi="ar-SA"/>
      </w:rPr>
    </w:lvl>
    <w:lvl w:ilvl="1" w:tplc="4678EE96">
      <w:numFmt w:val="bullet"/>
      <w:lvlText w:val="•"/>
      <w:lvlJc w:val="left"/>
      <w:pPr>
        <w:ind w:left="1480" w:hanging="485"/>
      </w:pPr>
      <w:rPr>
        <w:rFonts w:hint="default"/>
        <w:lang w:val="en-US" w:eastAsia="en-US" w:bidi="ar-SA"/>
      </w:rPr>
    </w:lvl>
    <w:lvl w:ilvl="2" w:tplc="8F7869F6">
      <w:numFmt w:val="bullet"/>
      <w:lvlText w:val="•"/>
      <w:lvlJc w:val="left"/>
      <w:pPr>
        <w:ind w:left="2380" w:hanging="485"/>
      </w:pPr>
      <w:rPr>
        <w:rFonts w:hint="default"/>
        <w:lang w:val="en-US" w:eastAsia="en-US" w:bidi="ar-SA"/>
      </w:rPr>
    </w:lvl>
    <w:lvl w:ilvl="3" w:tplc="6BC03D68">
      <w:numFmt w:val="bullet"/>
      <w:lvlText w:val="•"/>
      <w:lvlJc w:val="left"/>
      <w:pPr>
        <w:ind w:left="3280" w:hanging="485"/>
      </w:pPr>
      <w:rPr>
        <w:rFonts w:hint="default"/>
        <w:lang w:val="en-US" w:eastAsia="en-US" w:bidi="ar-SA"/>
      </w:rPr>
    </w:lvl>
    <w:lvl w:ilvl="4" w:tplc="485085C0">
      <w:numFmt w:val="bullet"/>
      <w:lvlText w:val="•"/>
      <w:lvlJc w:val="left"/>
      <w:pPr>
        <w:ind w:left="4180" w:hanging="485"/>
      </w:pPr>
      <w:rPr>
        <w:rFonts w:hint="default"/>
        <w:lang w:val="en-US" w:eastAsia="en-US" w:bidi="ar-SA"/>
      </w:rPr>
    </w:lvl>
    <w:lvl w:ilvl="5" w:tplc="7CDC90E4">
      <w:numFmt w:val="bullet"/>
      <w:lvlText w:val="•"/>
      <w:lvlJc w:val="left"/>
      <w:pPr>
        <w:ind w:left="5080" w:hanging="485"/>
      </w:pPr>
      <w:rPr>
        <w:rFonts w:hint="default"/>
        <w:lang w:val="en-US" w:eastAsia="en-US" w:bidi="ar-SA"/>
      </w:rPr>
    </w:lvl>
    <w:lvl w:ilvl="6" w:tplc="00E80B66">
      <w:numFmt w:val="bullet"/>
      <w:lvlText w:val="•"/>
      <w:lvlJc w:val="left"/>
      <w:pPr>
        <w:ind w:left="5980" w:hanging="485"/>
      </w:pPr>
      <w:rPr>
        <w:rFonts w:hint="default"/>
        <w:lang w:val="en-US" w:eastAsia="en-US" w:bidi="ar-SA"/>
      </w:rPr>
    </w:lvl>
    <w:lvl w:ilvl="7" w:tplc="AB7E7A02">
      <w:numFmt w:val="bullet"/>
      <w:lvlText w:val="•"/>
      <w:lvlJc w:val="left"/>
      <w:pPr>
        <w:ind w:left="6880" w:hanging="485"/>
      </w:pPr>
      <w:rPr>
        <w:rFonts w:hint="default"/>
        <w:lang w:val="en-US" w:eastAsia="en-US" w:bidi="ar-SA"/>
      </w:rPr>
    </w:lvl>
    <w:lvl w:ilvl="8" w:tplc="3A3A0B5A">
      <w:numFmt w:val="bullet"/>
      <w:lvlText w:val="•"/>
      <w:lvlJc w:val="left"/>
      <w:pPr>
        <w:ind w:left="7780" w:hanging="485"/>
      </w:pPr>
      <w:rPr>
        <w:rFonts w:hint="default"/>
        <w:lang w:val="en-US" w:eastAsia="en-US" w:bidi="ar-SA"/>
      </w:rPr>
    </w:lvl>
  </w:abstractNum>
  <w:num w:numId="1" w16cid:durableId="79107250">
    <w:abstractNumId w:val="5"/>
  </w:num>
  <w:num w:numId="2" w16cid:durableId="684131042">
    <w:abstractNumId w:val="3"/>
  </w:num>
  <w:num w:numId="3" w16cid:durableId="722019927">
    <w:abstractNumId w:val="0"/>
  </w:num>
  <w:num w:numId="4" w16cid:durableId="1871214339">
    <w:abstractNumId w:val="2"/>
  </w:num>
  <w:num w:numId="5" w16cid:durableId="743453391">
    <w:abstractNumId w:val="1"/>
  </w:num>
  <w:num w:numId="6" w16cid:durableId="1212303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95"/>
    <w:rsid w:val="00040C38"/>
    <w:rsid w:val="000B2B37"/>
    <w:rsid w:val="00111057"/>
    <w:rsid w:val="00147628"/>
    <w:rsid w:val="00150C9E"/>
    <w:rsid w:val="00152790"/>
    <w:rsid w:val="001703DA"/>
    <w:rsid w:val="0026524D"/>
    <w:rsid w:val="002D56A6"/>
    <w:rsid w:val="002E5130"/>
    <w:rsid w:val="002F04A5"/>
    <w:rsid w:val="002F2956"/>
    <w:rsid w:val="00326AD7"/>
    <w:rsid w:val="003E58C9"/>
    <w:rsid w:val="00402EF8"/>
    <w:rsid w:val="00457470"/>
    <w:rsid w:val="00470095"/>
    <w:rsid w:val="00473261"/>
    <w:rsid w:val="00540B0D"/>
    <w:rsid w:val="00575392"/>
    <w:rsid w:val="005A3FC0"/>
    <w:rsid w:val="005C4AF6"/>
    <w:rsid w:val="006A1F95"/>
    <w:rsid w:val="006B4B27"/>
    <w:rsid w:val="007232C9"/>
    <w:rsid w:val="0073630F"/>
    <w:rsid w:val="00781566"/>
    <w:rsid w:val="00787B20"/>
    <w:rsid w:val="007A14CB"/>
    <w:rsid w:val="00840C13"/>
    <w:rsid w:val="00856298"/>
    <w:rsid w:val="00935858"/>
    <w:rsid w:val="009754B5"/>
    <w:rsid w:val="00A02920"/>
    <w:rsid w:val="00A061D4"/>
    <w:rsid w:val="00A12EBF"/>
    <w:rsid w:val="00A30952"/>
    <w:rsid w:val="00A45F27"/>
    <w:rsid w:val="00AB13ED"/>
    <w:rsid w:val="00AE0EEC"/>
    <w:rsid w:val="00B30597"/>
    <w:rsid w:val="00B51237"/>
    <w:rsid w:val="00B63DAC"/>
    <w:rsid w:val="00B749C0"/>
    <w:rsid w:val="00B939AE"/>
    <w:rsid w:val="00C36C58"/>
    <w:rsid w:val="00C65EBD"/>
    <w:rsid w:val="00CC6ADF"/>
    <w:rsid w:val="00D04EF7"/>
    <w:rsid w:val="00DC560C"/>
    <w:rsid w:val="00DD7BA2"/>
    <w:rsid w:val="00E63BD7"/>
    <w:rsid w:val="00EF48EA"/>
    <w:rsid w:val="00F01C3C"/>
    <w:rsid w:val="00F84B57"/>
    <w:rsid w:val="00FA45F3"/>
    <w:rsid w:val="00FB16C3"/>
    <w:rsid w:val="00FE5A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C6328"/>
  <w15:docId w15:val="{AFE612F6-15E8-4F6D-8A09-0F3A45E07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rPr>
  </w:style>
  <w:style w:type="paragraph" w:styleId="Heading1">
    <w:name w:val="heading 1"/>
    <w:basedOn w:val="Normal"/>
    <w:uiPriority w:val="9"/>
    <w:qFormat/>
    <w:pPr>
      <w:ind w:left="584" w:hanging="485"/>
      <w:outlineLvl w:val="0"/>
    </w:pPr>
    <w:rPr>
      <w:rFonts w:ascii="Palatino Linotype" w:eastAsia="Palatino Linotype" w:hAnsi="Palatino Linotype" w:cs="Palatino Linotype"/>
      <w:b/>
      <w:bCs/>
      <w:sz w:val="28"/>
      <w:szCs w:val="28"/>
    </w:rPr>
  </w:style>
  <w:style w:type="paragraph" w:styleId="Heading2">
    <w:name w:val="heading 2"/>
    <w:basedOn w:val="Normal"/>
    <w:next w:val="Normal"/>
    <w:link w:val="Heading2Char"/>
    <w:uiPriority w:val="9"/>
    <w:semiHidden/>
    <w:unhideWhenUsed/>
    <w:qFormat/>
    <w:rsid w:val="00A0292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76"/>
      <w:ind w:left="2208" w:right="2227"/>
      <w:jc w:val="center"/>
    </w:pPr>
    <w:rPr>
      <w:sz w:val="34"/>
      <w:szCs w:val="34"/>
    </w:rPr>
  </w:style>
  <w:style w:type="paragraph" w:styleId="ListParagraph">
    <w:name w:val="List Paragraph"/>
    <w:basedOn w:val="Normal"/>
    <w:uiPriority w:val="1"/>
    <w:qFormat/>
    <w:pPr>
      <w:ind w:left="584" w:hanging="485"/>
    </w:pPr>
    <w:rPr>
      <w:rFonts w:ascii="Palatino Linotype" w:eastAsia="Palatino Linotype" w:hAnsi="Palatino Linotype" w:cs="Palatino Linotype"/>
    </w:r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A02920"/>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A02920"/>
    <w:rPr>
      <w:b/>
      <w:bCs/>
    </w:rPr>
  </w:style>
  <w:style w:type="character" w:styleId="Hyperlink">
    <w:name w:val="Hyperlink"/>
    <w:basedOn w:val="DefaultParagraphFont"/>
    <w:uiPriority w:val="99"/>
    <w:semiHidden/>
    <w:unhideWhenUsed/>
    <w:rsid w:val="00A02920"/>
    <w:rPr>
      <w:color w:val="0000FF"/>
      <w:u w:val="single"/>
    </w:rPr>
  </w:style>
  <w:style w:type="character" w:styleId="Emphasis">
    <w:name w:val="Emphasis"/>
    <w:basedOn w:val="DefaultParagraphFont"/>
    <w:uiPriority w:val="20"/>
    <w:qFormat/>
    <w:rsid w:val="00A02920"/>
    <w:rPr>
      <w:i/>
      <w:iCs/>
    </w:rPr>
  </w:style>
  <w:style w:type="character" w:styleId="HTMLCode">
    <w:name w:val="HTML Code"/>
    <w:basedOn w:val="DefaultParagraphFont"/>
    <w:uiPriority w:val="99"/>
    <w:semiHidden/>
    <w:unhideWhenUsed/>
    <w:rsid w:val="00A02920"/>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A45F27"/>
    <w:pPr>
      <w:tabs>
        <w:tab w:val="center" w:pos="4680"/>
        <w:tab w:val="right" w:pos="9360"/>
      </w:tabs>
    </w:pPr>
  </w:style>
  <w:style w:type="character" w:customStyle="1" w:styleId="HeaderChar">
    <w:name w:val="Header Char"/>
    <w:basedOn w:val="DefaultParagraphFont"/>
    <w:link w:val="Header"/>
    <w:uiPriority w:val="99"/>
    <w:semiHidden/>
    <w:rsid w:val="00A45F27"/>
    <w:rPr>
      <w:rFonts w:ascii="PMingLiU" w:eastAsia="PMingLiU" w:hAnsi="PMingLiU" w:cs="PMingLiU"/>
    </w:rPr>
  </w:style>
  <w:style w:type="paragraph" w:styleId="Footer">
    <w:name w:val="footer"/>
    <w:basedOn w:val="Normal"/>
    <w:link w:val="FooterChar"/>
    <w:uiPriority w:val="99"/>
    <w:semiHidden/>
    <w:unhideWhenUsed/>
    <w:rsid w:val="00A45F27"/>
    <w:pPr>
      <w:tabs>
        <w:tab w:val="center" w:pos="4680"/>
        <w:tab w:val="right" w:pos="9360"/>
      </w:tabs>
    </w:pPr>
  </w:style>
  <w:style w:type="character" w:customStyle="1" w:styleId="FooterChar">
    <w:name w:val="Footer Char"/>
    <w:basedOn w:val="DefaultParagraphFont"/>
    <w:link w:val="Footer"/>
    <w:uiPriority w:val="99"/>
    <w:semiHidden/>
    <w:rsid w:val="00A45F27"/>
    <w:rPr>
      <w:rFonts w:ascii="PMingLiU" w:eastAsia="PMingLiU" w:hAnsi="PMingLiU" w:cs="PMingLiU"/>
    </w:rPr>
  </w:style>
  <w:style w:type="character" w:customStyle="1" w:styleId="BodyTextChar">
    <w:name w:val="Body Text Char"/>
    <w:basedOn w:val="DefaultParagraphFont"/>
    <w:link w:val="BodyText"/>
    <w:uiPriority w:val="1"/>
    <w:locked/>
    <w:rsid w:val="00935858"/>
    <w:rPr>
      <w:rFonts w:ascii="PMingLiU" w:eastAsia="PMingLiU" w:hAnsi="PMingLiU" w:cs="PMingLiU"/>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14854">
      <w:bodyDiv w:val="1"/>
      <w:marLeft w:val="0"/>
      <w:marRight w:val="0"/>
      <w:marTop w:val="0"/>
      <w:marBottom w:val="0"/>
      <w:divBdr>
        <w:top w:val="none" w:sz="0" w:space="0" w:color="auto"/>
        <w:left w:val="none" w:sz="0" w:space="0" w:color="auto"/>
        <w:bottom w:val="none" w:sz="0" w:space="0" w:color="auto"/>
        <w:right w:val="none" w:sz="0" w:space="0" w:color="auto"/>
      </w:divBdr>
    </w:div>
    <w:div w:id="121460967">
      <w:bodyDiv w:val="1"/>
      <w:marLeft w:val="0"/>
      <w:marRight w:val="0"/>
      <w:marTop w:val="0"/>
      <w:marBottom w:val="0"/>
      <w:divBdr>
        <w:top w:val="none" w:sz="0" w:space="0" w:color="auto"/>
        <w:left w:val="none" w:sz="0" w:space="0" w:color="auto"/>
        <w:bottom w:val="none" w:sz="0" w:space="0" w:color="auto"/>
        <w:right w:val="none" w:sz="0" w:space="0" w:color="auto"/>
      </w:divBdr>
    </w:div>
    <w:div w:id="304047422">
      <w:bodyDiv w:val="1"/>
      <w:marLeft w:val="0"/>
      <w:marRight w:val="0"/>
      <w:marTop w:val="0"/>
      <w:marBottom w:val="0"/>
      <w:divBdr>
        <w:top w:val="none" w:sz="0" w:space="0" w:color="auto"/>
        <w:left w:val="none" w:sz="0" w:space="0" w:color="auto"/>
        <w:bottom w:val="none" w:sz="0" w:space="0" w:color="auto"/>
        <w:right w:val="none" w:sz="0" w:space="0" w:color="auto"/>
      </w:divBdr>
    </w:div>
    <w:div w:id="329677219">
      <w:bodyDiv w:val="1"/>
      <w:marLeft w:val="0"/>
      <w:marRight w:val="0"/>
      <w:marTop w:val="0"/>
      <w:marBottom w:val="0"/>
      <w:divBdr>
        <w:top w:val="none" w:sz="0" w:space="0" w:color="auto"/>
        <w:left w:val="none" w:sz="0" w:space="0" w:color="auto"/>
        <w:bottom w:val="none" w:sz="0" w:space="0" w:color="auto"/>
        <w:right w:val="none" w:sz="0" w:space="0" w:color="auto"/>
      </w:divBdr>
    </w:div>
    <w:div w:id="928192719">
      <w:bodyDiv w:val="1"/>
      <w:marLeft w:val="0"/>
      <w:marRight w:val="0"/>
      <w:marTop w:val="0"/>
      <w:marBottom w:val="0"/>
      <w:divBdr>
        <w:top w:val="none" w:sz="0" w:space="0" w:color="auto"/>
        <w:left w:val="none" w:sz="0" w:space="0" w:color="auto"/>
        <w:bottom w:val="none" w:sz="0" w:space="0" w:color="auto"/>
        <w:right w:val="none" w:sz="0" w:space="0" w:color="auto"/>
      </w:divBdr>
    </w:div>
    <w:div w:id="1095706230">
      <w:bodyDiv w:val="1"/>
      <w:marLeft w:val="0"/>
      <w:marRight w:val="0"/>
      <w:marTop w:val="0"/>
      <w:marBottom w:val="0"/>
      <w:divBdr>
        <w:top w:val="none" w:sz="0" w:space="0" w:color="auto"/>
        <w:left w:val="none" w:sz="0" w:space="0" w:color="auto"/>
        <w:bottom w:val="none" w:sz="0" w:space="0" w:color="auto"/>
        <w:right w:val="none" w:sz="0" w:space="0" w:color="auto"/>
      </w:divBdr>
    </w:div>
    <w:div w:id="1306230071">
      <w:bodyDiv w:val="1"/>
      <w:marLeft w:val="0"/>
      <w:marRight w:val="0"/>
      <w:marTop w:val="0"/>
      <w:marBottom w:val="0"/>
      <w:divBdr>
        <w:top w:val="none" w:sz="0" w:space="0" w:color="auto"/>
        <w:left w:val="none" w:sz="0" w:space="0" w:color="auto"/>
        <w:bottom w:val="none" w:sz="0" w:space="0" w:color="auto"/>
        <w:right w:val="none" w:sz="0" w:space="0" w:color="auto"/>
      </w:divBdr>
      <w:divsChild>
        <w:div w:id="100884469">
          <w:marLeft w:val="0"/>
          <w:marRight w:val="0"/>
          <w:marTop w:val="0"/>
          <w:marBottom w:val="0"/>
          <w:divBdr>
            <w:top w:val="single" w:sz="2" w:space="0" w:color="E3E3E3"/>
            <w:left w:val="single" w:sz="2" w:space="0" w:color="E3E3E3"/>
            <w:bottom w:val="single" w:sz="2" w:space="0" w:color="E3E3E3"/>
            <w:right w:val="single" w:sz="2" w:space="0" w:color="E3E3E3"/>
          </w:divBdr>
          <w:divsChild>
            <w:div w:id="2014456078">
              <w:marLeft w:val="0"/>
              <w:marRight w:val="0"/>
              <w:marTop w:val="0"/>
              <w:marBottom w:val="0"/>
              <w:divBdr>
                <w:top w:val="single" w:sz="2" w:space="0" w:color="E3E3E3"/>
                <w:left w:val="single" w:sz="2" w:space="0" w:color="E3E3E3"/>
                <w:bottom w:val="single" w:sz="2" w:space="0" w:color="E3E3E3"/>
                <w:right w:val="single" w:sz="2" w:space="0" w:color="E3E3E3"/>
              </w:divBdr>
              <w:divsChild>
                <w:div w:id="2130320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9204867">
      <w:bodyDiv w:val="1"/>
      <w:marLeft w:val="0"/>
      <w:marRight w:val="0"/>
      <w:marTop w:val="0"/>
      <w:marBottom w:val="0"/>
      <w:divBdr>
        <w:top w:val="none" w:sz="0" w:space="0" w:color="auto"/>
        <w:left w:val="none" w:sz="0" w:space="0" w:color="auto"/>
        <w:bottom w:val="none" w:sz="0" w:space="0" w:color="auto"/>
        <w:right w:val="none" w:sz="0" w:space="0" w:color="auto"/>
      </w:divBdr>
    </w:div>
    <w:div w:id="1636906745">
      <w:bodyDiv w:val="1"/>
      <w:marLeft w:val="0"/>
      <w:marRight w:val="0"/>
      <w:marTop w:val="0"/>
      <w:marBottom w:val="0"/>
      <w:divBdr>
        <w:top w:val="none" w:sz="0" w:space="0" w:color="auto"/>
        <w:left w:val="none" w:sz="0" w:space="0" w:color="auto"/>
        <w:bottom w:val="none" w:sz="0" w:space="0" w:color="auto"/>
        <w:right w:val="none" w:sz="0" w:space="0" w:color="auto"/>
      </w:divBdr>
      <w:divsChild>
        <w:div w:id="3093818">
          <w:marLeft w:val="0"/>
          <w:marRight w:val="0"/>
          <w:marTop w:val="0"/>
          <w:marBottom w:val="0"/>
          <w:divBdr>
            <w:top w:val="single" w:sz="2" w:space="0" w:color="E3E3E3"/>
            <w:left w:val="single" w:sz="2" w:space="0" w:color="E3E3E3"/>
            <w:bottom w:val="single" w:sz="2" w:space="0" w:color="E3E3E3"/>
            <w:right w:val="single" w:sz="2" w:space="0" w:color="E3E3E3"/>
          </w:divBdr>
          <w:divsChild>
            <w:div w:id="865564587">
              <w:marLeft w:val="0"/>
              <w:marRight w:val="0"/>
              <w:marTop w:val="0"/>
              <w:marBottom w:val="0"/>
              <w:divBdr>
                <w:top w:val="single" w:sz="2" w:space="0" w:color="E3E3E3"/>
                <w:left w:val="single" w:sz="2" w:space="0" w:color="E3E3E3"/>
                <w:bottom w:val="single" w:sz="2" w:space="0" w:color="E3E3E3"/>
                <w:right w:val="single" w:sz="2" w:space="0" w:color="E3E3E3"/>
              </w:divBdr>
              <w:divsChild>
                <w:div w:id="378675971">
                  <w:marLeft w:val="0"/>
                  <w:marRight w:val="0"/>
                  <w:marTop w:val="0"/>
                  <w:marBottom w:val="0"/>
                  <w:divBdr>
                    <w:top w:val="single" w:sz="2" w:space="0" w:color="E3E3E3"/>
                    <w:left w:val="single" w:sz="2" w:space="0" w:color="E3E3E3"/>
                    <w:bottom w:val="single" w:sz="2" w:space="0" w:color="E3E3E3"/>
                    <w:right w:val="single" w:sz="2" w:space="0" w:color="E3E3E3"/>
                  </w:divBdr>
                  <w:divsChild>
                    <w:div w:id="975835204">
                      <w:marLeft w:val="0"/>
                      <w:marRight w:val="0"/>
                      <w:marTop w:val="0"/>
                      <w:marBottom w:val="0"/>
                      <w:divBdr>
                        <w:top w:val="single" w:sz="2" w:space="0" w:color="E3E3E3"/>
                        <w:left w:val="single" w:sz="2" w:space="0" w:color="E3E3E3"/>
                        <w:bottom w:val="single" w:sz="2" w:space="0" w:color="E3E3E3"/>
                        <w:right w:val="single" w:sz="2" w:space="0" w:color="E3E3E3"/>
                      </w:divBdr>
                      <w:divsChild>
                        <w:div w:id="1162042012">
                          <w:marLeft w:val="0"/>
                          <w:marRight w:val="0"/>
                          <w:marTop w:val="0"/>
                          <w:marBottom w:val="0"/>
                          <w:divBdr>
                            <w:top w:val="single" w:sz="2" w:space="0" w:color="E3E3E3"/>
                            <w:left w:val="single" w:sz="2" w:space="0" w:color="E3E3E3"/>
                            <w:bottom w:val="single" w:sz="2" w:space="0" w:color="E3E3E3"/>
                            <w:right w:val="single" w:sz="2" w:space="0" w:color="E3E3E3"/>
                          </w:divBdr>
                          <w:divsChild>
                            <w:div w:id="1710645910">
                              <w:marLeft w:val="0"/>
                              <w:marRight w:val="0"/>
                              <w:marTop w:val="0"/>
                              <w:marBottom w:val="0"/>
                              <w:divBdr>
                                <w:top w:val="single" w:sz="2" w:space="0" w:color="E3E3E3"/>
                                <w:left w:val="single" w:sz="2" w:space="0" w:color="E3E3E3"/>
                                <w:bottom w:val="single" w:sz="2" w:space="0" w:color="E3E3E3"/>
                                <w:right w:val="single" w:sz="2" w:space="0" w:color="E3E3E3"/>
                              </w:divBdr>
                              <w:divsChild>
                                <w:div w:id="519591007">
                                  <w:marLeft w:val="0"/>
                                  <w:marRight w:val="0"/>
                                  <w:marTop w:val="100"/>
                                  <w:marBottom w:val="100"/>
                                  <w:divBdr>
                                    <w:top w:val="single" w:sz="2" w:space="0" w:color="E3E3E3"/>
                                    <w:left w:val="single" w:sz="2" w:space="0" w:color="E3E3E3"/>
                                    <w:bottom w:val="single" w:sz="2" w:space="0" w:color="E3E3E3"/>
                                    <w:right w:val="single" w:sz="2" w:space="0" w:color="E3E3E3"/>
                                  </w:divBdr>
                                  <w:divsChild>
                                    <w:div w:id="337998907">
                                      <w:marLeft w:val="0"/>
                                      <w:marRight w:val="0"/>
                                      <w:marTop w:val="0"/>
                                      <w:marBottom w:val="0"/>
                                      <w:divBdr>
                                        <w:top w:val="single" w:sz="2" w:space="0" w:color="E3E3E3"/>
                                        <w:left w:val="single" w:sz="2" w:space="0" w:color="E3E3E3"/>
                                        <w:bottom w:val="single" w:sz="2" w:space="0" w:color="E3E3E3"/>
                                        <w:right w:val="single" w:sz="2" w:space="0" w:color="E3E3E3"/>
                                      </w:divBdr>
                                      <w:divsChild>
                                        <w:div w:id="921985618">
                                          <w:marLeft w:val="0"/>
                                          <w:marRight w:val="0"/>
                                          <w:marTop w:val="0"/>
                                          <w:marBottom w:val="0"/>
                                          <w:divBdr>
                                            <w:top w:val="single" w:sz="2" w:space="0" w:color="E3E3E3"/>
                                            <w:left w:val="single" w:sz="2" w:space="0" w:color="E3E3E3"/>
                                            <w:bottom w:val="single" w:sz="2" w:space="0" w:color="E3E3E3"/>
                                            <w:right w:val="single" w:sz="2" w:space="0" w:color="E3E3E3"/>
                                          </w:divBdr>
                                          <w:divsChild>
                                            <w:div w:id="197671798">
                                              <w:marLeft w:val="0"/>
                                              <w:marRight w:val="0"/>
                                              <w:marTop w:val="0"/>
                                              <w:marBottom w:val="0"/>
                                              <w:divBdr>
                                                <w:top w:val="single" w:sz="2" w:space="0" w:color="E3E3E3"/>
                                                <w:left w:val="single" w:sz="2" w:space="0" w:color="E3E3E3"/>
                                                <w:bottom w:val="single" w:sz="2" w:space="0" w:color="E3E3E3"/>
                                                <w:right w:val="single" w:sz="2" w:space="0" w:color="E3E3E3"/>
                                              </w:divBdr>
                                              <w:divsChild>
                                                <w:div w:id="1223563019">
                                                  <w:marLeft w:val="0"/>
                                                  <w:marRight w:val="0"/>
                                                  <w:marTop w:val="0"/>
                                                  <w:marBottom w:val="0"/>
                                                  <w:divBdr>
                                                    <w:top w:val="single" w:sz="2" w:space="0" w:color="E3E3E3"/>
                                                    <w:left w:val="single" w:sz="2" w:space="0" w:color="E3E3E3"/>
                                                    <w:bottom w:val="single" w:sz="2" w:space="0" w:color="E3E3E3"/>
                                                    <w:right w:val="single" w:sz="2" w:space="0" w:color="E3E3E3"/>
                                                  </w:divBdr>
                                                  <w:divsChild>
                                                    <w:div w:id="665791009">
                                                      <w:marLeft w:val="0"/>
                                                      <w:marRight w:val="0"/>
                                                      <w:marTop w:val="0"/>
                                                      <w:marBottom w:val="0"/>
                                                      <w:divBdr>
                                                        <w:top w:val="single" w:sz="2" w:space="0" w:color="E3E3E3"/>
                                                        <w:left w:val="single" w:sz="2" w:space="0" w:color="E3E3E3"/>
                                                        <w:bottom w:val="single" w:sz="2" w:space="0" w:color="E3E3E3"/>
                                                        <w:right w:val="single" w:sz="2" w:space="0" w:color="E3E3E3"/>
                                                      </w:divBdr>
                                                      <w:divsChild>
                                                        <w:div w:id="462773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2173766">
          <w:marLeft w:val="0"/>
          <w:marRight w:val="0"/>
          <w:marTop w:val="0"/>
          <w:marBottom w:val="0"/>
          <w:divBdr>
            <w:top w:val="none" w:sz="0" w:space="0" w:color="auto"/>
            <w:left w:val="none" w:sz="0" w:space="0" w:color="auto"/>
            <w:bottom w:val="none" w:sz="0" w:space="0" w:color="auto"/>
            <w:right w:val="none" w:sz="0" w:space="0" w:color="auto"/>
          </w:divBdr>
        </w:div>
      </w:divsChild>
    </w:div>
    <w:div w:id="1801991643">
      <w:bodyDiv w:val="1"/>
      <w:marLeft w:val="0"/>
      <w:marRight w:val="0"/>
      <w:marTop w:val="0"/>
      <w:marBottom w:val="0"/>
      <w:divBdr>
        <w:top w:val="none" w:sz="0" w:space="0" w:color="auto"/>
        <w:left w:val="none" w:sz="0" w:space="0" w:color="auto"/>
        <w:bottom w:val="none" w:sz="0" w:space="0" w:color="auto"/>
        <w:right w:val="none" w:sz="0" w:space="0" w:color="auto"/>
      </w:divBdr>
    </w:div>
    <w:div w:id="1957783873">
      <w:bodyDiv w:val="1"/>
      <w:marLeft w:val="0"/>
      <w:marRight w:val="0"/>
      <w:marTop w:val="0"/>
      <w:marBottom w:val="0"/>
      <w:divBdr>
        <w:top w:val="none" w:sz="0" w:space="0" w:color="auto"/>
        <w:left w:val="none" w:sz="0" w:space="0" w:color="auto"/>
        <w:bottom w:val="none" w:sz="0" w:space="0" w:color="auto"/>
        <w:right w:val="none" w:sz="0" w:space="0" w:color="auto"/>
      </w:divBdr>
      <w:divsChild>
        <w:div w:id="1145194412">
          <w:marLeft w:val="0"/>
          <w:marRight w:val="0"/>
          <w:marTop w:val="0"/>
          <w:marBottom w:val="0"/>
          <w:divBdr>
            <w:top w:val="single" w:sz="2" w:space="0" w:color="E3E3E3"/>
            <w:left w:val="single" w:sz="2" w:space="0" w:color="E3E3E3"/>
            <w:bottom w:val="single" w:sz="2" w:space="0" w:color="E3E3E3"/>
            <w:right w:val="single" w:sz="2" w:space="0" w:color="E3E3E3"/>
          </w:divBdr>
          <w:divsChild>
            <w:div w:id="337972090">
              <w:marLeft w:val="0"/>
              <w:marRight w:val="0"/>
              <w:marTop w:val="0"/>
              <w:marBottom w:val="0"/>
              <w:divBdr>
                <w:top w:val="single" w:sz="2" w:space="0" w:color="E3E3E3"/>
                <w:left w:val="single" w:sz="2" w:space="0" w:color="E3E3E3"/>
                <w:bottom w:val="single" w:sz="2" w:space="0" w:color="E3E3E3"/>
                <w:right w:val="single" w:sz="2" w:space="0" w:color="E3E3E3"/>
              </w:divBdr>
              <w:divsChild>
                <w:div w:id="209461127">
                  <w:marLeft w:val="0"/>
                  <w:marRight w:val="0"/>
                  <w:marTop w:val="0"/>
                  <w:marBottom w:val="0"/>
                  <w:divBdr>
                    <w:top w:val="single" w:sz="2" w:space="0" w:color="E3E3E3"/>
                    <w:left w:val="single" w:sz="2" w:space="0" w:color="E3E3E3"/>
                    <w:bottom w:val="single" w:sz="2" w:space="0" w:color="E3E3E3"/>
                    <w:right w:val="single" w:sz="2" w:space="0" w:color="E3E3E3"/>
                  </w:divBdr>
                  <w:divsChild>
                    <w:div w:id="1865367713">
                      <w:marLeft w:val="0"/>
                      <w:marRight w:val="0"/>
                      <w:marTop w:val="0"/>
                      <w:marBottom w:val="0"/>
                      <w:divBdr>
                        <w:top w:val="single" w:sz="2" w:space="0" w:color="E3E3E3"/>
                        <w:left w:val="single" w:sz="2" w:space="0" w:color="E3E3E3"/>
                        <w:bottom w:val="single" w:sz="2" w:space="0" w:color="E3E3E3"/>
                        <w:right w:val="single" w:sz="2" w:space="0" w:color="E3E3E3"/>
                      </w:divBdr>
                      <w:divsChild>
                        <w:div w:id="1476290994">
                          <w:marLeft w:val="0"/>
                          <w:marRight w:val="0"/>
                          <w:marTop w:val="0"/>
                          <w:marBottom w:val="0"/>
                          <w:divBdr>
                            <w:top w:val="single" w:sz="2" w:space="0" w:color="E3E3E3"/>
                            <w:left w:val="single" w:sz="2" w:space="0" w:color="E3E3E3"/>
                            <w:bottom w:val="single" w:sz="2" w:space="0" w:color="E3E3E3"/>
                            <w:right w:val="single" w:sz="2" w:space="0" w:color="E3E3E3"/>
                          </w:divBdr>
                          <w:divsChild>
                            <w:div w:id="1621179712">
                              <w:marLeft w:val="0"/>
                              <w:marRight w:val="0"/>
                              <w:marTop w:val="0"/>
                              <w:marBottom w:val="0"/>
                              <w:divBdr>
                                <w:top w:val="single" w:sz="2" w:space="0" w:color="E3E3E3"/>
                                <w:left w:val="single" w:sz="2" w:space="0" w:color="E3E3E3"/>
                                <w:bottom w:val="single" w:sz="2" w:space="0" w:color="E3E3E3"/>
                                <w:right w:val="single" w:sz="2" w:space="0" w:color="E3E3E3"/>
                              </w:divBdr>
                              <w:divsChild>
                                <w:div w:id="701394113">
                                  <w:marLeft w:val="0"/>
                                  <w:marRight w:val="0"/>
                                  <w:marTop w:val="100"/>
                                  <w:marBottom w:val="100"/>
                                  <w:divBdr>
                                    <w:top w:val="single" w:sz="2" w:space="0" w:color="E3E3E3"/>
                                    <w:left w:val="single" w:sz="2" w:space="0" w:color="E3E3E3"/>
                                    <w:bottom w:val="single" w:sz="2" w:space="0" w:color="E3E3E3"/>
                                    <w:right w:val="single" w:sz="2" w:space="0" w:color="E3E3E3"/>
                                  </w:divBdr>
                                  <w:divsChild>
                                    <w:div w:id="1360206204">
                                      <w:marLeft w:val="0"/>
                                      <w:marRight w:val="0"/>
                                      <w:marTop w:val="0"/>
                                      <w:marBottom w:val="0"/>
                                      <w:divBdr>
                                        <w:top w:val="single" w:sz="2" w:space="0" w:color="E3E3E3"/>
                                        <w:left w:val="single" w:sz="2" w:space="0" w:color="E3E3E3"/>
                                        <w:bottom w:val="single" w:sz="2" w:space="0" w:color="E3E3E3"/>
                                        <w:right w:val="single" w:sz="2" w:space="0" w:color="E3E3E3"/>
                                      </w:divBdr>
                                      <w:divsChild>
                                        <w:div w:id="1942907043">
                                          <w:marLeft w:val="0"/>
                                          <w:marRight w:val="0"/>
                                          <w:marTop w:val="0"/>
                                          <w:marBottom w:val="0"/>
                                          <w:divBdr>
                                            <w:top w:val="single" w:sz="2" w:space="0" w:color="E3E3E3"/>
                                            <w:left w:val="single" w:sz="2" w:space="0" w:color="E3E3E3"/>
                                            <w:bottom w:val="single" w:sz="2" w:space="0" w:color="E3E3E3"/>
                                            <w:right w:val="single" w:sz="2" w:space="0" w:color="E3E3E3"/>
                                          </w:divBdr>
                                          <w:divsChild>
                                            <w:div w:id="2145729129">
                                              <w:marLeft w:val="0"/>
                                              <w:marRight w:val="0"/>
                                              <w:marTop w:val="0"/>
                                              <w:marBottom w:val="0"/>
                                              <w:divBdr>
                                                <w:top w:val="single" w:sz="2" w:space="0" w:color="E3E3E3"/>
                                                <w:left w:val="single" w:sz="2" w:space="0" w:color="E3E3E3"/>
                                                <w:bottom w:val="single" w:sz="2" w:space="0" w:color="E3E3E3"/>
                                                <w:right w:val="single" w:sz="2" w:space="0" w:color="E3E3E3"/>
                                              </w:divBdr>
                                              <w:divsChild>
                                                <w:div w:id="1285580317">
                                                  <w:marLeft w:val="0"/>
                                                  <w:marRight w:val="0"/>
                                                  <w:marTop w:val="0"/>
                                                  <w:marBottom w:val="0"/>
                                                  <w:divBdr>
                                                    <w:top w:val="single" w:sz="2" w:space="0" w:color="E3E3E3"/>
                                                    <w:left w:val="single" w:sz="2" w:space="0" w:color="E3E3E3"/>
                                                    <w:bottom w:val="single" w:sz="2" w:space="0" w:color="E3E3E3"/>
                                                    <w:right w:val="single" w:sz="2" w:space="0" w:color="E3E3E3"/>
                                                  </w:divBdr>
                                                  <w:divsChild>
                                                    <w:div w:id="2027829934">
                                                      <w:marLeft w:val="0"/>
                                                      <w:marRight w:val="0"/>
                                                      <w:marTop w:val="0"/>
                                                      <w:marBottom w:val="0"/>
                                                      <w:divBdr>
                                                        <w:top w:val="single" w:sz="2" w:space="0" w:color="E3E3E3"/>
                                                        <w:left w:val="single" w:sz="2" w:space="0" w:color="E3E3E3"/>
                                                        <w:bottom w:val="single" w:sz="2" w:space="0" w:color="E3E3E3"/>
                                                        <w:right w:val="single" w:sz="2" w:space="0" w:color="E3E3E3"/>
                                                      </w:divBdr>
                                                      <w:divsChild>
                                                        <w:div w:id="906035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7359159">
          <w:marLeft w:val="0"/>
          <w:marRight w:val="0"/>
          <w:marTop w:val="0"/>
          <w:marBottom w:val="0"/>
          <w:divBdr>
            <w:top w:val="none" w:sz="0" w:space="0" w:color="auto"/>
            <w:left w:val="none" w:sz="0" w:space="0" w:color="auto"/>
            <w:bottom w:val="none" w:sz="0" w:space="0" w:color="auto"/>
            <w:right w:val="none" w:sz="0" w:space="0" w:color="auto"/>
          </w:divBdr>
        </w:div>
      </w:divsChild>
    </w:div>
    <w:div w:id="2144227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Nasro Min Allah</dc:creator>
  <cp:lastModifiedBy>azka ikramullah</cp:lastModifiedBy>
  <cp:revision>2</cp:revision>
  <dcterms:created xsi:type="dcterms:W3CDTF">2024-04-30T17:46:00Z</dcterms:created>
  <dcterms:modified xsi:type="dcterms:W3CDTF">2024-04-30T17:46:00Z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2016-04-11T00:00:00Z</vt:filetime>
  </property>
  <property fmtid="{D5CDD505-2E9C-101B-9397-08002B2CF9AE}" pid="3" name="Creator">
    <vt:lpwstr>LaTeX with hyperref package</vt:lpwstr>
  </property>
  <property fmtid="{D5CDD505-2E9C-101B-9397-08002B2CF9AE}" pid="4" name="LastSaved">
    <vt:filetime>2021-02-18T00:00:00Z</vt:filetime>
  </property>
</Properties>
</file>