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03D0" w:rsidRPr="008D1A69" w:rsidRDefault="003B03D0" w:rsidP="003B03D0">
      <w:pPr>
        <w:spacing w:after="0"/>
        <w:jc w:val="center"/>
        <w:textAlignment w:val="baseline"/>
        <w:outlineLvl w:val="2"/>
        <w:rPr>
          <w:rFonts w:ascii="Arial" w:eastAsia="Times New Roman" w:hAnsi="Arial" w:cs="Arial"/>
          <w:b/>
          <w:color w:val="242424"/>
          <w:sz w:val="27"/>
          <w:szCs w:val="27"/>
          <w:lang w:eastAsia="en-PK"/>
        </w:rPr>
      </w:pPr>
      <w:bookmarkStart w:id="0" w:name="X4efbe1e98f9bc3f066dfc92b343906db410000b"/>
    </w:p>
    <w:p w:rsidR="003B03D0" w:rsidRPr="008D1A69" w:rsidRDefault="003B03D0" w:rsidP="003B03D0">
      <w:pPr>
        <w:spacing w:after="0"/>
        <w:jc w:val="center"/>
        <w:textAlignment w:val="baseline"/>
        <w:outlineLvl w:val="2"/>
        <w:rPr>
          <w:rFonts w:ascii="Arial" w:eastAsia="Times New Roman" w:hAnsi="Arial" w:cs="Arial"/>
          <w:b/>
          <w:color w:val="242424"/>
          <w:sz w:val="27"/>
          <w:szCs w:val="27"/>
          <w:lang w:eastAsia="en-PK"/>
        </w:rPr>
      </w:pPr>
    </w:p>
    <w:p w:rsidR="003B03D0" w:rsidRPr="008D1A69" w:rsidRDefault="003B03D0" w:rsidP="003B03D0">
      <w:pPr>
        <w:spacing w:after="0"/>
        <w:textAlignment w:val="baseline"/>
        <w:outlineLvl w:val="2"/>
        <w:rPr>
          <w:rFonts w:ascii="Arial" w:eastAsia="Times New Roman" w:hAnsi="Arial" w:cs="Arial"/>
          <w:b/>
          <w:color w:val="242424"/>
          <w:sz w:val="27"/>
          <w:szCs w:val="27"/>
          <w:lang w:eastAsia="en-PK"/>
        </w:rPr>
      </w:pPr>
      <w:bookmarkStart w:id="1" w:name="_Toc192653329"/>
      <w:r w:rsidRPr="008D1A69">
        <w:rPr>
          <w:rFonts w:ascii="Arial" w:hAnsi="Arial" w:cs="Arial"/>
          <w:noProof/>
        </w:rPr>
        <w:drawing>
          <wp:anchor distT="0" distB="0" distL="0" distR="0" simplePos="0" relativeHeight="251659776" behindDoc="0" locked="0" layoutInCell="1" allowOverlap="1" wp14:anchorId="5A26522C" wp14:editId="0B2B5022">
            <wp:simplePos x="0" y="0"/>
            <wp:positionH relativeFrom="page">
              <wp:posOffset>2806700</wp:posOffset>
            </wp:positionH>
            <wp:positionV relativeFrom="paragraph">
              <wp:posOffset>139065</wp:posOffset>
            </wp:positionV>
            <wp:extent cx="2070100" cy="2070100"/>
            <wp:effectExtent l="0" t="0" r="0" b="0"/>
            <wp:wrapTopAndBottom/>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070100" cy="2070100"/>
                    </a:xfrm>
                    <a:prstGeom prst="rect">
                      <a:avLst/>
                    </a:prstGeom>
                  </pic:spPr>
                </pic:pic>
              </a:graphicData>
            </a:graphic>
            <wp14:sizeRelH relativeFrom="margin">
              <wp14:pctWidth>0</wp14:pctWidth>
            </wp14:sizeRelH>
            <wp14:sizeRelV relativeFrom="margin">
              <wp14:pctHeight>0</wp14:pctHeight>
            </wp14:sizeRelV>
          </wp:anchor>
        </w:drawing>
      </w:r>
      <w:bookmarkEnd w:id="1"/>
    </w:p>
    <w:p w:rsidR="003B03D0" w:rsidRPr="00BE79FC" w:rsidRDefault="003B03D0" w:rsidP="003B03D0">
      <w:pPr>
        <w:spacing w:before="100" w:beforeAutospacing="1" w:after="100" w:afterAutospacing="1"/>
        <w:jc w:val="center"/>
        <w:rPr>
          <w:rFonts w:ascii="Arial" w:eastAsia="Times New Roman" w:hAnsi="Arial" w:cs="Arial"/>
          <w:b/>
          <w:bCs/>
          <w:sz w:val="40"/>
          <w:szCs w:val="40"/>
          <w:lang w:eastAsia="en-PK"/>
        </w:rPr>
      </w:pPr>
      <w:r w:rsidRPr="00BE79FC">
        <w:rPr>
          <w:rFonts w:ascii="Arial" w:eastAsia="Times New Roman" w:hAnsi="Arial" w:cs="Arial"/>
          <w:b/>
          <w:bCs/>
          <w:sz w:val="40"/>
          <w:szCs w:val="40"/>
          <w:lang w:eastAsia="en-PK"/>
        </w:rPr>
        <w:t>Lahore Garrison University</w:t>
      </w:r>
      <w:r w:rsidRPr="00BE79FC">
        <w:rPr>
          <w:rFonts w:ascii="Arial" w:eastAsia="Times New Roman" w:hAnsi="Arial" w:cs="Arial"/>
          <w:sz w:val="40"/>
          <w:szCs w:val="40"/>
          <w:lang w:eastAsia="en-PK"/>
        </w:rPr>
        <w:br/>
      </w:r>
      <w:r w:rsidRPr="00BE79FC">
        <w:rPr>
          <w:rFonts w:ascii="Arial" w:eastAsia="Times New Roman" w:hAnsi="Arial" w:cs="Arial"/>
          <w:b/>
          <w:bCs/>
          <w:sz w:val="40"/>
          <w:szCs w:val="40"/>
          <w:lang w:eastAsia="en-PK"/>
        </w:rPr>
        <w:t>Department of Software Engineering</w:t>
      </w:r>
    </w:p>
    <w:p w:rsidR="003B03D0" w:rsidRPr="00BF0786" w:rsidRDefault="003B03D0" w:rsidP="003B03D0">
      <w:pPr>
        <w:spacing w:after="0"/>
        <w:rPr>
          <w:rFonts w:ascii="Arial" w:eastAsia="Times New Roman" w:hAnsi="Arial" w:cs="Arial"/>
          <w:sz w:val="30"/>
          <w:szCs w:val="30"/>
          <w:lang w:eastAsia="en-PK"/>
        </w:rPr>
      </w:pPr>
    </w:p>
    <w:p w:rsidR="003B03D0" w:rsidRPr="00BE79FC" w:rsidRDefault="003B03D0" w:rsidP="003B03D0">
      <w:pPr>
        <w:spacing w:before="100" w:beforeAutospacing="1" w:after="100" w:afterAutospacing="1"/>
        <w:jc w:val="center"/>
        <w:outlineLvl w:val="2"/>
        <w:rPr>
          <w:rFonts w:ascii="Arial" w:eastAsia="Times New Roman" w:hAnsi="Arial" w:cs="Arial"/>
          <w:b/>
          <w:bCs/>
          <w:sz w:val="44"/>
          <w:szCs w:val="44"/>
          <w:lang w:eastAsia="en-PK"/>
        </w:rPr>
      </w:pPr>
      <w:r>
        <w:rPr>
          <w:rFonts w:ascii="Arial" w:eastAsia="Times New Roman" w:hAnsi="Arial" w:cs="Arial"/>
          <w:b/>
          <w:bCs/>
          <w:sz w:val="44"/>
          <w:szCs w:val="44"/>
          <w:lang w:eastAsia="en-PK"/>
        </w:rPr>
        <w:t>SCD Project Report</w:t>
      </w:r>
    </w:p>
    <w:p w:rsidR="003B03D0" w:rsidRPr="007942DA" w:rsidRDefault="003B03D0" w:rsidP="003B03D0">
      <w:pPr>
        <w:spacing w:before="100" w:beforeAutospacing="1" w:after="100" w:afterAutospacing="1"/>
        <w:jc w:val="center"/>
        <w:rPr>
          <w:rFonts w:ascii="Arial" w:eastAsia="Times New Roman" w:hAnsi="Arial" w:cs="Arial"/>
          <w:sz w:val="36"/>
          <w:szCs w:val="36"/>
          <w:lang w:eastAsia="en-PK"/>
        </w:rPr>
      </w:pPr>
      <w:proofErr w:type="spellStart"/>
      <w:r w:rsidRPr="00BE79FC">
        <w:rPr>
          <w:rFonts w:ascii="Arial" w:eastAsia="Times New Roman" w:hAnsi="Arial" w:cs="Arial"/>
          <w:b/>
          <w:bCs/>
          <w:sz w:val="44"/>
          <w:szCs w:val="44"/>
          <w:lang w:eastAsia="en-PK"/>
        </w:rPr>
        <w:t>GPA</w:t>
      </w:r>
      <w:r>
        <w:rPr>
          <w:rFonts w:ascii="Arial" w:eastAsia="Times New Roman" w:hAnsi="Arial" w:cs="Arial"/>
          <w:b/>
          <w:bCs/>
          <w:sz w:val="44"/>
          <w:szCs w:val="44"/>
          <w:lang w:eastAsia="en-PK"/>
        </w:rPr>
        <w:t>Genie</w:t>
      </w:r>
      <w:proofErr w:type="spellEnd"/>
      <w:r>
        <w:rPr>
          <w:rFonts w:ascii="Arial" w:eastAsia="Times New Roman" w:hAnsi="Arial" w:cs="Arial"/>
          <w:b/>
          <w:bCs/>
          <w:sz w:val="44"/>
          <w:szCs w:val="44"/>
          <w:lang w:eastAsia="en-PK"/>
        </w:rPr>
        <w:t xml:space="preserve"> using Python</w:t>
      </w:r>
    </w:p>
    <w:p w:rsidR="003B03D0" w:rsidRPr="007942DA" w:rsidRDefault="003B03D0" w:rsidP="003B03D0">
      <w:pPr>
        <w:spacing w:after="0"/>
        <w:rPr>
          <w:rFonts w:ascii="Arial" w:eastAsia="Times New Roman" w:hAnsi="Arial" w:cs="Arial"/>
          <w:sz w:val="36"/>
          <w:szCs w:val="36"/>
          <w:lang w:eastAsia="en-PK"/>
        </w:rPr>
      </w:pPr>
    </w:p>
    <w:p w:rsidR="003B03D0" w:rsidRPr="007942DA" w:rsidRDefault="003B03D0" w:rsidP="003B03D0">
      <w:pPr>
        <w:spacing w:after="0"/>
        <w:rPr>
          <w:rFonts w:ascii="Arial" w:eastAsia="Times New Roman" w:hAnsi="Arial" w:cs="Arial"/>
          <w:sz w:val="36"/>
          <w:szCs w:val="36"/>
          <w:lang w:eastAsia="en-PK"/>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B03D0" w:rsidRPr="007942DA" w:rsidTr="00EB02D4">
        <w:trPr>
          <w:trHeight w:val="315"/>
        </w:trPr>
        <w:tc>
          <w:tcPr>
            <w:tcW w:w="4508" w:type="dxa"/>
            <w:vAlign w:val="center"/>
          </w:tcPr>
          <w:p w:rsidR="003B03D0" w:rsidRPr="00BE79FC" w:rsidRDefault="003B03D0" w:rsidP="00EB02D4">
            <w:pPr>
              <w:spacing w:before="100" w:beforeAutospacing="1" w:after="100" w:afterAutospacing="1"/>
              <w:jc w:val="right"/>
              <w:rPr>
                <w:rFonts w:ascii="Arial" w:eastAsia="Times New Roman" w:hAnsi="Arial" w:cs="Arial"/>
                <w:sz w:val="40"/>
                <w:szCs w:val="40"/>
              </w:rPr>
            </w:pPr>
            <w:r w:rsidRPr="00BE79FC">
              <w:rPr>
                <w:rFonts w:ascii="Arial" w:eastAsia="Times New Roman" w:hAnsi="Arial" w:cs="Arial"/>
                <w:b/>
                <w:bCs/>
                <w:sz w:val="40"/>
                <w:szCs w:val="40"/>
                <w:lang w:eastAsia="en-PK"/>
              </w:rPr>
              <w:t>Submitted by:</w:t>
            </w:r>
          </w:p>
        </w:tc>
        <w:tc>
          <w:tcPr>
            <w:tcW w:w="4508" w:type="dxa"/>
            <w:vAlign w:val="center"/>
          </w:tcPr>
          <w:p w:rsidR="003B03D0" w:rsidRPr="00BE79FC" w:rsidRDefault="003B03D0" w:rsidP="00EB02D4">
            <w:pPr>
              <w:spacing w:before="100" w:beforeAutospacing="1" w:after="100" w:afterAutospacing="1"/>
              <w:rPr>
                <w:rFonts w:ascii="Arial" w:eastAsia="Times New Roman" w:hAnsi="Arial" w:cs="Arial"/>
                <w:sz w:val="40"/>
                <w:szCs w:val="40"/>
                <w:lang w:val="en-US" w:eastAsia="en-PK"/>
              </w:rPr>
            </w:pPr>
            <w:proofErr w:type="spellStart"/>
            <w:r w:rsidRPr="00BE79FC">
              <w:rPr>
                <w:rFonts w:ascii="Arial" w:eastAsia="Times New Roman" w:hAnsi="Arial" w:cs="Arial"/>
                <w:bCs/>
                <w:sz w:val="40"/>
                <w:szCs w:val="40"/>
                <w:lang w:val="en-US" w:eastAsia="en-PK"/>
              </w:rPr>
              <w:t>Azka</w:t>
            </w:r>
            <w:proofErr w:type="spellEnd"/>
            <w:r w:rsidRPr="00BE79FC">
              <w:rPr>
                <w:rFonts w:ascii="Arial" w:eastAsia="Times New Roman" w:hAnsi="Arial" w:cs="Arial"/>
                <w:bCs/>
                <w:sz w:val="40"/>
                <w:szCs w:val="40"/>
                <w:lang w:val="en-US" w:eastAsia="en-PK"/>
              </w:rPr>
              <w:t xml:space="preserve"> 190</w:t>
            </w:r>
          </w:p>
        </w:tc>
      </w:tr>
      <w:tr w:rsidR="003B03D0" w:rsidRPr="007942DA" w:rsidTr="00EB02D4">
        <w:trPr>
          <w:trHeight w:val="315"/>
        </w:trPr>
        <w:tc>
          <w:tcPr>
            <w:tcW w:w="4508" w:type="dxa"/>
            <w:vAlign w:val="center"/>
          </w:tcPr>
          <w:p w:rsidR="003B03D0" w:rsidRPr="00BE79FC" w:rsidRDefault="003B03D0" w:rsidP="00EB02D4">
            <w:pPr>
              <w:spacing w:before="100" w:beforeAutospacing="1" w:after="100" w:afterAutospacing="1"/>
              <w:jc w:val="right"/>
              <w:rPr>
                <w:rFonts w:ascii="Arial" w:eastAsia="Times New Roman" w:hAnsi="Arial" w:cs="Arial"/>
                <w:b/>
                <w:bCs/>
                <w:sz w:val="40"/>
                <w:szCs w:val="40"/>
                <w:lang w:eastAsia="en-PK"/>
              </w:rPr>
            </w:pPr>
          </w:p>
        </w:tc>
        <w:tc>
          <w:tcPr>
            <w:tcW w:w="4508" w:type="dxa"/>
            <w:vAlign w:val="center"/>
          </w:tcPr>
          <w:p w:rsidR="003B03D0" w:rsidRPr="003B03D0" w:rsidRDefault="003B03D0" w:rsidP="00EB02D4">
            <w:pPr>
              <w:spacing w:before="100" w:beforeAutospacing="1" w:after="100" w:afterAutospacing="1"/>
              <w:rPr>
                <w:rFonts w:ascii="Arial" w:eastAsia="Times New Roman" w:hAnsi="Arial" w:cs="Arial"/>
                <w:bCs/>
                <w:sz w:val="40"/>
                <w:szCs w:val="40"/>
                <w:lang w:val="en-US" w:eastAsia="en-PK"/>
              </w:rPr>
            </w:pPr>
            <w:proofErr w:type="spellStart"/>
            <w:r>
              <w:rPr>
                <w:rFonts w:ascii="Arial" w:eastAsia="Times New Roman" w:hAnsi="Arial" w:cs="Arial"/>
                <w:bCs/>
                <w:sz w:val="40"/>
                <w:szCs w:val="40"/>
                <w:lang w:val="en-US" w:eastAsia="en-PK"/>
              </w:rPr>
              <w:t>Laiba</w:t>
            </w:r>
            <w:proofErr w:type="spellEnd"/>
            <w:r>
              <w:rPr>
                <w:rFonts w:ascii="Arial" w:eastAsia="Times New Roman" w:hAnsi="Arial" w:cs="Arial"/>
                <w:bCs/>
                <w:sz w:val="40"/>
                <w:szCs w:val="40"/>
                <w:lang w:val="en-US" w:eastAsia="en-PK"/>
              </w:rPr>
              <w:t xml:space="preserve"> 078</w:t>
            </w:r>
          </w:p>
        </w:tc>
      </w:tr>
      <w:tr w:rsidR="003B03D0" w:rsidRPr="007942DA" w:rsidTr="00EB02D4">
        <w:trPr>
          <w:trHeight w:val="474"/>
        </w:trPr>
        <w:tc>
          <w:tcPr>
            <w:tcW w:w="4508" w:type="dxa"/>
            <w:vAlign w:val="center"/>
          </w:tcPr>
          <w:p w:rsidR="003B03D0" w:rsidRPr="00BE79FC" w:rsidRDefault="003B03D0" w:rsidP="00EB02D4">
            <w:pPr>
              <w:spacing w:before="100" w:beforeAutospacing="1" w:after="100" w:afterAutospacing="1"/>
              <w:jc w:val="right"/>
              <w:rPr>
                <w:rFonts w:ascii="Arial" w:eastAsia="Times New Roman" w:hAnsi="Arial" w:cs="Arial"/>
                <w:sz w:val="40"/>
                <w:szCs w:val="40"/>
              </w:rPr>
            </w:pPr>
            <w:r w:rsidRPr="00BE79FC">
              <w:rPr>
                <w:rFonts w:ascii="Arial" w:eastAsia="Times New Roman" w:hAnsi="Arial" w:cs="Arial"/>
                <w:b/>
                <w:bCs/>
                <w:sz w:val="40"/>
                <w:szCs w:val="40"/>
                <w:lang w:eastAsia="en-PK"/>
              </w:rPr>
              <w:t>Submitted to:</w:t>
            </w:r>
          </w:p>
        </w:tc>
        <w:tc>
          <w:tcPr>
            <w:tcW w:w="4508" w:type="dxa"/>
            <w:vAlign w:val="center"/>
          </w:tcPr>
          <w:p w:rsidR="003B03D0" w:rsidRPr="00BE79FC" w:rsidRDefault="003B03D0" w:rsidP="00EB02D4">
            <w:pPr>
              <w:spacing w:before="100" w:beforeAutospacing="1" w:after="100" w:afterAutospacing="1"/>
              <w:rPr>
                <w:rFonts w:ascii="Arial" w:eastAsia="Times New Roman" w:hAnsi="Arial" w:cs="Arial"/>
                <w:sz w:val="40"/>
                <w:szCs w:val="40"/>
                <w:lang w:val="en-US"/>
              </w:rPr>
            </w:pPr>
            <w:r>
              <w:rPr>
                <w:rFonts w:ascii="Arial" w:eastAsia="Times New Roman" w:hAnsi="Arial" w:cs="Arial"/>
                <w:sz w:val="40"/>
                <w:szCs w:val="40"/>
                <w:lang w:val="en-US"/>
              </w:rPr>
              <w:t>Ali Haider</w:t>
            </w:r>
          </w:p>
        </w:tc>
      </w:tr>
      <w:tr w:rsidR="003B03D0" w:rsidRPr="007942DA" w:rsidTr="00EB02D4">
        <w:trPr>
          <w:trHeight w:val="410"/>
        </w:trPr>
        <w:tc>
          <w:tcPr>
            <w:tcW w:w="4508" w:type="dxa"/>
            <w:vAlign w:val="center"/>
          </w:tcPr>
          <w:p w:rsidR="003B03D0" w:rsidRPr="00BE79FC" w:rsidRDefault="003B03D0" w:rsidP="00EB02D4">
            <w:pPr>
              <w:spacing w:before="100" w:beforeAutospacing="1" w:after="100" w:afterAutospacing="1"/>
              <w:jc w:val="right"/>
              <w:rPr>
                <w:rFonts w:ascii="Arial" w:eastAsia="Times New Roman" w:hAnsi="Arial" w:cs="Arial"/>
                <w:sz w:val="40"/>
                <w:szCs w:val="40"/>
              </w:rPr>
            </w:pPr>
            <w:r w:rsidRPr="00BE79FC">
              <w:rPr>
                <w:rFonts w:ascii="Arial" w:eastAsia="Times New Roman" w:hAnsi="Arial" w:cs="Arial"/>
                <w:b/>
                <w:bCs/>
                <w:sz w:val="40"/>
                <w:szCs w:val="40"/>
                <w:lang w:eastAsia="en-PK"/>
              </w:rPr>
              <w:t>Course:</w:t>
            </w:r>
          </w:p>
        </w:tc>
        <w:tc>
          <w:tcPr>
            <w:tcW w:w="4508" w:type="dxa"/>
            <w:vAlign w:val="center"/>
          </w:tcPr>
          <w:p w:rsidR="003B03D0" w:rsidRPr="00BE79FC" w:rsidRDefault="003B03D0" w:rsidP="00EB02D4">
            <w:pPr>
              <w:spacing w:before="100" w:beforeAutospacing="1" w:after="100" w:afterAutospacing="1"/>
              <w:rPr>
                <w:rFonts w:ascii="Arial" w:eastAsia="Times New Roman" w:hAnsi="Arial" w:cs="Arial"/>
                <w:sz w:val="40"/>
                <w:szCs w:val="40"/>
                <w:lang w:val="en-US"/>
              </w:rPr>
            </w:pPr>
            <w:r>
              <w:rPr>
                <w:rFonts w:ascii="Arial" w:eastAsia="Times New Roman" w:hAnsi="Arial" w:cs="Arial"/>
                <w:bCs/>
                <w:sz w:val="40"/>
                <w:szCs w:val="40"/>
                <w:lang w:val="en-US" w:eastAsia="en-PK"/>
              </w:rPr>
              <w:t>SCD</w:t>
            </w:r>
          </w:p>
        </w:tc>
      </w:tr>
      <w:tr w:rsidR="003B03D0" w:rsidRPr="007942DA" w:rsidTr="00EB02D4">
        <w:trPr>
          <w:trHeight w:val="116"/>
        </w:trPr>
        <w:tc>
          <w:tcPr>
            <w:tcW w:w="4508" w:type="dxa"/>
            <w:vAlign w:val="center"/>
          </w:tcPr>
          <w:p w:rsidR="003B03D0" w:rsidRPr="00BE79FC" w:rsidRDefault="003B03D0" w:rsidP="00EB02D4">
            <w:pPr>
              <w:spacing w:before="100" w:beforeAutospacing="1" w:after="100" w:afterAutospacing="1"/>
              <w:jc w:val="right"/>
              <w:rPr>
                <w:rFonts w:ascii="Arial" w:eastAsia="Times New Roman" w:hAnsi="Arial" w:cs="Arial"/>
                <w:sz w:val="40"/>
                <w:szCs w:val="40"/>
              </w:rPr>
            </w:pPr>
            <w:r w:rsidRPr="00BE79FC">
              <w:rPr>
                <w:rFonts w:ascii="Arial" w:eastAsia="Times New Roman" w:hAnsi="Arial" w:cs="Arial"/>
                <w:b/>
                <w:bCs/>
                <w:sz w:val="40"/>
                <w:szCs w:val="40"/>
                <w:lang w:eastAsia="en-PK"/>
              </w:rPr>
              <w:t>Date of Submission:</w:t>
            </w:r>
          </w:p>
        </w:tc>
        <w:tc>
          <w:tcPr>
            <w:tcW w:w="4508" w:type="dxa"/>
            <w:vAlign w:val="center"/>
          </w:tcPr>
          <w:p w:rsidR="003B03D0" w:rsidRPr="00BE79FC" w:rsidRDefault="003B03D0" w:rsidP="00EB02D4">
            <w:pPr>
              <w:spacing w:before="100" w:beforeAutospacing="1" w:after="100" w:afterAutospacing="1"/>
              <w:rPr>
                <w:rFonts w:ascii="Arial" w:eastAsia="Times New Roman" w:hAnsi="Arial" w:cs="Arial"/>
                <w:bCs/>
                <w:sz w:val="40"/>
                <w:szCs w:val="40"/>
                <w:lang w:val="en-US"/>
              </w:rPr>
            </w:pPr>
            <w:r w:rsidRPr="00BE79FC">
              <w:rPr>
                <w:rFonts w:ascii="Arial" w:eastAsia="Times New Roman" w:hAnsi="Arial" w:cs="Arial"/>
                <w:bCs/>
                <w:sz w:val="40"/>
                <w:szCs w:val="40"/>
                <w:lang w:val="en-US"/>
              </w:rPr>
              <w:t>1</w:t>
            </w:r>
            <w:r>
              <w:rPr>
                <w:rFonts w:ascii="Arial" w:eastAsia="Times New Roman" w:hAnsi="Arial" w:cs="Arial"/>
                <w:bCs/>
                <w:sz w:val="40"/>
                <w:szCs w:val="40"/>
                <w:lang w:val="en-US"/>
              </w:rPr>
              <w:t>8</w:t>
            </w:r>
            <w:r w:rsidRPr="00BE79FC">
              <w:rPr>
                <w:rFonts w:ascii="Arial" w:eastAsia="Times New Roman" w:hAnsi="Arial" w:cs="Arial"/>
                <w:bCs/>
                <w:sz w:val="40"/>
                <w:szCs w:val="40"/>
                <w:vertAlign w:val="superscript"/>
                <w:lang w:val="en-US"/>
              </w:rPr>
              <w:t>th</w:t>
            </w:r>
            <w:r w:rsidRPr="00BE79FC">
              <w:rPr>
                <w:rFonts w:ascii="Arial" w:eastAsia="Times New Roman" w:hAnsi="Arial" w:cs="Arial"/>
                <w:bCs/>
                <w:sz w:val="40"/>
                <w:szCs w:val="40"/>
                <w:lang w:val="en-US"/>
              </w:rPr>
              <w:t xml:space="preserve"> </w:t>
            </w:r>
            <w:r>
              <w:rPr>
                <w:rFonts w:ascii="Arial" w:eastAsia="Times New Roman" w:hAnsi="Arial" w:cs="Arial"/>
                <w:bCs/>
                <w:sz w:val="40"/>
                <w:szCs w:val="40"/>
                <w:lang w:val="en-US"/>
              </w:rPr>
              <w:t>June</w:t>
            </w:r>
            <w:r w:rsidRPr="00BE79FC">
              <w:rPr>
                <w:rFonts w:ascii="Arial" w:eastAsia="Times New Roman" w:hAnsi="Arial" w:cs="Arial"/>
                <w:bCs/>
                <w:sz w:val="40"/>
                <w:szCs w:val="40"/>
                <w:lang w:val="en-US"/>
              </w:rPr>
              <w:t>, 2025</w:t>
            </w:r>
          </w:p>
        </w:tc>
      </w:tr>
    </w:tbl>
    <w:p w:rsidR="00BA3F5B" w:rsidRDefault="00BA3F5B" w:rsidP="003B03D0">
      <w:pPr>
        <w:pStyle w:val="Title"/>
      </w:pPr>
    </w:p>
    <w:p w:rsidR="00DC11CD" w:rsidRPr="00073F30" w:rsidRDefault="008A1B14" w:rsidP="003B03D0">
      <w:pPr>
        <w:pStyle w:val="Title"/>
      </w:pPr>
      <w:proofErr w:type="spellStart"/>
      <w:r w:rsidRPr="00073F30">
        <w:t>GPAGenie</w:t>
      </w:r>
      <w:proofErr w:type="spellEnd"/>
      <w:r w:rsidRPr="00073F30">
        <w:t>: Software Construction and Development Report</w:t>
      </w:r>
    </w:p>
    <w:p w:rsidR="00A836E1" w:rsidRPr="00073F30" w:rsidRDefault="00A836E1" w:rsidP="00073F30">
      <w:pPr>
        <w:pStyle w:val="BodyText"/>
        <w:spacing w:before="242" w:line="235" w:lineRule="auto"/>
        <w:ind w:right="117"/>
        <w:jc w:val="both"/>
        <w:rPr>
          <w:rFonts w:ascii="Times New Roman" w:hAnsi="Times New Roman" w:cs="Times New Roman"/>
        </w:rPr>
      </w:pPr>
      <w:r w:rsidRPr="00073F30">
        <w:rPr>
          <w:rFonts w:ascii="Times New Roman" w:hAnsi="Times New Roman" w:cs="Times New Roman"/>
          <w:b/>
        </w:rPr>
        <w:t>Abstract</w:t>
      </w:r>
      <w:r w:rsidRPr="00073F30">
        <w:rPr>
          <w:rFonts w:ascii="Times New Roman" w:hAnsi="Times New Roman" w:cs="Times New Roman"/>
        </w:rPr>
        <w:t>:</w:t>
      </w:r>
      <w:r w:rsidRPr="00073F30">
        <w:rPr>
          <w:rFonts w:ascii="Times New Roman" w:hAnsi="Times New Roman" w:cs="Times New Roman"/>
          <w:spacing w:val="-10"/>
        </w:rPr>
        <w:t xml:space="preserve"> </w:t>
      </w:r>
      <w:r w:rsidRPr="00073F30">
        <w:rPr>
          <w:rFonts w:ascii="Times New Roman" w:hAnsi="Times New Roman" w:cs="Times New Roman"/>
        </w:rPr>
        <w:t>This</w:t>
      </w:r>
      <w:r w:rsidRPr="00073F30">
        <w:rPr>
          <w:rFonts w:ascii="Times New Roman" w:hAnsi="Times New Roman" w:cs="Times New Roman"/>
          <w:spacing w:val="-7"/>
        </w:rPr>
        <w:t xml:space="preserve"> </w:t>
      </w:r>
      <w:r w:rsidRPr="00073F30">
        <w:rPr>
          <w:rFonts w:ascii="Times New Roman" w:hAnsi="Times New Roman" w:cs="Times New Roman"/>
        </w:rPr>
        <w:t>report</w:t>
      </w:r>
      <w:r w:rsidRPr="00073F30">
        <w:rPr>
          <w:rFonts w:ascii="Times New Roman" w:hAnsi="Times New Roman" w:cs="Times New Roman"/>
          <w:spacing w:val="-7"/>
        </w:rPr>
        <w:t xml:space="preserve"> </w:t>
      </w:r>
      <w:r w:rsidRPr="00073F30">
        <w:rPr>
          <w:rFonts w:ascii="Times New Roman" w:hAnsi="Times New Roman" w:cs="Times New Roman"/>
        </w:rPr>
        <w:t>presents</w:t>
      </w:r>
      <w:r w:rsidRPr="00073F30">
        <w:rPr>
          <w:rFonts w:ascii="Times New Roman" w:hAnsi="Times New Roman" w:cs="Times New Roman"/>
          <w:spacing w:val="-7"/>
        </w:rPr>
        <w:t xml:space="preserve"> </w:t>
      </w:r>
      <w:r w:rsidRPr="00073F30">
        <w:rPr>
          <w:rFonts w:ascii="Times New Roman" w:hAnsi="Times New Roman" w:cs="Times New Roman"/>
        </w:rPr>
        <w:t>the</w:t>
      </w:r>
      <w:r w:rsidRPr="00073F30">
        <w:rPr>
          <w:rFonts w:ascii="Times New Roman" w:hAnsi="Times New Roman" w:cs="Times New Roman"/>
          <w:spacing w:val="-7"/>
        </w:rPr>
        <w:t xml:space="preserve"> </w:t>
      </w:r>
      <w:r w:rsidRPr="00073F30">
        <w:rPr>
          <w:rFonts w:ascii="Times New Roman" w:hAnsi="Times New Roman" w:cs="Times New Roman"/>
        </w:rPr>
        <w:t>development</w:t>
      </w:r>
      <w:r w:rsidRPr="00073F30">
        <w:rPr>
          <w:rFonts w:ascii="Times New Roman" w:hAnsi="Times New Roman" w:cs="Times New Roman"/>
          <w:spacing w:val="-7"/>
        </w:rPr>
        <w:t xml:space="preserve"> </w:t>
      </w:r>
      <w:r w:rsidRPr="00073F30">
        <w:rPr>
          <w:rFonts w:ascii="Times New Roman" w:hAnsi="Times New Roman" w:cs="Times New Roman"/>
        </w:rPr>
        <w:t>of</w:t>
      </w:r>
      <w:r w:rsidRPr="00073F30">
        <w:rPr>
          <w:rFonts w:ascii="Times New Roman" w:hAnsi="Times New Roman" w:cs="Times New Roman"/>
          <w:spacing w:val="-7"/>
        </w:rPr>
        <w:t xml:space="preserve"> </w:t>
      </w:r>
      <w:proofErr w:type="spellStart"/>
      <w:r w:rsidRPr="00073F30">
        <w:rPr>
          <w:rFonts w:ascii="Times New Roman" w:hAnsi="Times New Roman" w:cs="Times New Roman"/>
        </w:rPr>
        <w:t>GPAGenie</w:t>
      </w:r>
      <w:proofErr w:type="spellEnd"/>
      <w:r w:rsidRPr="00073F30">
        <w:rPr>
          <w:rFonts w:ascii="Times New Roman" w:hAnsi="Times New Roman" w:cs="Times New Roman"/>
        </w:rPr>
        <w:t>,</w:t>
      </w:r>
      <w:r w:rsidRPr="00073F30">
        <w:rPr>
          <w:rFonts w:ascii="Times New Roman" w:hAnsi="Times New Roman" w:cs="Times New Roman"/>
          <w:spacing w:val="-7"/>
        </w:rPr>
        <w:t xml:space="preserve"> </w:t>
      </w:r>
      <w:r w:rsidRPr="00073F30">
        <w:rPr>
          <w:rFonts w:ascii="Times New Roman" w:hAnsi="Times New Roman" w:cs="Times New Roman"/>
        </w:rPr>
        <w:t>a</w:t>
      </w:r>
      <w:r w:rsidRPr="00073F30">
        <w:rPr>
          <w:rFonts w:ascii="Times New Roman" w:hAnsi="Times New Roman" w:cs="Times New Roman"/>
          <w:spacing w:val="-7"/>
        </w:rPr>
        <w:t xml:space="preserve"> </w:t>
      </w:r>
      <w:r w:rsidRPr="00073F30">
        <w:rPr>
          <w:rFonts w:ascii="Times New Roman" w:hAnsi="Times New Roman" w:cs="Times New Roman"/>
        </w:rPr>
        <w:t>desktop</w:t>
      </w:r>
      <w:r w:rsidRPr="00073F30">
        <w:rPr>
          <w:rFonts w:ascii="Times New Roman" w:hAnsi="Times New Roman" w:cs="Times New Roman"/>
          <w:spacing w:val="-7"/>
        </w:rPr>
        <w:t xml:space="preserve"> </w:t>
      </w:r>
      <w:r w:rsidRPr="00073F30">
        <w:rPr>
          <w:rFonts w:ascii="Times New Roman" w:hAnsi="Times New Roman" w:cs="Times New Roman"/>
        </w:rPr>
        <w:t>application</w:t>
      </w:r>
      <w:r w:rsidRPr="00073F30">
        <w:rPr>
          <w:rFonts w:ascii="Times New Roman" w:hAnsi="Times New Roman" w:cs="Times New Roman"/>
          <w:spacing w:val="-7"/>
        </w:rPr>
        <w:t xml:space="preserve"> </w:t>
      </w:r>
      <w:r w:rsidRPr="00073F30">
        <w:rPr>
          <w:rFonts w:ascii="Times New Roman" w:hAnsi="Times New Roman" w:cs="Times New Roman"/>
        </w:rPr>
        <w:t>designed</w:t>
      </w:r>
      <w:r w:rsidRPr="00073F30">
        <w:rPr>
          <w:rFonts w:ascii="Times New Roman" w:hAnsi="Times New Roman" w:cs="Times New Roman"/>
          <w:spacing w:val="-7"/>
        </w:rPr>
        <w:t xml:space="preserve"> </w:t>
      </w:r>
      <w:r w:rsidRPr="00073F30">
        <w:rPr>
          <w:rFonts w:ascii="Times New Roman" w:hAnsi="Times New Roman" w:cs="Times New Roman"/>
        </w:rPr>
        <w:t>to</w:t>
      </w:r>
      <w:r w:rsidRPr="00073F30">
        <w:rPr>
          <w:rFonts w:ascii="Times New Roman" w:hAnsi="Times New Roman" w:cs="Times New Roman"/>
          <w:spacing w:val="-7"/>
        </w:rPr>
        <w:t xml:space="preserve"> </w:t>
      </w:r>
      <w:r w:rsidRPr="00073F30">
        <w:rPr>
          <w:rFonts w:ascii="Times New Roman" w:hAnsi="Times New Roman" w:cs="Times New Roman"/>
        </w:rPr>
        <w:t>assist students</w:t>
      </w:r>
      <w:r w:rsidRPr="00073F30">
        <w:rPr>
          <w:rFonts w:ascii="Times New Roman" w:hAnsi="Times New Roman" w:cs="Times New Roman"/>
          <w:spacing w:val="-11"/>
        </w:rPr>
        <w:t xml:space="preserve"> </w:t>
      </w:r>
      <w:r w:rsidRPr="00073F30">
        <w:rPr>
          <w:rFonts w:ascii="Times New Roman" w:hAnsi="Times New Roman" w:cs="Times New Roman"/>
        </w:rPr>
        <w:t>in</w:t>
      </w:r>
      <w:r w:rsidRPr="00073F30">
        <w:rPr>
          <w:rFonts w:ascii="Times New Roman" w:hAnsi="Times New Roman" w:cs="Times New Roman"/>
          <w:spacing w:val="-11"/>
        </w:rPr>
        <w:t xml:space="preserve"> </w:t>
      </w:r>
      <w:r w:rsidRPr="00073F30">
        <w:rPr>
          <w:rFonts w:ascii="Times New Roman" w:hAnsi="Times New Roman" w:cs="Times New Roman"/>
        </w:rPr>
        <w:t>calculating</w:t>
      </w:r>
      <w:r w:rsidRPr="00073F30">
        <w:rPr>
          <w:rFonts w:ascii="Times New Roman" w:hAnsi="Times New Roman" w:cs="Times New Roman"/>
          <w:spacing w:val="-11"/>
        </w:rPr>
        <w:t xml:space="preserve"> </w:t>
      </w:r>
      <w:r w:rsidRPr="00073F30">
        <w:rPr>
          <w:rFonts w:ascii="Times New Roman" w:hAnsi="Times New Roman" w:cs="Times New Roman"/>
        </w:rPr>
        <w:t>academic</w:t>
      </w:r>
      <w:r w:rsidRPr="00073F30">
        <w:rPr>
          <w:rFonts w:ascii="Times New Roman" w:hAnsi="Times New Roman" w:cs="Times New Roman"/>
          <w:spacing w:val="-11"/>
        </w:rPr>
        <w:t xml:space="preserve"> </w:t>
      </w:r>
      <w:r w:rsidRPr="00073F30">
        <w:rPr>
          <w:rFonts w:ascii="Times New Roman" w:hAnsi="Times New Roman" w:cs="Times New Roman"/>
        </w:rPr>
        <w:t>performance</w:t>
      </w:r>
      <w:r w:rsidRPr="00073F30">
        <w:rPr>
          <w:rFonts w:ascii="Times New Roman" w:hAnsi="Times New Roman" w:cs="Times New Roman"/>
          <w:spacing w:val="-11"/>
        </w:rPr>
        <w:t xml:space="preserve"> </w:t>
      </w:r>
      <w:r w:rsidRPr="00073F30">
        <w:rPr>
          <w:rFonts w:ascii="Times New Roman" w:hAnsi="Times New Roman" w:cs="Times New Roman"/>
        </w:rPr>
        <w:t>metrics</w:t>
      </w:r>
      <w:r w:rsidRPr="00073F30">
        <w:rPr>
          <w:rFonts w:ascii="Times New Roman" w:hAnsi="Times New Roman" w:cs="Times New Roman"/>
          <w:spacing w:val="-11"/>
        </w:rPr>
        <w:t xml:space="preserve"> </w:t>
      </w:r>
      <w:r w:rsidRPr="00073F30">
        <w:rPr>
          <w:rFonts w:ascii="Times New Roman" w:hAnsi="Times New Roman" w:cs="Times New Roman"/>
        </w:rPr>
        <w:t>(SGPA,</w:t>
      </w:r>
      <w:r w:rsidRPr="00073F30">
        <w:rPr>
          <w:rFonts w:ascii="Times New Roman" w:hAnsi="Times New Roman" w:cs="Times New Roman"/>
          <w:spacing w:val="-11"/>
        </w:rPr>
        <w:t xml:space="preserve"> </w:t>
      </w:r>
      <w:r w:rsidRPr="00073F30">
        <w:rPr>
          <w:rFonts w:ascii="Times New Roman" w:hAnsi="Times New Roman" w:cs="Times New Roman"/>
        </w:rPr>
        <w:t>CGPA,</w:t>
      </w:r>
      <w:r w:rsidRPr="00073F30">
        <w:rPr>
          <w:rFonts w:ascii="Times New Roman" w:hAnsi="Times New Roman" w:cs="Times New Roman"/>
          <w:spacing w:val="-11"/>
        </w:rPr>
        <w:t xml:space="preserve"> </w:t>
      </w:r>
      <w:r w:rsidRPr="00073F30">
        <w:rPr>
          <w:rFonts w:ascii="Times New Roman" w:hAnsi="Times New Roman" w:cs="Times New Roman"/>
        </w:rPr>
        <w:t>percentage)</w:t>
      </w:r>
      <w:r w:rsidRPr="00073F30">
        <w:rPr>
          <w:rFonts w:ascii="Times New Roman" w:hAnsi="Times New Roman" w:cs="Times New Roman"/>
          <w:spacing w:val="-11"/>
        </w:rPr>
        <w:t xml:space="preserve"> </w:t>
      </w:r>
      <w:r w:rsidRPr="00073F30">
        <w:rPr>
          <w:rFonts w:ascii="Times New Roman" w:hAnsi="Times New Roman" w:cs="Times New Roman"/>
        </w:rPr>
        <w:t>and</w:t>
      </w:r>
      <w:r w:rsidRPr="00073F30">
        <w:rPr>
          <w:rFonts w:ascii="Times New Roman" w:hAnsi="Times New Roman" w:cs="Times New Roman"/>
          <w:spacing w:val="-11"/>
        </w:rPr>
        <w:t xml:space="preserve"> </w:t>
      </w:r>
      <w:r w:rsidRPr="00073F30">
        <w:rPr>
          <w:rFonts w:ascii="Times New Roman" w:hAnsi="Times New Roman" w:cs="Times New Roman"/>
        </w:rPr>
        <w:t>managing</w:t>
      </w:r>
      <w:r w:rsidRPr="00073F30">
        <w:rPr>
          <w:rFonts w:ascii="Times New Roman" w:hAnsi="Times New Roman" w:cs="Times New Roman"/>
          <w:spacing w:val="-11"/>
        </w:rPr>
        <w:t xml:space="preserve"> </w:t>
      </w:r>
      <w:r w:rsidRPr="00073F30">
        <w:rPr>
          <w:rFonts w:ascii="Times New Roman" w:hAnsi="Times New Roman" w:cs="Times New Roman"/>
        </w:rPr>
        <w:t>academic blog</w:t>
      </w:r>
      <w:r w:rsidRPr="00073F30">
        <w:rPr>
          <w:rFonts w:ascii="Times New Roman" w:hAnsi="Times New Roman" w:cs="Times New Roman"/>
          <w:spacing w:val="-8"/>
        </w:rPr>
        <w:t xml:space="preserve"> </w:t>
      </w:r>
      <w:r w:rsidRPr="00073F30">
        <w:rPr>
          <w:rFonts w:ascii="Times New Roman" w:hAnsi="Times New Roman" w:cs="Times New Roman"/>
        </w:rPr>
        <w:t>content.</w:t>
      </w:r>
      <w:r w:rsidRPr="00073F30">
        <w:rPr>
          <w:rFonts w:ascii="Times New Roman" w:hAnsi="Times New Roman" w:cs="Times New Roman"/>
          <w:spacing w:val="-8"/>
        </w:rPr>
        <w:t xml:space="preserve"> </w:t>
      </w:r>
      <w:r w:rsidRPr="00073F30">
        <w:rPr>
          <w:rFonts w:ascii="Times New Roman" w:hAnsi="Times New Roman" w:cs="Times New Roman"/>
        </w:rPr>
        <w:t>The</w:t>
      </w:r>
      <w:r w:rsidRPr="00073F30">
        <w:rPr>
          <w:rFonts w:ascii="Times New Roman" w:hAnsi="Times New Roman" w:cs="Times New Roman"/>
          <w:spacing w:val="-8"/>
        </w:rPr>
        <w:t xml:space="preserve"> </w:t>
      </w:r>
      <w:r w:rsidRPr="00073F30">
        <w:rPr>
          <w:rFonts w:ascii="Times New Roman" w:hAnsi="Times New Roman" w:cs="Times New Roman"/>
        </w:rPr>
        <w:t>project</w:t>
      </w:r>
      <w:r w:rsidRPr="00073F30">
        <w:rPr>
          <w:rFonts w:ascii="Times New Roman" w:hAnsi="Times New Roman" w:cs="Times New Roman"/>
          <w:spacing w:val="-8"/>
        </w:rPr>
        <w:t xml:space="preserve"> </w:t>
      </w:r>
      <w:r w:rsidRPr="00073F30">
        <w:rPr>
          <w:rFonts w:ascii="Times New Roman" w:hAnsi="Times New Roman" w:cs="Times New Roman"/>
        </w:rPr>
        <w:t>is</w:t>
      </w:r>
      <w:r w:rsidRPr="00073F30">
        <w:rPr>
          <w:rFonts w:ascii="Times New Roman" w:hAnsi="Times New Roman" w:cs="Times New Roman"/>
          <w:spacing w:val="-8"/>
        </w:rPr>
        <w:t xml:space="preserve"> </w:t>
      </w:r>
      <w:r w:rsidRPr="00073F30">
        <w:rPr>
          <w:rFonts w:ascii="Times New Roman" w:hAnsi="Times New Roman" w:cs="Times New Roman"/>
        </w:rPr>
        <w:t>structured</w:t>
      </w:r>
      <w:r w:rsidRPr="00073F30">
        <w:rPr>
          <w:rFonts w:ascii="Times New Roman" w:hAnsi="Times New Roman" w:cs="Times New Roman"/>
          <w:spacing w:val="-8"/>
        </w:rPr>
        <w:t xml:space="preserve"> </w:t>
      </w:r>
      <w:r w:rsidRPr="00073F30">
        <w:rPr>
          <w:rFonts w:ascii="Times New Roman" w:hAnsi="Times New Roman" w:cs="Times New Roman"/>
        </w:rPr>
        <w:t>according</w:t>
      </w:r>
      <w:r w:rsidRPr="00073F30">
        <w:rPr>
          <w:rFonts w:ascii="Times New Roman" w:hAnsi="Times New Roman" w:cs="Times New Roman"/>
          <w:spacing w:val="-8"/>
        </w:rPr>
        <w:t xml:space="preserve"> </w:t>
      </w:r>
      <w:r w:rsidRPr="00073F30">
        <w:rPr>
          <w:rFonts w:ascii="Times New Roman" w:hAnsi="Times New Roman" w:cs="Times New Roman"/>
        </w:rPr>
        <w:t>to</w:t>
      </w:r>
      <w:r w:rsidRPr="00073F30">
        <w:rPr>
          <w:rFonts w:ascii="Times New Roman" w:hAnsi="Times New Roman" w:cs="Times New Roman"/>
          <w:spacing w:val="-8"/>
        </w:rPr>
        <w:t xml:space="preserve"> </w:t>
      </w:r>
      <w:r w:rsidRPr="00073F30">
        <w:rPr>
          <w:rFonts w:ascii="Times New Roman" w:hAnsi="Times New Roman" w:cs="Times New Roman"/>
        </w:rPr>
        <w:t>the</w:t>
      </w:r>
      <w:r w:rsidRPr="00073F30">
        <w:rPr>
          <w:rFonts w:ascii="Times New Roman" w:hAnsi="Times New Roman" w:cs="Times New Roman"/>
          <w:spacing w:val="-8"/>
        </w:rPr>
        <w:t xml:space="preserve"> </w:t>
      </w:r>
      <w:r w:rsidRPr="00073F30">
        <w:rPr>
          <w:rFonts w:ascii="Times New Roman" w:hAnsi="Times New Roman" w:cs="Times New Roman"/>
        </w:rPr>
        <w:t>SE311</w:t>
      </w:r>
      <w:r w:rsidRPr="00073F30">
        <w:rPr>
          <w:rFonts w:ascii="Times New Roman" w:hAnsi="Times New Roman" w:cs="Times New Roman"/>
          <w:spacing w:val="-8"/>
        </w:rPr>
        <w:t xml:space="preserve"> </w:t>
      </w:r>
      <w:r w:rsidRPr="00073F30">
        <w:rPr>
          <w:rFonts w:ascii="Times New Roman" w:hAnsi="Times New Roman" w:cs="Times New Roman"/>
        </w:rPr>
        <w:t>–</w:t>
      </w:r>
      <w:r w:rsidRPr="00073F30">
        <w:rPr>
          <w:rFonts w:ascii="Times New Roman" w:hAnsi="Times New Roman" w:cs="Times New Roman"/>
          <w:spacing w:val="-8"/>
        </w:rPr>
        <w:t xml:space="preserve"> </w:t>
      </w:r>
      <w:r w:rsidRPr="00073F30">
        <w:rPr>
          <w:rFonts w:ascii="Times New Roman" w:hAnsi="Times New Roman" w:cs="Times New Roman"/>
        </w:rPr>
        <w:t>Software</w:t>
      </w:r>
      <w:r w:rsidRPr="00073F30">
        <w:rPr>
          <w:rFonts w:ascii="Times New Roman" w:hAnsi="Times New Roman" w:cs="Times New Roman"/>
          <w:spacing w:val="-8"/>
        </w:rPr>
        <w:t xml:space="preserve"> </w:t>
      </w:r>
      <w:r w:rsidRPr="00073F30">
        <w:rPr>
          <w:rFonts w:ascii="Times New Roman" w:hAnsi="Times New Roman" w:cs="Times New Roman"/>
        </w:rPr>
        <w:t>Construction</w:t>
      </w:r>
      <w:r w:rsidRPr="00073F30">
        <w:rPr>
          <w:rFonts w:ascii="Times New Roman" w:hAnsi="Times New Roman" w:cs="Times New Roman"/>
          <w:spacing w:val="-8"/>
        </w:rPr>
        <w:t xml:space="preserve"> </w:t>
      </w:r>
      <w:r w:rsidRPr="00073F30">
        <w:rPr>
          <w:rFonts w:ascii="Times New Roman" w:hAnsi="Times New Roman" w:cs="Times New Roman"/>
        </w:rPr>
        <w:t>and</w:t>
      </w:r>
      <w:r w:rsidRPr="00073F30">
        <w:rPr>
          <w:rFonts w:ascii="Times New Roman" w:hAnsi="Times New Roman" w:cs="Times New Roman"/>
          <w:spacing w:val="-8"/>
        </w:rPr>
        <w:t xml:space="preserve"> </w:t>
      </w:r>
      <w:r w:rsidRPr="00073F30">
        <w:rPr>
          <w:rFonts w:ascii="Times New Roman" w:hAnsi="Times New Roman" w:cs="Times New Roman"/>
        </w:rPr>
        <w:t xml:space="preserve">Development course requirements. It documents the software design and development process, including process </w:t>
      </w:r>
      <w:r w:rsidRPr="00073F30">
        <w:rPr>
          <w:rFonts w:ascii="Times New Roman" w:hAnsi="Times New Roman" w:cs="Times New Roman"/>
          <w:spacing w:val="-4"/>
        </w:rPr>
        <w:t>model</w:t>
      </w:r>
      <w:r w:rsidRPr="00073F30">
        <w:rPr>
          <w:rFonts w:ascii="Times New Roman" w:hAnsi="Times New Roman" w:cs="Times New Roman"/>
          <w:spacing w:val="-11"/>
        </w:rPr>
        <w:t xml:space="preserve"> </w:t>
      </w:r>
      <w:r w:rsidRPr="00073F30">
        <w:rPr>
          <w:rFonts w:ascii="Times New Roman" w:hAnsi="Times New Roman" w:cs="Times New Roman"/>
          <w:spacing w:val="-4"/>
        </w:rPr>
        <w:t>selection,</w:t>
      </w:r>
      <w:r w:rsidRPr="00073F30">
        <w:rPr>
          <w:rFonts w:ascii="Times New Roman" w:hAnsi="Times New Roman" w:cs="Times New Roman"/>
          <w:spacing w:val="-11"/>
        </w:rPr>
        <w:t xml:space="preserve"> </w:t>
      </w:r>
      <w:r w:rsidRPr="00073F30">
        <w:rPr>
          <w:rFonts w:ascii="Times New Roman" w:hAnsi="Times New Roman" w:cs="Times New Roman"/>
          <w:spacing w:val="-4"/>
        </w:rPr>
        <w:t>version</w:t>
      </w:r>
      <w:r w:rsidRPr="00073F30">
        <w:rPr>
          <w:rFonts w:ascii="Times New Roman" w:hAnsi="Times New Roman" w:cs="Times New Roman"/>
          <w:spacing w:val="-11"/>
        </w:rPr>
        <w:t xml:space="preserve"> </w:t>
      </w:r>
      <w:r w:rsidRPr="00073F30">
        <w:rPr>
          <w:rFonts w:ascii="Times New Roman" w:hAnsi="Times New Roman" w:cs="Times New Roman"/>
          <w:spacing w:val="-4"/>
        </w:rPr>
        <w:t>control,</w:t>
      </w:r>
      <w:r w:rsidRPr="00073F30">
        <w:rPr>
          <w:rFonts w:ascii="Times New Roman" w:hAnsi="Times New Roman" w:cs="Times New Roman"/>
          <w:spacing w:val="-10"/>
        </w:rPr>
        <w:t xml:space="preserve"> </w:t>
      </w:r>
      <w:r w:rsidRPr="00073F30">
        <w:rPr>
          <w:rFonts w:ascii="Times New Roman" w:hAnsi="Times New Roman" w:cs="Times New Roman"/>
          <w:spacing w:val="-4"/>
        </w:rPr>
        <w:t>testing,</w:t>
      </w:r>
      <w:r w:rsidRPr="00073F30">
        <w:rPr>
          <w:rFonts w:ascii="Times New Roman" w:hAnsi="Times New Roman" w:cs="Times New Roman"/>
          <w:spacing w:val="-10"/>
        </w:rPr>
        <w:t xml:space="preserve"> </w:t>
      </w:r>
      <w:r w:rsidRPr="00073F30">
        <w:rPr>
          <w:rFonts w:ascii="Times New Roman" w:hAnsi="Times New Roman" w:cs="Times New Roman"/>
          <w:spacing w:val="-4"/>
        </w:rPr>
        <w:t>refactoring,</w:t>
      </w:r>
      <w:r w:rsidRPr="00073F30">
        <w:rPr>
          <w:rFonts w:ascii="Times New Roman" w:hAnsi="Times New Roman" w:cs="Times New Roman"/>
          <w:spacing w:val="-10"/>
        </w:rPr>
        <w:t xml:space="preserve"> </w:t>
      </w:r>
      <w:r w:rsidRPr="00073F30">
        <w:rPr>
          <w:rFonts w:ascii="Times New Roman" w:hAnsi="Times New Roman" w:cs="Times New Roman"/>
          <w:spacing w:val="-4"/>
        </w:rPr>
        <w:t>deployment,</w:t>
      </w:r>
      <w:r w:rsidRPr="00073F30">
        <w:rPr>
          <w:rFonts w:ascii="Times New Roman" w:hAnsi="Times New Roman" w:cs="Times New Roman"/>
          <w:spacing w:val="-11"/>
        </w:rPr>
        <w:t xml:space="preserve"> </w:t>
      </w:r>
      <w:r w:rsidRPr="00073F30">
        <w:rPr>
          <w:rFonts w:ascii="Times New Roman" w:hAnsi="Times New Roman" w:cs="Times New Roman"/>
          <w:spacing w:val="-4"/>
        </w:rPr>
        <w:t>and</w:t>
      </w:r>
      <w:r w:rsidRPr="00073F30">
        <w:rPr>
          <w:rFonts w:ascii="Times New Roman" w:hAnsi="Times New Roman" w:cs="Times New Roman"/>
          <w:spacing w:val="-10"/>
        </w:rPr>
        <w:t xml:space="preserve"> </w:t>
      </w:r>
      <w:r w:rsidRPr="00073F30">
        <w:rPr>
          <w:rFonts w:ascii="Times New Roman" w:hAnsi="Times New Roman" w:cs="Times New Roman"/>
          <w:spacing w:val="-4"/>
        </w:rPr>
        <w:t>quality</w:t>
      </w:r>
      <w:r w:rsidRPr="00073F30">
        <w:rPr>
          <w:rFonts w:ascii="Times New Roman" w:hAnsi="Times New Roman" w:cs="Times New Roman"/>
          <w:spacing w:val="-11"/>
        </w:rPr>
        <w:t xml:space="preserve"> </w:t>
      </w:r>
      <w:r w:rsidRPr="00073F30">
        <w:rPr>
          <w:rFonts w:ascii="Times New Roman" w:hAnsi="Times New Roman" w:cs="Times New Roman"/>
          <w:spacing w:val="-4"/>
        </w:rPr>
        <w:t>assurance</w:t>
      </w:r>
      <w:r w:rsidRPr="00073F30">
        <w:rPr>
          <w:rFonts w:ascii="Times New Roman" w:hAnsi="Times New Roman" w:cs="Times New Roman"/>
          <w:spacing w:val="-11"/>
        </w:rPr>
        <w:t xml:space="preserve"> </w:t>
      </w:r>
      <w:r w:rsidRPr="00073F30">
        <w:rPr>
          <w:rFonts w:ascii="Times New Roman" w:hAnsi="Times New Roman" w:cs="Times New Roman"/>
          <w:spacing w:val="-4"/>
        </w:rPr>
        <w:t xml:space="preserve">activities. </w:t>
      </w:r>
      <w:r w:rsidRPr="00073F30">
        <w:rPr>
          <w:rFonts w:ascii="Times New Roman" w:hAnsi="Times New Roman" w:cs="Times New Roman"/>
        </w:rPr>
        <w:t>The</w:t>
      </w:r>
      <w:r w:rsidRPr="00073F30">
        <w:rPr>
          <w:rFonts w:ascii="Times New Roman" w:hAnsi="Times New Roman" w:cs="Times New Roman"/>
          <w:spacing w:val="-10"/>
        </w:rPr>
        <w:t xml:space="preserve"> </w:t>
      </w:r>
      <w:r w:rsidRPr="00073F30">
        <w:rPr>
          <w:rFonts w:ascii="Times New Roman" w:hAnsi="Times New Roman" w:cs="Times New Roman"/>
        </w:rPr>
        <w:t>user</w:t>
      </w:r>
      <w:r w:rsidRPr="00073F30">
        <w:rPr>
          <w:rFonts w:ascii="Times New Roman" w:hAnsi="Times New Roman" w:cs="Times New Roman"/>
          <w:spacing w:val="-10"/>
        </w:rPr>
        <w:t xml:space="preserve"> </w:t>
      </w:r>
      <w:r w:rsidRPr="00073F30">
        <w:rPr>
          <w:rFonts w:ascii="Times New Roman" w:hAnsi="Times New Roman" w:cs="Times New Roman"/>
        </w:rPr>
        <w:t>interface</w:t>
      </w:r>
      <w:r w:rsidRPr="00073F30">
        <w:rPr>
          <w:rFonts w:ascii="Times New Roman" w:hAnsi="Times New Roman" w:cs="Times New Roman"/>
          <w:spacing w:val="-10"/>
        </w:rPr>
        <w:t xml:space="preserve"> </w:t>
      </w:r>
      <w:r w:rsidRPr="00073F30">
        <w:rPr>
          <w:rFonts w:ascii="Times New Roman" w:hAnsi="Times New Roman" w:cs="Times New Roman"/>
        </w:rPr>
        <w:t>is</w:t>
      </w:r>
      <w:r w:rsidRPr="00073F30">
        <w:rPr>
          <w:rFonts w:ascii="Times New Roman" w:hAnsi="Times New Roman" w:cs="Times New Roman"/>
          <w:spacing w:val="-10"/>
        </w:rPr>
        <w:t xml:space="preserve"> </w:t>
      </w:r>
      <w:r w:rsidRPr="00073F30">
        <w:rPr>
          <w:rFonts w:ascii="Times New Roman" w:hAnsi="Times New Roman" w:cs="Times New Roman"/>
        </w:rPr>
        <w:t>designed</w:t>
      </w:r>
      <w:r w:rsidRPr="00073F30">
        <w:rPr>
          <w:rFonts w:ascii="Times New Roman" w:hAnsi="Times New Roman" w:cs="Times New Roman"/>
          <w:spacing w:val="-10"/>
        </w:rPr>
        <w:t xml:space="preserve"> </w:t>
      </w:r>
      <w:r w:rsidRPr="00073F30">
        <w:rPr>
          <w:rFonts w:ascii="Times New Roman" w:hAnsi="Times New Roman" w:cs="Times New Roman"/>
        </w:rPr>
        <w:t>with</w:t>
      </w:r>
      <w:r w:rsidRPr="00073F30">
        <w:rPr>
          <w:rFonts w:ascii="Times New Roman" w:hAnsi="Times New Roman" w:cs="Times New Roman"/>
          <w:spacing w:val="-10"/>
        </w:rPr>
        <w:t xml:space="preserve"> </w:t>
      </w:r>
      <w:r w:rsidRPr="00073F30">
        <w:rPr>
          <w:rFonts w:ascii="Times New Roman" w:hAnsi="Times New Roman" w:cs="Times New Roman"/>
        </w:rPr>
        <w:t>clarity</w:t>
      </w:r>
      <w:r w:rsidRPr="00073F30">
        <w:rPr>
          <w:rFonts w:ascii="Times New Roman" w:hAnsi="Times New Roman" w:cs="Times New Roman"/>
          <w:spacing w:val="-10"/>
        </w:rPr>
        <w:t xml:space="preserve"> </w:t>
      </w:r>
      <w:r w:rsidRPr="00073F30">
        <w:rPr>
          <w:rFonts w:ascii="Times New Roman" w:hAnsi="Times New Roman" w:cs="Times New Roman"/>
        </w:rPr>
        <w:t>and</w:t>
      </w:r>
      <w:r w:rsidRPr="00073F30">
        <w:rPr>
          <w:rFonts w:ascii="Times New Roman" w:hAnsi="Times New Roman" w:cs="Times New Roman"/>
          <w:spacing w:val="-10"/>
        </w:rPr>
        <w:t xml:space="preserve"> </w:t>
      </w:r>
      <w:r w:rsidRPr="00073F30">
        <w:rPr>
          <w:rFonts w:ascii="Times New Roman" w:hAnsi="Times New Roman" w:cs="Times New Roman"/>
        </w:rPr>
        <w:t>consistency</w:t>
      </w:r>
      <w:r w:rsidRPr="00073F30">
        <w:rPr>
          <w:rFonts w:ascii="Times New Roman" w:hAnsi="Times New Roman" w:cs="Times New Roman"/>
          <w:spacing w:val="-10"/>
        </w:rPr>
        <w:t xml:space="preserve"> </w:t>
      </w:r>
      <w:r w:rsidRPr="00073F30">
        <w:rPr>
          <w:rFonts w:ascii="Times New Roman" w:hAnsi="Times New Roman" w:cs="Times New Roman"/>
        </w:rPr>
        <w:t>in</w:t>
      </w:r>
      <w:r w:rsidRPr="00073F30">
        <w:rPr>
          <w:rFonts w:ascii="Times New Roman" w:hAnsi="Times New Roman" w:cs="Times New Roman"/>
          <w:spacing w:val="-10"/>
        </w:rPr>
        <w:t xml:space="preserve"> </w:t>
      </w:r>
      <w:r w:rsidRPr="00073F30">
        <w:rPr>
          <w:rFonts w:ascii="Times New Roman" w:hAnsi="Times New Roman" w:cs="Times New Roman"/>
        </w:rPr>
        <w:t>mind,</w:t>
      </w:r>
      <w:r w:rsidRPr="00073F30">
        <w:rPr>
          <w:rFonts w:ascii="Times New Roman" w:hAnsi="Times New Roman" w:cs="Times New Roman"/>
          <w:spacing w:val="-10"/>
        </w:rPr>
        <w:t xml:space="preserve"> </w:t>
      </w:r>
      <w:r w:rsidRPr="00073F30">
        <w:rPr>
          <w:rFonts w:ascii="Times New Roman" w:hAnsi="Times New Roman" w:cs="Times New Roman"/>
        </w:rPr>
        <w:t>applying</w:t>
      </w:r>
      <w:r w:rsidRPr="00073F30">
        <w:rPr>
          <w:rFonts w:ascii="Times New Roman" w:hAnsi="Times New Roman" w:cs="Times New Roman"/>
          <w:spacing w:val="-10"/>
        </w:rPr>
        <w:t xml:space="preserve"> </w:t>
      </w:r>
      <w:r w:rsidRPr="00073F30">
        <w:rPr>
          <w:rFonts w:ascii="Times New Roman" w:hAnsi="Times New Roman" w:cs="Times New Roman"/>
        </w:rPr>
        <w:t>standard</w:t>
      </w:r>
      <w:r w:rsidRPr="00073F30">
        <w:rPr>
          <w:rFonts w:ascii="Times New Roman" w:hAnsi="Times New Roman" w:cs="Times New Roman"/>
          <w:spacing w:val="-10"/>
        </w:rPr>
        <w:t xml:space="preserve"> </w:t>
      </w:r>
      <w:r w:rsidRPr="00073F30">
        <w:rPr>
          <w:rFonts w:ascii="Times New Roman" w:hAnsi="Times New Roman" w:cs="Times New Roman"/>
        </w:rPr>
        <w:t>UI/UX</w:t>
      </w:r>
      <w:r w:rsidRPr="00073F30">
        <w:rPr>
          <w:rFonts w:ascii="Times New Roman" w:hAnsi="Times New Roman" w:cs="Times New Roman"/>
          <w:spacing w:val="-10"/>
        </w:rPr>
        <w:t xml:space="preserve"> </w:t>
      </w:r>
      <w:r w:rsidRPr="00073F30">
        <w:rPr>
          <w:rFonts w:ascii="Times New Roman" w:hAnsi="Times New Roman" w:cs="Times New Roman"/>
        </w:rPr>
        <w:t>principles</w:t>
      </w:r>
      <w:r w:rsidRPr="00073F30">
        <w:rPr>
          <w:rFonts w:ascii="Times New Roman" w:hAnsi="Times New Roman" w:cs="Times New Roman"/>
          <w:spacing w:val="-10"/>
        </w:rPr>
        <w:t xml:space="preserve"> </w:t>
      </w:r>
      <w:r w:rsidRPr="00073F30">
        <w:rPr>
          <w:rFonts w:ascii="Times New Roman" w:hAnsi="Times New Roman" w:cs="Times New Roman"/>
        </w:rPr>
        <w:t xml:space="preserve">to ensure an intuitive experience for both regular and administrative </w:t>
      </w:r>
      <w:proofErr w:type="gramStart"/>
      <w:r w:rsidRPr="00073F30">
        <w:rPr>
          <w:rFonts w:ascii="Times New Roman" w:hAnsi="Times New Roman" w:cs="Times New Roman"/>
        </w:rPr>
        <w:t>users</w:t>
      </w:r>
      <w:r w:rsidRPr="00073F30">
        <w:rPr>
          <w:rFonts w:ascii="Times New Roman" w:hAnsi="Times New Roman" w:cs="Times New Roman"/>
          <w:spacing w:val="80"/>
        </w:rPr>
        <w:t xml:space="preserve"> </w:t>
      </w:r>
      <w:r w:rsidRPr="00073F30">
        <w:rPr>
          <w:rFonts w:ascii="Times New Roman" w:hAnsi="Times New Roman" w:cs="Times New Roman"/>
        </w:rPr>
        <w:t>.</w:t>
      </w:r>
      <w:proofErr w:type="gramEnd"/>
      <w:r w:rsidRPr="00073F30">
        <w:rPr>
          <w:rFonts w:ascii="Times New Roman" w:hAnsi="Times New Roman" w:cs="Times New Roman"/>
        </w:rPr>
        <w:t xml:space="preserve"> The database schema is normalized, with tables for users, semesters, courses, and blog posts/comments, which are related via primary/foreign keys to maintain data integrity. We adopted an iterative Agile process model to allow incremental</w:t>
      </w:r>
      <w:r w:rsidRPr="00073F30">
        <w:rPr>
          <w:rFonts w:ascii="Times New Roman" w:hAnsi="Times New Roman" w:cs="Times New Roman"/>
          <w:spacing w:val="-15"/>
        </w:rPr>
        <w:t xml:space="preserve"> </w:t>
      </w:r>
      <w:r w:rsidRPr="00073F30">
        <w:rPr>
          <w:rFonts w:ascii="Times New Roman" w:hAnsi="Times New Roman" w:cs="Times New Roman"/>
        </w:rPr>
        <w:t>development</w:t>
      </w:r>
      <w:r w:rsidRPr="00073F30">
        <w:rPr>
          <w:rFonts w:ascii="Times New Roman" w:hAnsi="Times New Roman" w:cs="Times New Roman"/>
          <w:spacing w:val="-14"/>
        </w:rPr>
        <w:t xml:space="preserve"> </w:t>
      </w:r>
      <w:r w:rsidRPr="00073F30">
        <w:rPr>
          <w:rFonts w:ascii="Times New Roman" w:hAnsi="Times New Roman" w:cs="Times New Roman"/>
        </w:rPr>
        <w:t>and</w:t>
      </w:r>
      <w:r w:rsidRPr="00073F30">
        <w:rPr>
          <w:rFonts w:ascii="Times New Roman" w:hAnsi="Times New Roman" w:cs="Times New Roman"/>
          <w:spacing w:val="-14"/>
        </w:rPr>
        <w:t xml:space="preserve"> </w:t>
      </w:r>
      <w:r w:rsidRPr="00073F30">
        <w:rPr>
          <w:rFonts w:ascii="Times New Roman" w:hAnsi="Times New Roman" w:cs="Times New Roman"/>
        </w:rPr>
        <w:t>continuous</w:t>
      </w:r>
      <w:r w:rsidRPr="00073F30">
        <w:rPr>
          <w:rFonts w:ascii="Times New Roman" w:hAnsi="Times New Roman" w:cs="Times New Roman"/>
          <w:spacing w:val="-14"/>
        </w:rPr>
        <w:t xml:space="preserve"> </w:t>
      </w:r>
      <w:proofErr w:type="gramStart"/>
      <w:r w:rsidRPr="00073F30">
        <w:rPr>
          <w:rFonts w:ascii="Times New Roman" w:hAnsi="Times New Roman" w:cs="Times New Roman"/>
        </w:rPr>
        <w:t>feedback</w:t>
      </w:r>
      <w:r w:rsidRPr="00073F30">
        <w:rPr>
          <w:rFonts w:ascii="Times New Roman" w:hAnsi="Times New Roman" w:cs="Times New Roman"/>
          <w:spacing w:val="40"/>
        </w:rPr>
        <w:t xml:space="preserve">  </w:t>
      </w:r>
      <w:r w:rsidRPr="00073F30">
        <w:rPr>
          <w:rFonts w:ascii="Times New Roman" w:hAnsi="Times New Roman" w:cs="Times New Roman"/>
        </w:rPr>
        <w:t>.</w:t>
      </w:r>
      <w:proofErr w:type="gramEnd"/>
      <w:r w:rsidRPr="00073F30">
        <w:rPr>
          <w:rFonts w:ascii="Times New Roman" w:hAnsi="Times New Roman" w:cs="Times New Roman"/>
          <w:spacing w:val="-15"/>
        </w:rPr>
        <w:t xml:space="preserve"> </w:t>
      </w:r>
      <w:r w:rsidRPr="00073F30">
        <w:rPr>
          <w:rFonts w:ascii="Times New Roman" w:hAnsi="Times New Roman" w:cs="Times New Roman"/>
        </w:rPr>
        <w:t>Key</w:t>
      </w:r>
      <w:r w:rsidRPr="00073F30">
        <w:rPr>
          <w:rFonts w:ascii="Times New Roman" w:hAnsi="Times New Roman" w:cs="Times New Roman"/>
          <w:spacing w:val="-14"/>
        </w:rPr>
        <w:t xml:space="preserve"> </w:t>
      </w:r>
      <w:r w:rsidRPr="00073F30">
        <w:rPr>
          <w:rFonts w:ascii="Times New Roman" w:hAnsi="Times New Roman" w:cs="Times New Roman"/>
        </w:rPr>
        <w:t>project</w:t>
      </w:r>
      <w:r w:rsidRPr="00073F30">
        <w:rPr>
          <w:rFonts w:ascii="Times New Roman" w:hAnsi="Times New Roman" w:cs="Times New Roman"/>
          <w:spacing w:val="-14"/>
        </w:rPr>
        <w:t xml:space="preserve"> </w:t>
      </w:r>
      <w:r w:rsidRPr="00073F30">
        <w:rPr>
          <w:rFonts w:ascii="Times New Roman" w:hAnsi="Times New Roman" w:cs="Times New Roman"/>
        </w:rPr>
        <w:t>management</w:t>
      </w:r>
      <w:r w:rsidRPr="00073F30">
        <w:rPr>
          <w:rFonts w:ascii="Times New Roman" w:hAnsi="Times New Roman" w:cs="Times New Roman"/>
          <w:spacing w:val="-14"/>
        </w:rPr>
        <w:t xml:space="preserve"> </w:t>
      </w:r>
      <w:r w:rsidRPr="00073F30">
        <w:rPr>
          <w:rFonts w:ascii="Times New Roman" w:hAnsi="Times New Roman" w:cs="Times New Roman"/>
        </w:rPr>
        <w:t>aspects</w:t>
      </w:r>
      <w:r w:rsidRPr="00073F30">
        <w:rPr>
          <w:rFonts w:ascii="Times New Roman" w:hAnsi="Times New Roman" w:cs="Times New Roman"/>
          <w:spacing w:val="-15"/>
        </w:rPr>
        <w:t xml:space="preserve"> </w:t>
      </w:r>
      <w:r w:rsidRPr="00073F30">
        <w:rPr>
          <w:rFonts w:ascii="Times New Roman" w:hAnsi="Times New Roman" w:cs="Times New Roman"/>
        </w:rPr>
        <w:t>such</w:t>
      </w:r>
      <w:r w:rsidRPr="00073F30">
        <w:rPr>
          <w:rFonts w:ascii="Times New Roman" w:hAnsi="Times New Roman" w:cs="Times New Roman"/>
          <w:spacing w:val="-14"/>
        </w:rPr>
        <w:t xml:space="preserve"> </w:t>
      </w:r>
      <w:r w:rsidRPr="00073F30">
        <w:rPr>
          <w:rFonts w:ascii="Times New Roman" w:hAnsi="Times New Roman" w:cs="Times New Roman"/>
        </w:rPr>
        <w:t>as</w:t>
      </w:r>
      <w:r w:rsidRPr="00073F30">
        <w:rPr>
          <w:rFonts w:ascii="Times New Roman" w:hAnsi="Times New Roman" w:cs="Times New Roman"/>
          <w:spacing w:val="-14"/>
        </w:rPr>
        <w:t xml:space="preserve"> </w:t>
      </w:r>
      <w:r w:rsidRPr="00073F30">
        <w:rPr>
          <w:rFonts w:ascii="Times New Roman" w:hAnsi="Times New Roman" w:cs="Times New Roman"/>
        </w:rPr>
        <w:t>software process</w:t>
      </w:r>
      <w:r w:rsidRPr="00073F30">
        <w:rPr>
          <w:rFonts w:ascii="Times New Roman" w:hAnsi="Times New Roman" w:cs="Times New Roman"/>
          <w:spacing w:val="-9"/>
        </w:rPr>
        <w:t xml:space="preserve"> </w:t>
      </w:r>
      <w:r w:rsidRPr="00073F30">
        <w:rPr>
          <w:rFonts w:ascii="Times New Roman" w:hAnsi="Times New Roman" w:cs="Times New Roman"/>
        </w:rPr>
        <w:t>improvement</w:t>
      </w:r>
      <w:r w:rsidRPr="00073F30">
        <w:rPr>
          <w:rFonts w:ascii="Times New Roman" w:hAnsi="Times New Roman" w:cs="Times New Roman"/>
          <w:spacing w:val="-9"/>
        </w:rPr>
        <w:t xml:space="preserve"> </w:t>
      </w:r>
      <w:r w:rsidRPr="00073F30">
        <w:rPr>
          <w:rFonts w:ascii="Times New Roman" w:hAnsi="Times New Roman" w:cs="Times New Roman"/>
        </w:rPr>
        <w:t>(SPI),</w:t>
      </w:r>
      <w:r w:rsidRPr="00073F30">
        <w:rPr>
          <w:rFonts w:ascii="Times New Roman" w:hAnsi="Times New Roman" w:cs="Times New Roman"/>
          <w:spacing w:val="-9"/>
        </w:rPr>
        <w:t xml:space="preserve"> </w:t>
      </w:r>
      <w:r w:rsidRPr="00073F30">
        <w:rPr>
          <w:rFonts w:ascii="Times New Roman" w:hAnsi="Times New Roman" w:cs="Times New Roman"/>
        </w:rPr>
        <w:t>Lehman’s</w:t>
      </w:r>
      <w:r w:rsidRPr="00073F30">
        <w:rPr>
          <w:rFonts w:ascii="Times New Roman" w:hAnsi="Times New Roman" w:cs="Times New Roman"/>
          <w:spacing w:val="-9"/>
        </w:rPr>
        <w:t xml:space="preserve"> </w:t>
      </w:r>
      <w:r w:rsidRPr="00073F30">
        <w:rPr>
          <w:rFonts w:ascii="Times New Roman" w:hAnsi="Times New Roman" w:cs="Times New Roman"/>
        </w:rPr>
        <w:t>laws</w:t>
      </w:r>
      <w:r w:rsidRPr="00073F30">
        <w:rPr>
          <w:rFonts w:ascii="Times New Roman" w:hAnsi="Times New Roman" w:cs="Times New Roman"/>
          <w:spacing w:val="-9"/>
        </w:rPr>
        <w:t xml:space="preserve"> </w:t>
      </w:r>
      <w:r w:rsidRPr="00073F30">
        <w:rPr>
          <w:rFonts w:ascii="Times New Roman" w:hAnsi="Times New Roman" w:cs="Times New Roman"/>
        </w:rPr>
        <w:t>of</w:t>
      </w:r>
      <w:r w:rsidRPr="00073F30">
        <w:rPr>
          <w:rFonts w:ascii="Times New Roman" w:hAnsi="Times New Roman" w:cs="Times New Roman"/>
          <w:spacing w:val="-9"/>
        </w:rPr>
        <w:t xml:space="preserve"> </w:t>
      </w:r>
      <w:r w:rsidRPr="00073F30">
        <w:rPr>
          <w:rFonts w:ascii="Times New Roman" w:hAnsi="Times New Roman" w:cs="Times New Roman"/>
        </w:rPr>
        <w:t>evolution,</w:t>
      </w:r>
      <w:r w:rsidRPr="00073F30">
        <w:rPr>
          <w:rFonts w:ascii="Times New Roman" w:hAnsi="Times New Roman" w:cs="Times New Roman"/>
          <w:spacing w:val="-9"/>
        </w:rPr>
        <w:t xml:space="preserve"> </w:t>
      </w:r>
      <w:r w:rsidRPr="00073F30">
        <w:rPr>
          <w:rFonts w:ascii="Times New Roman" w:hAnsi="Times New Roman" w:cs="Times New Roman"/>
        </w:rPr>
        <w:t>risk</w:t>
      </w:r>
      <w:r w:rsidRPr="00073F30">
        <w:rPr>
          <w:rFonts w:ascii="Times New Roman" w:hAnsi="Times New Roman" w:cs="Times New Roman"/>
          <w:spacing w:val="-9"/>
        </w:rPr>
        <w:t xml:space="preserve"> </w:t>
      </w:r>
      <w:r w:rsidRPr="00073F30">
        <w:rPr>
          <w:rFonts w:ascii="Times New Roman" w:hAnsi="Times New Roman" w:cs="Times New Roman"/>
        </w:rPr>
        <w:t>management,</w:t>
      </w:r>
      <w:r w:rsidRPr="00073F30">
        <w:rPr>
          <w:rFonts w:ascii="Times New Roman" w:hAnsi="Times New Roman" w:cs="Times New Roman"/>
          <w:spacing w:val="-9"/>
        </w:rPr>
        <w:t xml:space="preserve"> </w:t>
      </w:r>
      <w:r w:rsidRPr="00073F30">
        <w:rPr>
          <w:rFonts w:ascii="Times New Roman" w:hAnsi="Times New Roman" w:cs="Times New Roman"/>
        </w:rPr>
        <w:t>and</w:t>
      </w:r>
      <w:r w:rsidRPr="00073F30">
        <w:rPr>
          <w:rFonts w:ascii="Times New Roman" w:hAnsi="Times New Roman" w:cs="Times New Roman"/>
          <w:spacing w:val="-9"/>
        </w:rPr>
        <w:t xml:space="preserve"> </w:t>
      </w:r>
      <w:r w:rsidRPr="00073F30">
        <w:rPr>
          <w:rFonts w:ascii="Times New Roman" w:hAnsi="Times New Roman" w:cs="Times New Roman"/>
        </w:rPr>
        <w:t>team</w:t>
      </w:r>
      <w:r w:rsidRPr="00073F30">
        <w:rPr>
          <w:rFonts w:ascii="Times New Roman" w:hAnsi="Times New Roman" w:cs="Times New Roman"/>
          <w:spacing w:val="-9"/>
        </w:rPr>
        <w:t xml:space="preserve"> </w:t>
      </w:r>
      <w:r w:rsidRPr="00073F30">
        <w:rPr>
          <w:rFonts w:ascii="Times New Roman" w:hAnsi="Times New Roman" w:cs="Times New Roman"/>
        </w:rPr>
        <w:t>roles</w:t>
      </w:r>
      <w:r w:rsidRPr="00073F30">
        <w:rPr>
          <w:rFonts w:ascii="Times New Roman" w:hAnsi="Times New Roman" w:cs="Times New Roman"/>
          <w:spacing w:val="-9"/>
        </w:rPr>
        <w:t xml:space="preserve"> </w:t>
      </w:r>
      <w:r w:rsidRPr="00073F30">
        <w:rPr>
          <w:rFonts w:ascii="Times New Roman" w:hAnsi="Times New Roman" w:cs="Times New Roman"/>
        </w:rPr>
        <w:t>are</w:t>
      </w:r>
      <w:r w:rsidRPr="00073F30">
        <w:rPr>
          <w:rFonts w:ascii="Times New Roman" w:hAnsi="Times New Roman" w:cs="Times New Roman"/>
          <w:spacing w:val="-9"/>
        </w:rPr>
        <w:t xml:space="preserve"> </w:t>
      </w:r>
      <w:r w:rsidRPr="00073F30">
        <w:rPr>
          <w:rFonts w:ascii="Times New Roman" w:hAnsi="Times New Roman" w:cs="Times New Roman"/>
        </w:rPr>
        <w:t>addressed. Testing</w:t>
      </w:r>
      <w:r w:rsidRPr="00073F30">
        <w:rPr>
          <w:rFonts w:ascii="Times New Roman" w:hAnsi="Times New Roman" w:cs="Times New Roman"/>
          <w:spacing w:val="-15"/>
        </w:rPr>
        <w:t xml:space="preserve"> </w:t>
      </w:r>
      <w:r w:rsidRPr="00073F30">
        <w:rPr>
          <w:rFonts w:ascii="Times New Roman" w:hAnsi="Times New Roman" w:cs="Times New Roman"/>
        </w:rPr>
        <w:t>strategies</w:t>
      </w:r>
      <w:r w:rsidRPr="00073F30">
        <w:rPr>
          <w:rFonts w:ascii="Times New Roman" w:hAnsi="Times New Roman" w:cs="Times New Roman"/>
          <w:spacing w:val="-14"/>
        </w:rPr>
        <w:t xml:space="preserve"> </w:t>
      </w:r>
      <w:r w:rsidRPr="00073F30">
        <w:rPr>
          <w:rFonts w:ascii="Times New Roman" w:hAnsi="Times New Roman" w:cs="Times New Roman"/>
        </w:rPr>
        <w:t>include</w:t>
      </w:r>
      <w:r w:rsidRPr="00073F30">
        <w:rPr>
          <w:rFonts w:ascii="Times New Roman" w:hAnsi="Times New Roman" w:cs="Times New Roman"/>
          <w:spacing w:val="-14"/>
        </w:rPr>
        <w:t xml:space="preserve"> </w:t>
      </w:r>
      <w:r w:rsidRPr="00073F30">
        <w:rPr>
          <w:rFonts w:ascii="Times New Roman" w:hAnsi="Times New Roman" w:cs="Times New Roman"/>
        </w:rPr>
        <w:t>thorough</w:t>
      </w:r>
      <w:r w:rsidRPr="00073F30">
        <w:rPr>
          <w:rFonts w:ascii="Times New Roman" w:hAnsi="Times New Roman" w:cs="Times New Roman"/>
          <w:spacing w:val="-14"/>
        </w:rPr>
        <w:t xml:space="preserve"> </w:t>
      </w:r>
      <w:r w:rsidRPr="00073F30">
        <w:rPr>
          <w:rFonts w:ascii="Times New Roman" w:hAnsi="Times New Roman" w:cs="Times New Roman"/>
        </w:rPr>
        <w:t>unit</w:t>
      </w:r>
      <w:r w:rsidRPr="00073F30">
        <w:rPr>
          <w:rFonts w:ascii="Times New Roman" w:hAnsi="Times New Roman" w:cs="Times New Roman"/>
          <w:spacing w:val="-15"/>
        </w:rPr>
        <w:t xml:space="preserve"> </w:t>
      </w:r>
      <w:r w:rsidRPr="00073F30">
        <w:rPr>
          <w:rFonts w:ascii="Times New Roman" w:hAnsi="Times New Roman" w:cs="Times New Roman"/>
        </w:rPr>
        <w:t>tests</w:t>
      </w:r>
      <w:r w:rsidRPr="00073F30">
        <w:rPr>
          <w:rFonts w:ascii="Times New Roman" w:hAnsi="Times New Roman" w:cs="Times New Roman"/>
          <w:spacing w:val="-14"/>
        </w:rPr>
        <w:t xml:space="preserve"> </w:t>
      </w:r>
      <w:r w:rsidRPr="00073F30">
        <w:rPr>
          <w:rFonts w:ascii="Times New Roman" w:hAnsi="Times New Roman" w:cs="Times New Roman"/>
        </w:rPr>
        <w:t>with</w:t>
      </w:r>
      <w:r w:rsidRPr="00073F30">
        <w:rPr>
          <w:rFonts w:ascii="Times New Roman" w:hAnsi="Times New Roman" w:cs="Times New Roman"/>
          <w:spacing w:val="-14"/>
        </w:rPr>
        <w:t xml:space="preserve"> </w:t>
      </w:r>
      <w:r w:rsidRPr="00073F30">
        <w:rPr>
          <w:rFonts w:ascii="Times New Roman" w:hAnsi="Times New Roman" w:cs="Times New Roman"/>
        </w:rPr>
        <w:t>the</w:t>
      </w:r>
      <w:r w:rsidRPr="00073F30">
        <w:rPr>
          <w:rFonts w:ascii="Times New Roman" w:hAnsi="Times New Roman" w:cs="Times New Roman"/>
          <w:spacing w:val="-14"/>
        </w:rPr>
        <w:t xml:space="preserve"> </w:t>
      </w:r>
      <w:proofErr w:type="spellStart"/>
      <w:r w:rsidRPr="00073F30">
        <w:rPr>
          <w:rFonts w:ascii="Times New Roman" w:hAnsi="Times New Roman" w:cs="Times New Roman"/>
          <w:i/>
        </w:rPr>
        <w:t>pytest</w:t>
      </w:r>
      <w:proofErr w:type="spellEnd"/>
      <w:r w:rsidRPr="00073F30">
        <w:rPr>
          <w:rFonts w:ascii="Times New Roman" w:hAnsi="Times New Roman" w:cs="Times New Roman"/>
          <w:i/>
          <w:spacing w:val="-14"/>
        </w:rPr>
        <w:t xml:space="preserve"> </w:t>
      </w:r>
      <w:r w:rsidRPr="00073F30">
        <w:rPr>
          <w:rFonts w:ascii="Times New Roman" w:hAnsi="Times New Roman" w:cs="Times New Roman"/>
        </w:rPr>
        <w:t>framework</w:t>
      </w:r>
      <w:r w:rsidRPr="00073F30">
        <w:rPr>
          <w:rFonts w:ascii="Times New Roman" w:hAnsi="Times New Roman" w:cs="Times New Roman"/>
          <w:spacing w:val="-14"/>
        </w:rPr>
        <w:t xml:space="preserve"> </w:t>
      </w:r>
      <w:r w:rsidRPr="00073F30">
        <w:rPr>
          <w:rFonts w:ascii="Times New Roman" w:hAnsi="Times New Roman" w:cs="Times New Roman"/>
        </w:rPr>
        <w:t>and</w:t>
      </w:r>
      <w:r w:rsidRPr="00073F30">
        <w:rPr>
          <w:rFonts w:ascii="Times New Roman" w:hAnsi="Times New Roman" w:cs="Times New Roman"/>
          <w:spacing w:val="-14"/>
        </w:rPr>
        <w:t xml:space="preserve"> </w:t>
      </w:r>
      <w:r w:rsidRPr="00073F30">
        <w:rPr>
          <w:rFonts w:ascii="Times New Roman" w:hAnsi="Times New Roman" w:cs="Times New Roman"/>
        </w:rPr>
        <w:t>automated</w:t>
      </w:r>
      <w:r w:rsidRPr="00073F30">
        <w:rPr>
          <w:rFonts w:ascii="Times New Roman" w:hAnsi="Times New Roman" w:cs="Times New Roman"/>
          <w:spacing w:val="-15"/>
        </w:rPr>
        <w:t xml:space="preserve"> </w:t>
      </w:r>
      <w:r w:rsidRPr="00073F30">
        <w:rPr>
          <w:rFonts w:ascii="Times New Roman" w:hAnsi="Times New Roman" w:cs="Times New Roman"/>
        </w:rPr>
        <w:t>CI</w:t>
      </w:r>
      <w:r w:rsidRPr="00073F30">
        <w:rPr>
          <w:rFonts w:ascii="Times New Roman" w:hAnsi="Times New Roman" w:cs="Times New Roman"/>
          <w:spacing w:val="-14"/>
        </w:rPr>
        <w:t xml:space="preserve"> </w:t>
      </w:r>
      <w:r w:rsidRPr="00073F30">
        <w:rPr>
          <w:rFonts w:ascii="Times New Roman" w:hAnsi="Times New Roman" w:cs="Times New Roman"/>
        </w:rPr>
        <w:t>pipelines</w:t>
      </w:r>
      <w:r w:rsidRPr="00073F30">
        <w:rPr>
          <w:rFonts w:ascii="Times New Roman" w:hAnsi="Times New Roman" w:cs="Times New Roman"/>
          <w:spacing w:val="-14"/>
        </w:rPr>
        <w:t xml:space="preserve"> </w:t>
      </w:r>
      <w:r w:rsidRPr="00073F30">
        <w:rPr>
          <w:rFonts w:ascii="Times New Roman" w:hAnsi="Times New Roman" w:cs="Times New Roman"/>
        </w:rPr>
        <w:t xml:space="preserve">using </w:t>
      </w:r>
      <w:r w:rsidRPr="00073F30">
        <w:rPr>
          <w:rFonts w:ascii="Times New Roman" w:hAnsi="Times New Roman" w:cs="Times New Roman"/>
          <w:spacing w:val="-2"/>
        </w:rPr>
        <w:t>GitHub</w:t>
      </w:r>
      <w:r w:rsidRPr="00073F30">
        <w:rPr>
          <w:rFonts w:ascii="Times New Roman" w:hAnsi="Times New Roman" w:cs="Times New Roman"/>
          <w:spacing w:val="-4"/>
        </w:rPr>
        <w:t xml:space="preserve"> </w:t>
      </w:r>
      <w:r w:rsidRPr="00073F30">
        <w:rPr>
          <w:rFonts w:ascii="Times New Roman" w:hAnsi="Times New Roman" w:cs="Times New Roman"/>
          <w:spacing w:val="-2"/>
        </w:rPr>
        <w:t>Actions.</w:t>
      </w:r>
      <w:r w:rsidRPr="00073F30">
        <w:rPr>
          <w:rFonts w:ascii="Times New Roman" w:hAnsi="Times New Roman" w:cs="Times New Roman"/>
          <w:spacing w:val="-3"/>
        </w:rPr>
        <w:t xml:space="preserve"> </w:t>
      </w:r>
      <w:r w:rsidRPr="00073F30">
        <w:rPr>
          <w:rFonts w:ascii="Times New Roman" w:hAnsi="Times New Roman" w:cs="Times New Roman"/>
          <w:spacing w:val="-2"/>
        </w:rPr>
        <w:t>Exception</w:t>
      </w:r>
      <w:r w:rsidRPr="00073F30">
        <w:rPr>
          <w:rFonts w:ascii="Times New Roman" w:hAnsi="Times New Roman" w:cs="Times New Roman"/>
          <w:spacing w:val="-3"/>
        </w:rPr>
        <w:t xml:space="preserve"> </w:t>
      </w:r>
      <w:r w:rsidRPr="00073F30">
        <w:rPr>
          <w:rFonts w:ascii="Times New Roman" w:hAnsi="Times New Roman" w:cs="Times New Roman"/>
          <w:spacing w:val="-2"/>
        </w:rPr>
        <w:t>handling</w:t>
      </w:r>
      <w:r w:rsidRPr="00073F30">
        <w:rPr>
          <w:rFonts w:ascii="Times New Roman" w:hAnsi="Times New Roman" w:cs="Times New Roman"/>
          <w:spacing w:val="-3"/>
        </w:rPr>
        <w:t xml:space="preserve"> </w:t>
      </w:r>
      <w:r w:rsidRPr="00073F30">
        <w:rPr>
          <w:rFonts w:ascii="Times New Roman" w:hAnsi="Times New Roman" w:cs="Times New Roman"/>
          <w:spacing w:val="-2"/>
        </w:rPr>
        <w:t>is</w:t>
      </w:r>
      <w:r w:rsidRPr="00073F30">
        <w:rPr>
          <w:rFonts w:ascii="Times New Roman" w:hAnsi="Times New Roman" w:cs="Times New Roman"/>
          <w:spacing w:val="-3"/>
        </w:rPr>
        <w:t xml:space="preserve"> </w:t>
      </w:r>
      <w:r w:rsidRPr="00073F30">
        <w:rPr>
          <w:rFonts w:ascii="Times New Roman" w:hAnsi="Times New Roman" w:cs="Times New Roman"/>
          <w:spacing w:val="-2"/>
        </w:rPr>
        <w:t>implemented</w:t>
      </w:r>
      <w:r w:rsidRPr="00073F30">
        <w:rPr>
          <w:rFonts w:ascii="Times New Roman" w:hAnsi="Times New Roman" w:cs="Times New Roman"/>
          <w:spacing w:val="-3"/>
        </w:rPr>
        <w:t xml:space="preserve"> </w:t>
      </w:r>
      <w:r w:rsidRPr="00073F30">
        <w:rPr>
          <w:rFonts w:ascii="Times New Roman" w:hAnsi="Times New Roman" w:cs="Times New Roman"/>
          <w:spacing w:val="-2"/>
        </w:rPr>
        <w:t>to</w:t>
      </w:r>
      <w:r w:rsidRPr="00073F30">
        <w:rPr>
          <w:rFonts w:ascii="Times New Roman" w:hAnsi="Times New Roman" w:cs="Times New Roman"/>
          <w:spacing w:val="-3"/>
        </w:rPr>
        <w:t xml:space="preserve"> </w:t>
      </w:r>
      <w:r w:rsidRPr="00073F30">
        <w:rPr>
          <w:rFonts w:ascii="Times New Roman" w:hAnsi="Times New Roman" w:cs="Times New Roman"/>
          <w:spacing w:val="-2"/>
        </w:rPr>
        <w:t>catch</w:t>
      </w:r>
      <w:r w:rsidRPr="00073F30">
        <w:rPr>
          <w:rFonts w:ascii="Times New Roman" w:hAnsi="Times New Roman" w:cs="Times New Roman"/>
          <w:spacing w:val="-3"/>
        </w:rPr>
        <w:t xml:space="preserve"> </w:t>
      </w:r>
      <w:r w:rsidRPr="00073F30">
        <w:rPr>
          <w:rFonts w:ascii="Times New Roman" w:hAnsi="Times New Roman" w:cs="Times New Roman"/>
          <w:spacing w:val="-2"/>
        </w:rPr>
        <w:t>user</w:t>
      </w:r>
      <w:r w:rsidRPr="00073F30">
        <w:rPr>
          <w:rFonts w:ascii="Times New Roman" w:hAnsi="Times New Roman" w:cs="Times New Roman"/>
          <w:spacing w:val="-4"/>
        </w:rPr>
        <w:t xml:space="preserve"> </w:t>
      </w:r>
      <w:r w:rsidRPr="00073F30">
        <w:rPr>
          <w:rFonts w:ascii="Times New Roman" w:hAnsi="Times New Roman" w:cs="Times New Roman"/>
          <w:spacing w:val="-2"/>
        </w:rPr>
        <w:t>input</w:t>
      </w:r>
      <w:r w:rsidRPr="00073F30">
        <w:rPr>
          <w:rFonts w:ascii="Times New Roman" w:hAnsi="Times New Roman" w:cs="Times New Roman"/>
          <w:spacing w:val="-3"/>
        </w:rPr>
        <w:t xml:space="preserve"> </w:t>
      </w:r>
      <w:r w:rsidRPr="00073F30">
        <w:rPr>
          <w:rFonts w:ascii="Times New Roman" w:hAnsi="Times New Roman" w:cs="Times New Roman"/>
          <w:spacing w:val="-2"/>
        </w:rPr>
        <w:t>errors</w:t>
      </w:r>
      <w:r w:rsidRPr="00073F30">
        <w:rPr>
          <w:rFonts w:ascii="Times New Roman" w:hAnsi="Times New Roman" w:cs="Times New Roman"/>
          <w:spacing w:val="-3"/>
        </w:rPr>
        <w:t xml:space="preserve"> </w:t>
      </w:r>
      <w:r w:rsidRPr="00073F30">
        <w:rPr>
          <w:rFonts w:ascii="Times New Roman" w:hAnsi="Times New Roman" w:cs="Times New Roman"/>
          <w:spacing w:val="-2"/>
        </w:rPr>
        <w:t>and</w:t>
      </w:r>
      <w:r w:rsidRPr="00073F30">
        <w:rPr>
          <w:rFonts w:ascii="Times New Roman" w:hAnsi="Times New Roman" w:cs="Times New Roman"/>
          <w:spacing w:val="-3"/>
        </w:rPr>
        <w:t xml:space="preserve"> </w:t>
      </w:r>
      <w:r w:rsidRPr="00073F30">
        <w:rPr>
          <w:rFonts w:ascii="Times New Roman" w:hAnsi="Times New Roman" w:cs="Times New Roman"/>
          <w:spacing w:val="-2"/>
        </w:rPr>
        <w:t>system</w:t>
      </w:r>
      <w:r w:rsidRPr="00073F30">
        <w:rPr>
          <w:rFonts w:ascii="Times New Roman" w:hAnsi="Times New Roman" w:cs="Times New Roman"/>
          <w:spacing w:val="-3"/>
        </w:rPr>
        <w:t xml:space="preserve"> </w:t>
      </w:r>
      <w:r w:rsidRPr="00073F30">
        <w:rPr>
          <w:rFonts w:ascii="Times New Roman" w:hAnsi="Times New Roman" w:cs="Times New Roman"/>
          <w:spacing w:val="-2"/>
        </w:rPr>
        <w:t>faults</w:t>
      </w:r>
      <w:r w:rsidRPr="00073F30">
        <w:rPr>
          <w:rFonts w:ascii="Times New Roman" w:hAnsi="Times New Roman" w:cs="Times New Roman"/>
          <w:spacing w:val="-3"/>
        </w:rPr>
        <w:t xml:space="preserve"> </w:t>
      </w:r>
      <w:r w:rsidRPr="00073F30">
        <w:rPr>
          <w:rFonts w:ascii="Times New Roman" w:hAnsi="Times New Roman" w:cs="Times New Roman"/>
          <w:spacing w:val="-2"/>
        </w:rPr>
        <w:t>gracefully</w:t>
      </w:r>
      <w:r w:rsidRPr="00073F30">
        <w:rPr>
          <w:rFonts w:ascii="Times New Roman" w:hAnsi="Times New Roman" w:cs="Times New Roman"/>
        </w:rPr>
        <w:t>.</w:t>
      </w:r>
      <w:r w:rsidRPr="00073F30">
        <w:rPr>
          <w:rFonts w:ascii="Times New Roman" w:hAnsi="Times New Roman" w:cs="Times New Roman"/>
          <w:spacing w:val="-3"/>
        </w:rPr>
        <w:t xml:space="preserve"> </w:t>
      </w:r>
      <w:r w:rsidRPr="00073F30">
        <w:rPr>
          <w:rFonts w:ascii="Times New Roman" w:hAnsi="Times New Roman" w:cs="Times New Roman"/>
        </w:rPr>
        <w:t>Throughout</w:t>
      </w:r>
      <w:r w:rsidRPr="00073F30">
        <w:rPr>
          <w:rFonts w:ascii="Times New Roman" w:hAnsi="Times New Roman" w:cs="Times New Roman"/>
          <w:spacing w:val="-3"/>
        </w:rPr>
        <w:t xml:space="preserve"> </w:t>
      </w:r>
      <w:r w:rsidRPr="00073F30">
        <w:rPr>
          <w:rFonts w:ascii="Times New Roman" w:hAnsi="Times New Roman" w:cs="Times New Roman"/>
        </w:rPr>
        <w:t>development,</w:t>
      </w:r>
      <w:r w:rsidRPr="00073F30">
        <w:rPr>
          <w:rFonts w:ascii="Times New Roman" w:hAnsi="Times New Roman" w:cs="Times New Roman"/>
          <w:spacing w:val="-3"/>
        </w:rPr>
        <w:t xml:space="preserve"> </w:t>
      </w:r>
      <w:r w:rsidRPr="00073F30">
        <w:rPr>
          <w:rFonts w:ascii="Times New Roman" w:hAnsi="Times New Roman" w:cs="Times New Roman"/>
        </w:rPr>
        <w:t>peer</w:t>
      </w:r>
      <w:r w:rsidRPr="00073F30">
        <w:rPr>
          <w:rFonts w:ascii="Times New Roman" w:hAnsi="Times New Roman" w:cs="Times New Roman"/>
          <w:spacing w:val="-3"/>
        </w:rPr>
        <w:t xml:space="preserve"> </w:t>
      </w:r>
      <w:r w:rsidRPr="00073F30">
        <w:rPr>
          <w:rFonts w:ascii="Times New Roman" w:hAnsi="Times New Roman" w:cs="Times New Roman"/>
        </w:rPr>
        <w:t>reviews</w:t>
      </w:r>
      <w:r w:rsidRPr="00073F30">
        <w:rPr>
          <w:rFonts w:ascii="Times New Roman" w:hAnsi="Times New Roman" w:cs="Times New Roman"/>
          <w:spacing w:val="-3"/>
        </w:rPr>
        <w:t xml:space="preserve"> </w:t>
      </w:r>
      <w:r w:rsidRPr="00073F30">
        <w:rPr>
          <w:rFonts w:ascii="Times New Roman" w:hAnsi="Times New Roman" w:cs="Times New Roman"/>
        </w:rPr>
        <w:t>and</w:t>
      </w:r>
      <w:r w:rsidRPr="00073F30">
        <w:rPr>
          <w:rFonts w:ascii="Times New Roman" w:hAnsi="Times New Roman" w:cs="Times New Roman"/>
          <w:spacing w:val="-3"/>
        </w:rPr>
        <w:t xml:space="preserve"> </w:t>
      </w:r>
      <w:r w:rsidRPr="00073F30">
        <w:rPr>
          <w:rFonts w:ascii="Times New Roman" w:hAnsi="Times New Roman" w:cs="Times New Roman"/>
        </w:rPr>
        <w:t>code</w:t>
      </w:r>
      <w:r w:rsidRPr="00073F30">
        <w:rPr>
          <w:rFonts w:ascii="Times New Roman" w:hAnsi="Times New Roman" w:cs="Times New Roman"/>
          <w:spacing w:val="-3"/>
        </w:rPr>
        <w:t xml:space="preserve"> </w:t>
      </w:r>
      <w:r w:rsidRPr="00073F30">
        <w:rPr>
          <w:rFonts w:ascii="Times New Roman" w:hAnsi="Times New Roman" w:cs="Times New Roman"/>
        </w:rPr>
        <w:t>inspections</w:t>
      </w:r>
      <w:r w:rsidRPr="00073F30">
        <w:rPr>
          <w:rFonts w:ascii="Times New Roman" w:hAnsi="Times New Roman" w:cs="Times New Roman"/>
          <w:spacing w:val="-3"/>
        </w:rPr>
        <w:t xml:space="preserve"> </w:t>
      </w:r>
      <w:r w:rsidRPr="00073F30">
        <w:rPr>
          <w:rFonts w:ascii="Times New Roman" w:hAnsi="Times New Roman" w:cs="Times New Roman"/>
        </w:rPr>
        <w:t>were</w:t>
      </w:r>
      <w:r w:rsidRPr="00073F30">
        <w:rPr>
          <w:rFonts w:ascii="Times New Roman" w:hAnsi="Times New Roman" w:cs="Times New Roman"/>
          <w:spacing w:val="-2"/>
        </w:rPr>
        <w:t xml:space="preserve"> </w:t>
      </w:r>
      <w:r w:rsidRPr="00073F30">
        <w:rPr>
          <w:rFonts w:ascii="Times New Roman" w:hAnsi="Times New Roman" w:cs="Times New Roman"/>
        </w:rPr>
        <w:t>used</w:t>
      </w:r>
      <w:r w:rsidRPr="00073F30">
        <w:rPr>
          <w:rFonts w:ascii="Times New Roman" w:hAnsi="Times New Roman" w:cs="Times New Roman"/>
          <w:spacing w:val="-3"/>
        </w:rPr>
        <w:t xml:space="preserve"> </w:t>
      </w:r>
      <w:r w:rsidRPr="00073F30">
        <w:rPr>
          <w:rFonts w:ascii="Times New Roman" w:hAnsi="Times New Roman" w:cs="Times New Roman"/>
        </w:rPr>
        <w:t>to</w:t>
      </w:r>
      <w:r w:rsidRPr="00073F30">
        <w:rPr>
          <w:rFonts w:ascii="Times New Roman" w:hAnsi="Times New Roman" w:cs="Times New Roman"/>
          <w:spacing w:val="-3"/>
        </w:rPr>
        <w:t xml:space="preserve"> </w:t>
      </w:r>
      <w:r w:rsidRPr="00073F30">
        <w:rPr>
          <w:rFonts w:ascii="Times New Roman" w:hAnsi="Times New Roman" w:cs="Times New Roman"/>
        </w:rPr>
        <w:t>detect</w:t>
      </w:r>
      <w:r w:rsidRPr="00073F30">
        <w:rPr>
          <w:rFonts w:ascii="Times New Roman" w:hAnsi="Times New Roman" w:cs="Times New Roman"/>
          <w:spacing w:val="-3"/>
        </w:rPr>
        <w:t xml:space="preserve"> </w:t>
      </w:r>
      <w:r w:rsidRPr="00073F30">
        <w:rPr>
          <w:rFonts w:ascii="Times New Roman" w:hAnsi="Times New Roman" w:cs="Times New Roman"/>
        </w:rPr>
        <w:t>defects</w:t>
      </w:r>
      <w:r w:rsidRPr="00073F30">
        <w:rPr>
          <w:rFonts w:ascii="Times New Roman" w:hAnsi="Times New Roman" w:cs="Times New Roman"/>
          <w:spacing w:val="-3"/>
        </w:rPr>
        <w:t xml:space="preserve"> </w:t>
      </w:r>
      <w:r w:rsidRPr="00073F30">
        <w:rPr>
          <w:rFonts w:ascii="Times New Roman" w:hAnsi="Times New Roman" w:cs="Times New Roman"/>
        </w:rPr>
        <w:t>early</w:t>
      </w:r>
      <w:r w:rsidRPr="00073F30">
        <w:rPr>
          <w:rFonts w:ascii="Times New Roman" w:hAnsi="Times New Roman" w:cs="Times New Roman"/>
          <w:spacing w:val="-3"/>
        </w:rPr>
        <w:t xml:space="preserve"> </w:t>
      </w:r>
      <w:r w:rsidRPr="00073F30">
        <w:rPr>
          <w:rFonts w:ascii="Times New Roman" w:hAnsi="Times New Roman" w:cs="Times New Roman"/>
          <w:spacing w:val="-5"/>
        </w:rPr>
        <w:t>and</w:t>
      </w:r>
      <w:r w:rsidRPr="00073F30">
        <w:rPr>
          <w:rFonts w:ascii="Times New Roman" w:hAnsi="Times New Roman" w:cs="Times New Roman"/>
        </w:rPr>
        <w:t xml:space="preserve"> share</w:t>
      </w:r>
      <w:r w:rsidRPr="00073F30">
        <w:rPr>
          <w:rFonts w:ascii="Times New Roman" w:hAnsi="Times New Roman" w:cs="Times New Roman"/>
          <w:spacing w:val="-6"/>
        </w:rPr>
        <w:t xml:space="preserve"> </w:t>
      </w:r>
      <w:r w:rsidRPr="00073F30">
        <w:rPr>
          <w:rFonts w:ascii="Times New Roman" w:hAnsi="Times New Roman" w:cs="Times New Roman"/>
        </w:rPr>
        <w:t>knowledge,</w:t>
      </w:r>
      <w:r w:rsidRPr="00073F30">
        <w:rPr>
          <w:rFonts w:ascii="Times New Roman" w:hAnsi="Times New Roman" w:cs="Times New Roman"/>
          <w:spacing w:val="-6"/>
        </w:rPr>
        <w:t xml:space="preserve"> </w:t>
      </w:r>
      <w:r w:rsidRPr="00073F30">
        <w:rPr>
          <w:rFonts w:ascii="Times New Roman" w:hAnsi="Times New Roman" w:cs="Times New Roman"/>
        </w:rPr>
        <w:t>reflecting</w:t>
      </w:r>
      <w:r w:rsidRPr="00073F30">
        <w:rPr>
          <w:rFonts w:ascii="Times New Roman" w:hAnsi="Times New Roman" w:cs="Times New Roman"/>
          <w:spacing w:val="-6"/>
        </w:rPr>
        <w:t xml:space="preserve"> </w:t>
      </w:r>
      <w:r w:rsidRPr="00073F30">
        <w:rPr>
          <w:rFonts w:ascii="Times New Roman" w:hAnsi="Times New Roman" w:cs="Times New Roman"/>
        </w:rPr>
        <w:t>software</w:t>
      </w:r>
      <w:r w:rsidRPr="00073F30">
        <w:rPr>
          <w:rFonts w:ascii="Times New Roman" w:hAnsi="Times New Roman" w:cs="Times New Roman"/>
          <w:spacing w:val="-6"/>
        </w:rPr>
        <w:t xml:space="preserve"> </w:t>
      </w:r>
      <w:r w:rsidRPr="00073F30">
        <w:rPr>
          <w:rFonts w:ascii="Times New Roman" w:hAnsi="Times New Roman" w:cs="Times New Roman"/>
        </w:rPr>
        <w:t>quality</w:t>
      </w:r>
      <w:r w:rsidRPr="00073F30">
        <w:rPr>
          <w:rFonts w:ascii="Times New Roman" w:hAnsi="Times New Roman" w:cs="Times New Roman"/>
          <w:spacing w:val="-6"/>
        </w:rPr>
        <w:t xml:space="preserve"> </w:t>
      </w:r>
      <w:r w:rsidRPr="00073F30">
        <w:rPr>
          <w:rFonts w:ascii="Times New Roman" w:hAnsi="Times New Roman" w:cs="Times New Roman"/>
        </w:rPr>
        <w:t>best</w:t>
      </w:r>
      <w:r w:rsidRPr="00073F30">
        <w:rPr>
          <w:rFonts w:ascii="Times New Roman" w:hAnsi="Times New Roman" w:cs="Times New Roman"/>
          <w:spacing w:val="-6"/>
        </w:rPr>
        <w:t xml:space="preserve"> </w:t>
      </w:r>
      <w:proofErr w:type="gramStart"/>
      <w:r w:rsidRPr="00073F30">
        <w:rPr>
          <w:rFonts w:ascii="Times New Roman" w:hAnsi="Times New Roman" w:cs="Times New Roman"/>
        </w:rPr>
        <w:t>practices</w:t>
      </w:r>
      <w:r w:rsidRPr="00073F30">
        <w:rPr>
          <w:rFonts w:ascii="Times New Roman" w:hAnsi="Times New Roman" w:cs="Times New Roman"/>
          <w:spacing w:val="40"/>
        </w:rPr>
        <w:t xml:space="preserve">  </w:t>
      </w:r>
      <w:r w:rsidRPr="00073F30">
        <w:rPr>
          <w:rFonts w:ascii="Times New Roman" w:hAnsi="Times New Roman" w:cs="Times New Roman"/>
        </w:rPr>
        <w:t>.</w:t>
      </w:r>
      <w:proofErr w:type="gramEnd"/>
      <w:r w:rsidRPr="00073F30">
        <w:rPr>
          <w:rFonts w:ascii="Times New Roman" w:hAnsi="Times New Roman" w:cs="Times New Roman"/>
          <w:spacing w:val="-6"/>
        </w:rPr>
        <w:t xml:space="preserve"> </w:t>
      </w:r>
      <w:r w:rsidRPr="00073F30">
        <w:rPr>
          <w:rFonts w:ascii="Times New Roman" w:hAnsi="Times New Roman" w:cs="Times New Roman"/>
        </w:rPr>
        <w:t>The</w:t>
      </w:r>
      <w:r w:rsidRPr="00073F30">
        <w:rPr>
          <w:rFonts w:ascii="Times New Roman" w:hAnsi="Times New Roman" w:cs="Times New Roman"/>
          <w:spacing w:val="-6"/>
        </w:rPr>
        <w:t xml:space="preserve"> </w:t>
      </w:r>
      <w:r w:rsidRPr="00073F30">
        <w:rPr>
          <w:rFonts w:ascii="Times New Roman" w:hAnsi="Times New Roman" w:cs="Times New Roman"/>
        </w:rPr>
        <w:t>report</w:t>
      </w:r>
      <w:r w:rsidRPr="00073F30">
        <w:rPr>
          <w:rFonts w:ascii="Times New Roman" w:hAnsi="Times New Roman" w:cs="Times New Roman"/>
          <w:spacing w:val="-6"/>
        </w:rPr>
        <w:t xml:space="preserve"> </w:t>
      </w:r>
      <w:r w:rsidRPr="00073F30">
        <w:rPr>
          <w:rFonts w:ascii="Times New Roman" w:hAnsi="Times New Roman" w:cs="Times New Roman"/>
        </w:rPr>
        <w:t>concludes</w:t>
      </w:r>
      <w:r w:rsidRPr="00073F30">
        <w:rPr>
          <w:rFonts w:ascii="Times New Roman" w:hAnsi="Times New Roman" w:cs="Times New Roman"/>
          <w:spacing w:val="-6"/>
        </w:rPr>
        <w:t xml:space="preserve"> </w:t>
      </w:r>
      <w:r w:rsidRPr="00073F30">
        <w:rPr>
          <w:rFonts w:ascii="Times New Roman" w:hAnsi="Times New Roman" w:cs="Times New Roman"/>
        </w:rPr>
        <w:t>with</w:t>
      </w:r>
      <w:r w:rsidRPr="00073F30">
        <w:rPr>
          <w:rFonts w:ascii="Times New Roman" w:hAnsi="Times New Roman" w:cs="Times New Roman"/>
          <w:spacing w:val="-6"/>
        </w:rPr>
        <w:t xml:space="preserve"> </w:t>
      </w:r>
      <w:r w:rsidRPr="00073F30">
        <w:rPr>
          <w:rFonts w:ascii="Times New Roman" w:hAnsi="Times New Roman" w:cs="Times New Roman"/>
        </w:rPr>
        <w:t>a</w:t>
      </w:r>
      <w:r w:rsidRPr="00073F30">
        <w:rPr>
          <w:rFonts w:ascii="Times New Roman" w:hAnsi="Times New Roman" w:cs="Times New Roman"/>
          <w:spacing w:val="-6"/>
        </w:rPr>
        <w:t xml:space="preserve"> </w:t>
      </w:r>
      <w:r w:rsidRPr="00073F30">
        <w:rPr>
          <w:rFonts w:ascii="Times New Roman" w:hAnsi="Times New Roman" w:cs="Times New Roman"/>
        </w:rPr>
        <w:t>discussion</w:t>
      </w:r>
      <w:r w:rsidRPr="00073F30">
        <w:rPr>
          <w:rFonts w:ascii="Times New Roman" w:hAnsi="Times New Roman" w:cs="Times New Roman"/>
          <w:spacing w:val="-6"/>
        </w:rPr>
        <w:t xml:space="preserve"> </w:t>
      </w:r>
      <w:r w:rsidRPr="00073F30">
        <w:rPr>
          <w:rFonts w:ascii="Times New Roman" w:hAnsi="Times New Roman" w:cs="Times New Roman"/>
        </w:rPr>
        <w:t>of how</w:t>
      </w:r>
      <w:r w:rsidRPr="00073F30">
        <w:rPr>
          <w:rFonts w:ascii="Times New Roman" w:hAnsi="Times New Roman" w:cs="Times New Roman"/>
          <w:spacing w:val="-13"/>
        </w:rPr>
        <w:t xml:space="preserve"> </w:t>
      </w:r>
      <w:r w:rsidRPr="00073F30">
        <w:rPr>
          <w:rFonts w:ascii="Times New Roman" w:hAnsi="Times New Roman" w:cs="Times New Roman"/>
        </w:rPr>
        <w:t>the</w:t>
      </w:r>
      <w:r w:rsidRPr="00073F30">
        <w:rPr>
          <w:rFonts w:ascii="Times New Roman" w:hAnsi="Times New Roman" w:cs="Times New Roman"/>
          <w:spacing w:val="-13"/>
        </w:rPr>
        <w:t xml:space="preserve"> </w:t>
      </w:r>
      <w:r w:rsidRPr="00073F30">
        <w:rPr>
          <w:rFonts w:ascii="Times New Roman" w:hAnsi="Times New Roman" w:cs="Times New Roman"/>
        </w:rPr>
        <w:t>project</w:t>
      </w:r>
      <w:r w:rsidRPr="00073F30">
        <w:rPr>
          <w:rFonts w:ascii="Times New Roman" w:hAnsi="Times New Roman" w:cs="Times New Roman"/>
          <w:spacing w:val="-13"/>
        </w:rPr>
        <w:t xml:space="preserve"> </w:t>
      </w:r>
      <w:r w:rsidRPr="00073F30">
        <w:rPr>
          <w:rFonts w:ascii="Times New Roman" w:hAnsi="Times New Roman" w:cs="Times New Roman"/>
        </w:rPr>
        <w:t>fulfills</w:t>
      </w:r>
      <w:r w:rsidRPr="00073F30">
        <w:rPr>
          <w:rFonts w:ascii="Times New Roman" w:hAnsi="Times New Roman" w:cs="Times New Roman"/>
          <w:spacing w:val="-13"/>
        </w:rPr>
        <w:t xml:space="preserve"> </w:t>
      </w:r>
      <w:r w:rsidRPr="00073F30">
        <w:rPr>
          <w:rFonts w:ascii="Times New Roman" w:hAnsi="Times New Roman" w:cs="Times New Roman"/>
        </w:rPr>
        <w:t>course</w:t>
      </w:r>
      <w:r w:rsidRPr="00073F30">
        <w:rPr>
          <w:rFonts w:ascii="Times New Roman" w:hAnsi="Times New Roman" w:cs="Times New Roman"/>
          <w:spacing w:val="-13"/>
        </w:rPr>
        <w:t xml:space="preserve"> </w:t>
      </w:r>
      <w:r w:rsidRPr="00073F30">
        <w:rPr>
          <w:rFonts w:ascii="Times New Roman" w:hAnsi="Times New Roman" w:cs="Times New Roman"/>
        </w:rPr>
        <w:t>learning</w:t>
      </w:r>
      <w:r w:rsidRPr="00073F30">
        <w:rPr>
          <w:rFonts w:ascii="Times New Roman" w:hAnsi="Times New Roman" w:cs="Times New Roman"/>
          <w:spacing w:val="-13"/>
        </w:rPr>
        <w:t xml:space="preserve"> </w:t>
      </w:r>
      <w:r w:rsidRPr="00073F30">
        <w:rPr>
          <w:rFonts w:ascii="Times New Roman" w:hAnsi="Times New Roman" w:cs="Times New Roman"/>
        </w:rPr>
        <w:t>outcomes</w:t>
      </w:r>
      <w:r w:rsidRPr="00073F30">
        <w:rPr>
          <w:rFonts w:ascii="Times New Roman" w:hAnsi="Times New Roman" w:cs="Times New Roman"/>
          <w:spacing w:val="-13"/>
        </w:rPr>
        <w:t xml:space="preserve"> </w:t>
      </w:r>
      <w:r w:rsidRPr="00073F30">
        <w:rPr>
          <w:rFonts w:ascii="Times New Roman" w:hAnsi="Times New Roman" w:cs="Times New Roman"/>
        </w:rPr>
        <w:t>and</w:t>
      </w:r>
      <w:r w:rsidRPr="00073F30">
        <w:rPr>
          <w:rFonts w:ascii="Times New Roman" w:hAnsi="Times New Roman" w:cs="Times New Roman"/>
          <w:spacing w:val="-13"/>
        </w:rPr>
        <w:t xml:space="preserve"> </w:t>
      </w:r>
      <w:r w:rsidRPr="00073F30">
        <w:rPr>
          <w:rFonts w:ascii="Times New Roman" w:hAnsi="Times New Roman" w:cs="Times New Roman"/>
        </w:rPr>
        <w:t>recommendations</w:t>
      </w:r>
      <w:r w:rsidRPr="00073F30">
        <w:rPr>
          <w:rFonts w:ascii="Times New Roman" w:hAnsi="Times New Roman" w:cs="Times New Roman"/>
          <w:spacing w:val="-13"/>
        </w:rPr>
        <w:t xml:space="preserve"> </w:t>
      </w:r>
      <w:r w:rsidRPr="00073F30">
        <w:rPr>
          <w:rFonts w:ascii="Times New Roman" w:hAnsi="Times New Roman" w:cs="Times New Roman"/>
        </w:rPr>
        <w:t>for</w:t>
      </w:r>
      <w:r w:rsidRPr="00073F30">
        <w:rPr>
          <w:rFonts w:ascii="Times New Roman" w:hAnsi="Times New Roman" w:cs="Times New Roman"/>
          <w:spacing w:val="-13"/>
        </w:rPr>
        <w:t xml:space="preserve"> </w:t>
      </w:r>
      <w:r w:rsidRPr="00073F30">
        <w:rPr>
          <w:rFonts w:ascii="Times New Roman" w:hAnsi="Times New Roman" w:cs="Times New Roman"/>
        </w:rPr>
        <w:t>future</w:t>
      </w:r>
      <w:r w:rsidRPr="00073F30">
        <w:rPr>
          <w:rFonts w:ascii="Times New Roman" w:hAnsi="Times New Roman" w:cs="Times New Roman"/>
          <w:spacing w:val="-13"/>
        </w:rPr>
        <w:t xml:space="preserve"> </w:t>
      </w:r>
      <w:r w:rsidRPr="00073F30">
        <w:rPr>
          <w:rFonts w:ascii="Times New Roman" w:hAnsi="Times New Roman" w:cs="Times New Roman"/>
        </w:rPr>
        <w:t>improvements.</w:t>
      </w:r>
    </w:p>
    <w:p w:rsidR="00A836E1" w:rsidRPr="00073F30" w:rsidRDefault="00A836E1" w:rsidP="00073F30">
      <w:pPr>
        <w:pStyle w:val="BodyText"/>
        <w:jc w:val="both"/>
        <w:rPr>
          <w:rFonts w:ascii="Times New Roman" w:hAnsi="Times New Roman" w:cs="Times New Roman"/>
        </w:rPr>
      </w:pPr>
    </w:p>
    <w:p w:rsidR="00CD40F4" w:rsidRPr="00073F30" w:rsidRDefault="00CD40F4" w:rsidP="00073F30">
      <w:pPr>
        <w:pStyle w:val="BodyText"/>
        <w:jc w:val="both"/>
        <w:rPr>
          <w:rFonts w:ascii="Times New Roman" w:hAnsi="Times New Roman" w:cs="Times New Roman"/>
        </w:rPr>
      </w:pPr>
    </w:p>
    <w:p w:rsidR="00CD40F4" w:rsidRPr="00073F30" w:rsidRDefault="00CD40F4" w:rsidP="00073F30">
      <w:pPr>
        <w:pStyle w:val="BodyText"/>
        <w:jc w:val="both"/>
        <w:rPr>
          <w:rFonts w:ascii="Times New Roman" w:hAnsi="Times New Roman" w:cs="Times New Roman"/>
        </w:rPr>
      </w:pPr>
    </w:p>
    <w:p w:rsidR="00CD40F4" w:rsidRPr="00073F30" w:rsidRDefault="00CD40F4" w:rsidP="00073F30">
      <w:pPr>
        <w:pStyle w:val="BodyText"/>
        <w:jc w:val="both"/>
        <w:rPr>
          <w:rFonts w:ascii="Times New Roman" w:hAnsi="Times New Roman" w:cs="Times New Roman"/>
        </w:rPr>
      </w:pPr>
    </w:p>
    <w:p w:rsidR="00CD40F4" w:rsidRPr="00073F30" w:rsidRDefault="00CD40F4" w:rsidP="00073F30">
      <w:pPr>
        <w:pStyle w:val="BodyText"/>
        <w:jc w:val="both"/>
        <w:rPr>
          <w:rFonts w:ascii="Times New Roman" w:hAnsi="Times New Roman" w:cs="Times New Roman"/>
        </w:rPr>
      </w:pPr>
    </w:p>
    <w:p w:rsidR="00CD40F4" w:rsidRPr="00073F30" w:rsidRDefault="00CD40F4" w:rsidP="00073F30">
      <w:pPr>
        <w:pStyle w:val="BodyText"/>
        <w:jc w:val="both"/>
        <w:rPr>
          <w:rFonts w:ascii="Times New Roman" w:hAnsi="Times New Roman" w:cs="Times New Roman"/>
        </w:rPr>
      </w:pPr>
    </w:p>
    <w:p w:rsidR="00CD40F4" w:rsidRPr="00073F30" w:rsidRDefault="00CD40F4" w:rsidP="00073F30">
      <w:pPr>
        <w:pStyle w:val="BodyText"/>
        <w:jc w:val="both"/>
        <w:rPr>
          <w:rFonts w:ascii="Times New Roman" w:hAnsi="Times New Roman" w:cs="Times New Roman"/>
        </w:rPr>
      </w:pPr>
    </w:p>
    <w:p w:rsidR="00CD40F4" w:rsidRPr="00073F30" w:rsidRDefault="00CD40F4" w:rsidP="00073F30">
      <w:pPr>
        <w:pStyle w:val="BodyText"/>
        <w:jc w:val="both"/>
        <w:rPr>
          <w:rFonts w:ascii="Times New Roman" w:hAnsi="Times New Roman" w:cs="Times New Roman"/>
        </w:rPr>
      </w:pPr>
      <w:bookmarkStart w:id="2" w:name="_GoBack"/>
      <w:bookmarkEnd w:id="2"/>
    </w:p>
    <w:p w:rsidR="00CD40F4" w:rsidRPr="00073F30" w:rsidRDefault="00CD40F4" w:rsidP="00073F30">
      <w:pPr>
        <w:pStyle w:val="BodyText"/>
        <w:jc w:val="both"/>
        <w:rPr>
          <w:rFonts w:ascii="Times New Roman" w:hAnsi="Times New Roman" w:cs="Times New Roman"/>
        </w:rPr>
      </w:pPr>
    </w:p>
    <w:p w:rsidR="00CD40F4" w:rsidRPr="00073F30" w:rsidRDefault="00CD40F4" w:rsidP="00073F30">
      <w:pPr>
        <w:pStyle w:val="BodyText"/>
        <w:jc w:val="both"/>
        <w:rPr>
          <w:rFonts w:ascii="Times New Roman" w:hAnsi="Times New Roman" w:cs="Times New Roman"/>
        </w:rPr>
      </w:pPr>
    </w:p>
    <w:p w:rsidR="00CD40F4" w:rsidRPr="00073F30" w:rsidRDefault="00CD40F4" w:rsidP="00073F30">
      <w:pPr>
        <w:pStyle w:val="BodyText"/>
        <w:jc w:val="both"/>
        <w:rPr>
          <w:rFonts w:ascii="Times New Roman" w:hAnsi="Times New Roman" w:cs="Times New Roman"/>
        </w:rPr>
      </w:pPr>
    </w:p>
    <w:p w:rsidR="00CD40F4" w:rsidRPr="00073F30" w:rsidRDefault="00CD40F4" w:rsidP="00073F30">
      <w:pPr>
        <w:pStyle w:val="BodyText"/>
        <w:jc w:val="both"/>
        <w:rPr>
          <w:rFonts w:ascii="Times New Roman" w:hAnsi="Times New Roman" w:cs="Times New Roman"/>
        </w:rPr>
      </w:pPr>
    </w:p>
    <w:p w:rsidR="00CD40F4" w:rsidRPr="00073F30" w:rsidRDefault="00CD40F4" w:rsidP="00073F30">
      <w:pPr>
        <w:pStyle w:val="BodyText"/>
        <w:jc w:val="both"/>
        <w:rPr>
          <w:rFonts w:ascii="Times New Roman" w:hAnsi="Times New Roman" w:cs="Times New Roman"/>
        </w:rPr>
      </w:pPr>
    </w:p>
    <w:p w:rsidR="00CD40F4" w:rsidRPr="00073F30" w:rsidRDefault="00CD40F4" w:rsidP="00073F30">
      <w:pPr>
        <w:pStyle w:val="BodyText"/>
        <w:jc w:val="both"/>
        <w:rPr>
          <w:rFonts w:ascii="Times New Roman" w:hAnsi="Times New Roman" w:cs="Times New Roman"/>
        </w:rPr>
      </w:pPr>
    </w:p>
    <w:sdt>
      <w:sdtPr>
        <w:rPr>
          <w:rFonts w:eastAsiaTheme="minorHAnsi"/>
          <w:b w:val="0"/>
          <w:bCs w:val="0"/>
          <w:sz w:val="24"/>
          <w:szCs w:val="24"/>
        </w:rPr>
        <w:id w:val="1410724777"/>
        <w:docPartObj>
          <w:docPartGallery w:val="Table of Contents"/>
          <w:docPartUnique/>
        </w:docPartObj>
      </w:sdtPr>
      <w:sdtEndPr>
        <w:rPr>
          <w:noProof/>
        </w:rPr>
      </w:sdtEndPr>
      <w:sdtContent>
        <w:p w:rsidR="00CD40F4" w:rsidRPr="00073F30" w:rsidRDefault="00CD40F4" w:rsidP="00073F30">
          <w:pPr>
            <w:pStyle w:val="Title"/>
          </w:pPr>
          <w:r w:rsidRPr="00073F30">
            <w:t>Table of Contents</w:t>
          </w:r>
        </w:p>
        <w:p w:rsidR="00445BBC" w:rsidRDefault="00CD40F4">
          <w:pPr>
            <w:pStyle w:val="TOC1"/>
            <w:tabs>
              <w:tab w:val="left" w:pos="480"/>
              <w:tab w:val="right" w:leader="hyphen" w:pos="9350"/>
            </w:tabs>
            <w:rPr>
              <w:rFonts w:eastAsiaTheme="minorEastAsia"/>
              <w:b w:val="0"/>
              <w:bCs w:val="0"/>
              <w:caps w:val="0"/>
              <w:noProof/>
              <w:sz w:val="22"/>
              <w:szCs w:val="22"/>
              <w:lang w:val="en-PK" w:eastAsia="en-PK"/>
            </w:rPr>
          </w:pPr>
          <w:r w:rsidRPr="00073F30">
            <w:rPr>
              <w:rFonts w:ascii="Times New Roman" w:hAnsi="Times New Roman" w:cs="Times New Roman"/>
              <w:b w:val="0"/>
              <w:bCs w:val="0"/>
              <w:caps w:val="0"/>
            </w:rPr>
            <w:fldChar w:fldCharType="begin"/>
          </w:r>
          <w:r w:rsidRPr="00073F30">
            <w:rPr>
              <w:rFonts w:ascii="Times New Roman" w:hAnsi="Times New Roman" w:cs="Times New Roman"/>
              <w:b w:val="0"/>
              <w:bCs w:val="0"/>
              <w:caps w:val="0"/>
            </w:rPr>
            <w:instrText xml:space="preserve"> TOC \o "1-2" \h \z \u </w:instrText>
          </w:r>
          <w:r w:rsidRPr="00073F30">
            <w:rPr>
              <w:rFonts w:ascii="Times New Roman" w:hAnsi="Times New Roman" w:cs="Times New Roman"/>
              <w:b w:val="0"/>
              <w:bCs w:val="0"/>
              <w:caps w:val="0"/>
            </w:rPr>
            <w:fldChar w:fldCharType="separate"/>
          </w:r>
          <w:hyperlink w:anchor="_Toc200916360" w:history="1">
            <w:r w:rsidR="00445BBC" w:rsidRPr="003F5CE6">
              <w:rPr>
                <w:rStyle w:val="Hyperlink"/>
                <w:rFonts w:ascii="Times New Roman" w:hAnsi="Times New Roman" w:cs="Times New Roman"/>
                <w:noProof/>
              </w:rPr>
              <w:t>1.</w:t>
            </w:r>
            <w:r w:rsidR="00445BBC">
              <w:rPr>
                <w:rFonts w:eastAsiaTheme="minorEastAsia"/>
                <w:b w:val="0"/>
                <w:bCs w:val="0"/>
                <w:caps w:val="0"/>
                <w:noProof/>
                <w:sz w:val="22"/>
                <w:szCs w:val="22"/>
                <w:lang w:val="en-PK" w:eastAsia="en-PK"/>
              </w:rPr>
              <w:tab/>
            </w:r>
            <w:r w:rsidR="00445BBC" w:rsidRPr="003F5CE6">
              <w:rPr>
                <w:rStyle w:val="Hyperlink"/>
                <w:rFonts w:ascii="Times New Roman" w:hAnsi="Times New Roman" w:cs="Times New Roman"/>
                <w:noProof/>
              </w:rPr>
              <w:t>Introduction</w:t>
            </w:r>
            <w:r w:rsidR="00445BBC">
              <w:rPr>
                <w:noProof/>
                <w:webHidden/>
              </w:rPr>
              <w:tab/>
            </w:r>
            <w:r w:rsidR="00445BBC">
              <w:rPr>
                <w:noProof/>
                <w:webHidden/>
              </w:rPr>
              <w:fldChar w:fldCharType="begin"/>
            </w:r>
            <w:r w:rsidR="00445BBC">
              <w:rPr>
                <w:noProof/>
                <w:webHidden/>
              </w:rPr>
              <w:instrText xml:space="preserve"> PAGEREF _Toc200916360 \h </w:instrText>
            </w:r>
            <w:r w:rsidR="00445BBC">
              <w:rPr>
                <w:noProof/>
                <w:webHidden/>
              </w:rPr>
            </w:r>
            <w:r w:rsidR="00445BBC">
              <w:rPr>
                <w:noProof/>
                <w:webHidden/>
              </w:rPr>
              <w:fldChar w:fldCharType="separate"/>
            </w:r>
            <w:r w:rsidR="00445BBC">
              <w:rPr>
                <w:noProof/>
                <w:webHidden/>
              </w:rPr>
              <w:t>4</w:t>
            </w:r>
            <w:r w:rsidR="00445BBC">
              <w:rPr>
                <w:noProof/>
                <w:webHidden/>
              </w:rPr>
              <w:fldChar w:fldCharType="end"/>
            </w:r>
          </w:hyperlink>
        </w:p>
        <w:p w:rsidR="00445BBC" w:rsidRDefault="00445BBC">
          <w:pPr>
            <w:pStyle w:val="TOC1"/>
            <w:tabs>
              <w:tab w:val="left" w:pos="480"/>
              <w:tab w:val="right" w:leader="hyphen" w:pos="9350"/>
            </w:tabs>
            <w:rPr>
              <w:rFonts w:eastAsiaTheme="minorEastAsia"/>
              <w:b w:val="0"/>
              <w:bCs w:val="0"/>
              <w:caps w:val="0"/>
              <w:noProof/>
              <w:sz w:val="22"/>
              <w:szCs w:val="22"/>
              <w:lang w:val="en-PK" w:eastAsia="en-PK"/>
            </w:rPr>
          </w:pPr>
          <w:hyperlink w:anchor="_Toc200916361" w:history="1">
            <w:r w:rsidRPr="003F5CE6">
              <w:rPr>
                <w:rStyle w:val="Hyperlink"/>
                <w:rFonts w:ascii="Times New Roman" w:hAnsi="Times New Roman" w:cs="Times New Roman"/>
                <w:noProof/>
              </w:rPr>
              <w:t>2.</w:t>
            </w:r>
            <w:r>
              <w:rPr>
                <w:rFonts w:eastAsiaTheme="minorEastAsia"/>
                <w:b w:val="0"/>
                <w:bCs w:val="0"/>
                <w:caps w:val="0"/>
                <w:noProof/>
                <w:sz w:val="22"/>
                <w:szCs w:val="22"/>
                <w:lang w:val="en-PK" w:eastAsia="en-PK"/>
              </w:rPr>
              <w:tab/>
            </w:r>
            <w:r w:rsidRPr="003F5CE6">
              <w:rPr>
                <w:rStyle w:val="Hyperlink"/>
                <w:rFonts w:ascii="Times New Roman" w:hAnsi="Times New Roman" w:cs="Times New Roman"/>
                <w:noProof/>
              </w:rPr>
              <w:t>UI/UX Design Strategy</w:t>
            </w:r>
            <w:r>
              <w:rPr>
                <w:noProof/>
                <w:webHidden/>
              </w:rPr>
              <w:tab/>
            </w:r>
            <w:r>
              <w:rPr>
                <w:noProof/>
                <w:webHidden/>
              </w:rPr>
              <w:fldChar w:fldCharType="begin"/>
            </w:r>
            <w:r>
              <w:rPr>
                <w:noProof/>
                <w:webHidden/>
              </w:rPr>
              <w:instrText xml:space="preserve"> PAGEREF _Toc200916361 \h </w:instrText>
            </w:r>
            <w:r>
              <w:rPr>
                <w:noProof/>
                <w:webHidden/>
              </w:rPr>
            </w:r>
            <w:r>
              <w:rPr>
                <w:noProof/>
                <w:webHidden/>
              </w:rPr>
              <w:fldChar w:fldCharType="separate"/>
            </w:r>
            <w:r>
              <w:rPr>
                <w:noProof/>
                <w:webHidden/>
              </w:rPr>
              <w:t>4</w:t>
            </w:r>
            <w:r>
              <w:rPr>
                <w:noProof/>
                <w:webHidden/>
              </w:rPr>
              <w:fldChar w:fldCharType="end"/>
            </w:r>
          </w:hyperlink>
        </w:p>
        <w:p w:rsidR="00445BBC" w:rsidRDefault="00445BBC">
          <w:pPr>
            <w:pStyle w:val="TOC2"/>
            <w:tabs>
              <w:tab w:val="right" w:leader="hyphen" w:pos="9350"/>
            </w:tabs>
            <w:rPr>
              <w:rFonts w:eastAsiaTheme="minorEastAsia"/>
              <w:smallCaps w:val="0"/>
              <w:noProof/>
              <w:sz w:val="22"/>
              <w:szCs w:val="22"/>
              <w:lang w:val="en-PK" w:eastAsia="en-PK"/>
            </w:rPr>
          </w:pPr>
          <w:hyperlink w:anchor="_Toc200916362" w:history="1">
            <w:r w:rsidRPr="003F5CE6">
              <w:rPr>
                <w:rStyle w:val="Hyperlink"/>
                <w:rFonts w:ascii="Times New Roman" w:hAnsi="Times New Roman" w:cs="Times New Roman"/>
                <w:noProof/>
              </w:rPr>
              <w:t>Key UI/UX Principles Applied:</w:t>
            </w:r>
            <w:r>
              <w:rPr>
                <w:noProof/>
                <w:webHidden/>
              </w:rPr>
              <w:tab/>
            </w:r>
            <w:r>
              <w:rPr>
                <w:noProof/>
                <w:webHidden/>
              </w:rPr>
              <w:fldChar w:fldCharType="begin"/>
            </w:r>
            <w:r>
              <w:rPr>
                <w:noProof/>
                <w:webHidden/>
              </w:rPr>
              <w:instrText xml:space="preserve"> PAGEREF _Toc200916362 \h </w:instrText>
            </w:r>
            <w:r>
              <w:rPr>
                <w:noProof/>
                <w:webHidden/>
              </w:rPr>
            </w:r>
            <w:r>
              <w:rPr>
                <w:noProof/>
                <w:webHidden/>
              </w:rPr>
              <w:fldChar w:fldCharType="separate"/>
            </w:r>
            <w:r>
              <w:rPr>
                <w:noProof/>
                <w:webHidden/>
              </w:rPr>
              <w:t>4</w:t>
            </w:r>
            <w:r>
              <w:rPr>
                <w:noProof/>
                <w:webHidden/>
              </w:rPr>
              <w:fldChar w:fldCharType="end"/>
            </w:r>
          </w:hyperlink>
        </w:p>
        <w:p w:rsidR="00445BBC" w:rsidRDefault="00445BBC">
          <w:pPr>
            <w:pStyle w:val="TOC1"/>
            <w:tabs>
              <w:tab w:val="left" w:pos="480"/>
              <w:tab w:val="right" w:leader="hyphen" w:pos="9350"/>
            </w:tabs>
            <w:rPr>
              <w:rFonts w:eastAsiaTheme="minorEastAsia"/>
              <w:b w:val="0"/>
              <w:bCs w:val="0"/>
              <w:caps w:val="0"/>
              <w:noProof/>
              <w:sz w:val="22"/>
              <w:szCs w:val="22"/>
              <w:lang w:val="en-PK" w:eastAsia="en-PK"/>
            </w:rPr>
          </w:pPr>
          <w:hyperlink w:anchor="_Toc200916363" w:history="1">
            <w:r w:rsidRPr="003F5CE6">
              <w:rPr>
                <w:rStyle w:val="Hyperlink"/>
                <w:rFonts w:ascii="Times New Roman" w:hAnsi="Times New Roman" w:cs="Times New Roman"/>
                <w:noProof/>
              </w:rPr>
              <w:t>3.</w:t>
            </w:r>
            <w:r>
              <w:rPr>
                <w:rFonts w:eastAsiaTheme="minorEastAsia"/>
                <w:b w:val="0"/>
                <w:bCs w:val="0"/>
                <w:caps w:val="0"/>
                <w:noProof/>
                <w:sz w:val="22"/>
                <w:szCs w:val="22"/>
                <w:lang w:val="en-PK" w:eastAsia="en-PK"/>
              </w:rPr>
              <w:tab/>
            </w:r>
            <w:r w:rsidRPr="003F5CE6">
              <w:rPr>
                <w:rStyle w:val="Hyperlink"/>
                <w:rFonts w:ascii="Times New Roman" w:hAnsi="Times New Roman" w:cs="Times New Roman"/>
                <w:noProof/>
              </w:rPr>
              <w:t>Database Design and ER Diagram</w:t>
            </w:r>
            <w:r>
              <w:rPr>
                <w:noProof/>
                <w:webHidden/>
              </w:rPr>
              <w:tab/>
            </w:r>
            <w:r>
              <w:rPr>
                <w:noProof/>
                <w:webHidden/>
              </w:rPr>
              <w:fldChar w:fldCharType="begin"/>
            </w:r>
            <w:r>
              <w:rPr>
                <w:noProof/>
                <w:webHidden/>
              </w:rPr>
              <w:instrText xml:space="preserve"> PAGEREF _Toc200916363 \h </w:instrText>
            </w:r>
            <w:r>
              <w:rPr>
                <w:noProof/>
                <w:webHidden/>
              </w:rPr>
            </w:r>
            <w:r>
              <w:rPr>
                <w:noProof/>
                <w:webHidden/>
              </w:rPr>
              <w:fldChar w:fldCharType="separate"/>
            </w:r>
            <w:r>
              <w:rPr>
                <w:noProof/>
                <w:webHidden/>
              </w:rPr>
              <w:t>5</w:t>
            </w:r>
            <w:r>
              <w:rPr>
                <w:noProof/>
                <w:webHidden/>
              </w:rPr>
              <w:fldChar w:fldCharType="end"/>
            </w:r>
          </w:hyperlink>
        </w:p>
        <w:p w:rsidR="00445BBC" w:rsidRDefault="00445BBC">
          <w:pPr>
            <w:pStyle w:val="TOC1"/>
            <w:tabs>
              <w:tab w:val="left" w:pos="480"/>
              <w:tab w:val="right" w:leader="hyphen" w:pos="9350"/>
            </w:tabs>
            <w:rPr>
              <w:rFonts w:eastAsiaTheme="minorEastAsia"/>
              <w:b w:val="0"/>
              <w:bCs w:val="0"/>
              <w:caps w:val="0"/>
              <w:noProof/>
              <w:sz w:val="22"/>
              <w:szCs w:val="22"/>
              <w:lang w:val="en-PK" w:eastAsia="en-PK"/>
            </w:rPr>
          </w:pPr>
          <w:hyperlink w:anchor="_Toc200916364" w:history="1">
            <w:r w:rsidRPr="003F5CE6">
              <w:rPr>
                <w:rStyle w:val="Hyperlink"/>
                <w:rFonts w:ascii="Times New Roman" w:hAnsi="Times New Roman" w:cs="Times New Roman"/>
                <w:noProof/>
              </w:rPr>
              <w:t>4.</w:t>
            </w:r>
            <w:r>
              <w:rPr>
                <w:rFonts w:eastAsiaTheme="minorEastAsia"/>
                <w:b w:val="0"/>
                <w:bCs w:val="0"/>
                <w:caps w:val="0"/>
                <w:noProof/>
                <w:sz w:val="22"/>
                <w:szCs w:val="22"/>
                <w:lang w:val="en-PK" w:eastAsia="en-PK"/>
              </w:rPr>
              <w:tab/>
            </w:r>
            <w:r w:rsidRPr="003F5CE6">
              <w:rPr>
                <w:rStyle w:val="Hyperlink"/>
                <w:rFonts w:ascii="Times New Roman" w:hAnsi="Times New Roman" w:cs="Times New Roman"/>
                <w:noProof/>
              </w:rPr>
              <w:t>Process Model Implementation</w:t>
            </w:r>
            <w:r>
              <w:rPr>
                <w:noProof/>
                <w:webHidden/>
              </w:rPr>
              <w:tab/>
            </w:r>
            <w:r>
              <w:rPr>
                <w:noProof/>
                <w:webHidden/>
              </w:rPr>
              <w:fldChar w:fldCharType="begin"/>
            </w:r>
            <w:r>
              <w:rPr>
                <w:noProof/>
                <w:webHidden/>
              </w:rPr>
              <w:instrText xml:space="preserve"> PAGEREF _Toc200916364 \h </w:instrText>
            </w:r>
            <w:r>
              <w:rPr>
                <w:noProof/>
                <w:webHidden/>
              </w:rPr>
            </w:r>
            <w:r>
              <w:rPr>
                <w:noProof/>
                <w:webHidden/>
              </w:rPr>
              <w:fldChar w:fldCharType="separate"/>
            </w:r>
            <w:r>
              <w:rPr>
                <w:noProof/>
                <w:webHidden/>
              </w:rPr>
              <w:t>7</w:t>
            </w:r>
            <w:r>
              <w:rPr>
                <w:noProof/>
                <w:webHidden/>
              </w:rPr>
              <w:fldChar w:fldCharType="end"/>
            </w:r>
          </w:hyperlink>
        </w:p>
        <w:p w:rsidR="00445BBC" w:rsidRDefault="00445BBC">
          <w:pPr>
            <w:pStyle w:val="TOC2"/>
            <w:tabs>
              <w:tab w:val="right" w:leader="hyphen" w:pos="9350"/>
            </w:tabs>
            <w:rPr>
              <w:rFonts w:eastAsiaTheme="minorEastAsia"/>
              <w:smallCaps w:val="0"/>
              <w:noProof/>
              <w:sz w:val="22"/>
              <w:szCs w:val="22"/>
              <w:lang w:val="en-PK" w:eastAsia="en-PK"/>
            </w:rPr>
          </w:pPr>
          <w:hyperlink w:anchor="_Toc200916365" w:history="1">
            <w:r w:rsidRPr="003F5CE6">
              <w:rPr>
                <w:rStyle w:val="Hyperlink"/>
                <w:rFonts w:ascii="Times New Roman" w:hAnsi="Times New Roman" w:cs="Times New Roman"/>
                <w:noProof/>
              </w:rPr>
              <w:t>Key Justifications for Iterative Agile</w:t>
            </w:r>
            <w:r>
              <w:rPr>
                <w:noProof/>
                <w:webHidden/>
              </w:rPr>
              <w:tab/>
            </w:r>
            <w:r>
              <w:rPr>
                <w:noProof/>
                <w:webHidden/>
              </w:rPr>
              <w:fldChar w:fldCharType="begin"/>
            </w:r>
            <w:r>
              <w:rPr>
                <w:noProof/>
                <w:webHidden/>
              </w:rPr>
              <w:instrText xml:space="preserve"> PAGEREF _Toc200916365 \h </w:instrText>
            </w:r>
            <w:r>
              <w:rPr>
                <w:noProof/>
                <w:webHidden/>
              </w:rPr>
            </w:r>
            <w:r>
              <w:rPr>
                <w:noProof/>
                <w:webHidden/>
              </w:rPr>
              <w:fldChar w:fldCharType="separate"/>
            </w:r>
            <w:r>
              <w:rPr>
                <w:noProof/>
                <w:webHidden/>
              </w:rPr>
              <w:t>7</w:t>
            </w:r>
            <w:r>
              <w:rPr>
                <w:noProof/>
                <w:webHidden/>
              </w:rPr>
              <w:fldChar w:fldCharType="end"/>
            </w:r>
          </w:hyperlink>
        </w:p>
        <w:p w:rsidR="00445BBC" w:rsidRDefault="00445BBC">
          <w:pPr>
            <w:pStyle w:val="TOC1"/>
            <w:tabs>
              <w:tab w:val="left" w:pos="480"/>
              <w:tab w:val="right" w:leader="hyphen" w:pos="9350"/>
            </w:tabs>
            <w:rPr>
              <w:rFonts w:eastAsiaTheme="minorEastAsia"/>
              <w:b w:val="0"/>
              <w:bCs w:val="0"/>
              <w:caps w:val="0"/>
              <w:noProof/>
              <w:sz w:val="22"/>
              <w:szCs w:val="22"/>
              <w:lang w:val="en-PK" w:eastAsia="en-PK"/>
            </w:rPr>
          </w:pPr>
          <w:hyperlink w:anchor="_Toc200916366" w:history="1">
            <w:r w:rsidRPr="003F5CE6">
              <w:rPr>
                <w:rStyle w:val="Hyperlink"/>
                <w:rFonts w:ascii="Times New Roman" w:hAnsi="Times New Roman" w:cs="Times New Roman"/>
                <w:noProof/>
              </w:rPr>
              <w:t>5.</w:t>
            </w:r>
            <w:r>
              <w:rPr>
                <w:rFonts w:eastAsiaTheme="minorEastAsia"/>
                <w:b w:val="0"/>
                <w:bCs w:val="0"/>
                <w:caps w:val="0"/>
                <w:noProof/>
                <w:sz w:val="22"/>
                <w:szCs w:val="22"/>
                <w:lang w:val="en-PK" w:eastAsia="en-PK"/>
              </w:rPr>
              <w:tab/>
            </w:r>
            <w:r w:rsidRPr="003F5CE6">
              <w:rPr>
                <w:rStyle w:val="Hyperlink"/>
                <w:rFonts w:ascii="Times New Roman" w:hAnsi="Times New Roman" w:cs="Times New Roman"/>
                <w:noProof/>
              </w:rPr>
              <w:t>Software Process Improvement (SPI)</w:t>
            </w:r>
            <w:r>
              <w:rPr>
                <w:noProof/>
                <w:webHidden/>
              </w:rPr>
              <w:tab/>
            </w:r>
            <w:r>
              <w:rPr>
                <w:noProof/>
                <w:webHidden/>
              </w:rPr>
              <w:fldChar w:fldCharType="begin"/>
            </w:r>
            <w:r>
              <w:rPr>
                <w:noProof/>
                <w:webHidden/>
              </w:rPr>
              <w:instrText xml:space="preserve"> PAGEREF _Toc200916366 \h </w:instrText>
            </w:r>
            <w:r>
              <w:rPr>
                <w:noProof/>
                <w:webHidden/>
              </w:rPr>
            </w:r>
            <w:r>
              <w:rPr>
                <w:noProof/>
                <w:webHidden/>
              </w:rPr>
              <w:fldChar w:fldCharType="separate"/>
            </w:r>
            <w:r>
              <w:rPr>
                <w:noProof/>
                <w:webHidden/>
              </w:rPr>
              <w:t>7</w:t>
            </w:r>
            <w:r>
              <w:rPr>
                <w:noProof/>
                <w:webHidden/>
              </w:rPr>
              <w:fldChar w:fldCharType="end"/>
            </w:r>
          </w:hyperlink>
        </w:p>
        <w:p w:rsidR="00445BBC" w:rsidRDefault="00445BBC">
          <w:pPr>
            <w:pStyle w:val="TOC1"/>
            <w:tabs>
              <w:tab w:val="left" w:pos="480"/>
              <w:tab w:val="right" w:leader="hyphen" w:pos="9350"/>
            </w:tabs>
            <w:rPr>
              <w:rFonts w:eastAsiaTheme="minorEastAsia"/>
              <w:b w:val="0"/>
              <w:bCs w:val="0"/>
              <w:caps w:val="0"/>
              <w:noProof/>
              <w:sz w:val="22"/>
              <w:szCs w:val="22"/>
              <w:lang w:val="en-PK" w:eastAsia="en-PK"/>
            </w:rPr>
          </w:pPr>
          <w:hyperlink w:anchor="_Toc200916367" w:history="1">
            <w:r w:rsidRPr="003F5CE6">
              <w:rPr>
                <w:rStyle w:val="Hyperlink"/>
                <w:rFonts w:ascii="Times New Roman" w:hAnsi="Times New Roman" w:cs="Times New Roman"/>
                <w:noProof/>
              </w:rPr>
              <w:t>6.</w:t>
            </w:r>
            <w:r>
              <w:rPr>
                <w:rFonts w:eastAsiaTheme="minorEastAsia"/>
                <w:b w:val="0"/>
                <w:bCs w:val="0"/>
                <w:caps w:val="0"/>
                <w:noProof/>
                <w:sz w:val="22"/>
                <w:szCs w:val="22"/>
                <w:lang w:val="en-PK" w:eastAsia="en-PK"/>
              </w:rPr>
              <w:tab/>
            </w:r>
            <w:r w:rsidRPr="003F5CE6">
              <w:rPr>
                <w:rStyle w:val="Hyperlink"/>
                <w:rFonts w:ascii="Times New Roman" w:hAnsi="Times New Roman" w:cs="Times New Roman"/>
                <w:noProof/>
              </w:rPr>
              <w:t>Version Control and GitHub Integration</w:t>
            </w:r>
            <w:r>
              <w:rPr>
                <w:noProof/>
                <w:webHidden/>
              </w:rPr>
              <w:tab/>
            </w:r>
            <w:r>
              <w:rPr>
                <w:noProof/>
                <w:webHidden/>
              </w:rPr>
              <w:fldChar w:fldCharType="begin"/>
            </w:r>
            <w:r>
              <w:rPr>
                <w:noProof/>
                <w:webHidden/>
              </w:rPr>
              <w:instrText xml:space="preserve"> PAGEREF _Toc200916367 \h </w:instrText>
            </w:r>
            <w:r>
              <w:rPr>
                <w:noProof/>
                <w:webHidden/>
              </w:rPr>
            </w:r>
            <w:r>
              <w:rPr>
                <w:noProof/>
                <w:webHidden/>
              </w:rPr>
              <w:fldChar w:fldCharType="separate"/>
            </w:r>
            <w:r>
              <w:rPr>
                <w:noProof/>
                <w:webHidden/>
              </w:rPr>
              <w:t>7</w:t>
            </w:r>
            <w:r>
              <w:rPr>
                <w:noProof/>
                <w:webHidden/>
              </w:rPr>
              <w:fldChar w:fldCharType="end"/>
            </w:r>
          </w:hyperlink>
        </w:p>
        <w:p w:rsidR="00445BBC" w:rsidRDefault="00445BBC">
          <w:pPr>
            <w:pStyle w:val="TOC1"/>
            <w:tabs>
              <w:tab w:val="left" w:pos="480"/>
              <w:tab w:val="right" w:leader="hyphen" w:pos="9350"/>
            </w:tabs>
            <w:rPr>
              <w:rFonts w:eastAsiaTheme="minorEastAsia"/>
              <w:b w:val="0"/>
              <w:bCs w:val="0"/>
              <w:caps w:val="0"/>
              <w:noProof/>
              <w:sz w:val="22"/>
              <w:szCs w:val="22"/>
              <w:lang w:val="en-PK" w:eastAsia="en-PK"/>
            </w:rPr>
          </w:pPr>
          <w:hyperlink w:anchor="_Toc200916368" w:history="1">
            <w:r w:rsidRPr="003F5CE6">
              <w:rPr>
                <w:rStyle w:val="Hyperlink"/>
                <w:rFonts w:ascii="Times New Roman" w:hAnsi="Times New Roman" w:cs="Times New Roman"/>
                <w:noProof/>
              </w:rPr>
              <w:t>7.</w:t>
            </w:r>
            <w:r>
              <w:rPr>
                <w:rFonts w:eastAsiaTheme="minorEastAsia"/>
                <w:b w:val="0"/>
                <w:bCs w:val="0"/>
                <w:caps w:val="0"/>
                <w:noProof/>
                <w:sz w:val="22"/>
                <w:szCs w:val="22"/>
                <w:lang w:val="en-PK" w:eastAsia="en-PK"/>
              </w:rPr>
              <w:tab/>
            </w:r>
            <w:r w:rsidRPr="003F5CE6">
              <w:rPr>
                <w:rStyle w:val="Hyperlink"/>
                <w:rFonts w:ascii="Times New Roman" w:hAnsi="Times New Roman" w:cs="Times New Roman"/>
                <w:noProof/>
              </w:rPr>
              <w:t>Lehman’s Laws of Software Evolution</w:t>
            </w:r>
            <w:r>
              <w:rPr>
                <w:noProof/>
                <w:webHidden/>
              </w:rPr>
              <w:tab/>
            </w:r>
            <w:r>
              <w:rPr>
                <w:noProof/>
                <w:webHidden/>
              </w:rPr>
              <w:fldChar w:fldCharType="begin"/>
            </w:r>
            <w:r>
              <w:rPr>
                <w:noProof/>
                <w:webHidden/>
              </w:rPr>
              <w:instrText xml:space="preserve"> PAGEREF _Toc200916368 \h </w:instrText>
            </w:r>
            <w:r>
              <w:rPr>
                <w:noProof/>
                <w:webHidden/>
              </w:rPr>
            </w:r>
            <w:r>
              <w:rPr>
                <w:noProof/>
                <w:webHidden/>
              </w:rPr>
              <w:fldChar w:fldCharType="separate"/>
            </w:r>
            <w:r>
              <w:rPr>
                <w:noProof/>
                <w:webHidden/>
              </w:rPr>
              <w:t>8</w:t>
            </w:r>
            <w:r>
              <w:rPr>
                <w:noProof/>
                <w:webHidden/>
              </w:rPr>
              <w:fldChar w:fldCharType="end"/>
            </w:r>
          </w:hyperlink>
        </w:p>
        <w:p w:rsidR="00445BBC" w:rsidRDefault="00445BBC">
          <w:pPr>
            <w:pStyle w:val="TOC2"/>
            <w:tabs>
              <w:tab w:val="right" w:leader="hyphen" w:pos="9350"/>
            </w:tabs>
            <w:rPr>
              <w:rFonts w:eastAsiaTheme="minorEastAsia"/>
              <w:smallCaps w:val="0"/>
              <w:noProof/>
              <w:sz w:val="22"/>
              <w:szCs w:val="22"/>
              <w:lang w:val="en-PK" w:eastAsia="en-PK"/>
            </w:rPr>
          </w:pPr>
          <w:hyperlink w:anchor="_Toc200916369" w:history="1">
            <w:r w:rsidRPr="003F5CE6">
              <w:rPr>
                <w:rStyle w:val="Hyperlink"/>
                <w:rFonts w:ascii="Times New Roman" w:hAnsi="Times New Roman" w:cs="Times New Roman"/>
                <w:noProof/>
              </w:rPr>
              <w:t>Key Principles Applied:</w:t>
            </w:r>
            <w:r>
              <w:rPr>
                <w:noProof/>
                <w:webHidden/>
              </w:rPr>
              <w:tab/>
            </w:r>
            <w:r>
              <w:rPr>
                <w:noProof/>
                <w:webHidden/>
              </w:rPr>
              <w:fldChar w:fldCharType="begin"/>
            </w:r>
            <w:r>
              <w:rPr>
                <w:noProof/>
                <w:webHidden/>
              </w:rPr>
              <w:instrText xml:space="preserve"> PAGEREF _Toc200916369 \h </w:instrText>
            </w:r>
            <w:r>
              <w:rPr>
                <w:noProof/>
                <w:webHidden/>
              </w:rPr>
            </w:r>
            <w:r>
              <w:rPr>
                <w:noProof/>
                <w:webHidden/>
              </w:rPr>
              <w:fldChar w:fldCharType="separate"/>
            </w:r>
            <w:r>
              <w:rPr>
                <w:noProof/>
                <w:webHidden/>
              </w:rPr>
              <w:t>8</w:t>
            </w:r>
            <w:r>
              <w:rPr>
                <w:noProof/>
                <w:webHidden/>
              </w:rPr>
              <w:fldChar w:fldCharType="end"/>
            </w:r>
          </w:hyperlink>
        </w:p>
        <w:p w:rsidR="00445BBC" w:rsidRDefault="00445BBC">
          <w:pPr>
            <w:pStyle w:val="TOC1"/>
            <w:tabs>
              <w:tab w:val="left" w:pos="480"/>
              <w:tab w:val="right" w:leader="hyphen" w:pos="9350"/>
            </w:tabs>
            <w:rPr>
              <w:rFonts w:eastAsiaTheme="minorEastAsia"/>
              <w:b w:val="0"/>
              <w:bCs w:val="0"/>
              <w:caps w:val="0"/>
              <w:noProof/>
              <w:sz w:val="22"/>
              <w:szCs w:val="22"/>
              <w:lang w:val="en-PK" w:eastAsia="en-PK"/>
            </w:rPr>
          </w:pPr>
          <w:hyperlink w:anchor="_Toc200916370" w:history="1">
            <w:r w:rsidRPr="003F5CE6">
              <w:rPr>
                <w:rStyle w:val="Hyperlink"/>
                <w:rFonts w:ascii="Times New Roman" w:hAnsi="Times New Roman" w:cs="Times New Roman"/>
                <w:noProof/>
              </w:rPr>
              <w:t>8.</w:t>
            </w:r>
            <w:r>
              <w:rPr>
                <w:rFonts w:eastAsiaTheme="minorEastAsia"/>
                <w:b w:val="0"/>
                <w:bCs w:val="0"/>
                <w:caps w:val="0"/>
                <w:noProof/>
                <w:sz w:val="22"/>
                <w:szCs w:val="22"/>
                <w:lang w:val="en-PK" w:eastAsia="en-PK"/>
              </w:rPr>
              <w:tab/>
            </w:r>
            <w:r w:rsidRPr="003F5CE6">
              <w:rPr>
                <w:rStyle w:val="Hyperlink"/>
                <w:rFonts w:ascii="Times New Roman" w:hAnsi="Times New Roman" w:cs="Times New Roman"/>
                <w:noProof/>
              </w:rPr>
              <w:t>Software Deployment Management</w:t>
            </w:r>
            <w:r>
              <w:rPr>
                <w:noProof/>
                <w:webHidden/>
              </w:rPr>
              <w:tab/>
            </w:r>
            <w:r>
              <w:rPr>
                <w:noProof/>
                <w:webHidden/>
              </w:rPr>
              <w:fldChar w:fldCharType="begin"/>
            </w:r>
            <w:r>
              <w:rPr>
                <w:noProof/>
                <w:webHidden/>
              </w:rPr>
              <w:instrText xml:space="preserve"> PAGEREF _Toc200916370 \h </w:instrText>
            </w:r>
            <w:r>
              <w:rPr>
                <w:noProof/>
                <w:webHidden/>
              </w:rPr>
            </w:r>
            <w:r>
              <w:rPr>
                <w:noProof/>
                <w:webHidden/>
              </w:rPr>
              <w:fldChar w:fldCharType="separate"/>
            </w:r>
            <w:r>
              <w:rPr>
                <w:noProof/>
                <w:webHidden/>
              </w:rPr>
              <w:t>8</w:t>
            </w:r>
            <w:r>
              <w:rPr>
                <w:noProof/>
                <w:webHidden/>
              </w:rPr>
              <w:fldChar w:fldCharType="end"/>
            </w:r>
          </w:hyperlink>
        </w:p>
        <w:p w:rsidR="00445BBC" w:rsidRDefault="00445BBC">
          <w:pPr>
            <w:pStyle w:val="TOC2"/>
            <w:tabs>
              <w:tab w:val="right" w:leader="hyphen" w:pos="9350"/>
            </w:tabs>
            <w:rPr>
              <w:rFonts w:eastAsiaTheme="minorEastAsia"/>
              <w:smallCaps w:val="0"/>
              <w:noProof/>
              <w:sz w:val="22"/>
              <w:szCs w:val="22"/>
              <w:lang w:val="en-PK" w:eastAsia="en-PK"/>
            </w:rPr>
          </w:pPr>
          <w:hyperlink w:anchor="_Toc200916371" w:history="1">
            <w:r w:rsidRPr="003F5CE6">
              <w:rPr>
                <w:rStyle w:val="Hyperlink"/>
                <w:rFonts w:ascii="Times New Roman" w:hAnsi="Times New Roman" w:cs="Times New Roman"/>
                <w:noProof/>
              </w:rPr>
              <w:t>Deployment Steps:</w:t>
            </w:r>
            <w:r>
              <w:rPr>
                <w:noProof/>
                <w:webHidden/>
              </w:rPr>
              <w:tab/>
            </w:r>
            <w:r>
              <w:rPr>
                <w:noProof/>
                <w:webHidden/>
              </w:rPr>
              <w:fldChar w:fldCharType="begin"/>
            </w:r>
            <w:r>
              <w:rPr>
                <w:noProof/>
                <w:webHidden/>
              </w:rPr>
              <w:instrText xml:space="preserve"> PAGEREF _Toc200916371 \h </w:instrText>
            </w:r>
            <w:r>
              <w:rPr>
                <w:noProof/>
                <w:webHidden/>
              </w:rPr>
            </w:r>
            <w:r>
              <w:rPr>
                <w:noProof/>
                <w:webHidden/>
              </w:rPr>
              <w:fldChar w:fldCharType="separate"/>
            </w:r>
            <w:r>
              <w:rPr>
                <w:noProof/>
                <w:webHidden/>
              </w:rPr>
              <w:t>9</w:t>
            </w:r>
            <w:r>
              <w:rPr>
                <w:noProof/>
                <w:webHidden/>
              </w:rPr>
              <w:fldChar w:fldCharType="end"/>
            </w:r>
          </w:hyperlink>
        </w:p>
        <w:p w:rsidR="00445BBC" w:rsidRDefault="00445BBC">
          <w:pPr>
            <w:pStyle w:val="TOC1"/>
            <w:tabs>
              <w:tab w:val="left" w:pos="480"/>
              <w:tab w:val="right" w:leader="hyphen" w:pos="9350"/>
            </w:tabs>
            <w:rPr>
              <w:rFonts w:eastAsiaTheme="minorEastAsia"/>
              <w:b w:val="0"/>
              <w:bCs w:val="0"/>
              <w:caps w:val="0"/>
              <w:noProof/>
              <w:sz w:val="22"/>
              <w:szCs w:val="22"/>
              <w:lang w:val="en-PK" w:eastAsia="en-PK"/>
            </w:rPr>
          </w:pPr>
          <w:hyperlink w:anchor="_Toc200916372" w:history="1">
            <w:r w:rsidRPr="003F5CE6">
              <w:rPr>
                <w:rStyle w:val="Hyperlink"/>
                <w:rFonts w:ascii="Times New Roman" w:hAnsi="Times New Roman" w:cs="Times New Roman"/>
                <w:noProof/>
              </w:rPr>
              <w:t>9.</w:t>
            </w:r>
            <w:r>
              <w:rPr>
                <w:rFonts w:eastAsiaTheme="minorEastAsia"/>
                <w:b w:val="0"/>
                <w:bCs w:val="0"/>
                <w:caps w:val="0"/>
                <w:noProof/>
                <w:sz w:val="22"/>
                <w:szCs w:val="22"/>
                <w:lang w:val="en-PK" w:eastAsia="en-PK"/>
              </w:rPr>
              <w:tab/>
            </w:r>
            <w:r w:rsidRPr="003F5CE6">
              <w:rPr>
                <w:rStyle w:val="Hyperlink"/>
                <w:rFonts w:ascii="Times New Roman" w:hAnsi="Times New Roman" w:cs="Times New Roman"/>
                <w:noProof/>
              </w:rPr>
              <w:t>Legacy Code Refactoring</w:t>
            </w:r>
            <w:r>
              <w:rPr>
                <w:noProof/>
                <w:webHidden/>
              </w:rPr>
              <w:tab/>
            </w:r>
            <w:r>
              <w:rPr>
                <w:noProof/>
                <w:webHidden/>
              </w:rPr>
              <w:fldChar w:fldCharType="begin"/>
            </w:r>
            <w:r>
              <w:rPr>
                <w:noProof/>
                <w:webHidden/>
              </w:rPr>
              <w:instrText xml:space="preserve"> PAGEREF _Toc200916372 \h </w:instrText>
            </w:r>
            <w:r>
              <w:rPr>
                <w:noProof/>
                <w:webHidden/>
              </w:rPr>
            </w:r>
            <w:r>
              <w:rPr>
                <w:noProof/>
                <w:webHidden/>
              </w:rPr>
              <w:fldChar w:fldCharType="separate"/>
            </w:r>
            <w:r>
              <w:rPr>
                <w:noProof/>
                <w:webHidden/>
              </w:rPr>
              <w:t>9</w:t>
            </w:r>
            <w:r>
              <w:rPr>
                <w:noProof/>
                <w:webHidden/>
              </w:rPr>
              <w:fldChar w:fldCharType="end"/>
            </w:r>
          </w:hyperlink>
        </w:p>
        <w:p w:rsidR="00445BBC" w:rsidRDefault="00445BBC">
          <w:pPr>
            <w:pStyle w:val="TOC2"/>
            <w:tabs>
              <w:tab w:val="right" w:leader="hyphen" w:pos="9350"/>
            </w:tabs>
            <w:rPr>
              <w:rFonts w:eastAsiaTheme="minorEastAsia"/>
              <w:smallCaps w:val="0"/>
              <w:noProof/>
              <w:sz w:val="22"/>
              <w:szCs w:val="22"/>
              <w:lang w:val="en-PK" w:eastAsia="en-PK"/>
            </w:rPr>
          </w:pPr>
          <w:hyperlink w:anchor="_Toc200916373" w:history="1">
            <w:r w:rsidRPr="003F5CE6">
              <w:rPr>
                <w:rStyle w:val="Hyperlink"/>
                <w:rFonts w:ascii="Times New Roman" w:hAnsi="Times New Roman" w:cs="Times New Roman"/>
                <w:noProof/>
              </w:rPr>
              <w:t>Key Refactoring Strategies:</w:t>
            </w:r>
            <w:r>
              <w:rPr>
                <w:noProof/>
                <w:webHidden/>
              </w:rPr>
              <w:tab/>
            </w:r>
            <w:r>
              <w:rPr>
                <w:noProof/>
                <w:webHidden/>
              </w:rPr>
              <w:fldChar w:fldCharType="begin"/>
            </w:r>
            <w:r>
              <w:rPr>
                <w:noProof/>
                <w:webHidden/>
              </w:rPr>
              <w:instrText xml:space="preserve"> PAGEREF _Toc200916373 \h </w:instrText>
            </w:r>
            <w:r>
              <w:rPr>
                <w:noProof/>
                <w:webHidden/>
              </w:rPr>
            </w:r>
            <w:r>
              <w:rPr>
                <w:noProof/>
                <w:webHidden/>
              </w:rPr>
              <w:fldChar w:fldCharType="separate"/>
            </w:r>
            <w:r>
              <w:rPr>
                <w:noProof/>
                <w:webHidden/>
              </w:rPr>
              <w:t>9</w:t>
            </w:r>
            <w:r>
              <w:rPr>
                <w:noProof/>
                <w:webHidden/>
              </w:rPr>
              <w:fldChar w:fldCharType="end"/>
            </w:r>
          </w:hyperlink>
        </w:p>
        <w:p w:rsidR="00445BBC" w:rsidRDefault="00445BBC">
          <w:pPr>
            <w:pStyle w:val="TOC1"/>
            <w:tabs>
              <w:tab w:val="left" w:pos="480"/>
              <w:tab w:val="right" w:leader="hyphen" w:pos="9350"/>
            </w:tabs>
            <w:rPr>
              <w:rFonts w:eastAsiaTheme="minorEastAsia"/>
              <w:b w:val="0"/>
              <w:bCs w:val="0"/>
              <w:caps w:val="0"/>
              <w:noProof/>
              <w:sz w:val="22"/>
              <w:szCs w:val="22"/>
              <w:lang w:val="en-PK" w:eastAsia="en-PK"/>
            </w:rPr>
          </w:pPr>
          <w:hyperlink w:anchor="_Toc200916374" w:history="1">
            <w:r w:rsidRPr="003F5CE6">
              <w:rPr>
                <w:rStyle w:val="Hyperlink"/>
                <w:rFonts w:ascii="Times New Roman" w:hAnsi="Times New Roman" w:cs="Times New Roman"/>
                <w:noProof/>
              </w:rPr>
              <w:t>10.</w:t>
            </w:r>
            <w:r>
              <w:rPr>
                <w:rFonts w:eastAsiaTheme="minorEastAsia"/>
                <w:b w:val="0"/>
                <w:bCs w:val="0"/>
                <w:caps w:val="0"/>
                <w:noProof/>
                <w:sz w:val="22"/>
                <w:szCs w:val="22"/>
                <w:lang w:val="en-PK" w:eastAsia="en-PK"/>
              </w:rPr>
              <w:tab/>
            </w:r>
            <w:r w:rsidRPr="003F5CE6">
              <w:rPr>
                <w:rStyle w:val="Hyperlink"/>
                <w:rFonts w:ascii="Times New Roman" w:hAnsi="Times New Roman" w:cs="Times New Roman"/>
                <w:noProof/>
              </w:rPr>
              <w:t>Unit Testing Implementation</w:t>
            </w:r>
            <w:r>
              <w:rPr>
                <w:noProof/>
                <w:webHidden/>
              </w:rPr>
              <w:tab/>
            </w:r>
            <w:r>
              <w:rPr>
                <w:noProof/>
                <w:webHidden/>
              </w:rPr>
              <w:fldChar w:fldCharType="begin"/>
            </w:r>
            <w:r>
              <w:rPr>
                <w:noProof/>
                <w:webHidden/>
              </w:rPr>
              <w:instrText xml:space="preserve"> PAGEREF _Toc200916374 \h </w:instrText>
            </w:r>
            <w:r>
              <w:rPr>
                <w:noProof/>
                <w:webHidden/>
              </w:rPr>
            </w:r>
            <w:r>
              <w:rPr>
                <w:noProof/>
                <w:webHidden/>
              </w:rPr>
              <w:fldChar w:fldCharType="separate"/>
            </w:r>
            <w:r>
              <w:rPr>
                <w:noProof/>
                <w:webHidden/>
              </w:rPr>
              <w:t>10</w:t>
            </w:r>
            <w:r>
              <w:rPr>
                <w:noProof/>
                <w:webHidden/>
              </w:rPr>
              <w:fldChar w:fldCharType="end"/>
            </w:r>
          </w:hyperlink>
        </w:p>
        <w:p w:rsidR="00445BBC" w:rsidRDefault="00445BBC">
          <w:pPr>
            <w:pStyle w:val="TOC2"/>
            <w:tabs>
              <w:tab w:val="right" w:leader="hyphen" w:pos="9350"/>
            </w:tabs>
            <w:rPr>
              <w:rFonts w:eastAsiaTheme="minorEastAsia"/>
              <w:smallCaps w:val="0"/>
              <w:noProof/>
              <w:sz w:val="22"/>
              <w:szCs w:val="22"/>
              <w:lang w:val="en-PK" w:eastAsia="en-PK"/>
            </w:rPr>
          </w:pPr>
          <w:hyperlink w:anchor="_Toc200916375" w:history="1">
            <w:r w:rsidRPr="003F5CE6">
              <w:rPr>
                <w:rStyle w:val="Hyperlink"/>
                <w:rFonts w:ascii="Times New Roman" w:hAnsi="Times New Roman" w:cs="Times New Roman"/>
                <w:noProof/>
              </w:rPr>
              <w:t>Unit Testing Strategy:</w:t>
            </w:r>
            <w:r>
              <w:rPr>
                <w:noProof/>
                <w:webHidden/>
              </w:rPr>
              <w:tab/>
            </w:r>
            <w:r>
              <w:rPr>
                <w:noProof/>
                <w:webHidden/>
              </w:rPr>
              <w:fldChar w:fldCharType="begin"/>
            </w:r>
            <w:r>
              <w:rPr>
                <w:noProof/>
                <w:webHidden/>
              </w:rPr>
              <w:instrText xml:space="preserve"> PAGEREF _Toc200916375 \h </w:instrText>
            </w:r>
            <w:r>
              <w:rPr>
                <w:noProof/>
                <w:webHidden/>
              </w:rPr>
            </w:r>
            <w:r>
              <w:rPr>
                <w:noProof/>
                <w:webHidden/>
              </w:rPr>
              <w:fldChar w:fldCharType="separate"/>
            </w:r>
            <w:r>
              <w:rPr>
                <w:noProof/>
                <w:webHidden/>
              </w:rPr>
              <w:t>10</w:t>
            </w:r>
            <w:r>
              <w:rPr>
                <w:noProof/>
                <w:webHidden/>
              </w:rPr>
              <w:fldChar w:fldCharType="end"/>
            </w:r>
          </w:hyperlink>
        </w:p>
        <w:p w:rsidR="00445BBC" w:rsidRDefault="00445BBC">
          <w:pPr>
            <w:pStyle w:val="TOC1"/>
            <w:tabs>
              <w:tab w:val="left" w:pos="480"/>
              <w:tab w:val="right" w:leader="hyphen" w:pos="9350"/>
            </w:tabs>
            <w:rPr>
              <w:rFonts w:eastAsiaTheme="minorEastAsia"/>
              <w:b w:val="0"/>
              <w:bCs w:val="0"/>
              <w:caps w:val="0"/>
              <w:noProof/>
              <w:sz w:val="22"/>
              <w:szCs w:val="22"/>
              <w:lang w:val="en-PK" w:eastAsia="en-PK"/>
            </w:rPr>
          </w:pPr>
          <w:hyperlink w:anchor="_Toc200916376" w:history="1">
            <w:r w:rsidRPr="003F5CE6">
              <w:rPr>
                <w:rStyle w:val="Hyperlink"/>
                <w:rFonts w:ascii="Times New Roman" w:hAnsi="Times New Roman" w:cs="Times New Roman"/>
                <w:noProof/>
              </w:rPr>
              <w:t>11.</w:t>
            </w:r>
            <w:r>
              <w:rPr>
                <w:rFonts w:eastAsiaTheme="minorEastAsia"/>
                <w:b w:val="0"/>
                <w:bCs w:val="0"/>
                <w:caps w:val="0"/>
                <w:noProof/>
                <w:sz w:val="22"/>
                <w:szCs w:val="22"/>
                <w:lang w:val="en-PK" w:eastAsia="en-PK"/>
              </w:rPr>
              <w:tab/>
            </w:r>
            <w:r w:rsidRPr="003F5CE6">
              <w:rPr>
                <w:rStyle w:val="Hyperlink"/>
                <w:rFonts w:ascii="Times New Roman" w:hAnsi="Times New Roman" w:cs="Times New Roman"/>
                <w:noProof/>
              </w:rPr>
              <w:t>Automated Testing Strategy</w:t>
            </w:r>
            <w:r>
              <w:rPr>
                <w:noProof/>
                <w:webHidden/>
              </w:rPr>
              <w:tab/>
            </w:r>
            <w:r>
              <w:rPr>
                <w:noProof/>
                <w:webHidden/>
              </w:rPr>
              <w:fldChar w:fldCharType="begin"/>
            </w:r>
            <w:r>
              <w:rPr>
                <w:noProof/>
                <w:webHidden/>
              </w:rPr>
              <w:instrText xml:space="preserve"> PAGEREF _Toc200916376 \h </w:instrText>
            </w:r>
            <w:r>
              <w:rPr>
                <w:noProof/>
                <w:webHidden/>
              </w:rPr>
            </w:r>
            <w:r>
              <w:rPr>
                <w:noProof/>
                <w:webHidden/>
              </w:rPr>
              <w:fldChar w:fldCharType="separate"/>
            </w:r>
            <w:r>
              <w:rPr>
                <w:noProof/>
                <w:webHidden/>
              </w:rPr>
              <w:t>10</w:t>
            </w:r>
            <w:r>
              <w:rPr>
                <w:noProof/>
                <w:webHidden/>
              </w:rPr>
              <w:fldChar w:fldCharType="end"/>
            </w:r>
          </w:hyperlink>
        </w:p>
        <w:p w:rsidR="00445BBC" w:rsidRDefault="00445BBC">
          <w:pPr>
            <w:pStyle w:val="TOC1"/>
            <w:tabs>
              <w:tab w:val="left" w:pos="480"/>
              <w:tab w:val="right" w:leader="hyphen" w:pos="9350"/>
            </w:tabs>
            <w:rPr>
              <w:rFonts w:eastAsiaTheme="minorEastAsia"/>
              <w:b w:val="0"/>
              <w:bCs w:val="0"/>
              <w:caps w:val="0"/>
              <w:noProof/>
              <w:sz w:val="22"/>
              <w:szCs w:val="22"/>
              <w:lang w:val="en-PK" w:eastAsia="en-PK"/>
            </w:rPr>
          </w:pPr>
          <w:hyperlink w:anchor="_Toc200916377" w:history="1">
            <w:r w:rsidRPr="003F5CE6">
              <w:rPr>
                <w:rStyle w:val="Hyperlink"/>
                <w:rFonts w:ascii="Times New Roman" w:hAnsi="Times New Roman" w:cs="Times New Roman"/>
                <w:noProof/>
              </w:rPr>
              <w:t>12.</w:t>
            </w:r>
            <w:r>
              <w:rPr>
                <w:rFonts w:eastAsiaTheme="minorEastAsia"/>
                <w:b w:val="0"/>
                <w:bCs w:val="0"/>
                <w:caps w:val="0"/>
                <w:noProof/>
                <w:sz w:val="22"/>
                <w:szCs w:val="22"/>
                <w:lang w:val="en-PK" w:eastAsia="en-PK"/>
              </w:rPr>
              <w:tab/>
            </w:r>
            <w:r w:rsidRPr="003F5CE6">
              <w:rPr>
                <w:rStyle w:val="Hyperlink"/>
                <w:rFonts w:ascii="Times New Roman" w:hAnsi="Times New Roman" w:cs="Times New Roman"/>
                <w:noProof/>
              </w:rPr>
              <w:t>Exception Handling Implementation</w:t>
            </w:r>
            <w:r>
              <w:rPr>
                <w:noProof/>
                <w:webHidden/>
              </w:rPr>
              <w:tab/>
            </w:r>
            <w:r>
              <w:rPr>
                <w:noProof/>
                <w:webHidden/>
              </w:rPr>
              <w:fldChar w:fldCharType="begin"/>
            </w:r>
            <w:r>
              <w:rPr>
                <w:noProof/>
                <w:webHidden/>
              </w:rPr>
              <w:instrText xml:space="preserve"> PAGEREF _Toc200916377 \h </w:instrText>
            </w:r>
            <w:r>
              <w:rPr>
                <w:noProof/>
                <w:webHidden/>
              </w:rPr>
            </w:r>
            <w:r>
              <w:rPr>
                <w:noProof/>
                <w:webHidden/>
              </w:rPr>
              <w:fldChar w:fldCharType="separate"/>
            </w:r>
            <w:r>
              <w:rPr>
                <w:noProof/>
                <w:webHidden/>
              </w:rPr>
              <w:t>11</w:t>
            </w:r>
            <w:r>
              <w:rPr>
                <w:noProof/>
                <w:webHidden/>
              </w:rPr>
              <w:fldChar w:fldCharType="end"/>
            </w:r>
          </w:hyperlink>
        </w:p>
        <w:p w:rsidR="00445BBC" w:rsidRDefault="00445BBC">
          <w:pPr>
            <w:pStyle w:val="TOC2"/>
            <w:tabs>
              <w:tab w:val="right" w:leader="hyphen" w:pos="9350"/>
            </w:tabs>
            <w:rPr>
              <w:rFonts w:eastAsiaTheme="minorEastAsia"/>
              <w:smallCaps w:val="0"/>
              <w:noProof/>
              <w:sz w:val="22"/>
              <w:szCs w:val="22"/>
              <w:lang w:val="en-PK" w:eastAsia="en-PK"/>
            </w:rPr>
          </w:pPr>
          <w:hyperlink w:anchor="_Toc200916378" w:history="1">
            <w:r w:rsidRPr="003F5CE6">
              <w:rPr>
                <w:rStyle w:val="Hyperlink"/>
                <w:rFonts w:ascii="Times New Roman" w:hAnsi="Times New Roman" w:cs="Times New Roman"/>
                <w:noProof/>
              </w:rPr>
              <w:t>Key Exception Handling Strategies:</w:t>
            </w:r>
            <w:r>
              <w:rPr>
                <w:noProof/>
                <w:webHidden/>
              </w:rPr>
              <w:tab/>
            </w:r>
            <w:r>
              <w:rPr>
                <w:noProof/>
                <w:webHidden/>
              </w:rPr>
              <w:fldChar w:fldCharType="begin"/>
            </w:r>
            <w:r>
              <w:rPr>
                <w:noProof/>
                <w:webHidden/>
              </w:rPr>
              <w:instrText xml:space="preserve"> PAGEREF _Toc200916378 \h </w:instrText>
            </w:r>
            <w:r>
              <w:rPr>
                <w:noProof/>
                <w:webHidden/>
              </w:rPr>
            </w:r>
            <w:r>
              <w:rPr>
                <w:noProof/>
                <w:webHidden/>
              </w:rPr>
              <w:fldChar w:fldCharType="separate"/>
            </w:r>
            <w:r>
              <w:rPr>
                <w:noProof/>
                <w:webHidden/>
              </w:rPr>
              <w:t>11</w:t>
            </w:r>
            <w:r>
              <w:rPr>
                <w:noProof/>
                <w:webHidden/>
              </w:rPr>
              <w:fldChar w:fldCharType="end"/>
            </w:r>
          </w:hyperlink>
        </w:p>
        <w:p w:rsidR="00445BBC" w:rsidRDefault="00445BBC">
          <w:pPr>
            <w:pStyle w:val="TOC1"/>
            <w:tabs>
              <w:tab w:val="left" w:pos="480"/>
              <w:tab w:val="right" w:leader="hyphen" w:pos="9350"/>
            </w:tabs>
            <w:rPr>
              <w:rFonts w:eastAsiaTheme="minorEastAsia"/>
              <w:b w:val="0"/>
              <w:bCs w:val="0"/>
              <w:caps w:val="0"/>
              <w:noProof/>
              <w:sz w:val="22"/>
              <w:szCs w:val="22"/>
              <w:lang w:val="en-PK" w:eastAsia="en-PK"/>
            </w:rPr>
          </w:pPr>
          <w:hyperlink w:anchor="_Toc200916379" w:history="1">
            <w:r w:rsidRPr="003F5CE6">
              <w:rPr>
                <w:rStyle w:val="Hyperlink"/>
                <w:rFonts w:ascii="Times New Roman" w:hAnsi="Times New Roman" w:cs="Times New Roman"/>
                <w:noProof/>
              </w:rPr>
              <w:t>13.</w:t>
            </w:r>
            <w:r>
              <w:rPr>
                <w:rFonts w:eastAsiaTheme="minorEastAsia"/>
                <w:b w:val="0"/>
                <w:bCs w:val="0"/>
                <w:caps w:val="0"/>
                <w:noProof/>
                <w:sz w:val="22"/>
                <w:szCs w:val="22"/>
                <w:lang w:val="en-PK" w:eastAsia="en-PK"/>
              </w:rPr>
              <w:tab/>
            </w:r>
            <w:r w:rsidRPr="003F5CE6">
              <w:rPr>
                <w:rStyle w:val="Hyperlink"/>
                <w:rFonts w:ascii="Times New Roman" w:hAnsi="Times New Roman" w:cs="Times New Roman"/>
                <w:noProof/>
              </w:rPr>
              <w:t>Peer Review Process</w:t>
            </w:r>
            <w:r>
              <w:rPr>
                <w:noProof/>
                <w:webHidden/>
              </w:rPr>
              <w:tab/>
            </w:r>
            <w:r>
              <w:rPr>
                <w:noProof/>
                <w:webHidden/>
              </w:rPr>
              <w:fldChar w:fldCharType="begin"/>
            </w:r>
            <w:r>
              <w:rPr>
                <w:noProof/>
                <w:webHidden/>
              </w:rPr>
              <w:instrText xml:space="preserve"> PAGEREF _Toc200916379 \h </w:instrText>
            </w:r>
            <w:r>
              <w:rPr>
                <w:noProof/>
                <w:webHidden/>
              </w:rPr>
            </w:r>
            <w:r>
              <w:rPr>
                <w:noProof/>
                <w:webHidden/>
              </w:rPr>
              <w:fldChar w:fldCharType="separate"/>
            </w:r>
            <w:r>
              <w:rPr>
                <w:noProof/>
                <w:webHidden/>
              </w:rPr>
              <w:t>11</w:t>
            </w:r>
            <w:r>
              <w:rPr>
                <w:noProof/>
                <w:webHidden/>
              </w:rPr>
              <w:fldChar w:fldCharType="end"/>
            </w:r>
          </w:hyperlink>
        </w:p>
        <w:p w:rsidR="00445BBC" w:rsidRDefault="00445BBC">
          <w:pPr>
            <w:pStyle w:val="TOC2"/>
            <w:tabs>
              <w:tab w:val="right" w:leader="hyphen" w:pos="9350"/>
            </w:tabs>
            <w:rPr>
              <w:rFonts w:eastAsiaTheme="minorEastAsia"/>
              <w:smallCaps w:val="0"/>
              <w:noProof/>
              <w:sz w:val="22"/>
              <w:szCs w:val="22"/>
              <w:lang w:val="en-PK" w:eastAsia="en-PK"/>
            </w:rPr>
          </w:pPr>
          <w:hyperlink w:anchor="_Toc200916380" w:history="1">
            <w:r w:rsidRPr="003F5CE6">
              <w:rPr>
                <w:rStyle w:val="Hyperlink"/>
                <w:rFonts w:ascii="Times New Roman" w:hAnsi="Times New Roman" w:cs="Times New Roman"/>
                <w:noProof/>
              </w:rPr>
              <w:t>Process and Benefits</w:t>
            </w:r>
            <w:r>
              <w:rPr>
                <w:noProof/>
                <w:webHidden/>
              </w:rPr>
              <w:tab/>
            </w:r>
            <w:r>
              <w:rPr>
                <w:noProof/>
                <w:webHidden/>
              </w:rPr>
              <w:fldChar w:fldCharType="begin"/>
            </w:r>
            <w:r>
              <w:rPr>
                <w:noProof/>
                <w:webHidden/>
              </w:rPr>
              <w:instrText xml:space="preserve"> PAGEREF _Toc200916380 \h </w:instrText>
            </w:r>
            <w:r>
              <w:rPr>
                <w:noProof/>
                <w:webHidden/>
              </w:rPr>
            </w:r>
            <w:r>
              <w:rPr>
                <w:noProof/>
                <w:webHidden/>
              </w:rPr>
              <w:fldChar w:fldCharType="separate"/>
            </w:r>
            <w:r>
              <w:rPr>
                <w:noProof/>
                <w:webHidden/>
              </w:rPr>
              <w:t>11</w:t>
            </w:r>
            <w:r>
              <w:rPr>
                <w:noProof/>
                <w:webHidden/>
              </w:rPr>
              <w:fldChar w:fldCharType="end"/>
            </w:r>
          </w:hyperlink>
        </w:p>
        <w:p w:rsidR="00445BBC" w:rsidRDefault="00445BBC">
          <w:pPr>
            <w:pStyle w:val="TOC1"/>
            <w:tabs>
              <w:tab w:val="left" w:pos="480"/>
              <w:tab w:val="right" w:leader="hyphen" w:pos="9350"/>
            </w:tabs>
            <w:rPr>
              <w:rFonts w:eastAsiaTheme="minorEastAsia"/>
              <w:b w:val="0"/>
              <w:bCs w:val="0"/>
              <w:caps w:val="0"/>
              <w:noProof/>
              <w:sz w:val="22"/>
              <w:szCs w:val="22"/>
              <w:lang w:val="en-PK" w:eastAsia="en-PK"/>
            </w:rPr>
          </w:pPr>
          <w:hyperlink w:anchor="_Toc200916381" w:history="1">
            <w:r w:rsidRPr="003F5CE6">
              <w:rPr>
                <w:rStyle w:val="Hyperlink"/>
                <w:rFonts w:ascii="Times New Roman" w:hAnsi="Times New Roman" w:cs="Times New Roman"/>
                <w:noProof/>
              </w:rPr>
              <w:t>14.</w:t>
            </w:r>
            <w:r>
              <w:rPr>
                <w:rFonts w:eastAsiaTheme="minorEastAsia"/>
                <w:b w:val="0"/>
                <w:bCs w:val="0"/>
                <w:caps w:val="0"/>
                <w:noProof/>
                <w:sz w:val="22"/>
                <w:szCs w:val="22"/>
                <w:lang w:val="en-PK" w:eastAsia="en-PK"/>
              </w:rPr>
              <w:tab/>
            </w:r>
            <w:r w:rsidRPr="003F5CE6">
              <w:rPr>
                <w:rStyle w:val="Hyperlink"/>
                <w:rFonts w:ascii="Times New Roman" w:hAnsi="Times New Roman" w:cs="Times New Roman"/>
                <w:noProof/>
              </w:rPr>
              <w:t>Project Phases</w:t>
            </w:r>
            <w:r>
              <w:rPr>
                <w:noProof/>
                <w:webHidden/>
              </w:rPr>
              <w:tab/>
            </w:r>
            <w:r>
              <w:rPr>
                <w:noProof/>
                <w:webHidden/>
              </w:rPr>
              <w:fldChar w:fldCharType="begin"/>
            </w:r>
            <w:r>
              <w:rPr>
                <w:noProof/>
                <w:webHidden/>
              </w:rPr>
              <w:instrText xml:space="preserve"> PAGEREF _Toc200916381 \h </w:instrText>
            </w:r>
            <w:r>
              <w:rPr>
                <w:noProof/>
                <w:webHidden/>
              </w:rPr>
            </w:r>
            <w:r>
              <w:rPr>
                <w:noProof/>
                <w:webHidden/>
              </w:rPr>
              <w:fldChar w:fldCharType="separate"/>
            </w:r>
            <w:r>
              <w:rPr>
                <w:noProof/>
                <w:webHidden/>
              </w:rPr>
              <w:t>12</w:t>
            </w:r>
            <w:r>
              <w:rPr>
                <w:noProof/>
                <w:webHidden/>
              </w:rPr>
              <w:fldChar w:fldCharType="end"/>
            </w:r>
          </w:hyperlink>
        </w:p>
        <w:p w:rsidR="00445BBC" w:rsidRDefault="00445BBC">
          <w:pPr>
            <w:pStyle w:val="TOC1"/>
            <w:tabs>
              <w:tab w:val="left" w:pos="480"/>
              <w:tab w:val="right" w:leader="hyphen" w:pos="9350"/>
            </w:tabs>
            <w:rPr>
              <w:rFonts w:eastAsiaTheme="minorEastAsia"/>
              <w:b w:val="0"/>
              <w:bCs w:val="0"/>
              <w:caps w:val="0"/>
              <w:noProof/>
              <w:sz w:val="22"/>
              <w:szCs w:val="22"/>
              <w:lang w:val="en-PK" w:eastAsia="en-PK"/>
            </w:rPr>
          </w:pPr>
          <w:hyperlink w:anchor="_Toc200916382" w:history="1">
            <w:r w:rsidRPr="003F5CE6">
              <w:rPr>
                <w:rStyle w:val="Hyperlink"/>
                <w:rFonts w:ascii="Times New Roman" w:hAnsi="Times New Roman" w:cs="Times New Roman"/>
                <w:noProof/>
              </w:rPr>
              <w:t>15.</w:t>
            </w:r>
            <w:r>
              <w:rPr>
                <w:rFonts w:eastAsiaTheme="minorEastAsia"/>
                <w:b w:val="0"/>
                <w:bCs w:val="0"/>
                <w:caps w:val="0"/>
                <w:noProof/>
                <w:sz w:val="22"/>
                <w:szCs w:val="22"/>
                <w:lang w:val="en-PK" w:eastAsia="en-PK"/>
              </w:rPr>
              <w:tab/>
            </w:r>
            <w:r w:rsidRPr="003F5CE6">
              <w:rPr>
                <w:rStyle w:val="Hyperlink"/>
                <w:rFonts w:ascii="Times New Roman" w:hAnsi="Times New Roman" w:cs="Times New Roman"/>
                <w:noProof/>
              </w:rPr>
              <w:t>Risk Management and Mitigation</w:t>
            </w:r>
            <w:r>
              <w:rPr>
                <w:noProof/>
                <w:webHidden/>
              </w:rPr>
              <w:tab/>
            </w:r>
            <w:r>
              <w:rPr>
                <w:noProof/>
                <w:webHidden/>
              </w:rPr>
              <w:fldChar w:fldCharType="begin"/>
            </w:r>
            <w:r>
              <w:rPr>
                <w:noProof/>
                <w:webHidden/>
              </w:rPr>
              <w:instrText xml:space="preserve"> PAGEREF _Toc200916382 \h </w:instrText>
            </w:r>
            <w:r>
              <w:rPr>
                <w:noProof/>
                <w:webHidden/>
              </w:rPr>
            </w:r>
            <w:r>
              <w:rPr>
                <w:noProof/>
                <w:webHidden/>
              </w:rPr>
              <w:fldChar w:fldCharType="separate"/>
            </w:r>
            <w:r>
              <w:rPr>
                <w:noProof/>
                <w:webHidden/>
              </w:rPr>
              <w:t>12</w:t>
            </w:r>
            <w:r>
              <w:rPr>
                <w:noProof/>
                <w:webHidden/>
              </w:rPr>
              <w:fldChar w:fldCharType="end"/>
            </w:r>
          </w:hyperlink>
        </w:p>
        <w:p w:rsidR="00445BBC" w:rsidRDefault="00445BBC">
          <w:pPr>
            <w:pStyle w:val="TOC1"/>
            <w:tabs>
              <w:tab w:val="left" w:pos="480"/>
              <w:tab w:val="right" w:leader="hyphen" w:pos="9350"/>
            </w:tabs>
            <w:rPr>
              <w:rFonts w:eastAsiaTheme="minorEastAsia"/>
              <w:b w:val="0"/>
              <w:bCs w:val="0"/>
              <w:caps w:val="0"/>
              <w:noProof/>
              <w:sz w:val="22"/>
              <w:szCs w:val="22"/>
              <w:lang w:val="en-PK" w:eastAsia="en-PK"/>
            </w:rPr>
          </w:pPr>
          <w:hyperlink w:anchor="_Toc200916383" w:history="1">
            <w:r w:rsidRPr="003F5CE6">
              <w:rPr>
                <w:rStyle w:val="Hyperlink"/>
                <w:rFonts w:ascii="Times New Roman" w:hAnsi="Times New Roman" w:cs="Times New Roman"/>
                <w:noProof/>
              </w:rPr>
              <w:t>16.</w:t>
            </w:r>
            <w:r>
              <w:rPr>
                <w:rFonts w:eastAsiaTheme="minorEastAsia"/>
                <w:b w:val="0"/>
                <w:bCs w:val="0"/>
                <w:caps w:val="0"/>
                <w:noProof/>
                <w:sz w:val="22"/>
                <w:szCs w:val="22"/>
                <w:lang w:val="en-PK" w:eastAsia="en-PK"/>
              </w:rPr>
              <w:tab/>
            </w:r>
            <w:r w:rsidRPr="003F5CE6">
              <w:rPr>
                <w:rStyle w:val="Hyperlink"/>
                <w:rFonts w:ascii="Times New Roman" w:hAnsi="Times New Roman" w:cs="Times New Roman"/>
                <w:noProof/>
              </w:rPr>
              <w:t>Learning Outcomes Achievement</w:t>
            </w:r>
            <w:r>
              <w:rPr>
                <w:noProof/>
                <w:webHidden/>
              </w:rPr>
              <w:tab/>
            </w:r>
            <w:r>
              <w:rPr>
                <w:noProof/>
                <w:webHidden/>
              </w:rPr>
              <w:fldChar w:fldCharType="begin"/>
            </w:r>
            <w:r>
              <w:rPr>
                <w:noProof/>
                <w:webHidden/>
              </w:rPr>
              <w:instrText xml:space="preserve"> PAGEREF _Toc200916383 \h </w:instrText>
            </w:r>
            <w:r>
              <w:rPr>
                <w:noProof/>
                <w:webHidden/>
              </w:rPr>
            </w:r>
            <w:r>
              <w:rPr>
                <w:noProof/>
                <w:webHidden/>
              </w:rPr>
              <w:fldChar w:fldCharType="separate"/>
            </w:r>
            <w:r>
              <w:rPr>
                <w:noProof/>
                <w:webHidden/>
              </w:rPr>
              <w:t>13</w:t>
            </w:r>
            <w:r>
              <w:rPr>
                <w:noProof/>
                <w:webHidden/>
              </w:rPr>
              <w:fldChar w:fldCharType="end"/>
            </w:r>
          </w:hyperlink>
        </w:p>
        <w:p w:rsidR="00445BBC" w:rsidRDefault="00445BBC">
          <w:pPr>
            <w:pStyle w:val="TOC1"/>
            <w:tabs>
              <w:tab w:val="left" w:pos="480"/>
              <w:tab w:val="right" w:leader="hyphen" w:pos="9350"/>
            </w:tabs>
            <w:rPr>
              <w:rFonts w:eastAsiaTheme="minorEastAsia"/>
              <w:b w:val="0"/>
              <w:bCs w:val="0"/>
              <w:caps w:val="0"/>
              <w:noProof/>
              <w:sz w:val="22"/>
              <w:szCs w:val="22"/>
              <w:lang w:val="en-PK" w:eastAsia="en-PK"/>
            </w:rPr>
          </w:pPr>
          <w:hyperlink w:anchor="_Toc200916384" w:history="1">
            <w:r w:rsidRPr="003F5CE6">
              <w:rPr>
                <w:rStyle w:val="Hyperlink"/>
                <w:rFonts w:ascii="Times New Roman" w:hAnsi="Times New Roman" w:cs="Times New Roman"/>
                <w:noProof/>
              </w:rPr>
              <w:t>17.</w:t>
            </w:r>
            <w:r>
              <w:rPr>
                <w:rFonts w:eastAsiaTheme="minorEastAsia"/>
                <w:b w:val="0"/>
                <w:bCs w:val="0"/>
                <w:caps w:val="0"/>
                <w:noProof/>
                <w:sz w:val="22"/>
                <w:szCs w:val="22"/>
                <w:lang w:val="en-PK" w:eastAsia="en-PK"/>
              </w:rPr>
              <w:tab/>
            </w:r>
            <w:r w:rsidRPr="003F5CE6">
              <w:rPr>
                <w:rStyle w:val="Hyperlink"/>
                <w:rFonts w:ascii="Times New Roman" w:hAnsi="Times New Roman" w:cs="Times New Roman"/>
                <w:noProof/>
              </w:rPr>
              <w:t>Conclusion and Recommendations</w:t>
            </w:r>
            <w:r>
              <w:rPr>
                <w:noProof/>
                <w:webHidden/>
              </w:rPr>
              <w:tab/>
            </w:r>
            <w:r>
              <w:rPr>
                <w:noProof/>
                <w:webHidden/>
              </w:rPr>
              <w:fldChar w:fldCharType="begin"/>
            </w:r>
            <w:r>
              <w:rPr>
                <w:noProof/>
                <w:webHidden/>
              </w:rPr>
              <w:instrText xml:space="preserve"> PAGEREF _Toc200916384 \h </w:instrText>
            </w:r>
            <w:r>
              <w:rPr>
                <w:noProof/>
                <w:webHidden/>
              </w:rPr>
            </w:r>
            <w:r>
              <w:rPr>
                <w:noProof/>
                <w:webHidden/>
              </w:rPr>
              <w:fldChar w:fldCharType="separate"/>
            </w:r>
            <w:r>
              <w:rPr>
                <w:noProof/>
                <w:webHidden/>
              </w:rPr>
              <w:t>13</w:t>
            </w:r>
            <w:r>
              <w:rPr>
                <w:noProof/>
                <w:webHidden/>
              </w:rPr>
              <w:fldChar w:fldCharType="end"/>
            </w:r>
          </w:hyperlink>
        </w:p>
        <w:p w:rsidR="00445BBC" w:rsidRDefault="00445BBC">
          <w:pPr>
            <w:pStyle w:val="TOC1"/>
            <w:tabs>
              <w:tab w:val="left" w:pos="480"/>
              <w:tab w:val="right" w:leader="hyphen" w:pos="9350"/>
            </w:tabs>
            <w:rPr>
              <w:rFonts w:eastAsiaTheme="minorEastAsia"/>
              <w:b w:val="0"/>
              <w:bCs w:val="0"/>
              <w:caps w:val="0"/>
              <w:noProof/>
              <w:sz w:val="22"/>
              <w:szCs w:val="22"/>
              <w:lang w:val="en-PK" w:eastAsia="en-PK"/>
            </w:rPr>
          </w:pPr>
          <w:hyperlink w:anchor="_Toc200916385" w:history="1">
            <w:r w:rsidRPr="003F5CE6">
              <w:rPr>
                <w:rStyle w:val="Hyperlink"/>
                <w:rFonts w:ascii="Times New Roman" w:hAnsi="Times New Roman" w:cs="Times New Roman"/>
                <w:noProof/>
              </w:rPr>
              <w:t>18.</w:t>
            </w:r>
            <w:r>
              <w:rPr>
                <w:rFonts w:eastAsiaTheme="minorEastAsia"/>
                <w:b w:val="0"/>
                <w:bCs w:val="0"/>
                <w:caps w:val="0"/>
                <w:noProof/>
                <w:sz w:val="22"/>
                <w:szCs w:val="22"/>
                <w:lang w:val="en-PK" w:eastAsia="en-PK"/>
              </w:rPr>
              <w:tab/>
            </w:r>
            <w:r w:rsidRPr="003F5CE6">
              <w:rPr>
                <w:rStyle w:val="Hyperlink"/>
                <w:rFonts w:ascii="Times New Roman" w:hAnsi="Times New Roman" w:cs="Times New Roman"/>
                <w:noProof/>
              </w:rPr>
              <w:t>Future Recommendations:</w:t>
            </w:r>
            <w:r>
              <w:rPr>
                <w:noProof/>
                <w:webHidden/>
              </w:rPr>
              <w:tab/>
            </w:r>
            <w:r>
              <w:rPr>
                <w:noProof/>
                <w:webHidden/>
              </w:rPr>
              <w:fldChar w:fldCharType="begin"/>
            </w:r>
            <w:r>
              <w:rPr>
                <w:noProof/>
                <w:webHidden/>
              </w:rPr>
              <w:instrText xml:space="preserve"> PAGEREF _Toc200916385 \h </w:instrText>
            </w:r>
            <w:r>
              <w:rPr>
                <w:noProof/>
                <w:webHidden/>
              </w:rPr>
            </w:r>
            <w:r>
              <w:rPr>
                <w:noProof/>
                <w:webHidden/>
              </w:rPr>
              <w:fldChar w:fldCharType="separate"/>
            </w:r>
            <w:r>
              <w:rPr>
                <w:noProof/>
                <w:webHidden/>
              </w:rPr>
              <w:t>14</w:t>
            </w:r>
            <w:r>
              <w:rPr>
                <w:noProof/>
                <w:webHidden/>
              </w:rPr>
              <w:fldChar w:fldCharType="end"/>
            </w:r>
          </w:hyperlink>
        </w:p>
        <w:p w:rsidR="00445BBC" w:rsidRDefault="00445BBC">
          <w:pPr>
            <w:pStyle w:val="TOC1"/>
            <w:tabs>
              <w:tab w:val="left" w:pos="480"/>
              <w:tab w:val="right" w:leader="hyphen" w:pos="9350"/>
            </w:tabs>
            <w:rPr>
              <w:rFonts w:eastAsiaTheme="minorEastAsia"/>
              <w:b w:val="0"/>
              <w:bCs w:val="0"/>
              <w:caps w:val="0"/>
              <w:noProof/>
              <w:sz w:val="22"/>
              <w:szCs w:val="22"/>
              <w:lang w:val="en-PK" w:eastAsia="en-PK"/>
            </w:rPr>
          </w:pPr>
          <w:hyperlink w:anchor="_Toc200916386" w:history="1">
            <w:r w:rsidRPr="003F5CE6">
              <w:rPr>
                <w:rStyle w:val="Hyperlink"/>
                <w:rFonts w:ascii="Times New Roman" w:eastAsia="Arial Black" w:hAnsi="Times New Roman" w:cs="Times New Roman"/>
                <w:noProof/>
              </w:rPr>
              <w:t>19.</w:t>
            </w:r>
            <w:r>
              <w:rPr>
                <w:rFonts w:eastAsiaTheme="minorEastAsia"/>
                <w:b w:val="0"/>
                <w:bCs w:val="0"/>
                <w:caps w:val="0"/>
                <w:noProof/>
                <w:sz w:val="22"/>
                <w:szCs w:val="22"/>
                <w:lang w:val="en-PK" w:eastAsia="en-PK"/>
              </w:rPr>
              <w:tab/>
            </w:r>
            <w:r w:rsidRPr="003F5CE6">
              <w:rPr>
                <w:rStyle w:val="Hyperlink"/>
                <w:rFonts w:ascii="Times New Roman" w:eastAsia="Arial Black" w:hAnsi="Times New Roman" w:cs="Times New Roman"/>
                <w:noProof/>
              </w:rPr>
              <w:t>References</w:t>
            </w:r>
            <w:r>
              <w:rPr>
                <w:noProof/>
                <w:webHidden/>
              </w:rPr>
              <w:tab/>
            </w:r>
            <w:r>
              <w:rPr>
                <w:noProof/>
                <w:webHidden/>
              </w:rPr>
              <w:fldChar w:fldCharType="begin"/>
            </w:r>
            <w:r>
              <w:rPr>
                <w:noProof/>
                <w:webHidden/>
              </w:rPr>
              <w:instrText xml:space="preserve"> PAGEREF _Toc200916386 \h </w:instrText>
            </w:r>
            <w:r>
              <w:rPr>
                <w:noProof/>
                <w:webHidden/>
              </w:rPr>
            </w:r>
            <w:r>
              <w:rPr>
                <w:noProof/>
                <w:webHidden/>
              </w:rPr>
              <w:fldChar w:fldCharType="separate"/>
            </w:r>
            <w:r>
              <w:rPr>
                <w:noProof/>
                <w:webHidden/>
              </w:rPr>
              <w:t>14</w:t>
            </w:r>
            <w:r>
              <w:rPr>
                <w:noProof/>
                <w:webHidden/>
              </w:rPr>
              <w:fldChar w:fldCharType="end"/>
            </w:r>
          </w:hyperlink>
        </w:p>
        <w:p w:rsidR="00445BBC" w:rsidRDefault="00445BBC">
          <w:pPr>
            <w:pStyle w:val="TOC1"/>
            <w:tabs>
              <w:tab w:val="left" w:pos="480"/>
              <w:tab w:val="right" w:leader="hyphen" w:pos="9350"/>
            </w:tabs>
            <w:rPr>
              <w:rFonts w:eastAsiaTheme="minorEastAsia"/>
              <w:b w:val="0"/>
              <w:bCs w:val="0"/>
              <w:caps w:val="0"/>
              <w:noProof/>
              <w:sz w:val="22"/>
              <w:szCs w:val="22"/>
              <w:lang w:val="en-PK" w:eastAsia="en-PK"/>
            </w:rPr>
          </w:pPr>
          <w:hyperlink w:anchor="_Toc200916387" w:history="1">
            <w:r w:rsidRPr="003F5CE6">
              <w:rPr>
                <w:rStyle w:val="Hyperlink"/>
                <w:rFonts w:ascii="Times New Roman" w:eastAsia="Arial Black" w:hAnsi="Times New Roman" w:cs="Times New Roman"/>
                <w:noProof/>
              </w:rPr>
              <w:t>20.</w:t>
            </w:r>
            <w:r>
              <w:rPr>
                <w:rFonts w:eastAsiaTheme="minorEastAsia"/>
                <w:b w:val="0"/>
                <w:bCs w:val="0"/>
                <w:caps w:val="0"/>
                <w:noProof/>
                <w:sz w:val="22"/>
                <w:szCs w:val="22"/>
                <w:lang w:val="en-PK" w:eastAsia="en-PK"/>
              </w:rPr>
              <w:tab/>
            </w:r>
            <w:r w:rsidRPr="003F5CE6">
              <w:rPr>
                <w:rStyle w:val="Hyperlink"/>
                <w:rFonts w:ascii="Times New Roman" w:eastAsia="Arial Black" w:hAnsi="Times New Roman" w:cs="Times New Roman"/>
                <w:noProof/>
              </w:rPr>
              <w:t>Appendices</w:t>
            </w:r>
            <w:r>
              <w:rPr>
                <w:noProof/>
                <w:webHidden/>
              </w:rPr>
              <w:tab/>
            </w:r>
            <w:r>
              <w:rPr>
                <w:noProof/>
                <w:webHidden/>
              </w:rPr>
              <w:fldChar w:fldCharType="begin"/>
            </w:r>
            <w:r>
              <w:rPr>
                <w:noProof/>
                <w:webHidden/>
              </w:rPr>
              <w:instrText xml:space="preserve"> PAGEREF _Toc200916387 \h </w:instrText>
            </w:r>
            <w:r>
              <w:rPr>
                <w:noProof/>
                <w:webHidden/>
              </w:rPr>
            </w:r>
            <w:r>
              <w:rPr>
                <w:noProof/>
                <w:webHidden/>
              </w:rPr>
              <w:fldChar w:fldCharType="separate"/>
            </w:r>
            <w:r>
              <w:rPr>
                <w:noProof/>
                <w:webHidden/>
              </w:rPr>
              <w:t>14</w:t>
            </w:r>
            <w:r>
              <w:rPr>
                <w:noProof/>
                <w:webHidden/>
              </w:rPr>
              <w:fldChar w:fldCharType="end"/>
            </w:r>
          </w:hyperlink>
        </w:p>
        <w:p w:rsidR="00445BBC" w:rsidRDefault="00445BBC">
          <w:pPr>
            <w:pStyle w:val="TOC2"/>
            <w:tabs>
              <w:tab w:val="right" w:leader="hyphen" w:pos="9350"/>
            </w:tabs>
            <w:rPr>
              <w:rFonts w:eastAsiaTheme="minorEastAsia"/>
              <w:smallCaps w:val="0"/>
              <w:noProof/>
              <w:sz w:val="22"/>
              <w:szCs w:val="22"/>
              <w:lang w:val="en-PK" w:eastAsia="en-PK"/>
            </w:rPr>
          </w:pPr>
          <w:hyperlink w:anchor="_Toc200916388" w:history="1">
            <w:r w:rsidRPr="003F5CE6">
              <w:rPr>
                <w:rStyle w:val="Hyperlink"/>
                <w:rFonts w:eastAsia="Lucida Sans Unicode"/>
                <w:noProof/>
                <w:w w:val="90"/>
              </w:rPr>
              <w:t>Appendix</w:t>
            </w:r>
            <w:r w:rsidRPr="003F5CE6">
              <w:rPr>
                <w:rStyle w:val="Hyperlink"/>
                <w:rFonts w:eastAsia="Lucida Sans Unicode"/>
                <w:noProof/>
                <w:spacing w:val="-1"/>
                <w:w w:val="90"/>
              </w:rPr>
              <w:t xml:space="preserve"> </w:t>
            </w:r>
            <w:r w:rsidRPr="003F5CE6">
              <w:rPr>
                <w:rStyle w:val="Hyperlink"/>
                <w:rFonts w:eastAsia="Lucida Sans Unicode"/>
                <w:noProof/>
                <w:w w:val="90"/>
              </w:rPr>
              <w:t>A:</w:t>
            </w:r>
            <w:r w:rsidRPr="003F5CE6">
              <w:rPr>
                <w:rStyle w:val="Hyperlink"/>
                <w:rFonts w:eastAsia="Lucida Sans Unicode"/>
                <w:noProof/>
                <w:spacing w:val="-1"/>
                <w:w w:val="90"/>
              </w:rPr>
              <w:t xml:space="preserve"> </w:t>
            </w:r>
            <w:r w:rsidRPr="003F5CE6">
              <w:rPr>
                <w:rStyle w:val="Hyperlink"/>
                <w:rFonts w:eastAsia="Lucida Sans Unicode"/>
                <w:noProof/>
                <w:w w:val="90"/>
              </w:rPr>
              <w:t>Application</w:t>
            </w:r>
            <w:r w:rsidRPr="003F5CE6">
              <w:rPr>
                <w:rStyle w:val="Hyperlink"/>
                <w:rFonts w:eastAsia="Lucida Sans Unicode"/>
                <w:noProof/>
                <w:spacing w:val="-1"/>
                <w:w w:val="90"/>
              </w:rPr>
              <w:t xml:space="preserve"> </w:t>
            </w:r>
            <w:r w:rsidRPr="003F5CE6">
              <w:rPr>
                <w:rStyle w:val="Hyperlink"/>
                <w:rFonts w:eastAsia="Lucida Sans Unicode"/>
                <w:noProof/>
                <w:w w:val="90"/>
              </w:rPr>
              <w:t>Architecture</w:t>
            </w:r>
            <w:r w:rsidRPr="003F5CE6">
              <w:rPr>
                <w:rStyle w:val="Hyperlink"/>
                <w:rFonts w:eastAsia="Lucida Sans Unicode"/>
                <w:noProof/>
                <w:spacing w:val="-1"/>
                <w:w w:val="90"/>
              </w:rPr>
              <w:t xml:space="preserve"> </w:t>
            </w:r>
            <w:r w:rsidRPr="003F5CE6">
              <w:rPr>
                <w:rStyle w:val="Hyperlink"/>
                <w:rFonts w:eastAsia="Lucida Sans Unicode"/>
                <w:noProof/>
                <w:spacing w:val="-2"/>
                <w:w w:val="90"/>
              </w:rPr>
              <w:t>Diagram</w:t>
            </w:r>
            <w:r>
              <w:rPr>
                <w:noProof/>
                <w:webHidden/>
              </w:rPr>
              <w:tab/>
            </w:r>
            <w:r>
              <w:rPr>
                <w:noProof/>
                <w:webHidden/>
              </w:rPr>
              <w:fldChar w:fldCharType="begin"/>
            </w:r>
            <w:r>
              <w:rPr>
                <w:noProof/>
                <w:webHidden/>
              </w:rPr>
              <w:instrText xml:space="preserve"> PAGEREF _Toc200916388 \h </w:instrText>
            </w:r>
            <w:r>
              <w:rPr>
                <w:noProof/>
                <w:webHidden/>
              </w:rPr>
            </w:r>
            <w:r>
              <w:rPr>
                <w:noProof/>
                <w:webHidden/>
              </w:rPr>
              <w:fldChar w:fldCharType="separate"/>
            </w:r>
            <w:r>
              <w:rPr>
                <w:noProof/>
                <w:webHidden/>
              </w:rPr>
              <w:t>14</w:t>
            </w:r>
            <w:r>
              <w:rPr>
                <w:noProof/>
                <w:webHidden/>
              </w:rPr>
              <w:fldChar w:fldCharType="end"/>
            </w:r>
          </w:hyperlink>
        </w:p>
        <w:p w:rsidR="00445BBC" w:rsidRDefault="00445BBC">
          <w:pPr>
            <w:pStyle w:val="TOC2"/>
            <w:tabs>
              <w:tab w:val="right" w:leader="hyphen" w:pos="9350"/>
            </w:tabs>
            <w:rPr>
              <w:rFonts w:eastAsiaTheme="minorEastAsia"/>
              <w:smallCaps w:val="0"/>
              <w:noProof/>
              <w:sz w:val="22"/>
              <w:szCs w:val="22"/>
              <w:lang w:val="en-PK" w:eastAsia="en-PK"/>
            </w:rPr>
          </w:pPr>
          <w:hyperlink w:anchor="_Toc200916389" w:history="1">
            <w:r w:rsidRPr="003F5CE6">
              <w:rPr>
                <w:rStyle w:val="Hyperlink"/>
                <w:rFonts w:eastAsia="Lucida Sans Unicode"/>
                <w:noProof/>
                <w:w w:val="90"/>
              </w:rPr>
              <w:t>Appendix</w:t>
            </w:r>
            <w:r w:rsidRPr="003F5CE6">
              <w:rPr>
                <w:rStyle w:val="Hyperlink"/>
                <w:rFonts w:eastAsia="Lucida Sans Unicode"/>
                <w:noProof/>
                <w:spacing w:val="-2"/>
                <w:w w:val="90"/>
              </w:rPr>
              <w:t xml:space="preserve"> </w:t>
            </w:r>
            <w:r w:rsidRPr="003F5CE6">
              <w:rPr>
                <w:rStyle w:val="Hyperlink"/>
                <w:rFonts w:eastAsia="Lucida Sans Unicode"/>
                <w:noProof/>
                <w:w w:val="90"/>
              </w:rPr>
              <w:t>B:</w:t>
            </w:r>
            <w:r>
              <w:rPr>
                <w:noProof/>
                <w:webHidden/>
              </w:rPr>
              <w:tab/>
            </w:r>
            <w:r>
              <w:rPr>
                <w:noProof/>
                <w:webHidden/>
              </w:rPr>
              <w:fldChar w:fldCharType="begin"/>
            </w:r>
            <w:r>
              <w:rPr>
                <w:noProof/>
                <w:webHidden/>
              </w:rPr>
              <w:instrText xml:space="preserve"> PAGEREF _Toc200916389 \h </w:instrText>
            </w:r>
            <w:r>
              <w:rPr>
                <w:noProof/>
                <w:webHidden/>
              </w:rPr>
            </w:r>
            <w:r>
              <w:rPr>
                <w:noProof/>
                <w:webHidden/>
              </w:rPr>
              <w:fldChar w:fldCharType="separate"/>
            </w:r>
            <w:r>
              <w:rPr>
                <w:noProof/>
                <w:webHidden/>
              </w:rPr>
              <w:t>16</w:t>
            </w:r>
            <w:r>
              <w:rPr>
                <w:noProof/>
                <w:webHidden/>
              </w:rPr>
              <w:fldChar w:fldCharType="end"/>
            </w:r>
          </w:hyperlink>
        </w:p>
        <w:p w:rsidR="00445BBC" w:rsidRDefault="00445BBC">
          <w:pPr>
            <w:pStyle w:val="TOC2"/>
            <w:tabs>
              <w:tab w:val="right" w:leader="hyphen" w:pos="9350"/>
            </w:tabs>
            <w:rPr>
              <w:rFonts w:eastAsiaTheme="minorEastAsia"/>
              <w:smallCaps w:val="0"/>
              <w:noProof/>
              <w:sz w:val="22"/>
              <w:szCs w:val="22"/>
              <w:lang w:val="en-PK" w:eastAsia="en-PK"/>
            </w:rPr>
          </w:pPr>
          <w:hyperlink w:anchor="_Toc200916390" w:history="1">
            <w:r w:rsidRPr="003F5CE6">
              <w:rPr>
                <w:rStyle w:val="Hyperlink"/>
                <w:rFonts w:eastAsia="Lucida Sans Unicode"/>
                <w:noProof/>
                <w:w w:val="90"/>
              </w:rPr>
              <w:t>Appendix</w:t>
            </w:r>
            <w:r w:rsidRPr="003F5CE6">
              <w:rPr>
                <w:rStyle w:val="Hyperlink"/>
                <w:rFonts w:eastAsia="Lucida Sans Unicode"/>
                <w:noProof/>
                <w:spacing w:val="-3"/>
                <w:w w:val="90"/>
              </w:rPr>
              <w:t xml:space="preserve"> </w:t>
            </w:r>
            <w:r w:rsidRPr="003F5CE6">
              <w:rPr>
                <w:rStyle w:val="Hyperlink"/>
                <w:rFonts w:eastAsia="Lucida Sans Unicode"/>
                <w:noProof/>
                <w:w w:val="90"/>
              </w:rPr>
              <w:t>C:</w:t>
            </w:r>
            <w:r w:rsidRPr="003F5CE6">
              <w:rPr>
                <w:rStyle w:val="Hyperlink"/>
                <w:rFonts w:eastAsia="Lucida Sans Unicode"/>
                <w:noProof/>
                <w:spacing w:val="-2"/>
                <w:w w:val="90"/>
              </w:rPr>
              <w:t xml:space="preserve"> </w:t>
            </w:r>
            <w:r w:rsidRPr="003F5CE6">
              <w:rPr>
                <w:rStyle w:val="Hyperlink"/>
                <w:rFonts w:eastAsia="Lucida Sans Unicode"/>
                <w:noProof/>
                <w:w w:val="90"/>
              </w:rPr>
              <w:t>GitHub</w:t>
            </w:r>
            <w:r w:rsidRPr="003F5CE6">
              <w:rPr>
                <w:rStyle w:val="Hyperlink"/>
                <w:rFonts w:eastAsia="Lucida Sans Unicode"/>
                <w:noProof/>
                <w:spacing w:val="-2"/>
                <w:w w:val="90"/>
              </w:rPr>
              <w:t xml:space="preserve"> </w:t>
            </w:r>
            <w:r w:rsidRPr="003F5CE6">
              <w:rPr>
                <w:rStyle w:val="Hyperlink"/>
                <w:rFonts w:eastAsia="Lucida Sans Unicode"/>
                <w:noProof/>
                <w:w w:val="90"/>
              </w:rPr>
              <w:t>Actions</w:t>
            </w:r>
            <w:r w:rsidRPr="003F5CE6">
              <w:rPr>
                <w:rStyle w:val="Hyperlink"/>
                <w:rFonts w:eastAsia="Lucida Sans Unicode"/>
                <w:noProof/>
                <w:spacing w:val="-3"/>
                <w:w w:val="90"/>
              </w:rPr>
              <w:t xml:space="preserve"> </w:t>
            </w:r>
            <w:r w:rsidRPr="003F5CE6">
              <w:rPr>
                <w:rStyle w:val="Hyperlink"/>
                <w:rFonts w:eastAsia="Lucida Sans Unicode"/>
                <w:noProof/>
                <w:w w:val="90"/>
              </w:rPr>
              <w:t>CI/CD</w:t>
            </w:r>
            <w:r w:rsidRPr="003F5CE6">
              <w:rPr>
                <w:rStyle w:val="Hyperlink"/>
                <w:rFonts w:eastAsia="Lucida Sans Unicode"/>
                <w:noProof/>
                <w:spacing w:val="-2"/>
                <w:w w:val="90"/>
              </w:rPr>
              <w:t xml:space="preserve"> </w:t>
            </w:r>
            <w:r w:rsidRPr="003F5CE6">
              <w:rPr>
                <w:rStyle w:val="Hyperlink"/>
                <w:rFonts w:eastAsia="Lucida Sans Unicode"/>
                <w:noProof/>
                <w:w w:val="90"/>
              </w:rPr>
              <w:t>Workflow</w:t>
            </w:r>
            <w:r w:rsidRPr="003F5CE6">
              <w:rPr>
                <w:rStyle w:val="Hyperlink"/>
                <w:rFonts w:eastAsia="Lucida Sans Unicode"/>
                <w:noProof/>
                <w:spacing w:val="-2"/>
                <w:w w:val="90"/>
              </w:rPr>
              <w:t xml:space="preserve"> </w:t>
            </w:r>
            <w:r w:rsidRPr="003F5CE6">
              <w:rPr>
                <w:rStyle w:val="Hyperlink"/>
                <w:rFonts w:eastAsia="Lucida Sans Unicode"/>
                <w:noProof/>
                <w:w w:val="90"/>
              </w:rPr>
              <w:t>(YAML</w:t>
            </w:r>
            <w:r w:rsidRPr="003F5CE6">
              <w:rPr>
                <w:rStyle w:val="Hyperlink"/>
                <w:rFonts w:eastAsia="Lucida Sans Unicode"/>
                <w:noProof/>
                <w:spacing w:val="-3"/>
                <w:w w:val="90"/>
              </w:rPr>
              <w:t xml:space="preserve"> </w:t>
            </w:r>
            <w:r w:rsidRPr="003F5CE6">
              <w:rPr>
                <w:rStyle w:val="Hyperlink"/>
                <w:rFonts w:eastAsia="Lucida Sans Unicode"/>
                <w:noProof/>
                <w:spacing w:val="-2"/>
                <w:w w:val="90"/>
              </w:rPr>
              <w:t>Example)</w:t>
            </w:r>
            <w:r>
              <w:rPr>
                <w:noProof/>
                <w:webHidden/>
              </w:rPr>
              <w:tab/>
            </w:r>
            <w:r>
              <w:rPr>
                <w:noProof/>
                <w:webHidden/>
              </w:rPr>
              <w:fldChar w:fldCharType="begin"/>
            </w:r>
            <w:r>
              <w:rPr>
                <w:noProof/>
                <w:webHidden/>
              </w:rPr>
              <w:instrText xml:space="preserve"> PAGEREF _Toc200916390 \h </w:instrText>
            </w:r>
            <w:r>
              <w:rPr>
                <w:noProof/>
                <w:webHidden/>
              </w:rPr>
            </w:r>
            <w:r>
              <w:rPr>
                <w:noProof/>
                <w:webHidden/>
              </w:rPr>
              <w:fldChar w:fldCharType="separate"/>
            </w:r>
            <w:r>
              <w:rPr>
                <w:noProof/>
                <w:webHidden/>
              </w:rPr>
              <w:t>16</w:t>
            </w:r>
            <w:r>
              <w:rPr>
                <w:noProof/>
                <w:webHidden/>
              </w:rPr>
              <w:fldChar w:fldCharType="end"/>
            </w:r>
          </w:hyperlink>
        </w:p>
        <w:p w:rsidR="00445BBC" w:rsidRDefault="00445BBC">
          <w:pPr>
            <w:pStyle w:val="TOC2"/>
            <w:tabs>
              <w:tab w:val="right" w:leader="hyphen" w:pos="9350"/>
            </w:tabs>
            <w:rPr>
              <w:rFonts w:eastAsiaTheme="minorEastAsia"/>
              <w:smallCaps w:val="0"/>
              <w:noProof/>
              <w:sz w:val="22"/>
              <w:szCs w:val="22"/>
              <w:lang w:val="en-PK" w:eastAsia="en-PK"/>
            </w:rPr>
          </w:pPr>
          <w:hyperlink w:anchor="_Toc200916391" w:history="1">
            <w:r w:rsidRPr="003F5CE6">
              <w:rPr>
                <w:rStyle w:val="Hyperlink"/>
                <w:rFonts w:eastAsia="Lucida Sans Unicode"/>
                <w:noProof/>
                <w:w w:val="90"/>
              </w:rPr>
              <w:t>Appendix</w:t>
            </w:r>
            <w:r w:rsidRPr="003F5CE6">
              <w:rPr>
                <w:rStyle w:val="Hyperlink"/>
                <w:rFonts w:eastAsia="Lucida Sans Unicode"/>
                <w:noProof/>
                <w:spacing w:val="-4"/>
                <w:w w:val="90"/>
              </w:rPr>
              <w:t xml:space="preserve"> </w:t>
            </w:r>
            <w:r w:rsidRPr="003F5CE6">
              <w:rPr>
                <w:rStyle w:val="Hyperlink"/>
                <w:rFonts w:eastAsia="Lucida Sans Unicode"/>
                <w:noProof/>
                <w:w w:val="90"/>
              </w:rPr>
              <w:t>D:</w:t>
            </w:r>
            <w:r w:rsidRPr="003F5CE6">
              <w:rPr>
                <w:rStyle w:val="Hyperlink"/>
                <w:rFonts w:eastAsia="Lucida Sans Unicode"/>
                <w:noProof/>
                <w:spacing w:val="-4"/>
                <w:w w:val="90"/>
              </w:rPr>
              <w:t xml:space="preserve"> </w:t>
            </w:r>
            <w:r w:rsidRPr="003F5CE6">
              <w:rPr>
                <w:rStyle w:val="Hyperlink"/>
                <w:rFonts w:eastAsia="Lucida Sans Unicode"/>
                <w:noProof/>
                <w:w w:val="90"/>
              </w:rPr>
              <w:t>Sample</w:t>
            </w:r>
            <w:r w:rsidRPr="003F5CE6">
              <w:rPr>
                <w:rStyle w:val="Hyperlink"/>
                <w:rFonts w:eastAsia="Lucida Sans Unicode"/>
                <w:noProof/>
                <w:spacing w:val="-3"/>
                <w:w w:val="90"/>
              </w:rPr>
              <w:t xml:space="preserve"> </w:t>
            </w:r>
            <w:r w:rsidRPr="003F5CE6">
              <w:rPr>
                <w:rStyle w:val="Hyperlink"/>
                <w:rFonts w:eastAsia="Lucida Sans Unicode"/>
                <w:noProof/>
                <w:w w:val="90"/>
              </w:rPr>
              <w:t>Code</w:t>
            </w:r>
            <w:r w:rsidRPr="003F5CE6">
              <w:rPr>
                <w:rStyle w:val="Hyperlink"/>
                <w:rFonts w:eastAsia="Lucida Sans Unicode"/>
                <w:noProof/>
                <w:spacing w:val="-4"/>
                <w:w w:val="90"/>
              </w:rPr>
              <w:t xml:space="preserve"> </w:t>
            </w:r>
            <w:r w:rsidRPr="003F5CE6">
              <w:rPr>
                <w:rStyle w:val="Hyperlink"/>
                <w:rFonts w:eastAsia="Lucida Sans Unicode"/>
                <w:noProof/>
                <w:spacing w:val="-2"/>
                <w:w w:val="90"/>
              </w:rPr>
              <w:t>Snippets</w:t>
            </w:r>
            <w:r>
              <w:rPr>
                <w:noProof/>
                <w:webHidden/>
              </w:rPr>
              <w:tab/>
            </w:r>
            <w:r>
              <w:rPr>
                <w:noProof/>
                <w:webHidden/>
              </w:rPr>
              <w:fldChar w:fldCharType="begin"/>
            </w:r>
            <w:r>
              <w:rPr>
                <w:noProof/>
                <w:webHidden/>
              </w:rPr>
              <w:instrText xml:space="preserve"> PAGEREF _Toc200916391 \h </w:instrText>
            </w:r>
            <w:r>
              <w:rPr>
                <w:noProof/>
                <w:webHidden/>
              </w:rPr>
            </w:r>
            <w:r>
              <w:rPr>
                <w:noProof/>
                <w:webHidden/>
              </w:rPr>
              <w:fldChar w:fldCharType="separate"/>
            </w:r>
            <w:r>
              <w:rPr>
                <w:noProof/>
                <w:webHidden/>
              </w:rPr>
              <w:t>17</w:t>
            </w:r>
            <w:r>
              <w:rPr>
                <w:noProof/>
                <w:webHidden/>
              </w:rPr>
              <w:fldChar w:fldCharType="end"/>
            </w:r>
          </w:hyperlink>
        </w:p>
        <w:p w:rsidR="00CD40F4" w:rsidRPr="003B03D0" w:rsidRDefault="00CD40F4" w:rsidP="00073F30">
          <w:pPr>
            <w:jc w:val="both"/>
            <w:rPr>
              <w:rFonts w:ascii="Times New Roman" w:hAnsi="Times New Roman" w:cs="Times New Roman"/>
              <w:b/>
              <w:bCs/>
              <w:caps/>
              <w:sz w:val="20"/>
              <w:szCs w:val="20"/>
            </w:rPr>
          </w:pPr>
          <w:r w:rsidRPr="00073F30">
            <w:rPr>
              <w:rFonts w:ascii="Times New Roman" w:hAnsi="Times New Roman" w:cs="Times New Roman"/>
              <w:b/>
              <w:bCs/>
              <w:caps/>
              <w:sz w:val="20"/>
              <w:szCs w:val="20"/>
            </w:rPr>
            <w:fldChar w:fldCharType="end"/>
          </w:r>
        </w:p>
      </w:sdtContent>
    </w:sdt>
    <w:bookmarkStart w:id="3" w:name="introduction" w:displacedByCustomXml="prev"/>
    <w:p w:rsidR="00DC11CD" w:rsidRPr="00073F30" w:rsidRDefault="008A1B14" w:rsidP="00073F30">
      <w:pPr>
        <w:pStyle w:val="Heading1"/>
        <w:jc w:val="both"/>
        <w:rPr>
          <w:rFonts w:ascii="Times New Roman" w:hAnsi="Times New Roman" w:cs="Times New Roman"/>
        </w:rPr>
      </w:pPr>
      <w:bookmarkStart w:id="4" w:name="_Toc200916360"/>
      <w:r w:rsidRPr="00073F30">
        <w:rPr>
          <w:rFonts w:ascii="Times New Roman" w:hAnsi="Times New Roman" w:cs="Times New Roman"/>
        </w:rPr>
        <w:lastRenderedPageBreak/>
        <w:t>Introduction</w:t>
      </w:r>
      <w:bookmarkEnd w:id="4"/>
    </w:p>
    <w:p w:rsidR="00DC11CD" w:rsidRPr="00073F30" w:rsidRDefault="008A1B14" w:rsidP="00073F30">
      <w:pPr>
        <w:pStyle w:val="FirstParagraph"/>
        <w:jc w:val="both"/>
        <w:rPr>
          <w:rFonts w:ascii="Times New Roman" w:hAnsi="Times New Roman" w:cs="Times New Roman"/>
        </w:rPr>
      </w:pPr>
      <w:r w:rsidRPr="00073F30">
        <w:rPr>
          <w:rFonts w:ascii="Times New Roman" w:hAnsi="Times New Roman" w:cs="Times New Roman"/>
        </w:rPr>
        <w:t xml:space="preserve">The </w:t>
      </w:r>
      <w:r w:rsidRPr="00073F30">
        <w:rPr>
          <w:rFonts w:ascii="Times New Roman" w:hAnsi="Times New Roman" w:cs="Times New Roman"/>
          <w:b/>
          <w:bCs/>
        </w:rPr>
        <w:t>GPAGenie</w:t>
      </w:r>
      <w:r w:rsidRPr="00073F30">
        <w:rPr>
          <w:rFonts w:ascii="Times New Roman" w:hAnsi="Times New Roman" w:cs="Times New Roman"/>
        </w:rPr>
        <w:t xml:space="preserve"> application is a comprehensive desktop tool developed as a core component of the SE311 – Software Construction and Development curriculum at Lahore Garrison University. Its primary objective is to equip students with efficient tools for calculating academic performance metrics, including SGPA, CGPA, and percentage conversions. Additionally, the system features an integrated educational blog management system.</w:t>
      </w:r>
    </w:p>
    <w:p w:rsidR="00DC11CD" w:rsidRPr="00073F30" w:rsidRDefault="008A1B14" w:rsidP="00073F30">
      <w:pPr>
        <w:pStyle w:val="BodyText"/>
        <w:jc w:val="both"/>
        <w:rPr>
          <w:rFonts w:ascii="Times New Roman" w:hAnsi="Times New Roman" w:cs="Times New Roman"/>
        </w:rPr>
      </w:pPr>
      <w:r w:rsidRPr="00073F30">
        <w:rPr>
          <w:rFonts w:ascii="Times New Roman" w:hAnsi="Times New Roman" w:cs="Times New Roman"/>
        </w:rPr>
        <w:t xml:space="preserve">GPAGenie accommodates two distinct user roles: a </w:t>
      </w:r>
      <w:r w:rsidRPr="00073F30">
        <w:rPr>
          <w:rFonts w:ascii="Times New Roman" w:hAnsi="Times New Roman" w:cs="Times New Roman"/>
          <w:b/>
          <w:bCs/>
        </w:rPr>
        <w:t>Regular user</w:t>
      </w:r>
      <w:r w:rsidRPr="00073F30">
        <w:rPr>
          <w:rFonts w:ascii="Times New Roman" w:hAnsi="Times New Roman" w:cs="Times New Roman"/>
        </w:rPr>
        <w:t xml:space="preserve"> (student), primarily for academic calculations and blog consumption, and an </w:t>
      </w:r>
      <w:r w:rsidRPr="00073F30">
        <w:rPr>
          <w:rFonts w:ascii="Times New Roman" w:hAnsi="Times New Roman" w:cs="Times New Roman"/>
          <w:b/>
          <w:bCs/>
        </w:rPr>
        <w:t>Administrator</w:t>
      </w:r>
      <w:r w:rsidRPr="00073F30">
        <w:rPr>
          <w:rFonts w:ascii="Times New Roman" w:hAnsi="Times New Roman" w:cs="Times New Roman"/>
        </w:rPr>
        <w:t>, endowed with elevated permissions for blog content management. The application's interface is designed for clarity and consistency, encompassing a login/signup screen, a dashboard with dedicated tabs for various calculators (SGPA, CGPA, Percentage, Grade Converter), and a Blog section, complemented by an About page for usage instructions.</w:t>
      </w:r>
    </w:p>
    <w:p w:rsidR="00DC11CD" w:rsidRPr="00073F30" w:rsidRDefault="008A1B14" w:rsidP="00073F30">
      <w:pPr>
        <w:pStyle w:val="BodyText"/>
        <w:jc w:val="both"/>
        <w:rPr>
          <w:rFonts w:ascii="Times New Roman" w:hAnsi="Times New Roman" w:cs="Times New Roman"/>
        </w:rPr>
      </w:pPr>
      <w:r w:rsidRPr="00073F30">
        <w:rPr>
          <w:rFonts w:ascii="Times New Roman" w:hAnsi="Times New Roman" w:cs="Times New Roman"/>
        </w:rPr>
        <w:t xml:space="preserve">Technically, GPAGenie is implemented in </w:t>
      </w:r>
      <w:r w:rsidRPr="00073F30">
        <w:rPr>
          <w:rFonts w:ascii="Times New Roman" w:hAnsi="Times New Roman" w:cs="Times New Roman"/>
          <w:b/>
          <w:bCs/>
        </w:rPr>
        <w:t>Python</w:t>
      </w:r>
      <w:r w:rsidRPr="00073F30">
        <w:rPr>
          <w:rFonts w:ascii="Times New Roman" w:hAnsi="Times New Roman" w:cs="Times New Roman"/>
        </w:rPr>
        <w:t xml:space="preserve"> utilizing a GUI toolkit, structured around an </w:t>
      </w:r>
      <w:r w:rsidRPr="00073F30">
        <w:rPr>
          <w:rFonts w:ascii="Times New Roman" w:hAnsi="Times New Roman" w:cs="Times New Roman"/>
          <w:b/>
          <w:bCs/>
        </w:rPr>
        <w:t>MVC-like architecture</w:t>
      </w:r>
      <w:r w:rsidRPr="00073F30">
        <w:rPr>
          <w:rFonts w:ascii="Times New Roman" w:hAnsi="Times New Roman" w:cs="Times New Roman"/>
        </w:rPr>
        <w:t xml:space="preserve"> to ensure a clear separation between views, models, and business logic (services). Data is persistently stored in a </w:t>
      </w:r>
      <w:r w:rsidRPr="00073F30">
        <w:rPr>
          <w:rFonts w:ascii="Times New Roman" w:hAnsi="Times New Roman" w:cs="Times New Roman"/>
          <w:b/>
          <w:bCs/>
        </w:rPr>
        <w:t>MySQL relational database</w:t>
      </w:r>
      <w:r w:rsidRPr="00073F30">
        <w:rPr>
          <w:rFonts w:ascii="Times New Roman" w:hAnsi="Times New Roman" w:cs="Times New Roman"/>
        </w:rPr>
        <w:t xml:space="preserve">. The database schema is designed with normalized tables—including </w:t>
      </w:r>
      <w:r w:rsidRPr="00073F30">
        <w:rPr>
          <w:rStyle w:val="VerbatimChar"/>
          <w:rFonts w:ascii="Times New Roman" w:hAnsi="Times New Roman" w:cs="Times New Roman"/>
          <w:sz w:val="24"/>
        </w:rPr>
        <w:t>users</w:t>
      </w:r>
      <w:r w:rsidRPr="00073F30">
        <w:rPr>
          <w:rFonts w:ascii="Times New Roman" w:hAnsi="Times New Roman" w:cs="Times New Roman"/>
        </w:rPr>
        <w:t xml:space="preserve">, </w:t>
      </w:r>
      <w:r w:rsidRPr="00073F30">
        <w:rPr>
          <w:rStyle w:val="VerbatimChar"/>
          <w:rFonts w:ascii="Times New Roman" w:hAnsi="Times New Roman" w:cs="Times New Roman"/>
          <w:sz w:val="24"/>
        </w:rPr>
        <w:t>semesters</w:t>
      </w:r>
      <w:r w:rsidRPr="00073F30">
        <w:rPr>
          <w:rFonts w:ascii="Times New Roman" w:hAnsi="Times New Roman" w:cs="Times New Roman"/>
        </w:rPr>
        <w:t xml:space="preserve">, </w:t>
      </w:r>
      <w:r w:rsidRPr="00073F30">
        <w:rPr>
          <w:rStyle w:val="VerbatimChar"/>
          <w:rFonts w:ascii="Times New Roman" w:hAnsi="Times New Roman" w:cs="Times New Roman"/>
          <w:sz w:val="24"/>
        </w:rPr>
        <w:t>courses</w:t>
      </w:r>
      <w:r w:rsidRPr="00073F30">
        <w:rPr>
          <w:rFonts w:ascii="Times New Roman" w:hAnsi="Times New Roman" w:cs="Times New Roman"/>
        </w:rPr>
        <w:t xml:space="preserve">, </w:t>
      </w:r>
      <w:r w:rsidRPr="00073F30">
        <w:rPr>
          <w:rStyle w:val="VerbatimChar"/>
          <w:rFonts w:ascii="Times New Roman" w:hAnsi="Times New Roman" w:cs="Times New Roman"/>
          <w:sz w:val="24"/>
        </w:rPr>
        <w:t>blog_posts</w:t>
      </w:r>
      <w:r w:rsidRPr="00073F30">
        <w:rPr>
          <w:rFonts w:ascii="Times New Roman" w:hAnsi="Times New Roman" w:cs="Times New Roman"/>
        </w:rPr>
        <w:t xml:space="preserve">, and </w:t>
      </w:r>
      <w:r w:rsidRPr="00073F30">
        <w:rPr>
          <w:rStyle w:val="VerbatimChar"/>
          <w:rFonts w:ascii="Times New Roman" w:hAnsi="Times New Roman" w:cs="Times New Roman"/>
          <w:sz w:val="24"/>
        </w:rPr>
        <w:t>blog_comments</w:t>
      </w:r>
      <w:r w:rsidRPr="00073F30">
        <w:rPr>
          <w:rFonts w:ascii="Times New Roman" w:hAnsi="Times New Roman" w:cs="Times New Roman"/>
        </w:rPr>
        <w:t>—enforcing referential integrity via primary and foreign keys to uphold data consistency and mitigate redundancy.</w:t>
      </w:r>
    </w:p>
    <w:p w:rsidR="00DC11CD" w:rsidRPr="00073F30" w:rsidRDefault="008A1B14" w:rsidP="00073F30">
      <w:pPr>
        <w:pStyle w:val="BodyText"/>
        <w:jc w:val="both"/>
        <w:rPr>
          <w:rFonts w:ascii="Times New Roman" w:hAnsi="Times New Roman" w:cs="Times New Roman"/>
        </w:rPr>
      </w:pPr>
      <w:r w:rsidRPr="00073F30">
        <w:rPr>
          <w:rFonts w:ascii="Times New Roman" w:hAnsi="Times New Roman" w:cs="Times New Roman"/>
        </w:rPr>
        <w:t>Throughout this project, fundamental software engineering principles taught in SE311 were meticulously applied. These encompassed critical aspects such as process model selection, robust configuration management, adherence to software evolution laws, comprehensive testing strategies, strategic code refactoring, streamlined deployment management, and effective team collaboration. Subsequent sections of this report will elaborate on these applied principles, supported by relevant software engineering literature and best practices.</w:t>
      </w:r>
    </w:p>
    <w:p w:rsidR="00DC11CD" w:rsidRPr="00073F30" w:rsidRDefault="008A1B14" w:rsidP="00073F30">
      <w:pPr>
        <w:pStyle w:val="Heading1"/>
        <w:jc w:val="both"/>
        <w:rPr>
          <w:rFonts w:ascii="Times New Roman" w:hAnsi="Times New Roman" w:cs="Times New Roman"/>
        </w:rPr>
      </w:pPr>
      <w:bookmarkStart w:id="5" w:name="uiux-design-strategy"/>
      <w:bookmarkStart w:id="6" w:name="_Toc200916361"/>
      <w:bookmarkEnd w:id="3"/>
      <w:r w:rsidRPr="00073F30">
        <w:rPr>
          <w:rFonts w:ascii="Times New Roman" w:hAnsi="Times New Roman" w:cs="Times New Roman"/>
        </w:rPr>
        <w:t>UI/UX Design Strategy</w:t>
      </w:r>
      <w:bookmarkEnd w:id="6"/>
    </w:p>
    <w:p w:rsidR="00DC11CD" w:rsidRPr="00073F30" w:rsidRDefault="008A1B14" w:rsidP="00073F30">
      <w:pPr>
        <w:pStyle w:val="FirstParagraph"/>
        <w:jc w:val="both"/>
        <w:rPr>
          <w:rFonts w:ascii="Times New Roman" w:hAnsi="Times New Roman" w:cs="Times New Roman"/>
        </w:rPr>
      </w:pPr>
      <w:r w:rsidRPr="00073F30">
        <w:rPr>
          <w:rFonts w:ascii="Times New Roman" w:hAnsi="Times New Roman" w:cs="Times New Roman"/>
        </w:rPr>
        <w:t>The GPAGenie user interface (UI) adheres to user-centered design principles, prioritizing usability and minimizing confusion. A consistent layout across all views ensures immediate recognition of common elements (e.g., navigation tabs, buttons), significantly reducing the learning curve, with uniform input fields, labels, validation, and typography. The application employs a clear visual hierarchy, prominently displaying primary functions (calculators) and presenting secondary information in collapsible sections.</w:t>
      </w:r>
    </w:p>
    <w:p w:rsidR="00DC11CD" w:rsidRPr="00073F30" w:rsidRDefault="008A1B14" w:rsidP="00073F30">
      <w:pPr>
        <w:pStyle w:val="Heading2"/>
        <w:jc w:val="both"/>
        <w:rPr>
          <w:rFonts w:ascii="Times New Roman" w:hAnsi="Times New Roman" w:cs="Times New Roman"/>
        </w:rPr>
      </w:pPr>
      <w:bookmarkStart w:id="7" w:name="key-uiux-principles-applied"/>
      <w:bookmarkStart w:id="8" w:name="_Toc200916362"/>
      <w:r w:rsidRPr="00073F30">
        <w:rPr>
          <w:rFonts w:ascii="Times New Roman" w:hAnsi="Times New Roman" w:cs="Times New Roman"/>
        </w:rPr>
        <w:t>Key UI/UX Principles Applied:</w:t>
      </w:r>
      <w:bookmarkEnd w:id="8"/>
    </w:p>
    <w:p w:rsidR="00DC11CD" w:rsidRPr="00073F30" w:rsidRDefault="008A1B14" w:rsidP="00073F30">
      <w:pPr>
        <w:pStyle w:val="Compact"/>
        <w:numPr>
          <w:ilvl w:val="0"/>
          <w:numId w:val="2"/>
        </w:numPr>
        <w:jc w:val="both"/>
        <w:rPr>
          <w:rFonts w:ascii="Times New Roman" w:hAnsi="Times New Roman" w:cs="Times New Roman"/>
        </w:rPr>
      </w:pPr>
      <w:r w:rsidRPr="00073F30">
        <w:rPr>
          <w:rFonts w:ascii="Times New Roman" w:hAnsi="Times New Roman" w:cs="Times New Roman"/>
          <w:b/>
          <w:bCs/>
        </w:rPr>
        <w:t>Consistency:</w:t>
      </w:r>
      <w:r w:rsidRPr="00073F30">
        <w:rPr>
          <w:rFonts w:ascii="Times New Roman" w:hAnsi="Times New Roman" w:cs="Times New Roman"/>
        </w:rPr>
        <w:t xml:space="preserve"> UI elements maintain a standard design, enabling users to predict component behavior in consistent contexts (Interaction Design Foundation – IxDF, 2021). An example is the identical "Add/Calculate" button placement across calculator screens.</w:t>
      </w:r>
    </w:p>
    <w:p w:rsidR="00DC11CD" w:rsidRPr="00073F30" w:rsidRDefault="008A1B14" w:rsidP="00073F30">
      <w:pPr>
        <w:pStyle w:val="Compact"/>
        <w:numPr>
          <w:ilvl w:val="0"/>
          <w:numId w:val="2"/>
        </w:numPr>
        <w:jc w:val="both"/>
        <w:rPr>
          <w:rFonts w:ascii="Times New Roman" w:hAnsi="Times New Roman" w:cs="Times New Roman"/>
        </w:rPr>
      </w:pPr>
      <w:r w:rsidRPr="00073F30">
        <w:rPr>
          <w:rFonts w:ascii="Times New Roman" w:hAnsi="Times New Roman" w:cs="Times New Roman"/>
          <w:b/>
          <w:bCs/>
        </w:rPr>
        <w:t>Clarity:</w:t>
      </w:r>
      <w:r w:rsidRPr="00073F30">
        <w:rPr>
          <w:rFonts w:ascii="Times New Roman" w:hAnsi="Times New Roman" w:cs="Times New Roman"/>
        </w:rPr>
        <w:t xml:space="preserve"> Interface wording and controls are jargon-free, using clear academic terminology (e.g., "Credit Hours") in messages and help text.</w:t>
      </w:r>
    </w:p>
    <w:p w:rsidR="00DC11CD" w:rsidRPr="00073F30" w:rsidRDefault="008A1B14" w:rsidP="00073F30">
      <w:pPr>
        <w:pStyle w:val="Compact"/>
        <w:numPr>
          <w:ilvl w:val="0"/>
          <w:numId w:val="2"/>
        </w:numPr>
        <w:jc w:val="both"/>
        <w:rPr>
          <w:rFonts w:ascii="Times New Roman" w:hAnsi="Times New Roman" w:cs="Times New Roman"/>
        </w:rPr>
      </w:pPr>
      <w:r w:rsidRPr="00073F30">
        <w:rPr>
          <w:rFonts w:ascii="Times New Roman" w:hAnsi="Times New Roman" w:cs="Times New Roman"/>
          <w:b/>
          <w:bCs/>
        </w:rPr>
        <w:t>Feedback:</w:t>
      </w:r>
      <w:r w:rsidRPr="00073F30">
        <w:rPr>
          <w:rFonts w:ascii="Times New Roman" w:hAnsi="Times New Roman" w:cs="Times New Roman"/>
        </w:rPr>
        <w:t xml:space="preserve"> Immediate feedback is provided post-user action, such as numeric results and progress charts after SGPA computation, and explicit validation for invalid inputs.</w:t>
      </w:r>
    </w:p>
    <w:p w:rsidR="00DC11CD" w:rsidRPr="00073F30" w:rsidRDefault="008A1B14" w:rsidP="00073F30">
      <w:pPr>
        <w:pStyle w:val="Compact"/>
        <w:numPr>
          <w:ilvl w:val="0"/>
          <w:numId w:val="2"/>
        </w:numPr>
        <w:jc w:val="both"/>
        <w:rPr>
          <w:rFonts w:ascii="Times New Roman" w:hAnsi="Times New Roman" w:cs="Times New Roman"/>
        </w:rPr>
      </w:pPr>
      <w:r w:rsidRPr="00073F30">
        <w:rPr>
          <w:rFonts w:ascii="Times New Roman" w:hAnsi="Times New Roman" w:cs="Times New Roman"/>
          <w:b/>
          <w:bCs/>
        </w:rPr>
        <w:lastRenderedPageBreak/>
        <w:t>Progressive Disclosure:</w:t>
      </w:r>
      <w:r w:rsidRPr="00073F30">
        <w:rPr>
          <w:rFonts w:ascii="Times New Roman" w:hAnsi="Times New Roman" w:cs="Times New Roman"/>
        </w:rPr>
        <w:t xml:space="preserve"> Complex details (e.g., GPA calculation methods) are hidden by default, expandable on request via "info" sections to prevent UI clutter.</w:t>
      </w:r>
    </w:p>
    <w:p w:rsidR="00DC11CD" w:rsidRPr="00073F30" w:rsidRDefault="008A1B14" w:rsidP="00073F30">
      <w:pPr>
        <w:pStyle w:val="Compact"/>
        <w:numPr>
          <w:ilvl w:val="0"/>
          <w:numId w:val="2"/>
        </w:numPr>
        <w:jc w:val="both"/>
        <w:rPr>
          <w:rFonts w:ascii="Times New Roman" w:hAnsi="Times New Roman" w:cs="Times New Roman"/>
        </w:rPr>
      </w:pPr>
      <w:r w:rsidRPr="00073F30">
        <w:rPr>
          <w:rFonts w:ascii="Times New Roman" w:hAnsi="Times New Roman" w:cs="Times New Roman"/>
          <w:b/>
          <w:bCs/>
        </w:rPr>
        <w:t>Accessibility:</w:t>
      </w:r>
      <w:r w:rsidRPr="00073F30">
        <w:rPr>
          <w:rFonts w:ascii="Times New Roman" w:hAnsi="Times New Roman" w:cs="Times New Roman"/>
        </w:rPr>
        <w:t xml:space="preserve"> Controls are adequately sized, and inputs validated to prevent errors. Logical focus movement supports efficient keyboard navigation.</w:t>
      </w:r>
    </w:p>
    <w:p w:rsidR="00DC11CD" w:rsidRPr="00073F30" w:rsidRDefault="008A1B14" w:rsidP="00073F30">
      <w:pPr>
        <w:pStyle w:val="Compact"/>
        <w:numPr>
          <w:ilvl w:val="0"/>
          <w:numId w:val="2"/>
        </w:numPr>
        <w:jc w:val="both"/>
        <w:rPr>
          <w:rFonts w:ascii="Times New Roman" w:hAnsi="Times New Roman" w:cs="Times New Roman"/>
        </w:rPr>
      </w:pPr>
      <w:r w:rsidRPr="00073F30">
        <w:rPr>
          <w:rFonts w:ascii="Times New Roman" w:hAnsi="Times New Roman" w:cs="Times New Roman"/>
          <w:b/>
          <w:bCs/>
        </w:rPr>
        <w:t>Aesthetic and Minimalist Design:</w:t>
      </w:r>
      <w:r w:rsidRPr="00073F30">
        <w:rPr>
          <w:rFonts w:ascii="Times New Roman" w:hAnsi="Times New Roman" w:cs="Times New Roman"/>
        </w:rPr>
        <w:t xml:space="preserve"> The UI avoids unnecessary decoration, utilizing whitespace and grouping for readability. Main components are clearly delineated.</w:t>
      </w:r>
    </w:p>
    <w:p w:rsidR="00DC11CD" w:rsidRPr="00073F30" w:rsidRDefault="008A1B14" w:rsidP="00073F30">
      <w:pPr>
        <w:pStyle w:val="FirstParagraph"/>
        <w:jc w:val="both"/>
        <w:rPr>
          <w:rFonts w:ascii="Times New Roman" w:hAnsi="Times New Roman" w:cs="Times New Roman"/>
        </w:rPr>
      </w:pPr>
      <w:r w:rsidRPr="00073F30">
        <w:rPr>
          <w:rFonts w:ascii="Times New Roman" w:hAnsi="Times New Roman" w:cs="Times New Roman"/>
        </w:rPr>
        <w:t>The design strategy aimed for a seamless flow from login through calculations and blog navigation. The main dashboard prominently features core calculators, with navigation tabs enabling effortless switching between sections. Adherence to Jakob Nielsen’s heuristics, particularly Consistency and Standards (Interaction Design Foundation – IxDF, 2021), ensures users avoid relearning interface conventions.</w:t>
      </w:r>
    </w:p>
    <w:p w:rsidR="00741853" w:rsidRPr="00073F30" w:rsidRDefault="00CD40F4" w:rsidP="00073F30">
      <w:pPr>
        <w:pStyle w:val="BodyText"/>
        <w:jc w:val="both"/>
        <w:rPr>
          <w:rFonts w:ascii="Times New Roman" w:hAnsi="Times New Roman" w:cs="Times New Roman"/>
        </w:rPr>
      </w:pPr>
      <w:r w:rsidRPr="00073F30">
        <w:rPr>
          <w:rFonts w:ascii="Times New Roman" w:hAnsi="Times New Roman" w:cs="Times New Roman"/>
          <w:noProof/>
        </w:rPr>
        <w:drawing>
          <wp:inline distT="0" distB="0" distL="0" distR="0">
            <wp:extent cx="2927037" cy="2181600"/>
            <wp:effectExtent l="19050" t="19050" r="698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24).png"/>
                    <pic:cNvPicPr/>
                  </pic:nvPicPr>
                  <pic:blipFill rotWithShape="1">
                    <a:blip r:embed="rId9" cstate="print">
                      <a:extLst>
                        <a:ext uri="{28A0092B-C50C-407E-A947-70E740481C1C}">
                          <a14:useLocalDpi xmlns:a14="http://schemas.microsoft.com/office/drawing/2010/main" val="0"/>
                        </a:ext>
                      </a:extLst>
                    </a:blip>
                    <a:srcRect l="23206" t="15270" r="21923" b="12023"/>
                    <a:stretch/>
                  </pic:blipFill>
                  <pic:spPr bwMode="auto">
                    <a:xfrm>
                      <a:off x="0" y="0"/>
                      <a:ext cx="2927037" cy="2181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073F30">
        <w:rPr>
          <w:rFonts w:ascii="Times New Roman" w:hAnsi="Times New Roman" w:cs="Times New Roman"/>
          <w:noProof/>
        </w:rPr>
        <w:drawing>
          <wp:inline distT="0" distB="0" distL="0" distR="0">
            <wp:extent cx="2936241" cy="2181600"/>
            <wp:effectExtent l="19050" t="1905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25).png"/>
                    <pic:cNvPicPr/>
                  </pic:nvPicPr>
                  <pic:blipFill rotWithShape="1">
                    <a:blip r:embed="rId10" cstate="print">
                      <a:extLst>
                        <a:ext uri="{28A0092B-C50C-407E-A947-70E740481C1C}">
                          <a14:useLocalDpi xmlns:a14="http://schemas.microsoft.com/office/drawing/2010/main" val="0"/>
                        </a:ext>
                      </a:extLst>
                    </a:blip>
                    <a:srcRect l="22949" t="15270" r="22179" b="12251"/>
                    <a:stretch/>
                  </pic:blipFill>
                  <pic:spPr bwMode="auto">
                    <a:xfrm>
                      <a:off x="0" y="0"/>
                      <a:ext cx="2936241" cy="2181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D40F4" w:rsidRPr="00073F30" w:rsidRDefault="00CD40F4" w:rsidP="00073F30">
      <w:pPr>
        <w:pStyle w:val="BodyText"/>
        <w:jc w:val="both"/>
        <w:rPr>
          <w:rFonts w:ascii="Times New Roman" w:hAnsi="Times New Roman" w:cs="Times New Roman"/>
        </w:rPr>
      </w:pPr>
      <w:r w:rsidRPr="00073F30">
        <w:rPr>
          <w:rFonts w:ascii="Times New Roman" w:hAnsi="Times New Roman" w:cs="Times New Roman"/>
          <w:noProof/>
        </w:rPr>
        <w:drawing>
          <wp:inline distT="0" distB="0" distL="0" distR="0">
            <wp:extent cx="2922523" cy="2181600"/>
            <wp:effectExtent l="19050" t="1905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26).png"/>
                    <pic:cNvPicPr/>
                  </pic:nvPicPr>
                  <pic:blipFill rotWithShape="1">
                    <a:blip r:embed="rId11" cstate="print">
                      <a:extLst>
                        <a:ext uri="{28A0092B-C50C-407E-A947-70E740481C1C}">
                          <a14:useLocalDpi xmlns:a14="http://schemas.microsoft.com/office/drawing/2010/main" val="0"/>
                        </a:ext>
                      </a:extLst>
                    </a:blip>
                    <a:srcRect l="23077" t="15499" r="22308" b="12023"/>
                    <a:stretch/>
                  </pic:blipFill>
                  <pic:spPr bwMode="auto">
                    <a:xfrm>
                      <a:off x="0" y="0"/>
                      <a:ext cx="2922523" cy="2181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073F30">
        <w:rPr>
          <w:rFonts w:ascii="Times New Roman" w:hAnsi="Times New Roman" w:cs="Times New Roman"/>
          <w:noProof/>
        </w:rPr>
        <w:drawing>
          <wp:inline distT="0" distB="0" distL="0" distR="0">
            <wp:extent cx="2926715" cy="2181225"/>
            <wp:effectExtent l="19050" t="19050" r="698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28).png"/>
                    <pic:cNvPicPr/>
                  </pic:nvPicPr>
                  <pic:blipFill rotWithShape="1">
                    <a:blip r:embed="rId12" cstate="print">
                      <a:extLst>
                        <a:ext uri="{28A0092B-C50C-407E-A947-70E740481C1C}">
                          <a14:useLocalDpi xmlns:a14="http://schemas.microsoft.com/office/drawing/2010/main" val="0"/>
                        </a:ext>
                      </a:extLst>
                    </a:blip>
                    <a:srcRect l="22820" t="15043" r="21923" b="12479"/>
                    <a:stretch/>
                  </pic:blipFill>
                  <pic:spPr bwMode="auto">
                    <a:xfrm>
                      <a:off x="0" y="0"/>
                      <a:ext cx="2927218" cy="2181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C11CD" w:rsidRPr="00073F30" w:rsidRDefault="008A1B14" w:rsidP="00073F30">
      <w:pPr>
        <w:pStyle w:val="Heading1"/>
        <w:jc w:val="both"/>
        <w:rPr>
          <w:rFonts w:ascii="Times New Roman" w:hAnsi="Times New Roman" w:cs="Times New Roman"/>
        </w:rPr>
      </w:pPr>
      <w:bookmarkStart w:id="9" w:name="database-design-and-er-diagram"/>
      <w:bookmarkStart w:id="10" w:name="_Toc200916363"/>
      <w:bookmarkEnd w:id="5"/>
      <w:bookmarkEnd w:id="7"/>
      <w:r w:rsidRPr="00073F30">
        <w:rPr>
          <w:rFonts w:ascii="Times New Roman" w:hAnsi="Times New Roman" w:cs="Times New Roman"/>
        </w:rPr>
        <w:t>Database Design and ER Diagram</w:t>
      </w:r>
      <w:bookmarkEnd w:id="10"/>
    </w:p>
    <w:p w:rsidR="00DC11CD" w:rsidRPr="00073F30" w:rsidRDefault="008A1B14" w:rsidP="00073F30">
      <w:pPr>
        <w:pStyle w:val="FirstParagraph"/>
        <w:jc w:val="both"/>
        <w:rPr>
          <w:rFonts w:ascii="Times New Roman" w:hAnsi="Times New Roman" w:cs="Times New Roman"/>
        </w:rPr>
      </w:pPr>
      <w:r w:rsidRPr="00073F30">
        <w:rPr>
          <w:rFonts w:ascii="Times New Roman" w:hAnsi="Times New Roman" w:cs="Times New Roman"/>
        </w:rPr>
        <w:t xml:space="preserve">The </w:t>
      </w:r>
      <w:proofErr w:type="spellStart"/>
      <w:r w:rsidRPr="00073F30">
        <w:rPr>
          <w:rFonts w:ascii="Times New Roman" w:hAnsi="Times New Roman" w:cs="Times New Roman"/>
        </w:rPr>
        <w:t>GPAGenie</w:t>
      </w:r>
      <w:proofErr w:type="spellEnd"/>
      <w:r w:rsidRPr="00073F30">
        <w:rPr>
          <w:rFonts w:ascii="Times New Roman" w:hAnsi="Times New Roman" w:cs="Times New Roman"/>
        </w:rPr>
        <w:t xml:space="preserve"> backend uses a relational database for academic records and blog content, designed in Third Normal Form (3NF) to ensure data integrity and minimize redundancy.</w:t>
      </w:r>
    </w:p>
    <w:p w:rsidR="00DC11CD" w:rsidRPr="00073F30" w:rsidRDefault="008A1B14" w:rsidP="00073F30">
      <w:pPr>
        <w:pStyle w:val="BodyText"/>
        <w:jc w:val="both"/>
        <w:rPr>
          <w:rFonts w:ascii="Times New Roman" w:hAnsi="Times New Roman" w:cs="Times New Roman"/>
        </w:rPr>
      </w:pPr>
      <w:r w:rsidRPr="00073F30">
        <w:rPr>
          <w:rFonts w:ascii="Times New Roman" w:hAnsi="Times New Roman" w:cs="Times New Roman"/>
        </w:rPr>
        <w:t>The core tables are:</w:t>
      </w:r>
    </w:p>
    <w:p w:rsidR="00DC11CD" w:rsidRPr="00073F30" w:rsidRDefault="008A1B14" w:rsidP="00073F30">
      <w:pPr>
        <w:pStyle w:val="Compact"/>
        <w:numPr>
          <w:ilvl w:val="0"/>
          <w:numId w:val="3"/>
        </w:numPr>
        <w:jc w:val="both"/>
        <w:rPr>
          <w:rFonts w:ascii="Times New Roman" w:hAnsi="Times New Roman" w:cs="Times New Roman"/>
        </w:rPr>
      </w:pPr>
      <w:r w:rsidRPr="00073F30">
        <w:rPr>
          <w:rFonts w:ascii="Times New Roman" w:hAnsi="Times New Roman" w:cs="Times New Roman"/>
          <w:b/>
          <w:bCs/>
        </w:rPr>
        <w:lastRenderedPageBreak/>
        <w:t>Users:</w:t>
      </w:r>
      <w:r w:rsidRPr="00073F30">
        <w:rPr>
          <w:rFonts w:ascii="Times New Roman" w:hAnsi="Times New Roman" w:cs="Times New Roman"/>
        </w:rPr>
        <w:t xml:space="preserve"> Manages user accounts (</w:t>
      </w:r>
      <w:r w:rsidRPr="00073F30">
        <w:rPr>
          <w:rFonts w:ascii="Times New Roman" w:hAnsi="Times New Roman" w:cs="Times New Roman"/>
          <w:b/>
          <w:bCs/>
        </w:rPr>
        <w:t>user_id</w:t>
      </w:r>
      <w:r w:rsidRPr="00073F30">
        <w:rPr>
          <w:rFonts w:ascii="Times New Roman" w:hAnsi="Times New Roman" w:cs="Times New Roman"/>
        </w:rPr>
        <w:t xml:space="preserve"> PK, </w:t>
      </w:r>
      <w:r w:rsidRPr="00073F30">
        <w:rPr>
          <w:rFonts w:ascii="Times New Roman" w:hAnsi="Times New Roman" w:cs="Times New Roman"/>
          <w:b/>
          <w:bCs/>
        </w:rPr>
        <w:t>username</w:t>
      </w:r>
      <w:r w:rsidRPr="00073F30">
        <w:rPr>
          <w:rFonts w:ascii="Times New Roman" w:hAnsi="Times New Roman" w:cs="Times New Roman"/>
        </w:rPr>
        <w:t xml:space="preserve">, </w:t>
      </w:r>
      <w:r w:rsidRPr="00073F30">
        <w:rPr>
          <w:rFonts w:ascii="Times New Roman" w:hAnsi="Times New Roman" w:cs="Times New Roman"/>
          <w:b/>
          <w:bCs/>
        </w:rPr>
        <w:t>role</w:t>
      </w:r>
      <w:r w:rsidRPr="00073F30">
        <w:rPr>
          <w:rFonts w:ascii="Times New Roman" w:hAnsi="Times New Roman" w:cs="Times New Roman"/>
        </w:rPr>
        <w:t>). Users can have multiple associated semesters and comments.</w:t>
      </w:r>
    </w:p>
    <w:p w:rsidR="00DC11CD" w:rsidRPr="00073F30" w:rsidRDefault="008A1B14" w:rsidP="00073F30">
      <w:pPr>
        <w:pStyle w:val="Compact"/>
        <w:numPr>
          <w:ilvl w:val="0"/>
          <w:numId w:val="3"/>
        </w:numPr>
        <w:jc w:val="both"/>
        <w:rPr>
          <w:rFonts w:ascii="Times New Roman" w:hAnsi="Times New Roman" w:cs="Times New Roman"/>
        </w:rPr>
      </w:pPr>
      <w:r w:rsidRPr="00073F30">
        <w:rPr>
          <w:rFonts w:ascii="Times New Roman" w:hAnsi="Times New Roman" w:cs="Times New Roman"/>
          <w:b/>
          <w:bCs/>
        </w:rPr>
        <w:t>Semesters:</w:t>
      </w:r>
      <w:r w:rsidRPr="00073F30">
        <w:rPr>
          <w:rFonts w:ascii="Times New Roman" w:hAnsi="Times New Roman" w:cs="Times New Roman"/>
        </w:rPr>
        <w:t xml:space="preserve"> Represents academic semesters (</w:t>
      </w:r>
      <w:r w:rsidRPr="00073F30">
        <w:rPr>
          <w:rFonts w:ascii="Times New Roman" w:hAnsi="Times New Roman" w:cs="Times New Roman"/>
          <w:b/>
          <w:bCs/>
        </w:rPr>
        <w:t>semester_id</w:t>
      </w:r>
      <w:r w:rsidRPr="00073F30">
        <w:rPr>
          <w:rFonts w:ascii="Times New Roman" w:hAnsi="Times New Roman" w:cs="Times New Roman"/>
        </w:rPr>
        <w:t xml:space="preserve"> PK) linked to a </w:t>
      </w:r>
      <w:r w:rsidRPr="00073F30">
        <w:rPr>
          <w:rFonts w:ascii="Times New Roman" w:hAnsi="Times New Roman" w:cs="Times New Roman"/>
          <w:b/>
          <w:bCs/>
        </w:rPr>
        <w:t>user_id</w:t>
      </w:r>
      <w:r w:rsidRPr="00073F30">
        <w:rPr>
          <w:rFonts w:ascii="Times New Roman" w:hAnsi="Times New Roman" w:cs="Times New Roman"/>
        </w:rPr>
        <w:t xml:space="preserve"> (FK), tracking </w:t>
      </w:r>
      <w:r w:rsidRPr="00073F30">
        <w:rPr>
          <w:rFonts w:ascii="Times New Roman" w:hAnsi="Times New Roman" w:cs="Times New Roman"/>
          <w:b/>
          <w:bCs/>
        </w:rPr>
        <w:t>total_credits</w:t>
      </w:r>
      <w:r w:rsidRPr="00073F30">
        <w:rPr>
          <w:rFonts w:ascii="Times New Roman" w:hAnsi="Times New Roman" w:cs="Times New Roman"/>
        </w:rPr>
        <w:t>.</w:t>
      </w:r>
    </w:p>
    <w:p w:rsidR="00DC11CD" w:rsidRPr="00073F30" w:rsidRDefault="008A1B14" w:rsidP="00073F30">
      <w:pPr>
        <w:pStyle w:val="Compact"/>
        <w:numPr>
          <w:ilvl w:val="0"/>
          <w:numId w:val="3"/>
        </w:numPr>
        <w:jc w:val="both"/>
        <w:rPr>
          <w:rFonts w:ascii="Times New Roman" w:hAnsi="Times New Roman" w:cs="Times New Roman"/>
        </w:rPr>
      </w:pPr>
      <w:r w:rsidRPr="00073F30">
        <w:rPr>
          <w:rFonts w:ascii="Times New Roman" w:hAnsi="Times New Roman" w:cs="Times New Roman"/>
          <w:b/>
          <w:bCs/>
        </w:rPr>
        <w:t>Courses:</w:t>
      </w:r>
      <w:r w:rsidRPr="00073F30">
        <w:rPr>
          <w:rFonts w:ascii="Times New Roman" w:hAnsi="Times New Roman" w:cs="Times New Roman"/>
        </w:rPr>
        <w:t xml:space="preserve"> Stores course details (</w:t>
      </w:r>
      <w:r w:rsidRPr="00073F30">
        <w:rPr>
          <w:rFonts w:ascii="Times New Roman" w:hAnsi="Times New Roman" w:cs="Times New Roman"/>
          <w:b/>
          <w:bCs/>
        </w:rPr>
        <w:t>course_id</w:t>
      </w:r>
      <w:r w:rsidRPr="00073F30">
        <w:rPr>
          <w:rFonts w:ascii="Times New Roman" w:hAnsi="Times New Roman" w:cs="Times New Roman"/>
        </w:rPr>
        <w:t xml:space="preserve"> PK) per semester (</w:t>
      </w:r>
      <w:r w:rsidRPr="00073F30">
        <w:rPr>
          <w:rFonts w:ascii="Times New Roman" w:hAnsi="Times New Roman" w:cs="Times New Roman"/>
          <w:b/>
          <w:bCs/>
        </w:rPr>
        <w:t>semester_id</w:t>
      </w:r>
      <w:r w:rsidRPr="00073F30">
        <w:rPr>
          <w:rFonts w:ascii="Times New Roman" w:hAnsi="Times New Roman" w:cs="Times New Roman"/>
        </w:rPr>
        <w:t xml:space="preserve"> FK), including </w:t>
      </w:r>
      <w:r w:rsidRPr="00073F30">
        <w:rPr>
          <w:rFonts w:ascii="Times New Roman" w:hAnsi="Times New Roman" w:cs="Times New Roman"/>
          <w:b/>
          <w:bCs/>
        </w:rPr>
        <w:t>name</w:t>
      </w:r>
      <w:r w:rsidRPr="00073F30">
        <w:rPr>
          <w:rFonts w:ascii="Times New Roman" w:hAnsi="Times New Roman" w:cs="Times New Roman"/>
        </w:rPr>
        <w:t xml:space="preserve">, </w:t>
      </w:r>
      <w:r w:rsidRPr="00073F30">
        <w:rPr>
          <w:rFonts w:ascii="Times New Roman" w:hAnsi="Times New Roman" w:cs="Times New Roman"/>
          <w:b/>
          <w:bCs/>
        </w:rPr>
        <w:t>grade</w:t>
      </w:r>
      <w:r w:rsidRPr="00073F30">
        <w:rPr>
          <w:rFonts w:ascii="Times New Roman" w:hAnsi="Times New Roman" w:cs="Times New Roman"/>
        </w:rPr>
        <w:t xml:space="preserve">, and </w:t>
      </w:r>
      <w:r w:rsidRPr="00073F30">
        <w:rPr>
          <w:rFonts w:ascii="Times New Roman" w:hAnsi="Times New Roman" w:cs="Times New Roman"/>
          <w:b/>
          <w:bCs/>
        </w:rPr>
        <w:t>credits</w:t>
      </w:r>
      <w:r w:rsidRPr="00073F30">
        <w:rPr>
          <w:rFonts w:ascii="Times New Roman" w:hAnsi="Times New Roman" w:cs="Times New Roman"/>
        </w:rPr>
        <w:t xml:space="preserve"> (one-to-many relationship).</w:t>
      </w:r>
    </w:p>
    <w:p w:rsidR="00DC11CD" w:rsidRPr="00073F30" w:rsidRDefault="008A1B14" w:rsidP="00073F30">
      <w:pPr>
        <w:pStyle w:val="Compact"/>
        <w:numPr>
          <w:ilvl w:val="0"/>
          <w:numId w:val="3"/>
        </w:numPr>
        <w:jc w:val="both"/>
        <w:rPr>
          <w:rFonts w:ascii="Times New Roman" w:hAnsi="Times New Roman" w:cs="Times New Roman"/>
        </w:rPr>
      </w:pPr>
      <w:r w:rsidRPr="00073F30">
        <w:rPr>
          <w:rFonts w:ascii="Times New Roman" w:hAnsi="Times New Roman" w:cs="Times New Roman"/>
          <w:b/>
          <w:bCs/>
        </w:rPr>
        <w:t>Blog_Posts:</w:t>
      </w:r>
      <w:r w:rsidRPr="00073F30">
        <w:rPr>
          <w:rFonts w:ascii="Times New Roman" w:hAnsi="Times New Roman" w:cs="Times New Roman"/>
        </w:rPr>
        <w:t xml:space="preserve"> Contains blog articles (</w:t>
      </w:r>
      <w:r w:rsidRPr="00073F30">
        <w:rPr>
          <w:rFonts w:ascii="Times New Roman" w:hAnsi="Times New Roman" w:cs="Times New Roman"/>
          <w:b/>
          <w:bCs/>
        </w:rPr>
        <w:t>post_id</w:t>
      </w:r>
      <w:r w:rsidRPr="00073F30">
        <w:rPr>
          <w:rFonts w:ascii="Times New Roman" w:hAnsi="Times New Roman" w:cs="Times New Roman"/>
        </w:rPr>
        <w:t xml:space="preserve"> PK), authored by a </w:t>
      </w:r>
      <w:r w:rsidRPr="00073F30">
        <w:rPr>
          <w:rFonts w:ascii="Times New Roman" w:hAnsi="Times New Roman" w:cs="Times New Roman"/>
          <w:b/>
          <w:bCs/>
        </w:rPr>
        <w:t>user_id</w:t>
      </w:r>
      <w:r w:rsidRPr="00073F30">
        <w:rPr>
          <w:rFonts w:ascii="Times New Roman" w:hAnsi="Times New Roman" w:cs="Times New Roman"/>
        </w:rPr>
        <w:t xml:space="preserve"> (FK), with </w:t>
      </w:r>
      <w:r w:rsidRPr="00073F30">
        <w:rPr>
          <w:rFonts w:ascii="Times New Roman" w:hAnsi="Times New Roman" w:cs="Times New Roman"/>
          <w:b/>
          <w:bCs/>
        </w:rPr>
        <w:t>title</w:t>
      </w:r>
      <w:r w:rsidRPr="00073F30">
        <w:rPr>
          <w:rFonts w:ascii="Times New Roman" w:hAnsi="Times New Roman" w:cs="Times New Roman"/>
        </w:rPr>
        <w:t xml:space="preserve"> and </w:t>
      </w:r>
      <w:r w:rsidRPr="00073F30">
        <w:rPr>
          <w:rFonts w:ascii="Times New Roman" w:hAnsi="Times New Roman" w:cs="Times New Roman"/>
          <w:b/>
          <w:bCs/>
        </w:rPr>
        <w:t>content</w:t>
      </w:r>
      <w:r w:rsidRPr="00073F30">
        <w:rPr>
          <w:rFonts w:ascii="Times New Roman" w:hAnsi="Times New Roman" w:cs="Times New Roman"/>
        </w:rPr>
        <w:t>.</w:t>
      </w:r>
    </w:p>
    <w:p w:rsidR="00DC11CD" w:rsidRPr="00073F30" w:rsidRDefault="008A1B14" w:rsidP="00073F30">
      <w:pPr>
        <w:pStyle w:val="Compact"/>
        <w:numPr>
          <w:ilvl w:val="0"/>
          <w:numId w:val="3"/>
        </w:numPr>
        <w:jc w:val="both"/>
        <w:rPr>
          <w:rFonts w:ascii="Times New Roman" w:hAnsi="Times New Roman" w:cs="Times New Roman"/>
        </w:rPr>
      </w:pPr>
      <w:r w:rsidRPr="00073F30">
        <w:rPr>
          <w:rFonts w:ascii="Times New Roman" w:hAnsi="Times New Roman" w:cs="Times New Roman"/>
          <w:b/>
          <w:bCs/>
        </w:rPr>
        <w:t>Blog_Comments:</w:t>
      </w:r>
      <w:r w:rsidRPr="00073F30">
        <w:rPr>
          <w:rFonts w:ascii="Times New Roman" w:hAnsi="Times New Roman" w:cs="Times New Roman"/>
        </w:rPr>
        <w:t xml:space="preserve"> Holds comments (</w:t>
      </w:r>
      <w:r w:rsidRPr="00073F30">
        <w:rPr>
          <w:rFonts w:ascii="Times New Roman" w:hAnsi="Times New Roman" w:cs="Times New Roman"/>
          <w:b/>
          <w:bCs/>
        </w:rPr>
        <w:t>comment_id</w:t>
      </w:r>
      <w:r w:rsidRPr="00073F30">
        <w:rPr>
          <w:rFonts w:ascii="Times New Roman" w:hAnsi="Times New Roman" w:cs="Times New Roman"/>
        </w:rPr>
        <w:t xml:space="preserve"> PK) linked to </w:t>
      </w:r>
      <w:r w:rsidRPr="00073F30">
        <w:rPr>
          <w:rFonts w:ascii="Times New Roman" w:hAnsi="Times New Roman" w:cs="Times New Roman"/>
          <w:b/>
          <w:bCs/>
        </w:rPr>
        <w:t>post_id</w:t>
      </w:r>
      <w:r w:rsidRPr="00073F30">
        <w:rPr>
          <w:rFonts w:ascii="Times New Roman" w:hAnsi="Times New Roman" w:cs="Times New Roman"/>
        </w:rPr>
        <w:t xml:space="preserve"> (FK), with optional </w:t>
      </w:r>
      <w:r w:rsidRPr="00073F30">
        <w:rPr>
          <w:rFonts w:ascii="Times New Roman" w:hAnsi="Times New Roman" w:cs="Times New Roman"/>
          <w:b/>
          <w:bCs/>
        </w:rPr>
        <w:t>user_id</w:t>
      </w:r>
      <w:r w:rsidRPr="00073F30">
        <w:rPr>
          <w:rFonts w:ascii="Times New Roman" w:hAnsi="Times New Roman" w:cs="Times New Roman"/>
        </w:rPr>
        <w:t xml:space="preserve"> (FK) or guest author.</w:t>
      </w:r>
    </w:p>
    <w:p w:rsidR="00DC11CD" w:rsidRPr="00073F30" w:rsidRDefault="008A1B14" w:rsidP="00073F30">
      <w:pPr>
        <w:pStyle w:val="FirstParagraph"/>
        <w:jc w:val="both"/>
        <w:rPr>
          <w:rFonts w:ascii="Times New Roman" w:hAnsi="Times New Roman" w:cs="Times New Roman"/>
        </w:rPr>
      </w:pPr>
      <w:r w:rsidRPr="00073F30">
        <w:rPr>
          <w:rFonts w:ascii="Times New Roman" w:hAnsi="Times New Roman" w:cs="Times New Roman"/>
        </w:rPr>
        <w:t>These tables are linked by foreign keys, adhering to relational principles (GeeksforGeeks, n.d.) for referential integrity. The design also prioritizes extensibility, facilitating new feature integration without major schema alterations</w:t>
      </w:r>
      <w:r w:rsidR="00CD40F4" w:rsidRPr="00073F30">
        <w:rPr>
          <w:rFonts w:ascii="Times New Roman" w:hAnsi="Times New Roman" w:cs="Times New Roman"/>
        </w:rPr>
        <w:t>.</w:t>
      </w:r>
    </w:p>
    <w:p w:rsidR="00CD40F4" w:rsidRPr="00073F30" w:rsidRDefault="00CD40F4" w:rsidP="003B03D0">
      <w:pPr>
        <w:pStyle w:val="BodyText"/>
        <w:jc w:val="center"/>
        <w:rPr>
          <w:rFonts w:ascii="Times New Roman" w:hAnsi="Times New Roman" w:cs="Times New Roman"/>
        </w:rPr>
      </w:pPr>
      <w:r w:rsidRPr="00073F30">
        <w:rPr>
          <w:rFonts w:ascii="Times New Roman" w:hAnsi="Times New Roman" w:cs="Times New Roman"/>
          <w:noProof/>
        </w:rPr>
        <w:drawing>
          <wp:inline distT="0" distB="0" distL="0" distR="0">
            <wp:extent cx="5098785" cy="540639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ie1.svg"/>
                    <pic:cNvPicPr/>
                  </pic:nvPicPr>
                  <pic:blipFill rotWithShape="1">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rcRect t="4834" r="29872" b="25076"/>
                    <a:stretch/>
                  </pic:blipFill>
                  <pic:spPr bwMode="auto">
                    <a:xfrm>
                      <a:off x="0" y="0"/>
                      <a:ext cx="5100989" cy="5408727"/>
                    </a:xfrm>
                    <a:prstGeom prst="rect">
                      <a:avLst/>
                    </a:prstGeom>
                    <a:ln>
                      <a:noFill/>
                    </a:ln>
                    <a:extLst>
                      <a:ext uri="{53640926-AAD7-44D8-BBD7-CCE9431645EC}">
                        <a14:shadowObscured xmlns:a14="http://schemas.microsoft.com/office/drawing/2010/main"/>
                      </a:ext>
                    </a:extLst>
                  </pic:spPr>
                </pic:pic>
              </a:graphicData>
            </a:graphic>
          </wp:inline>
        </w:drawing>
      </w:r>
    </w:p>
    <w:p w:rsidR="00DC11CD" w:rsidRPr="00073F30" w:rsidRDefault="008A1B14" w:rsidP="00073F30">
      <w:pPr>
        <w:pStyle w:val="Heading1"/>
        <w:jc w:val="both"/>
        <w:rPr>
          <w:rFonts w:ascii="Times New Roman" w:hAnsi="Times New Roman" w:cs="Times New Roman"/>
        </w:rPr>
      </w:pPr>
      <w:bookmarkStart w:id="11" w:name="process-model-implementation"/>
      <w:bookmarkStart w:id="12" w:name="_Toc200916364"/>
      <w:bookmarkEnd w:id="9"/>
      <w:r w:rsidRPr="00073F30">
        <w:rPr>
          <w:rFonts w:ascii="Times New Roman" w:hAnsi="Times New Roman" w:cs="Times New Roman"/>
        </w:rPr>
        <w:lastRenderedPageBreak/>
        <w:t>Process Model Implementation</w:t>
      </w:r>
      <w:bookmarkEnd w:id="12"/>
    </w:p>
    <w:p w:rsidR="00DC11CD" w:rsidRPr="00073F30" w:rsidRDefault="008A1B14" w:rsidP="00073F30">
      <w:pPr>
        <w:pStyle w:val="FirstParagraph"/>
        <w:jc w:val="both"/>
        <w:rPr>
          <w:rFonts w:ascii="Times New Roman" w:hAnsi="Times New Roman" w:cs="Times New Roman"/>
        </w:rPr>
      </w:pPr>
      <w:r w:rsidRPr="00073F30">
        <w:rPr>
          <w:rFonts w:ascii="Times New Roman" w:hAnsi="Times New Roman" w:cs="Times New Roman"/>
        </w:rPr>
        <w:t xml:space="preserve">For </w:t>
      </w:r>
      <w:proofErr w:type="spellStart"/>
      <w:r w:rsidRPr="00073F30">
        <w:rPr>
          <w:rFonts w:ascii="Times New Roman" w:hAnsi="Times New Roman" w:cs="Times New Roman"/>
        </w:rPr>
        <w:t>GPAGenie</w:t>
      </w:r>
      <w:proofErr w:type="spellEnd"/>
      <w:r w:rsidRPr="00073F30">
        <w:rPr>
          <w:rFonts w:ascii="Times New Roman" w:hAnsi="Times New Roman" w:cs="Times New Roman"/>
        </w:rPr>
        <w:t>, an iterative Agile development model was adopted, aligning with modern software construction practices. This approach breaks the project into short sprints, facilitating the incorporation of evolving requirements and continuous feedback (</w:t>
      </w:r>
      <w:proofErr w:type="spellStart"/>
      <w:r w:rsidRPr="00073F30">
        <w:rPr>
          <w:rFonts w:ascii="Times New Roman" w:hAnsi="Times New Roman" w:cs="Times New Roman"/>
        </w:rPr>
        <w:t>AltexSoft</w:t>
      </w:r>
      <w:proofErr w:type="spellEnd"/>
      <w:r w:rsidRPr="00073F30">
        <w:rPr>
          <w:rFonts w:ascii="Times New Roman" w:hAnsi="Times New Roman" w:cs="Times New Roman"/>
        </w:rPr>
        <w:t>, 2023).</w:t>
      </w:r>
    </w:p>
    <w:p w:rsidR="00DC11CD" w:rsidRPr="00073F30" w:rsidRDefault="008A1B14" w:rsidP="00073F30">
      <w:pPr>
        <w:pStyle w:val="Heading2"/>
        <w:jc w:val="both"/>
        <w:rPr>
          <w:rFonts w:ascii="Times New Roman" w:hAnsi="Times New Roman" w:cs="Times New Roman"/>
        </w:rPr>
      </w:pPr>
      <w:bookmarkStart w:id="13" w:name="key-justifications-for-iterative-agile"/>
      <w:bookmarkStart w:id="14" w:name="_Toc200916365"/>
      <w:r w:rsidRPr="00073F30">
        <w:rPr>
          <w:rFonts w:ascii="Times New Roman" w:hAnsi="Times New Roman" w:cs="Times New Roman"/>
        </w:rPr>
        <w:t>Key Justifications for Iterative Agile</w:t>
      </w:r>
      <w:bookmarkEnd w:id="14"/>
    </w:p>
    <w:p w:rsidR="00DC11CD" w:rsidRPr="00073F30" w:rsidRDefault="008A1B14" w:rsidP="00073F30">
      <w:pPr>
        <w:pStyle w:val="Compact"/>
        <w:numPr>
          <w:ilvl w:val="0"/>
          <w:numId w:val="4"/>
        </w:numPr>
        <w:jc w:val="both"/>
        <w:rPr>
          <w:rFonts w:ascii="Times New Roman" w:hAnsi="Times New Roman" w:cs="Times New Roman"/>
        </w:rPr>
      </w:pPr>
      <w:r w:rsidRPr="00073F30">
        <w:rPr>
          <w:rFonts w:ascii="Times New Roman" w:hAnsi="Times New Roman" w:cs="Times New Roman"/>
          <w:b/>
          <w:bCs/>
        </w:rPr>
        <w:t>Incremental Delivery:</w:t>
      </w:r>
      <w:r w:rsidRPr="00073F30">
        <w:rPr>
          <w:rFonts w:ascii="Times New Roman" w:hAnsi="Times New Roman" w:cs="Times New Roman"/>
        </w:rPr>
        <w:t xml:space="preserve"> Core functions (SGPA calculator, authentication) formed the Minimum Viable Product (MVP), with later iterations adding features like CGPA and blogging.</w:t>
      </w:r>
    </w:p>
    <w:p w:rsidR="00DC11CD" w:rsidRPr="00073F30" w:rsidRDefault="008A1B14" w:rsidP="00073F30">
      <w:pPr>
        <w:pStyle w:val="Compact"/>
        <w:numPr>
          <w:ilvl w:val="0"/>
          <w:numId w:val="4"/>
        </w:numPr>
        <w:jc w:val="both"/>
        <w:rPr>
          <w:rFonts w:ascii="Times New Roman" w:hAnsi="Times New Roman" w:cs="Times New Roman"/>
        </w:rPr>
      </w:pPr>
      <w:r w:rsidRPr="00073F30">
        <w:rPr>
          <w:rFonts w:ascii="Times New Roman" w:hAnsi="Times New Roman" w:cs="Times New Roman"/>
          <w:b/>
          <w:bCs/>
        </w:rPr>
        <w:t>Continuous Feedback:</w:t>
      </w:r>
      <w:r w:rsidRPr="00073F30">
        <w:rPr>
          <w:rFonts w:ascii="Times New Roman" w:hAnsi="Times New Roman" w:cs="Times New Roman"/>
        </w:rPr>
        <w:t xml:space="preserve"> End-of-iteration evaluations and early demos gathered feedback, enabling requirement adjustments, and embodying Agile's "inspect and adapt" philosophy (AltexSoft, 2023).</w:t>
      </w:r>
    </w:p>
    <w:p w:rsidR="00DC11CD" w:rsidRPr="00073F30" w:rsidRDefault="008A1B14" w:rsidP="00073F30">
      <w:pPr>
        <w:pStyle w:val="Compact"/>
        <w:numPr>
          <w:ilvl w:val="0"/>
          <w:numId w:val="4"/>
        </w:numPr>
        <w:jc w:val="both"/>
        <w:rPr>
          <w:rFonts w:ascii="Times New Roman" w:hAnsi="Times New Roman" w:cs="Times New Roman"/>
        </w:rPr>
      </w:pPr>
      <w:r w:rsidRPr="00073F30">
        <w:rPr>
          <w:rFonts w:ascii="Times New Roman" w:hAnsi="Times New Roman" w:cs="Times New Roman"/>
          <w:b/>
          <w:bCs/>
        </w:rPr>
        <w:t>Risk Mitigation:</w:t>
      </w:r>
      <w:r w:rsidRPr="00073F30">
        <w:rPr>
          <w:rFonts w:ascii="Times New Roman" w:hAnsi="Times New Roman" w:cs="Times New Roman"/>
        </w:rPr>
        <w:t xml:space="preserve"> Short (2-3 week) development cycles reduced overruns by identifying potential issues early.</w:t>
      </w:r>
    </w:p>
    <w:p w:rsidR="00DC11CD" w:rsidRPr="00073F30" w:rsidRDefault="008A1B14" w:rsidP="00073F30">
      <w:pPr>
        <w:pStyle w:val="Compact"/>
        <w:numPr>
          <w:ilvl w:val="0"/>
          <w:numId w:val="4"/>
        </w:numPr>
        <w:jc w:val="both"/>
        <w:rPr>
          <w:rFonts w:ascii="Times New Roman" w:hAnsi="Times New Roman" w:cs="Times New Roman"/>
        </w:rPr>
      </w:pPr>
      <w:r w:rsidRPr="00073F30">
        <w:rPr>
          <w:rFonts w:ascii="Times New Roman" w:hAnsi="Times New Roman" w:cs="Times New Roman"/>
          <w:b/>
          <w:bCs/>
        </w:rPr>
        <w:t>Academic Alignment:</w:t>
      </w:r>
      <w:r w:rsidRPr="00073F30">
        <w:rPr>
          <w:rFonts w:ascii="Times New Roman" w:hAnsi="Times New Roman" w:cs="Times New Roman"/>
        </w:rPr>
        <w:t xml:space="preserve"> The semester-long project naturally integrated with iterative releases, with each academic assignment period forming a structured development cycle.</w:t>
      </w:r>
    </w:p>
    <w:p w:rsidR="00DC11CD" w:rsidRPr="00073F30" w:rsidRDefault="008A1B14" w:rsidP="00073F30">
      <w:pPr>
        <w:pStyle w:val="FirstParagraph"/>
        <w:jc w:val="both"/>
        <w:rPr>
          <w:rFonts w:ascii="Times New Roman" w:hAnsi="Times New Roman" w:cs="Times New Roman"/>
        </w:rPr>
      </w:pPr>
      <w:r w:rsidRPr="00073F30">
        <w:rPr>
          <w:rFonts w:ascii="Times New Roman" w:hAnsi="Times New Roman" w:cs="Times New Roman"/>
        </w:rPr>
        <w:t>The process involved weekly sprints, with tasks distributed among team members according to roles. Periodic team stand-ups and Trello for backlog and issue tracking supported progress. Each sprint concluded with a review and retrospective, promoting continuous improvement consistent with Agile methodology (AltexSoft, 2023).</w:t>
      </w:r>
    </w:p>
    <w:p w:rsidR="00DC11CD" w:rsidRPr="00073F30" w:rsidRDefault="008A1B14" w:rsidP="00073F30">
      <w:pPr>
        <w:pStyle w:val="Heading1"/>
        <w:jc w:val="both"/>
        <w:rPr>
          <w:rFonts w:ascii="Times New Roman" w:hAnsi="Times New Roman" w:cs="Times New Roman"/>
        </w:rPr>
      </w:pPr>
      <w:bookmarkStart w:id="15" w:name="software-process-improvement-spi"/>
      <w:bookmarkStart w:id="16" w:name="_Toc200916366"/>
      <w:bookmarkEnd w:id="11"/>
      <w:bookmarkEnd w:id="13"/>
      <w:r w:rsidRPr="00073F30">
        <w:rPr>
          <w:rFonts w:ascii="Times New Roman" w:hAnsi="Times New Roman" w:cs="Times New Roman"/>
        </w:rPr>
        <w:t>Software Process Improvement (SPI)</w:t>
      </w:r>
      <w:bookmarkEnd w:id="16"/>
    </w:p>
    <w:p w:rsidR="00DC11CD" w:rsidRPr="00073F30" w:rsidRDefault="008A1B14" w:rsidP="00073F30">
      <w:pPr>
        <w:pStyle w:val="FirstParagraph"/>
        <w:jc w:val="both"/>
        <w:rPr>
          <w:rFonts w:ascii="Times New Roman" w:hAnsi="Times New Roman" w:cs="Times New Roman"/>
        </w:rPr>
      </w:pPr>
      <w:r w:rsidRPr="00073F30">
        <w:rPr>
          <w:rFonts w:ascii="Times New Roman" w:hAnsi="Times New Roman" w:cs="Times New Roman"/>
        </w:rPr>
        <w:t>Continuous process improvement (SPI) was integral, with the team reflecting on each iteration's successes and areas for enhancement. Key SPI activities included:</w:t>
      </w:r>
    </w:p>
    <w:p w:rsidR="00DC11CD" w:rsidRPr="00073F30" w:rsidRDefault="008A1B14" w:rsidP="00073F30">
      <w:pPr>
        <w:pStyle w:val="Compact"/>
        <w:numPr>
          <w:ilvl w:val="0"/>
          <w:numId w:val="5"/>
        </w:numPr>
        <w:jc w:val="both"/>
        <w:rPr>
          <w:rFonts w:ascii="Times New Roman" w:hAnsi="Times New Roman" w:cs="Times New Roman"/>
        </w:rPr>
      </w:pPr>
      <w:r w:rsidRPr="00073F30">
        <w:rPr>
          <w:rFonts w:ascii="Times New Roman" w:hAnsi="Times New Roman" w:cs="Times New Roman"/>
          <w:b/>
          <w:bCs/>
        </w:rPr>
        <w:t>Review Meetings:</w:t>
      </w:r>
      <w:r w:rsidRPr="00073F30">
        <w:rPr>
          <w:rFonts w:ascii="Times New Roman" w:hAnsi="Times New Roman" w:cs="Times New Roman"/>
        </w:rPr>
        <w:t xml:space="preserve"> Discussed workflow bottlenecks (e.g., authentication delays) to adjust task assignments.</w:t>
      </w:r>
    </w:p>
    <w:p w:rsidR="00DC11CD" w:rsidRPr="00073F30" w:rsidRDefault="008A1B14" w:rsidP="00073F30">
      <w:pPr>
        <w:pStyle w:val="Compact"/>
        <w:numPr>
          <w:ilvl w:val="0"/>
          <w:numId w:val="5"/>
        </w:numPr>
        <w:jc w:val="both"/>
        <w:rPr>
          <w:rFonts w:ascii="Times New Roman" w:hAnsi="Times New Roman" w:cs="Times New Roman"/>
        </w:rPr>
      </w:pPr>
      <w:r w:rsidRPr="00073F30">
        <w:rPr>
          <w:rFonts w:ascii="Times New Roman" w:hAnsi="Times New Roman" w:cs="Times New Roman"/>
          <w:b/>
          <w:bCs/>
        </w:rPr>
        <w:t>Incremental Enhancements:</w:t>
      </w:r>
      <w:r w:rsidRPr="00073F30">
        <w:rPr>
          <w:rFonts w:ascii="Times New Roman" w:hAnsi="Times New Roman" w:cs="Times New Roman"/>
        </w:rPr>
        <w:t xml:space="preserve"> Iteratively improved features, like optimizing the SGPA module based on user feedback.</w:t>
      </w:r>
    </w:p>
    <w:p w:rsidR="00DC11CD" w:rsidRPr="00073F30" w:rsidRDefault="008A1B14" w:rsidP="00073F30">
      <w:pPr>
        <w:pStyle w:val="Compact"/>
        <w:numPr>
          <w:ilvl w:val="0"/>
          <w:numId w:val="5"/>
        </w:numPr>
        <w:jc w:val="both"/>
        <w:rPr>
          <w:rFonts w:ascii="Times New Roman" w:hAnsi="Times New Roman" w:cs="Times New Roman"/>
        </w:rPr>
      </w:pPr>
      <w:r w:rsidRPr="00073F30">
        <w:rPr>
          <w:rFonts w:ascii="Times New Roman" w:hAnsi="Times New Roman" w:cs="Times New Roman"/>
          <w:b/>
          <w:bCs/>
        </w:rPr>
        <w:t>Process Refinement:</w:t>
      </w:r>
      <w:r w:rsidRPr="00073F30">
        <w:rPr>
          <w:rFonts w:ascii="Times New Roman" w:hAnsi="Times New Roman" w:cs="Times New Roman"/>
        </w:rPr>
        <w:t xml:space="preserve"> Formalized code reviews into a peer review process mid-project to enhance quality.</w:t>
      </w:r>
    </w:p>
    <w:p w:rsidR="00DC11CD" w:rsidRPr="00073F30" w:rsidRDefault="008A1B14" w:rsidP="00073F30">
      <w:pPr>
        <w:pStyle w:val="Compact"/>
        <w:numPr>
          <w:ilvl w:val="0"/>
          <w:numId w:val="5"/>
        </w:numPr>
        <w:jc w:val="both"/>
        <w:rPr>
          <w:rFonts w:ascii="Times New Roman" w:hAnsi="Times New Roman" w:cs="Times New Roman"/>
        </w:rPr>
      </w:pPr>
      <w:r w:rsidRPr="00073F30">
        <w:rPr>
          <w:rFonts w:ascii="Times New Roman" w:hAnsi="Times New Roman" w:cs="Times New Roman"/>
          <w:b/>
          <w:bCs/>
        </w:rPr>
        <w:t>Documentation:</w:t>
      </w:r>
      <w:r w:rsidRPr="00073F30">
        <w:rPr>
          <w:rFonts w:ascii="Times New Roman" w:hAnsi="Times New Roman" w:cs="Times New Roman"/>
        </w:rPr>
        <w:t xml:space="preserve"> Expanded documentation (README, design docs) iteratively for clearer handover.</w:t>
      </w:r>
    </w:p>
    <w:p w:rsidR="00DC11CD" w:rsidRPr="00073F30" w:rsidRDefault="008A1B14" w:rsidP="00073F30">
      <w:pPr>
        <w:pStyle w:val="FirstParagraph"/>
        <w:jc w:val="both"/>
        <w:rPr>
          <w:rFonts w:ascii="Times New Roman" w:hAnsi="Times New Roman" w:cs="Times New Roman"/>
        </w:rPr>
      </w:pPr>
      <w:r w:rsidRPr="00073F30">
        <w:rPr>
          <w:rFonts w:ascii="Times New Roman" w:hAnsi="Times New Roman" w:cs="Times New Roman"/>
        </w:rPr>
        <w:t>These actions echoed the Deming Cycle, consistently refining workflows. SPI documentation detailed how iterations improved processes, tools, and coordination, boosting efficiency and product quality.</w:t>
      </w:r>
    </w:p>
    <w:p w:rsidR="00DC11CD" w:rsidRPr="00073F30" w:rsidRDefault="008A1B14" w:rsidP="00073F30">
      <w:pPr>
        <w:pStyle w:val="Heading1"/>
        <w:jc w:val="both"/>
        <w:rPr>
          <w:rFonts w:ascii="Times New Roman" w:hAnsi="Times New Roman" w:cs="Times New Roman"/>
        </w:rPr>
      </w:pPr>
      <w:bookmarkStart w:id="17" w:name="version-control-and-github-integration"/>
      <w:bookmarkStart w:id="18" w:name="_Toc200916367"/>
      <w:bookmarkEnd w:id="15"/>
      <w:r w:rsidRPr="00073F30">
        <w:rPr>
          <w:rFonts w:ascii="Times New Roman" w:hAnsi="Times New Roman" w:cs="Times New Roman"/>
        </w:rPr>
        <w:t>Version Control and GitHub Integration</w:t>
      </w:r>
      <w:bookmarkEnd w:id="18"/>
    </w:p>
    <w:p w:rsidR="00DC11CD" w:rsidRPr="00073F30" w:rsidRDefault="008A1B14" w:rsidP="00073F30">
      <w:pPr>
        <w:spacing w:before="240"/>
        <w:jc w:val="both"/>
        <w:rPr>
          <w:rFonts w:ascii="Times New Roman" w:hAnsi="Times New Roman" w:cs="Times New Roman"/>
        </w:rPr>
      </w:pPr>
      <w:r w:rsidRPr="00073F30">
        <w:rPr>
          <w:rFonts w:ascii="Times New Roman" w:hAnsi="Times New Roman" w:cs="Times New Roman"/>
        </w:rPr>
        <w:t xml:space="preserve">For </w:t>
      </w:r>
      <w:proofErr w:type="spellStart"/>
      <w:r w:rsidRPr="00073F30">
        <w:rPr>
          <w:rFonts w:ascii="Times New Roman" w:hAnsi="Times New Roman" w:cs="Times New Roman"/>
        </w:rPr>
        <w:t>GPAGenie</w:t>
      </w:r>
      <w:proofErr w:type="spellEnd"/>
      <w:r w:rsidRPr="00073F30">
        <w:rPr>
          <w:rFonts w:ascii="Times New Roman" w:hAnsi="Times New Roman" w:cs="Times New Roman"/>
        </w:rPr>
        <w:t>, Git was employed for version control, with a hosted GitHub repository. An adapted Git Flow branching strategy was used:</w:t>
      </w:r>
    </w:p>
    <w:p w:rsidR="00DC11CD" w:rsidRPr="00073F30" w:rsidRDefault="008A1B14" w:rsidP="00073F30">
      <w:pPr>
        <w:pStyle w:val="Compact"/>
        <w:numPr>
          <w:ilvl w:val="0"/>
          <w:numId w:val="6"/>
        </w:numPr>
        <w:jc w:val="both"/>
        <w:rPr>
          <w:rFonts w:ascii="Times New Roman" w:hAnsi="Times New Roman" w:cs="Times New Roman"/>
        </w:rPr>
      </w:pPr>
      <w:r w:rsidRPr="00073F30">
        <w:rPr>
          <w:rFonts w:ascii="Times New Roman" w:hAnsi="Times New Roman" w:cs="Times New Roman"/>
        </w:rPr>
        <w:lastRenderedPageBreak/>
        <w:t xml:space="preserve">The </w:t>
      </w:r>
      <w:r w:rsidRPr="00073F30">
        <w:rPr>
          <w:rStyle w:val="VerbatimChar"/>
          <w:rFonts w:ascii="Times New Roman" w:hAnsi="Times New Roman" w:cs="Times New Roman"/>
          <w:sz w:val="24"/>
        </w:rPr>
        <w:t>main</w:t>
      </w:r>
      <w:r w:rsidRPr="00073F30">
        <w:rPr>
          <w:rFonts w:ascii="Times New Roman" w:hAnsi="Times New Roman" w:cs="Times New Roman"/>
        </w:rPr>
        <w:t xml:space="preserve"> branch maintained stable, release-ready code.</w:t>
      </w:r>
    </w:p>
    <w:p w:rsidR="00DC11CD" w:rsidRPr="00073F30" w:rsidRDefault="008A1B14" w:rsidP="00073F30">
      <w:pPr>
        <w:pStyle w:val="Compact"/>
        <w:numPr>
          <w:ilvl w:val="0"/>
          <w:numId w:val="6"/>
        </w:numPr>
        <w:jc w:val="both"/>
        <w:rPr>
          <w:rFonts w:ascii="Times New Roman" w:hAnsi="Times New Roman" w:cs="Times New Roman"/>
        </w:rPr>
      </w:pPr>
      <w:r w:rsidRPr="00073F30">
        <w:rPr>
          <w:rFonts w:ascii="Times New Roman" w:hAnsi="Times New Roman" w:cs="Times New Roman"/>
        </w:rPr>
        <w:t xml:space="preserve">Feature branches facilitated task-specific development, merged into </w:t>
      </w:r>
      <w:r w:rsidRPr="00073F30">
        <w:rPr>
          <w:rStyle w:val="VerbatimChar"/>
          <w:rFonts w:ascii="Times New Roman" w:hAnsi="Times New Roman" w:cs="Times New Roman"/>
          <w:sz w:val="24"/>
        </w:rPr>
        <w:t>main</w:t>
      </w:r>
      <w:r w:rsidRPr="00073F30">
        <w:rPr>
          <w:rFonts w:ascii="Times New Roman" w:hAnsi="Times New Roman" w:cs="Times New Roman"/>
        </w:rPr>
        <w:t xml:space="preserve"> via Pull Requests (PRs), each requiring at least one peer code review.</w:t>
      </w:r>
    </w:p>
    <w:p w:rsidR="00DC11CD" w:rsidRPr="00073F30" w:rsidRDefault="008A1B14" w:rsidP="00073F30">
      <w:pPr>
        <w:pStyle w:val="FirstParagraph"/>
        <w:jc w:val="both"/>
        <w:rPr>
          <w:rFonts w:ascii="Times New Roman" w:hAnsi="Times New Roman" w:cs="Times New Roman"/>
        </w:rPr>
      </w:pPr>
      <w:r w:rsidRPr="00073F30">
        <w:rPr>
          <w:rFonts w:ascii="Times New Roman" w:hAnsi="Times New Roman" w:cs="Times New Roman"/>
        </w:rPr>
        <w:t>Commit messages</w:t>
      </w:r>
      <w:r w:rsidR="00741853" w:rsidRPr="00073F30">
        <w:rPr>
          <w:rFonts w:ascii="Times New Roman" w:hAnsi="Times New Roman" w:cs="Times New Roman"/>
        </w:rPr>
        <w:t xml:space="preserve"> were wrote</w:t>
      </w:r>
      <w:r w:rsidRPr="00073F30">
        <w:rPr>
          <w:rFonts w:ascii="Times New Roman" w:hAnsi="Times New Roman" w:cs="Times New Roman"/>
        </w:rPr>
        <w:t>. GitHub Actions provided continuous integration (CI), running automated unit and integration tests on every push to prevent regressions. Flake8 also enforced code style. This robust Git/GitHub setup ensured strong collaboration, efficient change tracking, and seamless merging of developer contributions.</w:t>
      </w:r>
    </w:p>
    <w:p w:rsidR="00DC11CD" w:rsidRPr="00073F30" w:rsidRDefault="008A1B14" w:rsidP="00073F30">
      <w:pPr>
        <w:pStyle w:val="Heading1"/>
        <w:jc w:val="both"/>
        <w:rPr>
          <w:rFonts w:ascii="Times New Roman" w:hAnsi="Times New Roman" w:cs="Times New Roman"/>
        </w:rPr>
      </w:pPr>
      <w:bookmarkStart w:id="19" w:name="lehmans-laws-of-software-evolution"/>
      <w:bookmarkStart w:id="20" w:name="_Toc200916368"/>
      <w:bookmarkEnd w:id="17"/>
      <w:r w:rsidRPr="00073F30">
        <w:rPr>
          <w:rFonts w:ascii="Times New Roman" w:hAnsi="Times New Roman" w:cs="Times New Roman"/>
        </w:rPr>
        <w:t>Lehman’s Laws of Software Evolution</w:t>
      </w:r>
      <w:bookmarkEnd w:id="20"/>
    </w:p>
    <w:p w:rsidR="00DC11CD" w:rsidRPr="00073F30" w:rsidRDefault="008A1B14" w:rsidP="00073F30">
      <w:pPr>
        <w:pStyle w:val="FirstParagraph"/>
        <w:jc w:val="both"/>
        <w:rPr>
          <w:rFonts w:ascii="Times New Roman" w:hAnsi="Times New Roman" w:cs="Times New Roman"/>
        </w:rPr>
      </w:pPr>
      <w:r w:rsidRPr="00073F30">
        <w:rPr>
          <w:rFonts w:ascii="Times New Roman" w:hAnsi="Times New Roman" w:cs="Times New Roman"/>
        </w:rPr>
        <w:t xml:space="preserve">Lehman’s Laws articulate how software systems evolve over time under real-world conditions (Wikipedia, n.d.). The </w:t>
      </w:r>
      <w:r w:rsidRPr="00073F30">
        <w:rPr>
          <w:rFonts w:ascii="Times New Roman" w:hAnsi="Times New Roman" w:cs="Times New Roman"/>
          <w:b/>
          <w:bCs/>
        </w:rPr>
        <w:t>GPAGenie</w:t>
      </w:r>
      <w:r w:rsidRPr="00073F30">
        <w:rPr>
          <w:rFonts w:ascii="Times New Roman" w:hAnsi="Times New Roman" w:cs="Times New Roman"/>
        </w:rPr>
        <w:t xml:space="preserve"> project, though semester-bounded, demonstrated several of these fundamental laws:</w:t>
      </w:r>
    </w:p>
    <w:p w:rsidR="00DC11CD" w:rsidRPr="00073F30" w:rsidRDefault="008A1B14" w:rsidP="00073F30">
      <w:pPr>
        <w:pStyle w:val="Heading2"/>
        <w:jc w:val="both"/>
        <w:rPr>
          <w:rFonts w:ascii="Times New Roman" w:hAnsi="Times New Roman" w:cs="Times New Roman"/>
        </w:rPr>
      </w:pPr>
      <w:bookmarkStart w:id="21" w:name="key-principles-applied"/>
      <w:bookmarkStart w:id="22" w:name="_Toc200916369"/>
      <w:r w:rsidRPr="00073F30">
        <w:rPr>
          <w:rFonts w:ascii="Times New Roman" w:hAnsi="Times New Roman" w:cs="Times New Roman"/>
        </w:rPr>
        <w:t>Key Principles Applied:</w:t>
      </w:r>
      <w:bookmarkEnd w:id="22"/>
    </w:p>
    <w:p w:rsidR="00DC11CD" w:rsidRPr="00073F30" w:rsidRDefault="008A1B14" w:rsidP="00073F30">
      <w:pPr>
        <w:pStyle w:val="Compact"/>
        <w:numPr>
          <w:ilvl w:val="0"/>
          <w:numId w:val="7"/>
        </w:numPr>
        <w:jc w:val="both"/>
        <w:rPr>
          <w:rFonts w:ascii="Times New Roman" w:hAnsi="Times New Roman" w:cs="Times New Roman"/>
        </w:rPr>
      </w:pPr>
      <w:r w:rsidRPr="00073F30">
        <w:rPr>
          <w:rFonts w:ascii="Times New Roman" w:hAnsi="Times New Roman" w:cs="Times New Roman"/>
          <w:b/>
          <w:bCs/>
        </w:rPr>
        <w:t>Continuing Change:</w:t>
      </w:r>
      <w:r w:rsidRPr="00073F30">
        <w:rPr>
          <w:rFonts w:ascii="Times New Roman" w:hAnsi="Times New Roman" w:cs="Times New Roman"/>
        </w:rPr>
        <w:t xml:space="preserve"> E-type systems like GPAGenie must adapt (Wikipedia, n.d.). We planned evolving features (new calculators, blog) to meet anticipated user needs.</w:t>
      </w:r>
    </w:p>
    <w:p w:rsidR="00DC11CD" w:rsidRPr="00073F30" w:rsidRDefault="008A1B14" w:rsidP="00073F30">
      <w:pPr>
        <w:pStyle w:val="Compact"/>
        <w:numPr>
          <w:ilvl w:val="0"/>
          <w:numId w:val="7"/>
        </w:numPr>
        <w:jc w:val="both"/>
        <w:rPr>
          <w:rFonts w:ascii="Times New Roman" w:hAnsi="Times New Roman" w:cs="Times New Roman"/>
        </w:rPr>
      </w:pPr>
      <w:r w:rsidRPr="00073F30">
        <w:rPr>
          <w:rFonts w:ascii="Times New Roman" w:hAnsi="Times New Roman" w:cs="Times New Roman"/>
          <w:b/>
          <w:bCs/>
        </w:rPr>
        <w:t>Increasing Complexity:</w:t>
      </w:r>
      <w:r w:rsidRPr="00073F30">
        <w:rPr>
          <w:rFonts w:ascii="Times New Roman" w:hAnsi="Times New Roman" w:cs="Times New Roman"/>
        </w:rPr>
        <w:t xml:space="preserve"> Feature accumulation increases complexity (Wikipedia, n.d.). </w:t>
      </w:r>
      <w:r w:rsidRPr="00073F30">
        <w:rPr>
          <w:rFonts w:ascii="Times New Roman" w:hAnsi="Times New Roman" w:cs="Times New Roman"/>
          <w:b/>
          <w:bCs/>
        </w:rPr>
        <w:t>Refactoring</w:t>
      </w:r>
      <w:r w:rsidRPr="00073F30">
        <w:rPr>
          <w:rFonts w:ascii="Times New Roman" w:hAnsi="Times New Roman" w:cs="Times New Roman"/>
        </w:rPr>
        <w:t xml:space="preserve"> simplified and modularized the codebase, actively preventing decline.</w:t>
      </w:r>
    </w:p>
    <w:p w:rsidR="00DC11CD" w:rsidRPr="00073F30" w:rsidRDefault="008A1B14" w:rsidP="00073F30">
      <w:pPr>
        <w:pStyle w:val="Compact"/>
        <w:numPr>
          <w:ilvl w:val="0"/>
          <w:numId w:val="7"/>
        </w:numPr>
        <w:jc w:val="both"/>
        <w:rPr>
          <w:rFonts w:ascii="Times New Roman" w:hAnsi="Times New Roman" w:cs="Times New Roman"/>
        </w:rPr>
      </w:pPr>
      <w:r w:rsidRPr="00073F30">
        <w:rPr>
          <w:rFonts w:ascii="Times New Roman" w:hAnsi="Times New Roman" w:cs="Times New Roman"/>
          <w:b/>
          <w:bCs/>
        </w:rPr>
        <w:t>Self-Regulation:</w:t>
      </w:r>
      <w:r w:rsidRPr="00073F30">
        <w:rPr>
          <w:rFonts w:ascii="Times New Roman" w:hAnsi="Times New Roman" w:cs="Times New Roman"/>
        </w:rPr>
        <w:t xml:space="preserve"> Development processes self-regulate via feedback loops (Wikipedia, n.d.). Quality metrics and code reviews maintained a consistent development pace.</w:t>
      </w:r>
    </w:p>
    <w:p w:rsidR="00DC11CD" w:rsidRPr="00073F30" w:rsidRDefault="008A1B14" w:rsidP="00073F30">
      <w:pPr>
        <w:pStyle w:val="Compact"/>
        <w:numPr>
          <w:ilvl w:val="0"/>
          <w:numId w:val="7"/>
        </w:numPr>
        <w:jc w:val="both"/>
        <w:rPr>
          <w:rFonts w:ascii="Times New Roman" w:hAnsi="Times New Roman" w:cs="Times New Roman"/>
        </w:rPr>
      </w:pPr>
      <w:r w:rsidRPr="00073F30">
        <w:rPr>
          <w:rFonts w:ascii="Times New Roman" w:hAnsi="Times New Roman" w:cs="Times New Roman"/>
          <w:b/>
          <w:bCs/>
        </w:rPr>
        <w:t>Conservation of Familiarity:</w:t>
      </w:r>
      <w:r w:rsidRPr="00073F30">
        <w:rPr>
          <w:rFonts w:ascii="Times New Roman" w:hAnsi="Times New Roman" w:cs="Times New Roman"/>
        </w:rPr>
        <w:t xml:space="preserve"> Users and developers need mastery as systems evolve (Wikipedia, n.d.). GPAGenie maintained UI consistency as functionality grew, aiding familiarity.</w:t>
      </w:r>
    </w:p>
    <w:p w:rsidR="00DC11CD" w:rsidRPr="00073F30" w:rsidRDefault="008A1B14" w:rsidP="00073F30">
      <w:pPr>
        <w:pStyle w:val="Compact"/>
        <w:numPr>
          <w:ilvl w:val="0"/>
          <w:numId w:val="7"/>
        </w:numPr>
        <w:jc w:val="both"/>
        <w:rPr>
          <w:rFonts w:ascii="Times New Roman" w:hAnsi="Times New Roman" w:cs="Times New Roman"/>
        </w:rPr>
      </w:pPr>
      <w:r w:rsidRPr="00073F30">
        <w:rPr>
          <w:rFonts w:ascii="Times New Roman" w:hAnsi="Times New Roman" w:cs="Times New Roman"/>
          <w:b/>
          <w:bCs/>
        </w:rPr>
        <w:t>Continuing Growth:</w:t>
      </w:r>
      <w:r w:rsidRPr="00073F30">
        <w:rPr>
          <w:rFonts w:ascii="Times New Roman" w:hAnsi="Times New Roman" w:cs="Times New Roman"/>
        </w:rPr>
        <w:t xml:space="preserve"> Functionality must continually increase for user satisfaction (Wikipedia, n.d.). GPAGenie added conversion tools and a blog for enhanced user value.</w:t>
      </w:r>
    </w:p>
    <w:p w:rsidR="00DC11CD" w:rsidRPr="00073F30" w:rsidRDefault="008A1B14" w:rsidP="00073F30">
      <w:pPr>
        <w:pStyle w:val="Compact"/>
        <w:numPr>
          <w:ilvl w:val="0"/>
          <w:numId w:val="7"/>
        </w:numPr>
        <w:jc w:val="both"/>
        <w:rPr>
          <w:rFonts w:ascii="Times New Roman" w:hAnsi="Times New Roman" w:cs="Times New Roman"/>
        </w:rPr>
      </w:pPr>
      <w:r w:rsidRPr="00073F30">
        <w:rPr>
          <w:rFonts w:ascii="Times New Roman" w:hAnsi="Times New Roman" w:cs="Times New Roman"/>
          <w:b/>
          <w:bCs/>
        </w:rPr>
        <w:t>Declining Quality:</w:t>
      </w:r>
      <w:r w:rsidRPr="00073F30">
        <w:rPr>
          <w:rFonts w:ascii="Times New Roman" w:hAnsi="Times New Roman" w:cs="Times New Roman"/>
        </w:rPr>
        <w:t xml:space="preserve"> Without maintenance, quality declines (Wikipedia, n.d.). Consistent testing and refactoring addressed bugs and improved code iteratively.</w:t>
      </w:r>
    </w:p>
    <w:p w:rsidR="00DC11CD" w:rsidRPr="00073F30" w:rsidRDefault="008A1B14" w:rsidP="00073F30">
      <w:pPr>
        <w:pStyle w:val="Compact"/>
        <w:numPr>
          <w:ilvl w:val="0"/>
          <w:numId w:val="7"/>
        </w:numPr>
        <w:jc w:val="both"/>
        <w:rPr>
          <w:rFonts w:ascii="Times New Roman" w:hAnsi="Times New Roman" w:cs="Times New Roman"/>
        </w:rPr>
      </w:pPr>
      <w:r w:rsidRPr="00073F30">
        <w:rPr>
          <w:rFonts w:ascii="Times New Roman" w:hAnsi="Times New Roman" w:cs="Times New Roman"/>
          <w:b/>
          <w:bCs/>
        </w:rPr>
        <w:t>Feedback System:</w:t>
      </w:r>
      <w:r w:rsidRPr="00073F30">
        <w:rPr>
          <w:rFonts w:ascii="Times New Roman" w:hAnsi="Times New Roman" w:cs="Times New Roman"/>
        </w:rPr>
        <w:t xml:space="preserve"> Modern processes leverage user feedback (Wikipedia, n.d.). Sprint reviews incorporated feedback from peers and test users.</w:t>
      </w:r>
    </w:p>
    <w:p w:rsidR="00DC11CD" w:rsidRPr="00073F30" w:rsidRDefault="008A1B14" w:rsidP="00073F30">
      <w:pPr>
        <w:pStyle w:val="FirstParagraph"/>
        <w:jc w:val="both"/>
        <w:rPr>
          <w:rFonts w:ascii="Times New Roman" w:hAnsi="Times New Roman" w:cs="Times New Roman"/>
        </w:rPr>
      </w:pPr>
      <w:r w:rsidRPr="00073F30">
        <w:rPr>
          <w:rFonts w:ascii="Times New Roman" w:hAnsi="Times New Roman" w:cs="Times New Roman"/>
        </w:rPr>
        <w:t>In summary, Lehman’s laws highlight the inevitability of change and complexity. GPAGenie’s development embraced these through continuous improvement, consistent UI, and a growing feature set, mitigating risks via refactoring and testing.</w:t>
      </w:r>
    </w:p>
    <w:p w:rsidR="00DC11CD" w:rsidRPr="00073F30" w:rsidRDefault="008A1B14" w:rsidP="00073F30">
      <w:pPr>
        <w:pStyle w:val="Heading1"/>
        <w:jc w:val="both"/>
        <w:rPr>
          <w:rFonts w:ascii="Times New Roman" w:hAnsi="Times New Roman" w:cs="Times New Roman"/>
        </w:rPr>
      </w:pPr>
      <w:bookmarkStart w:id="23" w:name="software-deployment-management"/>
      <w:bookmarkStart w:id="24" w:name="_Toc200916370"/>
      <w:bookmarkEnd w:id="19"/>
      <w:bookmarkEnd w:id="21"/>
      <w:r w:rsidRPr="00073F30">
        <w:rPr>
          <w:rFonts w:ascii="Times New Roman" w:hAnsi="Times New Roman" w:cs="Times New Roman"/>
        </w:rPr>
        <w:t>Software Deployment Management</w:t>
      </w:r>
      <w:bookmarkEnd w:id="24"/>
    </w:p>
    <w:p w:rsidR="00DC11CD" w:rsidRPr="00073F30" w:rsidRDefault="008A1B14" w:rsidP="00073F30">
      <w:pPr>
        <w:pStyle w:val="FirstParagraph"/>
        <w:jc w:val="both"/>
        <w:rPr>
          <w:rFonts w:ascii="Times New Roman" w:hAnsi="Times New Roman" w:cs="Times New Roman"/>
        </w:rPr>
      </w:pPr>
      <w:r w:rsidRPr="00073F30">
        <w:rPr>
          <w:rFonts w:ascii="Times New Roman" w:hAnsi="Times New Roman" w:cs="Times New Roman"/>
        </w:rPr>
        <w:t xml:space="preserve">To prepare </w:t>
      </w:r>
      <w:proofErr w:type="spellStart"/>
      <w:r w:rsidRPr="00073F30">
        <w:rPr>
          <w:rFonts w:ascii="Times New Roman" w:hAnsi="Times New Roman" w:cs="Times New Roman"/>
        </w:rPr>
        <w:t>GPAGenie</w:t>
      </w:r>
      <w:proofErr w:type="spellEnd"/>
      <w:r w:rsidRPr="00073F30">
        <w:rPr>
          <w:rFonts w:ascii="Times New Roman" w:hAnsi="Times New Roman" w:cs="Times New Roman"/>
        </w:rPr>
        <w:t xml:space="preserve"> for end-users, a deployment strategy focused on packaging and reproducibility was implemented. As a desktop application, </w:t>
      </w:r>
      <w:proofErr w:type="spellStart"/>
      <w:r w:rsidRPr="00073F30">
        <w:rPr>
          <w:rFonts w:ascii="Times New Roman" w:hAnsi="Times New Roman" w:cs="Times New Roman"/>
        </w:rPr>
        <w:t>PyInstaller</w:t>
      </w:r>
      <w:proofErr w:type="spellEnd"/>
      <w:r w:rsidRPr="00073F30">
        <w:rPr>
          <w:rFonts w:ascii="Times New Roman" w:hAnsi="Times New Roman" w:cs="Times New Roman"/>
        </w:rPr>
        <w:t xml:space="preserve"> was utilized to create platform-specific executables, primarily for Windows.</w:t>
      </w:r>
    </w:p>
    <w:p w:rsidR="00DC11CD" w:rsidRPr="00073F30" w:rsidRDefault="008A1B14" w:rsidP="00073F30">
      <w:pPr>
        <w:pStyle w:val="Heading2"/>
        <w:jc w:val="both"/>
        <w:rPr>
          <w:rFonts w:ascii="Times New Roman" w:hAnsi="Times New Roman" w:cs="Times New Roman"/>
        </w:rPr>
      </w:pPr>
      <w:bookmarkStart w:id="25" w:name="deployment-steps"/>
      <w:bookmarkStart w:id="26" w:name="_Toc200916371"/>
      <w:r w:rsidRPr="00073F30">
        <w:rPr>
          <w:rFonts w:ascii="Times New Roman" w:hAnsi="Times New Roman" w:cs="Times New Roman"/>
        </w:rPr>
        <w:lastRenderedPageBreak/>
        <w:t>Deployment Steps:</w:t>
      </w:r>
      <w:bookmarkEnd w:id="26"/>
    </w:p>
    <w:p w:rsidR="00DC11CD" w:rsidRPr="00073F30" w:rsidRDefault="008A1B14" w:rsidP="00073F30">
      <w:pPr>
        <w:pStyle w:val="Compact"/>
        <w:numPr>
          <w:ilvl w:val="0"/>
          <w:numId w:val="8"/>
        </w:numPr>
        <w:jc w:val="both"/>
        <w:rPr>
          <w:rFonts w:ascii="Times New Roman" w:hAnsi="Times New Roman" w:cs="Times New Roman"/>
        </w:rPr>
      </w:pPr>
      <w:r w:rsidRPr="00073F30">
        <w:rPr>
          <w:rFonts w:ascii="Times New Roman" w:hAnsi="Times New Roman" w:cs="Times New Roman"/>
          <w:b/>
          <w:bCs/>
        </w:rPr>
        <w:t>Environment Setup:</w:t>
      </w:r>
      <w:r w:rsidRPr="00073F30">
        <w:rPr>
          <w:rFonts w:ascii="Times New Roman" w:hAnsi="Times New Roman" w:cs="Times New Roman"/>
        </w:rPr>
        <w:t xml:space="preserve"> All Python library dependencies (e.g., Pandas, Matplotlib) were documented with exact versions in a </w:t>
      </w:r>
      <w:r w:rsidRPr="00073F30">
        <w:rPr>
          <w:rStyle w:val="VerbatimChar"/>
          <w:rFonts w:ascii="Times New Roman" w:hAnsi="Times New Roman" w:cs="Times New Roman"/>
          <w:sz w:val="24"/>
        </w:rPr>
        <w:t>requirements.txt</w:t>
      </w:r>
      <w:r w:rsidRPr="00073F30">
        <w:rPr>
          <w:rFonts w:ascii="Times New Roman" w:hAnsi="Times New Roman" w:cs="Times New Roman"/>
        </w:rPr>
        <w:t xml:space="preserve"> file, ensuring environment recreation.</w:t>
      </w:r>
    </w:p>
    <w:p w:rsidR="00DC11CD" w:rsidRPr="00073F30" w:rsidRDefault="008A1B14" w:rsidP="00073F30">
      <w:pPr>
        <w:pStyle w:val="Compact"/>
        <w:numPr>
          <w:ilvl w:val="0"/>
          <w:numId w:val="8"/>
        </w:numPr>
        <w:jc w:val="both"/>
        <w:rPr>
          <w:rFonts w:ascii="Times New Roman" w:hAnsi="Times New Roman" w:cs="Times New Roman"/>
        </w:rPr>
      </w:pPr>
      <w:r w:rsidRPr="00073F30">
        <w:rPr>
          <w:rFonts w:ascii="Times New Roman" w:hAnsi="Times New Roman" w:cs="Times New Roman"/>
          <w:b/>
          <w:bCs/>
        </w:rPr>
        <w:t>Executable Packaging:</w:t>
      </w:r>
      <w:r w:rsidRPr="00073F30">
        <w:rPr>
          <w:rFonts w:ascii="Times New Roman" w:hAnsi="Times New Roman" w:cs="Times New Roman"/>
        </w:rPr>
        <w:t xml:space="preserve"> PyInstaller bundled the Python runtime and source code into a standalone executable, enabling straightforward distribution without requiring users to install Python.</w:t>
      </w:r>
    </w:p>
    <w:p w:rsidR="00DC11CD" w:rsidRPr="00073F30" w:rsidRDefault="008A1B14" w:rsidP="00073F30">
      <w:pPr>
        <w:pStyle w:val="Compact"/>
        <w:numPr>
          <w:ilvl w:val="0"/>
          <w:numId w:val="8"/>
        </w:numPr>
        <w:jc w:val="both"/>
        <w:rPr>
          <w:rFonts w:ascii="Times New Roman" w:hAnsi="Times New Roman" w:cs="Times New Roman"/>
        </w:rPr>
      </w:pPr>
      <w:r w:rsidRPr="00073F30">
        <w:rPr>
          <w:rFonts w:ascii="Times New Roman" w:hAnsi="Times New Roman" w:cs="Times New Roman"/>
          <w:b/>
          <w:bCs/>
        </w:rPr>
        <w:t>Configuration:</w:t>
      </w:r>
      <w:r w:rsidRPr="00073F30">
        <w:rPr>
          <w:rFonts w:ascii="Times New Roman" w:hAnsi="Times New Roman" w:cs="Times New Roman"/>
        </w:rPr>
        <w:t xml:space="preserve"> All configuration settings, such as database connection details, were externalized to a config file or environment variables, with clear documentation for customization.</w:t>
      </w:r>
    </w:p>
    <w:p w:rsidR="00DC11CD" w:rsidRPr="00073F30" w:rsidRDefault="008A1B14" w:rsidP="00073F30">
      <w:pPr>
        <w:pStyle w:val="Compact"/>
        <w:numPr>
          <w:ilvl w:val="0"/>
          <w:numId w:val="8"/>
        </w:numPr>
        <w:jc w:val="both"/>
        <w:rPr>
          <w:rFonts w:ascii="Times New Roman" w:hAnsi="Times New Roman" w:cs="Times New Roman"/>
        </w:rPr>
      </w:pPr>
      <w:r w:rsidRPr="00073F30">
        <w:rPr>
          <w:rFonts w:ascii="Times New Roman" w:hAnsi="Times New Roman" w:cs="Times New Roman"/>
          <w:b/>
          <w:bCs/>
        </w:rPr>
        <w:t>Installer/Distribution:</w:t>
      </w:r>
      <w:r w:rsidRPr="00073F30">
        <w:rPr>
          <w:rFonts w:ascii="Times New Roman" w:hAnsi="Times New Roman" w:cs="Times New Roman"/>
        </w:rPr>
        <w:t xml:space="preserve"> The application can be wrapped into a Windows installer or distributed directly via GitHub release assets, which include the executable and a setup guide.</w:t>
      </w:r>
    </w:p>
    <w:p w:rsidR="00DC11CD" w:rsidRPr="00073F30" w:rsidRDefault="008A1B14" w:rsidP="00073F30">
      <w:pPr>
        <w:pStyle w:val="Compact"/>
        <w:numPr>
          <w:ilvl w:val="0"/>
          <w:numId w:val="8"/>
        </w:numPr>
        <w:jc w:val="both"/>
        <w:rPr>
          <w:rFonts w:ascii="Times New Roman" w:hAnsi="Times New Roman" w:cs="Times New Roman"/>
        </w:rPr>
      </w:pPr>
      <w:r w:rsidRPr="00073F30">
        <w:rPr>
          <w:rFonts w:ascii="Times New Roman" w:hAnsi="Times New Roman" w:cs="Times New Roman"/>
          <w:b/>
          <w:bCs/>
        </w:rPr>
        <w:t>Documentation:</w:t>
      </w:r>
      <w:r w:rsidRPr="00073F30">
        <w:rPr>
          <w:rFonts w:ascii="Times New Roman" w:hAnsi="Times New Roman" w:cs="Times New Roman"/>
        </w:rPr>
        <w:t xml:space="preserve"> A dedicated Deployment Guide outlines prerequisites, installation, launching, and procedures for backup and updates.</w:t>
      </w:r>
    </w:p>
    <w:p w:rsidR="00DC11CD" w:rsidRPr="00073F30" w:rsidRDefault="008A1B14" w:rsidP="00073F30">
      <w:pPr>
        <w:pStyle w:val="FirstParagraph"/>
        <w:jc w:val="both"/>
        <w:rPr>
          <w:rFonts w:ascii="Times New Roman" w:hAnsi="Times New Roman" w:cs="Times New Roman"/>
        </w:rPr>
      </w:pPr>
      <w:r w:rsidRPr="00073F30">
        <w:rPr>
          <w:rFonts w:ascii="Times New Roman" w:hAnsi="Times New Roman" w:cs="Times New Roman"/>
        </w:rPr>
        <w:t xml:space="preserve">By automating deployment with packaging tools and thorough documentation, </w:t>
      </w:r>
      <w:proofErr w:type="spellStart"/>
      <w:r w:rsidRPr="00073F30">
        <w:rPr>
          <w:rFonts w:ascii="Times New Roman" w:hAnsi="Times New Roman" w:cs="Times New Roman"/>
        </w:rPr>
        <w:t>GPAGenie</w:t>
      </w:r>
      <w:proofErr w:type="spellEnd"/>
      <w:r w:rsidRPr="00073F30">
        <w:rPr>
          <w:rFonts w:ascii="Times New Roman" w:hAnsi="Times New Roman" w:cs="Times New Roman"/>
        </w:rPr>
        <w:t xml:space="preserve"> ensures reliable installation on end-user machines. The continuous integration (CI) pipeline was extended to run packaging scripts on release tags, ensuring that every tagged version produces a fresh, reproducible build. This CI/CD approach guarantees versioned and reproducible deployment artifacts.</w:t>
      </w:r>
    </w:p>
    <w:p w:rsidR="00DC11CD" w:rsidRPr="00073F30" w:rsidRDefault="008A1B14" w:rsidP="00073F30">
      <w:pPr>
        <w:pStyle w:val="Heading1"/>
        <w:jc w:val="both"/>
        <w:rPr>
          <w:rFonts w:ascii="Times New Roman" w:hAnsi="Times New Roman" w:cs="Times New Roman"/>
        </w:rPr>
      </w:pPr>
      <w:bookmarkStart w:id="27" w:name="legacy-code-refactoring"/>
      <w:bookmarkStart w:id="28" w:name="_Toc200916372"/>
      <w:bookmarkEnd w:id="23"/>
      <w:bookmarkEnd w:id="25"/>
      <w:r w:rsidRPr="00073F30">
        <w:rPr>
          <w:rFonts w:ascii="Times New Roman" w:hAnsi="Times New Roman" w:cs="Times New Roman"/>
        </w:rPr>
        <w:t>Legacy Code Refactoring</w:t>
      </w:r>
      <w:bookmarkEnd w:id="28"/>
    </w:p>
    <w:p w:rsidR="00DC11CD" w:rsidRPr="00073F30" w:rsidRDefault="008A1B14" w:rsidP="00073F30">
      <w:pPr>
        <w:pStyle w:val="FirstParagraph"/>
        <w:jc w:val="both"/>
        <w:rPr>
          <w:rFonts w:ascii="Times New Roman" w:hAnsi="Times New Roman" w:cs="Times New Roman"/>
        </w:rPr>
      </w:pPr>
      <w:r w:rsidRPr="00073F30">
        <w:rPr>
          <w:rFonts w:ascii="Times New Roman" w:hAnsi="Times New Roman" w:cs="Times New Roman"/>
        </w:rPr>
        <w:t>Refactoring, the process of restructuring existing code without changing its external behavior to improve internal quality, was crucial for GPAGenie. Early in development, "code smells" such as lengthy methods, duplicated logic, and ambiguous variable names were identified in the prototype codebase.</w:t>
      </w:r>
    </w:p>
    <w:p w:rsidR="00DC11CD" w:rsidRPr="00073F30" w:rsidRDefault="008A1B14" w:rsidP="00073F30">
      <w:pPr>
        <w:pStyle w:val="Heading2"/>
        <w:jc w:val="both"/>
        <w:rPr>
          <w:rFonts w:ascii="Times New Roman" w:hAnsi="Times New Roman" w:cs="Times New Roman"/>
        </w:rPr>
      </w:pPr>
      <w:bookmarkStart w:id="29" w:name="key-refactoring-strategies"/>
      <w:bookmarkStart w:id="30" w:name="_Toc200916373"/>
      <w:r w:rsidRPr="00073F30">
        <w:rPr>
          <w:rFonts w:ascii="Times New Roman" w:hAnsi="Times New Roman" w:cs="Times New Roman"/>
        </w:rPr>
        <w:t>Key Refactoring Strategies:</w:t>
      </w:r>
      <w:bookmarkEnd w:id="30"/>
    </w:p>
    <w:p w:rsidR="00DC11CD" w:rsidRPr="00073F30" w:rsidRDefault="008A1B14" w:rsidP="00073F30">
      <w:pPr>
        <w:pStyle w:val="Compact"/>
        <w:numPr>
          <w:ilvl w:val="0"/>
          <w:numId w:val="9"/>
        </w:numPr>
        <w:jc w:val="both"/>
        <w:rPr>
          <w:rFonts w:ascii="Times New Roman" w:hAnsi="Times New Roman" w:cs="Times New Roman"/>
        </w:rPr>
      </w:pPr>
      <w:r w:rsidRPr="00073F30">
        <w:rPr>
          <w:rFonts w:ascii="Times New Roman" w:hAnsi="Times New Roman" w:cs="Times New Roman"/>
          <w:b/>
          <w:bCs/>
        </w:rPr>
        <w:t>Method Extraction:</w:t>
      </w:r>
      <w:r w:rsidRPr="00073F30">
        <w:rPr>
          <w:rFonts w:ascii="Times New Roman" w:hAnsi="Times New Roman" w:cs="Times New Roman"/>
        </w:rPr>
        <w:t xml:space="preserve"> Complex calculation routines were broken into smaller, testable, and reusable functions.</w:t>
      </w:r>
    </w:p>
    <w:p w:rsidR="00DC11CD" w:rsidRPr="00073F30" w:rsidRDefault="008A1B14" w:rsidP="00073F30">
      <w:pPr>
        <w:pStyle w:val="Compact"/>
        <w:numPr>
          <w:ilvl w:val="0"/>
          <w:numId w:val="9"/>
        </w:numPr>
        <w:jc w:val="both"/>
        <w:rPr>
          <w:rFonts w:ascii="Times New Roman" w:hAnsi="Times New Roman" w:cs="Times New Roman"/>
        </w:rPr>
      </w:pPr>
      <w:r w:rsidRPr="00073F30">
        <w:rPr>
          <w:rFonts w:ascii="Times New Roman" w:hAnsi="Times New Roman" w:cs="Times New Roman"/>
          <w:b/>
          <w:bCs/>
        </w:rPr>
        <w:t>Naming Improvements:</w:t>
      </w:r>
      <w:r w:rsidRPr="00073F30">
        <w:rPr>
          <w:rFonts w:ascii="Times New Roman" w:hAnsi="Times New Roman" w:cs="Times New Roman"/>
        </w:rPr>
        <w:t xml:space="preserve"> Variables and methods were consistently renamed for enhanced clarity.</w:t>
      </w:r>
    </w:p>
    <w:p w:rsidR="00DC11CD" w:rsidRPr="00073F30" w:rsidRDefault="008A1B14" w:rsidP="00073F30">
      <w:pPr>
        <w:pStyle w:val="Compact"/>
        <w:numPr>
          <w:ilvl w:val="0"/>
          <w:numId w:val="9"/>
        </w:numPr>
        <w:jc w:val="both"/>
        <w:rPr>
          <w:rFonts w:ascii="Times New Roman" w:hAnsi="Times New Roman" w:cs="Times New Roman"/>
        </w:rPr>
      </w:pPr>
      <w:r w:rsidRPr="00073F30">
        <w:rPr>
          <w:rFonts w:ascii="Times New Roman" w:hAnsi="Times New Roman" w:cs="Times New Roman"/>
          <w:b/>
          <w:bCs/>
        </w:rPr>
        <w:t>Design Patterns:</w:t>
      </w:r>
      <w:r w:rsidRPr="00073F30">
        <w:rPr>
          <w:rFonts w:ascii="Times New Roman" w:hAnsi="Times New Roman" w:cs="Times New Roman"/>
        </w:rPr>
        <w:t xml:space="preserve"> </w:t>
      </w:r>
      <w:r w:rsidRPr="00073F30">
        <w:rPr>
          <w:rStyle w:val="VerbatimChar"/>
          <w:rFonts w:ascii="Times New Roman" w:hAnsi="Times New Roman" w:cs="Times New Roman"/>
          <w:sz w:val="24"/>
        </w:rPr>
        <w:t>Service</w:t>
      </w:r>
      <w:r w:rsidRPr="00073F30">
        <w:rPr>
          <w:rFonts w:ascii="Times New Roman" w:hAnsi="Times New Roman" w:cs="Times New Roman"/>
        </w:rPr>
        <w:t xml:space="preserve"> classes implemented a Facade pattern to simplify GUI-logic interactions.</w:t>
      </w:r>
    </w:p>
    <w:p w:rsidR="00DC11CD" w:rsidRPr="00073F30" w:rsidRDefault="008A1B14" w:rsidP="00073F30">
      <w:pPr>
        <w:pStyle w:val="Compact"/>
        <w:numPr>
          <w:ilvl w:val="0"/>
          <w:numId w:val="9"/>
        </w:numPr>
        <w:jc w:val="both"/>
        <w:rPr>
          <w:rFonts w:ascii="Times New Roman" w:hAnsi="Times New Roman" w:cs="Times New Roman"/>
        </w:rPr>
      </w:pPr>
      <w:r w:rsidRPr="00073F30">
        <w:rPr>
          <w:rFonts w:ascii="Times New Roman" w:hAnsi="Times New Roman" w:cs="Times New Roman"/>
          <w:b/>
          <w:bCs/>
        </w:rPr>
        <w:t>Duplication Elimination:</w:t>
      </w:r>
      <w:r w:rsidRPr="00073F30">
        <w:rPr>
          <w:rFonts w:ascii="Times New Roman" w:hAnsi="Times New Roman" w:cs="Times New Roman"/>
        </w:rPr>
        <w:t xml:space="preserve"> Existing calculation logic was reused (e.g., CGPA leveraging SGPA), reducing maintenance.</w:t>
      </w:r>
    </w:p>
    <w:p w:rsidR="00DC11CD" w:rsidRPr="00073F30" w:rsidRDefault="008A1B14" w:rsidP="00073F30">
      <w:pPr>
        <w:pStyle w:val="Compact"/>
        <w:numPr>
          <w:ilvl w:val="0"/>
          <w:numId w:val="9"/>
        </w:numPr>
        <w:jc w:val="both"/>
        <w:rPr>
          <w:rFonts w:ascii="Times New Roman" w:hAnsi="Times New Roman" w:cs="Times New Roman"/>
        </w:rPr>
      </w:pPr>
      <w:r w:rsidRPr="00073F30">
        <w:rPr>
          <w:rFonts w:ascii="Times New Roman" w:hAnsi="Times New Roman" w:cs="Times New Roman"/>
          <w:b/>
          <w:bCs/>
        </w:rPr>
        <w:t>Modularization:</w:t>
      </w:r>
      <w:r w:rsidRPr="00073F30">
        <w:rPr>
          <w:rFonts w:ascii="Times New Roman" w:hAnsi="Times New Roman" w:cs="Times New Roman"/>
        </w:rPr>
        <w:t xml:space="preserve"> Common utilities moved to a shared module (</w:t>
      </w:r>
      <w:r w:rsidRPr="00073F30">
        <w:rPr>
          <w:rStyle w:val="VerbatimChar"/>
          <w:rFonts w:ascii="Times New Roman" w:hAnsi="Times New Roman" w:cs="Times New Roman"/>
          <w:sz w:val="24"/>
        </w:rPr>
        <w:t>app/utils/validators.py</w:t>
      </w:r>
      <w:r w:rsidRPr="00073F30">
        <w:rPr>
          <w:rFonts w:ascii="Times New Roman" w:hAnsi="Times New Roman" w:cs="Times New Roman"/>
        </w:rPr>
        <w:t>) for consistency and bug reduction.</w:t>
      </w:r>
    </w:p>
    <w:p w:rsidR="00DC11CD" w:rsidRPr="00073F30" w:rsidRDefault="008A1B14" w:rsidP="00073F30">
      <w:pPr>
        <w:pStyle w:val="Compact"/>
        <w:numPr>
          <w:ilvl w:val="0"/>
          <w:numId w:val="9"/>
        </w:numPr>
        <w:jc w:val="both"/>
        <w:rPr>
          <w:rFonts w:ascii="Times New Roman" w:hAnsi="Times New Roman" w:cs="Times New Roman"/>
        </w:rPr>
      </w:pPr>
      <w:r w:rsidRPr="00073F30">
        <w:rPr>
          <w:rFonts w:ascii="Times New Roman" w:hAnsi="Times New Roman" w:cs="Times New Roman"/>
          <w:b/>
          <w:bCs/>
        </w:rPr>
        <w:t>Documentation:</w:t>
      </w:r>
      <w:r w:rsidRPr="00073F30">
        <w:rPr>
          <w:rFonts w:ascii="Times New Roman" w:hAnsi="Times New Roman" w:cs="Times New Roman"/>
        </w:rPr>
        <w:t xml:space="preserve"> Major refactorings were documented to explain changes and improve readability (books.kim, n.d.).</w:t>
      </w:r>
    </w:p>
    <w:p w:rsidR="00DC11CD" w:rsidRPr="00073F30" w:rsidRDefault="008A1B14" w:rsidP="00073F30">
      <w:pPr>
        <w:pStyle w:val="FirstParagraph"/>
        <w:jc w:val="both"/>
        <w:rPr>
          <w:rFonts w:ascii="Times New Roman" w:hAnsi="Times New Roman" w:cs="Times New Roman"/>
        </w:rPr>
      </w:pPr>
      <w:r w:rsidRPr="00073F30">
        <w:rPr>
          <w:rFonts w:ascii="Times New Roman" w:hAnsi="Times New Roman" w:cs="Times New Roman"/>
        </w:rPr>
        <w:t xml:space="preserve">These refactorings significantly enhanced code readability and maintainability. As Fowler notes, refactoring "makes code more maintainable, readable, and extensible" (books.kim, n.d.). The </w:t>
      </w:r>
      <w:r w:rsidRPr="00073F30">
        <w:rPr>
          <w:rFonts w:ascii="Times New Roman" w:hAnsi="Times New Roman" w:cs="Times New Roman"/>
        </w:rPr>
        <w:lastRenderedPageBreak/>
        <w:t>transformed codebase retained original functionality, becoming well-structured and extensible for future development.</w:t>
      </w:r>
    </w:p>
    <w:p w:rsidR="00DC11CD" w:rsidRPr="00073F30" w:rsidRDefault="008A1B14" w:rsidP="00073F30">
      <w:pPr>
        <w:pStyle w:val="Heading1"/>
        <w:jc w:val="both"/>
        <w:rPr>
          <w:rFonts w:ascii="Times New Roman" w:hAnsi="Times New Roman" w:cs="Times New Roman"/>
        </w:rPr>
      </w:pPr>
      <w:bookmarkStart w:id="31" w:name="unit-testing-implementation"/>
      <w:bookmarkStart w:id="32" w:name="_Toc200916374"/>
      <w:bookmarkEnd w:id="27"/>
      <w:bookmarkEnd w:id="29"/>
      <w:r w:rsidRPr="00073F30">
        <w:rPr>
          <w:rFonts w:ascii="Times New Roman" w:hAnsi="Times New Roman" w:cs="Times New Roman"/>
        </w:rPr>
        <w:t>Unit Testing Implementation</w:t>
      </w:r>
      <w:bookmarkEnd w:id="32"/>
    </w:p>
    <w:p w:rsidR="00DC11CD" w:rsidRPr="00073F30" w:rsidRDefault="008A1B14" w:rsidP="00073F30">
      <w:pPr>
        <w:pStyle w:val="FirstParagraph"/>
        <w:jc w:val="both"/>
        <w:rPr>
          <w:rFonts w:ascii="Times New Roman" w:hAnsi="Times New Roman" w:cs="Times New Roman"/>
        </w:rPr>
      </w:pPr>
      <w:r w:rsidRPr="00073F30">
        <w:rPr>
          <w:rFonts w:ascii="Times New Roman" w:hAnsi="Times New Roman" w:cs="Times New Roman"/>
        </w:rPr>
        <w:t xml:space="preserve">Ensuring GPAGenie’s logical correctness was crucial. We implemented a comprehensive suite of unit tests using the </w:t>
      </w:r>
      <w:proofErr w:type="spellStart"/>
      <w:r w:rsidRPr="00073F30">
        <w:rPr>
          <w:rFonts w:ascii="Times New Roman" w:hAnsi="Times New Roman" w:cs="Times New Roman"/>
        </w:rPr>
        <w:t>pytest</w:t>
      </w:r>
      <w:proofErr w:type="spellEnd"/>
      <w:r w:rsidRPr="00073F30">
        <w:rPr>
          <w:rFonts w:ascii="Times New Roman" w:hAnsi="Times New Roman" w:cs="Times New Roman"/>
        </w:rPr>
        <w:t xml:space="preserve"> framework. These isolated tests verify individual function or class behavior, preventing regressions (Feathers, 2023).</w:t>
      </w:r>
    </w:p>
    <w:p w:rsidR="00DC11CD" w:rsidRPr="00073F30" w:rsidRDefault="008A1B14" w:rsidP="00073F30">
      <w:pPr>
        <w:pStyle w:val="Heading2"/>
        <w:jc w:val="both"/>
        <w:rPr>
          <w:rFonts w:ascii="Times New Roman" w:hAnsi="Times New Roman" w:cs="Times New Roman"/>
        </w:rPr>
      </w:pPr>
      <w:bookmarkStart w:id="33" w:name="unit-testing-strategy"/>
      <w:bookmarkStart w:id="34" w:name="_Toc200916375"/>
      <w:r w:rsidRPr="00073F30">
        <w:rPr>
          <w:rFonts w:ascii="Times New Roman" w:hAnsi="Times New Roman" w:cs="Times New Roman"/>
        </w:rPr>
        <w:t>Unit Testing Strategy:</w:t>
      </w:r>
      <w:bookmarkEnd w:id="34"/>
    </w:p>
    <w:p w:rsidR="00DC11CD" w:rsidRPr="00073F30" w:rsidRDefault="008A1B14" w:rsidP="00073F30">
      <w:pPr>
        <w:pStyle w:val="Compact"/>
        <w:numPr>
          <w:ilvl w:val="0"/>
          <w:numId w:val="10"/>
        </w:numPr>
        <w:jc w:val="both"/>
        <w:rPr>
          <w:rFonts w:ascii="Times New Roman" w:hAnsi="Times New Roman" w:cs="Times New Roman"/>
        </w:rPr>
      </w:pPr>
      <w:r w:rsidRPr="00073F30">
        <w:rPr>
          <w:rFonts w:ascii="Times New Roman" w:hAnsi="Times New Roman" w:cs="Times New Roman"/>
          <w:b/>
          <w:bCs/>
        </w:rPr>
        <w:t>Test Coverage:</w:t>
      </w:r>
      <w:r w:rsidRPr="00073F30">
        <w:rPr>
          <w:rFonts w:ascii="Times New Roman" w:hAnsi="Times New Roman" w:cs="Times New Roman"/>
        </w:rPr>
        <w:t xml:space="preserve"> Targeted </w:t>
      </w:r>
      <w:r w:rsidRPr="00073F30">
        <w:rPr>
          <w:rFonts w:ascii="Times New Roman" w:hAnsi="Times New Roman" w:cs="Times New Roman"/>
          <w:b/>
          <w:bCs/>
        </w:rPr>
        <w:t>80% coverage</w:t>
      </w:r>
      <w:r w:rsidRPr="00073F30">
        <w:rPr>
          <w:rFonts w:ascii="Times New Roman" w:hAnsi="Times New Roman" w:cs="Times New Roman"/>
        </w:rPr>
        <w:t xml:space="preserve"> on core modules (calculations, models, validators).</w:t>
      </w:r>
    </w:p>
    <w:p w:rsidR="00DC11CD" w:rsidRPr="00073F30" w:rsidRDefault="008A1B14" w:rsidP="00073F30">
      <w:pPr>
        <w:pStyle w:val="Compact"/>
        <w:numPr>
          <w:ilvl w:val="0"/>
          <w:numId w:val="10"/>
        </w:numPr>
        <w:jc w:val="both"/>
        <w:rPr>
          <w:rFonts w:ascii="Times New Roman" w:hAnsi="Times New Roman" w:cs="Times New Roman"/>
        </w:rPr>
      </w:pPr>
      <w:r w:rsidRPr="00073F30">
        <w:rPr>
          <w:rFonts w:ascii="Times New Roman" w:hAnsi="Times New Roman" w:cs="Times New Roman"/>
          <w:b/>
          <w:bCs/>
        </w:rPr>
        <w:t>Test Cases:</w:t>
      </w:r>
      <w:r w:rsidRPr="00073F30">
        <w:rPr>
          <w:rFonts w:ascii="Times New Roman" w:hAnsi="Times New Roman" w:cs="Times New Roman"/>
        </w:rPr>
        <w:t xml:space="preserve"> Developed for all calculation functions (SGPA, CGPA, percentage), covering typical and edge cases.</w:t>
      </w:r>
    </w:p>
    <w:p w:rsidR="00DC11CD" w:rsidRPr="00073F30" w:rsidRDefault="008A1B14" w:rsidP="00073F30">
      <w:pPr>
        <w:pStyle w:val="Compact"/>
        <w:numPr>
          <w:ilvl w:val="0"/>
          <w:numId w:val="10"/>
        </w:numPr>
        <w:jc w:val="both"/>
        <w:rPr>
          <w:rFonts w:ascii="Times New Roman" w:hAnsi="Times New Roman" w:cs="Times New Roman"/>
        </w:rPr>
      </w:pPr>
      <w:r w:rsidRPr="00073F30">
        <w:rPr>
          <w:rFonts w:ascii="Times New Roman" w:hAnsi="Times New Roman" w:cs="Times New Roman"/>
          <w:b/>
          <w:bCs/>
        </w:rPr>
        <w:t>Input Validation:</w:t>
      </w:r>
      <w:r w:rsidRPr="00073F30">
        <w:rPr>
          <w:rFonts w:ascii="Times New Roman" w:hAnsi="Times New Roman" w:cs="Times New Roman"/>
        </w:rPr>
        <w:t xml:space="preserve"> Ensured invalid user inputs (e.g., negative credits) raised proper exceptions.</w:t>
      </w:r>
    </w:p>
    <w:p w:rsidR="00DC11CD" w:rsidRPr="00073F30" w:rsidRDefault="008A1B14" w:rsidP="00073F30">
      <w:pPr>
        <w:pStyle w:val="Compact"/>
        <w:numPr>
          <w:ilvl w:val="0"/>
          <w:numId w:val="10"/>
        </w:numPr>
        <w:jc w:val="both"/>
        <w:rPr>
          <w:rFonts w:ascii="Times New Roman" w:hAnsi="Times New Roman" w:cs="Times New Roman"/>
        </w:rPr>
      </w:pPr>
      <w:r w:rsidRPr="00073F30">
        <w:rPr>
          <w:rFonts w:ascii="Times New Roman" w:hAnsi="Times New Roman" w:cs="Times New Roman"/>
          <w:b/>
          <w:bCs/>
        </w:rPr>
        <w:t>Model Tests:</w:t>
      </w:r>
      <w:r w:rsidRPr="00073F30">
        <w:rPr>
          <w:rFonts w:ascii="Times New Roman" w:hAnsi="Times New Roman" w:cs="Times New Roman"/>
        </w:rPr>
        <w:t xml:space="preserve"> Verified correct behavior of </w:t>
      </w:r>
      <w:r w:rsidRPr="00073F30">
        <w:rPr>
          <w:rStyle w:val="VerbatimChar"/>
          <w:rFonts w:ascii="Times New Roman" w:hAnsi="Times New Roman" w:cs="Times New Roman"/>
          <w:sz w:val="24"/>
        </w:rPr>
        <w:t>User</w:t>
      </w:r>
      <w:r w:rsidRPr="00073F30">
        <w:rPr>
          <w:rFonts w:ascii="Times New Roman" w:hAnsi="Times New Roman" w:cs="Times New Roman"/>
        </w:rPr>
        <w:t xml:space="preserve">, </w:t>
      </w:r>
      <w:r w:rsidRPr="00073F30">
        <w:rPr>
          <w:rStyle w:val="VerbatimChar"/>
          <w:rFonts w:ascii="Times New Roman" w:hAnsi="Times New Roman" w:cs="Times New Roman"/>
          <w:sz w:val="24"/>
        </w:rPr>
        <w:t>Semester</w:t>
      </w:r>
      <w:r w:rsidRPr="00073F30">
        <w:rPr>
          <w:rFonts w:ascii="Times New Roman" w:hAnsi="Times New Roman" w:cs="Times New Roman"/>
        </w:rPr>
        <w:t xml:space="preserve">, and </w:t>
      </w:r>
      <w:r w:rsidRPr="00073F30">
        <w:rPr>
          <w:rStyle w:val="VerbatimChar"/>
          <w:rFonts w:ascii="Times New Roman" w:hAnsi="Times New Roman" w:cs="Times New Roman"/>
          <w:sz w:val="24"/>
        </w:rPr>
        <w:t>BlogPost</w:t>
      </w:r>
      <w:r w:rsidRPr="00073F30">
        <w:rPr>
          <w:rFonts w:ascii="Times New Roman" w:hAnsi="Times New Roman" w:cs="Times New Roman"/>
        </w:rPr>
        <w:t xml:space="preserve"> model classes.</w:t>
      </w:r>
    </w:p>
    <w:p w:rsidR="00DC11CD" w:rsidRPr="00073F30" w:rsidRDefault="008A1B14" w:rsidP="00073F30">
      <w:pPr>
        <w:pStyle w:val="Compact"/>
        <w:numPr>
          <w:ilvl w:val="0"/>
          <w:numId w:val="10"/>
        </w:numPr>
        <w:jc w:val="both"/>
        <w:rPr>
          <w:rFonts w:ascii="Times New Roman" w:hAnsi="Times New Roman" w:cs="Times New Roman"/>
        </w:rPr>
      </w:pPr>
      <w:r w:rsidRPr="00073F30">
        <w:rPr>
          <w:rFonts w:ascii="Times New Roman" w:hAnsi="Times New Roman" w:cs="Times New Roman"/>
          <w:b/>
          <w:bCs/>
        </w:rPr>
        <w:t>Service Tests:</w:t>
      </w:r>
      <w:r w:rsidRPr="00073F30">
        <w:rPr>
          <w:rFonts w:ascii="Times New Roman" w:hAnsi="Times New Roman" w:cs="Times New Roman"/>
        </w:rPr>
        <w:t xml:space="preserve"> Tested backend services (e.g., </w:t>
      </w:r>
      <w:r w:rsidRPr="00073F30">
        <w:rPr>
          <w:rStyle w:val="VerbatimChar"/>
          <w:rFonts w:ascii="Times New Roman" w:hAnsi="Times New Roman" w:cs="Times New Roman"/>
          <w:sz w:val="24"/>
        </w:rPr>
        <w:t>AuthService.login</w:t>
      </w:r>
      <w:r w:rsidRPr="00073F30">
        <w:rPr>
          <w:rFonts w:ascii="Times New Roman" w:hAnsi="Times New Roman" w:cs="Times New Roman"/>
        </w:rPr>
        <w:t>) for logic validation.</w:t>
      </w:r>
    </w:p>
    <w:p w:rsidR="00DC11CD" w:rsidRPr="00073F30" w:rsidRDefault="008A1B14" w:rsidP="00073F30">
      <w:pPr>
        <w:pStyle w:val="Compact"/>
        <w:numPr>
          <w:ilvl w:val="0"/>
          <w:numId w:val="10"/>
        </w:numPr>
        <w:jc w:val="both"/>
        <w:rPr>
          <w:rFonts w:ascii="Times New Roman" w:hAnsi="Times New Roman" w:cs="Times New Roman"/>
        </w:rPr>
      </w:pPr>
      <w:r w:rsidRPr="00073F30">
        <w:rPr>
          <w:rFonts w:ascii="Times New Roman" w:hAnsi="Times New Roman" w:cs="Times New Roman"/>
          <w:b/>
          <w:bCs/>
        </w:rPr>
        <w:t>Mocking:</w:t>
      </w:r>
      <w:r w:rsidRPr="00073F30">
        <w:rPr>
          <w:rFonts w:ascii="Times New Roman" w:hAnsi="Times New Roman" w:cs="Times New Roman"/>
        </w:rPr>
        <w:t xml:space="preserve"> Used for external dependencies (e.g., in-memory database) to isolate logic.</w:t>
      </w:r>
    </w:p>
    <w:p w:rsidR="00DC11CD" w:rsidRPr="00073F30" w:rsidRDefault="008A1B14" w:rsidP="00073F30">
      <w:pPr>
        <w:pStyle w:val="Compact"/>
        <w:numPr>
          <w:ilvl w:val="0"/>
          <w:numId w:val="10"/>
        </w:numPr>
        <w:jc w:val="both"/>
        <w:rPr>
          <w:rFonts w:ascii="Times New Roman" w:hAnsi="Times New Roman" w:cs="Times New Roman"/>
        </w:rPr>
      </w:pPr>
      <w:r w:rsidRPr="00073F30">
        <w:rPr>
          <w:rFonts w:ascii="Times New Roman" w:hAnsi="Times New Roman" w:cs="Times New Roman"/>
          <w:b/>
          <w:bCs/>
        </w:rPr>
        <w:t>File Organization:</w:t>
      </w:r>
      <w:r w:rsidRPr="00073F30">
        <w:rPr>
          <w:rFonts w:ascii="Times New Roman" w:hAnsi="Times New Roman" w:cs="Times New Roman"/>
        </w:rPr>
        <w:t xml:space="preserve"> Tests structured under </w:t>
      </w:r>
      <w:r w:rsidRPr="00073F30">
        <w:rPr>
          <w:rStyle w:val="VerbatimChar"/>
          <w:rFonts w:ascii="Times New Roman" w:hAnsi="Times New Roman" w:cs="Times New Roman"/>
          <w:sz w:val="24"/>
        </w:rPr>
        <w:t>tests/unit/</w:t>
      </w:r>
      <w:r w:rsidRPr="00073F30">
        <w:rPr>
          <w:rFonts w:ascii="Times New Roman" w:hAnsi="Times New Roman" w:cs="Times New Roman"/>
        </w:rPr>
        <w:t>, mirroring the application.</w:t>
      </w:r>
    </w:p>
    <w:p w:rsidR="00DC11CD" w:rsidRPr="00073F30" w:rsidRDefault="008A1B14" w:rsidP="00073F30">
      <w:pPr>
        <w:pStyle w:val="Compact"/>
        <w:numPr>
          <w:ilvl w:val="0"/>
          <w:numId w:val="10"/>
        </w:numPr>
        <w:jc w:val="both"/>
        <w:rPr>
          <w:rFonts w:ascii="Times New Roman" w:hAnsi="Times New Roman" w:cs="Times New Roman"/>
        </w:rPr>
      </w:pPr>
      <w:r w:rsidRPr="00073F30">
        <w:rPr>
          <w:rFonts w:ascii="Times New Roman" w:hAnsi="Times New Roman" w:cs="Times New Roman"/>
          <w:b/>
          <w:bCs/>
        </w:rPr>
        <w:t>Continuous Testing:</w:t>
      </w:r>
      <w:r w:rsidRPr="00073F30">
        <w:rPr>
          <w:rFonts w:ascii="Times New Roman" w:hAnsi="Times New Roman" w:cs="Times New Roman"/>
        </w:rPr>
        <w:t xml:space="preserve"> All tests ran via the CI pipeline on every Git push; failures prevented merges.</w:t>
      </w:r>
    </w:p>
    <w:p w:rsidR="00DC11CD" w:rsidRPr="00073F30" w:rsidRDefault="008A1B14" w:rsidP="00073F30">
      <w:pPr>
        <w:pStyle w:val="FirstParagraph"/>
        <w:jc w:val="both"/>
        <w:rPr>
          <w:rFonts w:ascii="Times New Roman" w:hAnsi="Times New Roman" w:cs="Times New Roman"/>
        </w:rPr>
      </w:pPr>
      <w:r w:rsidRPr="00073F30">
        <w:rPr>
          <w:rFonts w:ascii="Times New Roman" w:hAnsi="Times New Roman" w:cs="Times New Roman"/>
        </w:rPr>
        <w:t>This approach adheres to best practices (Feathers, 2023), creating a robust safety net. It facilitates confident refactoring and feature additions by catching regressions early.</w:t>
      </w:r>
    </w:p>
    <w:p w:rsidR="00DC11CD" w:rsidRPr="00073F30" w:rsidRDefault="008A1B14" w:rsidP="00073F30">
      <w:pPr>
        <w:pStyle w:val="Heading1"/>
        <w:jc w:val="both"/>
        <w:rPr>
          <w:rFonts w:ascii="Times New Roman" w:hAnsi="Times New Roman" w:cs="Times New Roman"/>
        </w:rPr>
      </w:pPr>
      <w:bookmarkStart w:id="35" w:name="automated-testing-strategy"/>
      <w:bookmarkStart w:id="36" w:name="_Toc200916376"/>
      <w:bookmarkEnd w:id="31"/>
      <w:bookmarkEnd w:id="33"/>
      <w:r w:rsidRPr="00073F30">
        <w:rPr>
          <w:rFonts w:ascii="Times New Roman" w:hAnsi="Times New Roman" w:cs="Times New Roman"/>
        </w:rPr>
        <w:t>Automated Testing Strategy</w:t>
      </w:r>
      <w:bookmarkEnd w:id="36"/>
    </w:p>
    <w:p w:rsidR="00DC11CD" w:rsidRPr="00073F30" w:rsidRDefault="008A1B14" w:rsidP="00073F30">
      <w:pPr>
        <w:pStyle w:val="FirstParagraph"/>
        <w:jc w:val="both"/>
        <w:rPr>
          <w:rFonts w:ascii="Times New Roman" w:hAnsi="Times New Roman" w:cs="Times New Roman"/>
        </w:rPr>
      </w:pPr>
      <w:r w:rsidRPr="00073F30">
        <w:rPr>
          <w:rFonts w:ascii="Times New Roman" w:hAnsi="Times New Roman" w:cs="Times New Roman"/>
        </w:rPr>
        <w:t xml:space="preserve">Beyond unit tests, </w:t>
      </w:r>
      <w:proofErr w:type="spellStart"/>
      <w:r w:rsidRPr="00073F30">
        <w:rPr>
          <w:rFonts w:ascii="Times New Roman" w:hAnsi="Times New Roman" w:cs="Times New Roman"/>
        </w:rPr>
        <w:t>GPAGenie</w:t>
      </w:r>
      <w:proofErr w:type="spellEnd"/>
      <w:r w:rsidRPr="00073F30">
        <w:rPr>
          <w:rFonts w:ascii="Times New Roman" w:hAnsi="Times New Roman" w:cs="Times New Roman"/>
        </w:rPr>
        <w:t xml:space="preserve"> implemented automated testing pipelines using GitHub Actions CI to ensure continuous code quality. Workflows are configured to execute automatically on every push or pull request, performing several critical checks:</w:t>
      </w:r>
    </w:p>
    <w:p w:rsidR="00DC11CD" w:rsidRPr="00073F30" w:rsidRDefault="008A1B14" w:rsidP="00073F30">
      <w:pPr>
        <w:pStyle w:val="Compact"/>
        <w:numPr>
          <w:ilvl w:val="0"/>
          <w:numId w:val="11"/>
        </w:numPr>
        <w:jc w:val="both"/>
        <w:rPr>
          <w:rFonts w:ascii="Times New Roman" w:hAnsi="Times New Roman" w:cs="Times New Roman"/>
        </w:rPr>
      </w:pPr>
      <w:r w:rsidRPr="00073F30">
        <w:rPr>
          <w:rFonts w:ascii="Times New Roman" w:hAnsi="Times New Roman" w:cs="Times New Roman"/>
          <w:b/>
          <w:bCs/>
        </w:rPr>
        <w:t>Linting and Style Checks:</w:t>
      </w:r>
      <w:r w:rsidRPr="00073F30">
        <w:rPr>
          <w:rFonts w:ascii="Times New Roman" w:hAnsi="Times New Roman" w:cs="Times New Roman"/>
        </w:rPr>
        <w:t xml:space="preserve"> </w:t>
      </w:r>
      <w:r w:rsidRPr="00073F30">
        <w:rPr>
          <w:rStyle w:val="VerbatimChar"/>
          <w:rFonts w:ascii="Times New Roman" w:hAnsi="Times New Roman" w:cs="Times New Roman"/>
          <w:sz w:val="24"/>
        </w:rPr>
        <w:t>flake8</w:t>
      </w:r>
      <w:r w:rsidRPr="00073F30">
        <w:rPr>
          <w:rFonts w:ascii="Times New Roman" w:hAnsi="Times New Roman" w:cs="Times New Roman"/>
        </w:rPr>
        <w:t xml:space="preserve"> enforces PEP8 compliance for code consistency.</w:t>
      </w:r>
    </w:p>
    <w:p w:rsidR="00DC11CD" w:rsidRPr="00073F30" w:rsidRDefault="008A1B14" w:rsidP="00073F30">
      <w:pPr>
        <w:pStyle w:val="Compact"/>
        <w:numPr>
          <w:ilvl w:val="0"/>
          <w:numId w:val="11"/>
        </w:numPr>
        <w:jc w:val="both"/>
        <w:rPr>
          <w:rFonts w:ascii="Times New Roman" w:hAnsi="Times New Roman" w:cs="Times New Roman"/>
        </w:rPr>
      </w:pPr>
      <w:r w:rsidRPr="00073F30">
        <w:rPr>
          <w:rFonts w:ascii="Times New Roman" w:hAnsi="Times New Roman" w:cs="Times New Roman"/>
          <w:b/>
          <w:bCs/>
        </w:rPr>
        <w:t>Unit Test Execution:</w:t>
      </w:r>
      <w:r w:rsidRPr="00073F30">
        <w:rPr>
          <w:rFonts w:ascii="Times New Roman" w:hAnsi="Times New Roman" w:cs="Times New Roman"/>
        </w:rPr>
        <w:t xml:space="preserve"> The </w:t>
      </w:r>
      <w:r w:rsidRPr="00073F30">
        <w:rPr>
          <w:rStyle w:val="VerbatimChar"/>
          <w:rFonts w:ascii="Times New Roman" w:hAnsi="Times New Roman" w:cs="Times New Roman"/>
          <w:sz w:val="24"/>
        </w:rPr>
        <w:t>pytest</w:t>
      </w:r>
      <w:r w:rsidRPr="00073F30">
        <w:rPr>
          <w:rFonts w:ascii="Times New Roman" w:hAnsi="Times New Roman" w:cs="Times New Roman"/>
        </w:rPr>
        <w:t xml:space="preserve"> suite runs, with failures or warnings if code coverage drops.</w:t>
      </w:r>
    </w:p>
    <w:p w:rsidR="00DC11CD" w:rsidRPr="00073F30" w:rsidRDefault="008A1B14" w:rsidP="00073F30">
      <w:pPr>
        <w:pStyle w:val="Compact"/>
        <w:numPr>
          <w:ilvl w:val="0"/>
          <w:numId w:val="11"/>
        </w:numPr>
        <w:jc w:val="both"/>
        <w:rPr>
          <w:rFonts w:ascii="Times New Roman" w:hAnsi="Times New Roman" w:cs="Times New Roman"/>
        </w:rPr>
      </w:pPr>
      <w:r w:rsidRPr="00073F30">
        <w:rPr>
          <w:rFonts w:ascii="Times New Roman" w:hAnsi="Times New Roman" w:cs="Times New Roman"/>
          <w:b/>
          <w:bCs/>
        </w:rPr>
        <w:t>Integration and E2E Tests:</w:t>
      </w:r>
      <w:r w:rsidRPr="00073F30">
        <w:rPr>
          <w:rFonts w:ascii="Times New Roman" w:hAnsi="Times New Roman" w:cs="Times New Roman"/>
        </w:rPr>
        <w:t xml:space="preserve"> Key user flows (e.g., signup, login, SGPA calculation) are mimicked to validate end-to-end behavior, with basic scripts launching the application and simulating UI interactions.</w:t>
      </w:r>
    </w:p>
    <w:p w:rsidR="00DC11CD" w:rsidRPr="00073F30" w:rsidRDefault="008A1B14" w:rsidP="00073F30">
      <w:pPr>
        <w:pStyle w:val="Compact"/>
        <w:numPr>
          <w:ilvl w:val="0"/>
          <w:numId w:val="11"/>
        </w:numPr>
        <w:jc w:val="both"/>
        <w:rPr>
          <w:rFonts w:ascii="Times New Roman" w:hAnsi="Times New Roman" w:cs="Times New Roman"/>
        </w:rPr>
      </w:pPr>
      <w:r w:rsidRPr="00073F30">
        <w:rPr>
          <w:rFonts w:ascii="Times New Roman" w:hAnsi="Times New Roman" w:cs="Times New Roman"/>
          <w:b/>
          <w:bCs/>
        </w:rPr>
        <w:t>Documentation Build:</w:t>
      </w:r>
      <w:r w:rsidRPr="00073F30">
        <w:rPr>
          <w:rFonts w:ascii="Times New Roman" w:hAnsi="Times New Roman" w:cs="Times New Roman"/>
        </w:rPr>
        <w:t xml:space="preserve"> Automated checks verify documentation builds without errors.</w:t>
      </w:r>
    </w:p>
    <w:p w:rsidR="00DC11CD" w:rsidRPr="00073F30" w:rsidRDefault="008A1B14" w:rsidP="00073F30">
      <w:pPr>
        <w:pStyle w:val="Compact"/>
        <w:numPr>
          <w:ilvl w:val="0"/>
          <w:numId w:val="11"/>
        </w:numPr>
        <w:jc w:val="both"/>
        <w:rPr>
          <w:rFonts w:ascii="Times New Roman" w:hAnsi="Times New Roman" w:cs="Times New Roman"/>
        </w:rPr>
      </w:pPr>
      <w:r w:rsidRPr="00073F30">
        <w:rPr>
          <w:rFonts w:ascii="Times New Roman" w:hAnsi="Times New Roman" w:cs="Times New Roman"/>
          <w:b/>
          <w:bCs/>
        </w:rPr>
        <w:t>Coverage Reporting and Alerts:</w:t>
      </w:r>
      <w:r w:rsidRPr="00073F30">
        <w:rPr>
          <w:rFonts w:ascii="Times New Roman" w:hAnsi="Times New Roman" w:cs="Times New Roman"/>
        </w:rPr>
        <w:t xml:space="preserve"> Test coverage reports are generated, and failures or quality issues trigger prompt notifications.</w:t>
      </w:r>
    </w:p>
    <w:p w:rsidR="00DC11CD" w:rsidRPr="00073F30" w:rsidRDefault="008A1B14" w:rsidP="00073F30">
      <w:pPr>
        <w:pStyle w:val="FirstParagraph"/>
        <w:jc w:val="both"/>
        <w:rPr>
          <w:rFonts w:ascii="Times New Roman" w:hAnsi="Times New Roman" w:cs="Times New Roman"/>
        </w:rPr>
      </w:pPr>
      <w:r w:rsidRPr="00073F30">
        <w:rPr>
          <w:rFonts w:ascii="Times New Roman" w:hAnsi="Times New Roman" w:cs="Times New Roman"/>
        </w:rPr>
        <w:t>This automated approach aligns with continuous integration best practices, automatically verifying code changes and preventing regressions. It significantly enhances reliability and enables rapid iteration without compromising quality.</w:t>
      </w:r>
    </w:p>
    <w:p w:rsidR="00DC11CD" w:rsidRPr="00073F30" w:rsidRDefault="008A1B14" w:rsidP="00073F30">
      <w:pPr>
        <w:pStyle w:val="Heading1"/>
        <w:jc w:val="both"/>
        <w:rPr>
          <w:rFonts w:ascii="Times New Roman" w:hAnsi="Times New Roman" w:cs="Times New Roman"/>
        </w:rPr>
      </w:pPr>
      <w:bookmarkStart w:id="37" w:name="exception-handling-implementation"/>
      <w:bookmarkStart w:id="38" w:name="_Toc200916377"/>
      <w:bookmarkEnd w:id="35"/>
      <w:r w:rsidRPr="00073F30">
        <w:rPr>
          <w:rFonts w:ascii="Times New Roman" w:hAnsi="Times New Roman" w:cs="Times New Roman"/>
        </w:rPr>
        <w:lastRenderedPageBreak/>
        <w:t>Exception Handling Implementation</w:t>
      </w:r>
      <w:bookmarkEnd w:id="38"/>
    </w:p>
    <w:p w:rsidR="00DC11CD" w:rsidRPr="00073F30" w:rsidRDefault="008A1B14" w:rsidP="00073F30">
      <w:pPr>
        <w:pStyle w:val="FirstParagraph"/>
        <w:jc w:val="both"/>
        <w:rPr>
          <w:rFonts w:ascii="Times New Roman" w:hAnsi="Times New Roman" w:cs="Times New Roman"/>
        </w:rPr>
      </w:pPr>
      <w:r w:rsidRPr="00073F30">
        <w:rPr>
          <w:rFonts w:ascii="Times New Roman" w:hAnsi="Times New Roman" w:cs="Times New Roman"/>
        </w:rPr>
        <w:t xml:space="preserve">Robust exception handling is crucial for GPAGenie’s reliability. We implemented custom exceptions (in </w:t>
      </w:r>
      <w:r w:rsidRPr="00073F30">
        <w:rPr>
          <w:rStyle w:val="VerbatimChar"/>
          <w:rFonts w:ascii="Times New Roman" w:hAnsi="Times New Roman" w:cs="Times New Roman"/>
          <w:sz w:val="24"/>
        </w:rPr>
        <w:t>app/utils/exceptions.py</w:t>
      </w:r>
      <w:r w:rsidRPr="00073F30">
        <w:rPr>
          <w:rFonts w:ascii="Times New Roman" w:hAnsi="Times New Roman" w:cs="Times New Roman"/>
        </w:rPr>
        <w:t xml:space="preserve">) and structured </w:t>
      </w:r>
      <w:r w:rsidRPr="00073F30">
        <w:rPr>
          <w:rStyle w:val="VerbatimChar"/>
          <w:rFonts w:ascii="Times New Roman" w:hAnsi="Times New Roman" w:cs="Times New Roman"/>
          <w:sz w:val="24"/>
        </w:rPr>
        <w:t>try/catch</w:t>
      </w:r>
      <w:r w:rsidRPr="00073F30">
        <w:rPr>
          <w:rFonts w:ascii="Times New Roman" w:hAnsi="Times New Roman" w:cs="Times New Roman"/>
        </w:rPr>
        <w:t xml:space="preserve"> blocks to gracefully manage errors. Following best practices, unexpected issues are caught at boundaries to prevent crashes (Microsoft Docs, 2024).</w:t>
      </w:r>
    </w:p>
    <w:p w:rsidR="00DC11CD" w:rsidRPr="00073F30" w:rsidRDefault="008A1B14" w:rsidP="00073F30">
      <w:pPr>
        <w:pStyle w:val="Heading2"/>
        <w:jc w:val="both"/>
        <w:rPr>
          <w:rFonts w:ascii="Times New Roman" w:hAnsi="Times New Roman" w:cs="Times New Roman"/>
        </w:rPr>
      </w:pPr>
      <w:bookmarkStart w:id="39" w:name="key-exception-handling-strategies"/>
      <w:bookmarkStart w:id="40" w:name="_Toc200916378"/>
      <w:r w:rsidRPr="00073F30">
        <w:rPr>
          <w:rFonts w:ascii="Times New Roman" w:hAnsi="Times New Roman" w:cs="Times New Roman"/>
        </w:rPr>
        <w:t>Key Exception Handling Strategies:</w:t>
      </w:r>
      <w:bookmarkEnd w:id="40"/>
    </w:p>
    <w:p w:rsidR="00DC11CD" w:rsidRPr="00073F30" w:rsidRDefault="008A1B14" w:rsidP="00073F30">
      <w:pPr>
        <w:pStyle w:val="Compact"/>
        <w:numPr>
          <w:ilvl w:val="0"/>
          <w:numId w:val="12"/>
        </w:numPr>
        <w:jc w:val="both"/>
        <w:rPr>
          <w:rFonts w:ascii="Times New Roman" w:hAnsi="Times New Roman" w:cs="Times New Roman"/>
        </w:rPr>
      </w:pPr>
      <w:r w:rsidRPr="00073F30">
        <w:rPr>
          <w:rFonts w:ascii="Times New Roman" w:hAnsi="Times New Roman" w:cs="Times New Roman"/>
          <w:b/>
          <w:bCs/>
        </w:rPr>
        <w:t>Custom Exceptions:</w:t>
      </w:r>
      <w:r w:rsidRPr="00073F30">
        <w:rPr>
          <w:rFonts w:ascii="Times New Roman" w:hAnsi="Times New Roman" w:cs="Times New Roman"/>
        </w:rPr>
        <w:t xml:space="preserve"> Specific types like </w:t>
      </w:r>
      <w:r w:rsidRPr="00073F30">
        <w:rPr>
          <w:rStyle w:val="VerbatimChar"/>
          <w:rFonts w:ascii="Times New Roman" w:hAnsi="Times New Roman" w:cs="Times New Roman"/>
          <w:sz w:val="24"/>
        </w:rPr>
        <w:t>InvalidInputError</w:t>
      </w:r>
      <w:r w:rsidRPr="00073F30">
        <w:rPr>
          <w:rFonts w:ascii="Times New Roman" w:hAnsi="Times New Roman" w:cs="Times New Roman"/>
        </w:rPr>
        <w:t xml:space="preserve"> provide meaningful messages, e.g., a non-numeric grade prompts “Grade must be a valid number.”</w:t>
      </w:r>
    </w:p>
    <w:p w:rsidR="00DC11CD" w:rsidRPr="00073F30" w:rsidRDefault="008A1B14" w:rsidP="00073F30">
      <w:pPr>
        <w:pStyle w:val="Compact"/>
        <w:numPr>
          <w:ilvl w:val="0"/>
          <w:numId w:val="12"/>
        </w:numPr>
        <w:jc w:val="both"/>
        <w:rPr>
          <w:rFonts w:ascii="Times New Roman" w:hAnsi="Times New Roman" w:cs="Times New Roman"/>
        </w:rPr>
      </w:pPr>
      <w:r w:rsidRPr="00073F30">
        <w:rPr>
          <w:rFonts w:ascii="Times New Roman" w:hAnsi="Times New Roman" w:cs="Times New Roman"/>
          <w:b/>
          <w:bCs/>
        </w:rPr>
        <w:t>Input Validation:</w:t>
      </w:r>
      <w:r w:rsidRPr="00073F30">
        <w:rPr>
          <w:rFonts w:ascii="Times New Roman" w:hAnsi="Times New Roman" w:cs="Times New Roman"/>
        </w:rPr>
        <w:t xml:space="preserve"> All inputs are validated pre-processing. Invalid data raises exceptions, which are caught and shown to the user in dialog boxes, preventing propagation.</w:t>
      </w:r>
    </w:p>
    <w:p w:rsidR="00DC11CD" w:rsidRPr="00073F30" w:rsidRDefault="008A1B14" w:rsidP="00073F30">
      <w:pPr>
        <w:pStyle w:val="Compact"/>
        <w:numPr>
          <w:ilvl w:val="0"/>
          <w:numId w:val="12"/>
        </w:numPr>
        <w:jc w:val="both"/>
        <w:rPr>
          <w:rFonts w:ascii="Times New Roman" w:hAnsi="Times New Roman" w:cs="Times New Roman"/>
        </w:rPr>
      </w:pPr>
      <w:r w:rsidRPr="00073F30">
        <w:rPr>
          <w:rFonts w:ascii="Times New Roman" w:hAnsi="Times New Roman" w:cs="Times New Roman"/>
          <w:b/>
          <w:bCs/>
        </w:rPr>
        <w:t>Database Errors:</w:t>
      </w:r>
      <w:r w:rsidRPr="00073F30">
        <w:rPr>
          <w:rFonts w:ascii="Times New Roman" w:hAnsi="Times New Roman" w:cs="Times New Roman"/>
        </w:rPr>
        <w:t xml:space="preserve"> DB operations are wrapped in </w:t>
      </w:r>
      <w:r w:rsidRPr="00073F30">
        <w:rPr>
          <w:rStyle w:val="VerbatimChar"/>
          <w:rFonts w:ascii="Times New Roman" w:hAnsi="Times New Roman" w:cs="Times New Roman"/>
          <w:sz w:val="24"/>
        </w:rPr>
        <w:t>try/catch</w:t>
      </w:r>
      <w:r w:rsidRPr="00073F30">
        <w:rPr>
          <w:rFonts w:ascii="Times New Roman" w:hAnsi="Times New Roman" w:cs="Times New Roman"/>
        </w:rPr>
        <w:t>. SQL errors are logged for debugging, and users receive generic messages like “An unexpected error occurred.”</w:t>
      </w:r>
    </w:p>
    <w:p w:rsidR="00DC11CD" w:rsidRPr="00073F30" w:rsidRDefault="008A1B14" w:rsidP="00073F30">
      <w:pPr>
        <w:pStyle w:val="Compact"/>
        <w:numPr>
          <w:ilvl w:val="0"/>
          <w:numId w:val="12"/>
        </w:numPr>
        <w:jc w:val="both"/>
        <w:rPr>
          <w:rFonts w:ascii="Times New Roman" w:hAnsi="Times New Roman" w:cs="Times New Roman"/>
        </w:rPr>
      </w:pPr>
      <w:r w:rsidRPr="00073F30">
        <w:rPr>
          <w:rFonts w:ascii="Times New Roman" w:hAnsi="Times New Roman" w:cs="Times New Roman"/>
          <w:b/>
          <w:bCs/>
        </w:rPr>
        <w:t>Calculation Edge Cases:</w:t>
      </w:r>
      <w:r w:rsidRPr="00073F30">
        <w:rPr>
          <w:rFonts w:ascii="Times New Roman" w:hAnsi="Times New Roman" w:cs="Times New Roman"/>
        </w:rPr>
        <w:t xml:space="preserve"> Services check for critical scenarios (e.g., divide-by-zero, zero credits), notifying users to correct invalid inputs.</w:t>
      </w:r>
    </w:p>
    <w:p w:rsidR="00DC11CD" w:rsidRPr="00073F30" w:rsidRDefault="008A1B14" w:rsidP="00073F30">
      <w:pPr>
        <w:pStyle w:val="Compact"/>
        <w:numPr>
          <w:ilvl w:val="0"/>
          <w:numId w:val="12"/>
        </w:numPr>
        <w:jc w:val="both"/>
        <w:rPr>
          <w:rFonts w:ascii="Times New Roman" w:hAnsi="Times New Roman" w:cs="Times New Roman"/>
        </w:rPr>
      </w:pPr>
      <w:r w:rsidRPr="00073F30">
        <w:rPr>
          <w:rFonts w:ascii="Times New Roman" w:hAnsi="Times New Roman" w:cs="Times New Roman"/>
          <w:b/>
          <w:bCs/>
        </w:rPr>
        <w:t>Logging:</w:t>
      </w:r>
      <w:r w:rsidRPr="00073F30">
        <w:rPr>
          <w:rFonts w:ascii="Times New Roman" w:hAnsi="Times New Roman" w:cs="Times New Roman"/>
        </w:rPr>
        <w:t xml:space="preserve"> All caught exceptions are logged with stack traces, providing crucial debugging information (Microsoft Docs, 2024).</w:t>
      </w:r>
    </w:p>
    <w:p w:rsidR="00DC11CD" w:rsidRPr="00073F30" w:rsidRDefault="008A1B14" w:rsidP="00073F30">
      <w:pPr>
        <w:pStyle w:val="Compact"/>
        <w:numPr>
          <w:ilvl w:val="0"/>
          <w:numId w:val="12"/>
        </w:numPr>
        <w:jc w:val="both"/>
        <w:rPr>
          <w:rFonts w:ascii="Times New Roman" w:hAnsi="Times New Roman" w:cs="Times New Roman"/>
        </w:rPr>
      </w:pPr>
      <w:r w:rsidRPr="00073F30">
        <w:rPr>
          <w:rFonts w:ascii="Times New Roman" w:hAnsi="Times New Roman" w:cs="Times New Roman"/>
          <w:b/>
          <w:bCs/>
        </w:rPr>
        <w:t>Fallback Flows:</w:t>
      </w:r>
      <w:r w:rsidRPr="00073F30">
        <w:rPr>
          <w:rFonts w:ascii="Times New Roman" w:hAnsi="Times New Roman" w:cs="Times New Roman"/>
        </w:rPr>
        <w:t xml:space="preserve"> In critical sections, errors trigger a rollback to a safe state, preventing inconsistent application states.</w:t>
      </w:r>
    </w:p>
    <w:p w:rsidR="00DC11CD" w:rsidRPr="00073F30" w:rsidRDefault="008A1B14" w:rsidP="00073F30">
      <w:pPr>
        <w:pStyle w:val="FirstParagraph"/>
        <w:jc w:val="both"/>
        <w:rPr>
          <w:rFonts w:ascii="Times New Roman" w:hAnsi="Times New Roman" w:cs="Times New Roman"/>
        </w:rPr>
      </w:pPr>
      <w:r w:rsidRPr="00073F30">
        <w:rPr>
          <w:rFonts w:ascii="Times New Roman" w:hAnsi="Times New Roman" w:cs="Times New Roman"/>
        </w:rPr>
        <w:t>This approach balances user-friendliness with diagnosability (Microsoft Docs, 2024). GPAGenie notifies users of errors without crashing, enhancing robustness and user experience.</w:t>
      </w:r>
    </w:p>
    <w:p w:rsidR="00DC11CD" w:rsidRPr="00073F30" w:rsidRDefault="008A1B14" w:rsidP="00073F30">
      <w:pPr>
        <w:pStyle w:val="Heading1"/>
        <w:jc w:val="both"/>
        <w:rPr>
          <w:rFonts w:ascii="Times New Roman" w:hAnsi="Times New Roman" w:cs="Times New Roman"/>
        </w:rPr>
      </w:pPr>
      <w:bookmarkStart w:id="41" w:name="peer-review-process"/>
      <w:bookmarkStart w:id="42" w:name="_Toc200916379"/>
      <w:bookmarkEnd w:id="37"/>
      <w:bookmarkEnd w:id="39"/>
      <w:r w:rsidRPr="00073F30">
        <w:rPr>
          <w:rFonts w:ascii="Times New Roman" w:hAnsi="Times New Roman" w:cs="Times New Roman"/>
        </w:rPr>
        <w:t>Peer Review Process</w:t>
      </w:r>
      <w:bookmarkEnd w:id="42"/>
    </w:p>
    <w:p w:rsidR="00DC11CD" w:rsidRPr="00073F30" w:rsidRDefault="008A1B14" w:rsidP="00073F30">
      <w:pPr>
        <w:pStyle w:val="FirstParagraph"/>
        <w:jc w:val="both"/>
        <w:rPr>
          <w:rFonts w:ascii="Times New Roman" w:hAnsi="Times New Roman" w:cs="Times New Roman"/>
        </w:rPr>
      </w:pPr>
      <w:r w:rsidRPr="00073F30">
        <w:rPr>
          <w:rFonts w:ascii="Times New Roman" w:hAnsi="Times New Roman" w:cs="Times New Roman"/>
        </w:rPr>
        <w:t xml:space="preserve">Code review was an integral part of </w:t>
      </w:r>
      <w:proofErr w:type="spellStart"/>
      <w:r w:rsidRPr="00073F30">
        <w:rPr>
          <w:rFonts w:ascii="Times New Roman" w:hAnsi="Times New Roman" w:cs="Times New Roman"/>
        </w:rPr>
        <w:t>GPAGenie's</w:t>
      </w:r>
      <w:proofErr w:type="spellEnd"/>
      <w:r w:rsidRPr="00073F30">
        <w:rPr>
          <w:rFonts w:ascii="Times New Roman" w:hAnsi="Times New Roman" w:cs="Times New Roman"/>
        </w:rPr>
        <w:t xml:space="preserve"> development workflow, implemented through GitHub Pull Requests (PRs) and team walkthroughs.</w:t>
      </w:r>
    </w:p>
    <w:p w:rsidR="00DC11CD" w:rsidRPr="00073F30" w:rsidRDefault="008A1B14" w:rsidP="00073F30">
      <w:pPr>
        <w:pStyle w:val="Heading2"/>
        <w:jc w:val="both"/>
        <w:rPr>
          <w:rFonts w:ascii="Times New Roman" w:hAnsi="Times New Roman" w:cs="Times New Roman"/>
        </w:rPr>
      </w:pPr>
      <w:bookmarkStart w:id="43" w:name="process-and-benefits"/>
      <w:bookmarkStart w:id="44" w:name="_Toc200916380"/>
      <w:r w:rsidRPr="00073F30">
        <w:rPr>
          <w:rFonts w:ascii="Times New Roman" w:hAnsi="Times New Roman" w:cs="Times New Roman"/>
        </w:rPr>
        <w:t>Process and Benefits</w:t>
      </w:r>
      <w:bookmarkEnd w:id="44"/>
    </w:p>
    <w:p w:rsidR="00DC11CD" w:rsidRPr="00073F30" w:rsidRDefault="008A1B14" w:rsidP="00073F30">
      <w:pPr>
        <w:pStyle w:val="Compact"/>
        <w:numPr>
          <w:ilvl w:val="0"/>
          <w:numId w:val="13"/>
        </w:numPr>
        <w:jc w:val="both"/>
        <w:rPr>
          <w:rFonts w:ascii="Times New Roman" w:hAnsi="Times New Roman" w:cs="Times New Roman"/>
        </w:rPr>
      </w:pPr>
      <w:r w:rsidRPr="00073F30">
        <w:rPr>
          <w:rFonts w:ascii="Times New Roman" w:hAnsi="Times New Roman" w:cs="Times New Roman"/>
          <w:b/>
          <w:bCs/>
        </w:rPr>
        <w:t>Pull Requests (PRs):</w:t>
      </w:r>
      <w:r w:rsidRPr="00073F30">
        <w:rPr>
          <w:rFonts w:ascii="Times New Roman" w:hAnsi="Times New Roman" w:cs="Times New Roman"/>
        </w:rPr>
        <w:t xml:space="preserve"> New features and fixes were merged via PRs after peer review, ensuring correctness, style, and requirement compliance.</w:t>
      </w:r>
    </w:p>
    <w:p w:rsidR="00DC11CD" w:rsidRPr="00073F30" w:rsidRDefault="008A1B14" w:rsidP="00073F30">
      <w:pPr>
        <w:pStyle w:val="Compact"/>
        <w:numPr>
          <w:ilvl w:val="0"/>
          <w:numId w:val="13"/>
        </w:numPr>
        <w:jc w:val="both"/>
        <w:rPr>
          <w:rFonts w:ascii="Times New Roman" w:hAnsi="Times New Roman" w:cs="Times New Roman"/>
        </w:rPr>
      </w:pPr>
      <w:r w:rsidRPr="00073F30">
        <w:rPr>
          <w:rFonts w:ascii="Times New Roman" w:hAnsi="Times New Roman" w:cs="Times New Roman"/>
          <w:b/>
          <w:bCs/>
        </w:rPr>
        <w:t>Review Guidelines &amp; Walkthroughs:</w:t>
      </w:r>
      <w:r w:rsidRPr="00073F30">
        <w:rPr>
          <w:rFonts w:ascii="Times New Roman" w:hAnsi="Times New Roman" w:cs="Times New Roman"/>
        </w:rPr>
        <w:t xml:space="preserve"> Formal guidelines (coding style, documentation) and informal walkthroughs fostered knowledge sharing and design clarity.</w:t>
      </w:r>
    </w:p>
    <w:p w:rsidR="00DC11CD" w:rsidRPr="00073F30" w:rsidRDefault="008A1B14" w:rsidP="00073F30">
      <w:pPr>
        <w:pStyle w:val="Compact"/>
        <w:numPr>
          <w:ilvl w:val="0"/>
          <w:numId w:val="13"/>
        </w:numPr>
        <w:jc w:val="both"/>
        <w:rPr>
          <w:rFonts w:ascii="Times New Roman" w:hAnsi="Times New Roman" w:cs="Times New Roman"/>
        </w:rPr>
      </w:pPr>
      <w:r w:rsidRPr="00073F30">
        <w:rPr>
          <w:rFonts w:ascii="Times New Roman" w:hAnsi="Times New Roman" w:cs="Times New Roman"/>
          <w:b/>
          <w:bCs/>
        </w:rPr>
        <w:t>Defect Detection:</w:t>
      </w:r>
      <w:r w:rsidRPr="00073F30">
        <w:rPr>
          <w:rFonts w:ascii="Times New Roman" w:hAnsi="Times New Roman" w:cs="Times New Roman"/>
        </w:rPr>
        <w:t xml:space="preserve"> Peer review significantly improved code quality, detecting up to 65% of defects before testing (Bugasura, 2024). This early detection, like catching missing null checks, reduced debugging.</w:t>
      </w:r>
    </w:p>
    <w:p w:rsidR="00DC11CD" w:rsidRPr="00073F30" w:rsidRDefault="008A1B14" w:rsidP="00073F30">
      <w:pPr>
        <w:pStyle w:val="Compact"/>
        <w:numPr>
          <w:ilvl w:val="0"/>
          <w:numId w:val="13"/>
        </w:numPr>
        <w:jc w:val="both"/>
        <w:rPr>
          <w:rFonts w:ascii="Times New Roman" w:hAnsi="Times New Roman" w:cs="Times New Roman"/>
        </w:rPr>
      </w:pPr>
      <w:r w:rsidRPr="00073F30">
        <w:rPr>
          <w:rFonts w:ascii="Times New Roman" w:hAnsi="Times New Roman" w:cs="Times New Roman"/>
          <w:b/>
          <w:bCs/>
        </w:rPr>
        <w:t>Collaborative Learning:</w:t>
      </w:r>
      <w:r w:rsidRPr="00073F30">
        <w:rPr>
          <w:rFonts w:ascii="Times New Roman" w:hAnsi="Times New Roman" w:cs="Times New Roman"/>
        </w:rPr>
        <w:t xml:space="preserve"> Reviews promoted collaboration and learning (</w:t>
      </w:r>
      <w:proofErr w:type="spellStart"/>
      <w:r w:rsidRPr="00073F30">
        <w:rPr>
          <w:rFonts w:ascii="Times New Roman" w:hAnsi="Times New Roman" w:cs="Times New Roman"/>
        </w:rPr>
        <w:t>Bugasura</w:t>
      </w:r>
      <w:proofErr w:type="spellEnd"/>
      <w:r w:rsidRPr="00073F30">
        <w:rPr>
          <w:rFonts w:ascii="Times New Roman" w:hAnsi="Times New Roman" w:cs="Times New Roman"/>
        </w:rPr>
        <w:t>, 2024), expanding team understanding across modules. Feedback also enhanced documentation and design clarity.</w:t>
      </w:r>
    </w:p>
    <w:p w:rsidR="00DC11CD" w:rsidRPr="00073F30" w:rsidRDefault="008A1B14" w:rsidP="00073F30">
      <w:pPr>
        <w:pStyle w:val="FirstParagraph"/>
        <w:jc w:val="both"/>
        <w:rPr>
          <w:rFonts w:ascii="Times New Roman" w:hAnsi="Times New Roman" w:cs="Times New Roman"/>
        </w:rPr>
      </w:pPr>
      <w:r w:rsidRPr="00073F30">
        <w:rPr>
          <w:rFonts w:ascii="Times New Roman" w:hAnsi="Times New Roman" w:cs="Times New Roman"/>
        </w:rPr>
        <w:t>This process served as a vital quality gate and learning opportunity, ensuring code standards and preventing defects early (Bugasura, 2024).</w:t>
      </w:r>
    </w:p>
    <w:p w:rsidR="00DC11CD" w:rsidRPr="00073F30" w:rsidRDefault="008A1B14" w:rsidP="00073F30">
      <w:pPr>
        <w:pStyle w:val="Heading1"/>
        <w:jc w:val="both"/>
        <w:rPr>
          <w:rFonts w:ascii="Times New Roman" w:hAnsi="Times New Roman" w:cs="Times New Roman"/>
        </w:rPr>
      </w:pPr>
      <w:bookmarkStart w:id="45" w:name="team-roles-and-project-phases"/>
      <w:bookmarkStart w:id="46" w:name="project-phases"/>
      <w:bookmarkStart w:id="47" w:name="_Toc200916381"/>
      <w:bookmarkEnd w:id="41"/>
      <w:bookmarkEnd w:id="43"/>
      <w:r w:rsidRPr="00073F30">
        <w:rPr>
          <w:rFonts w:ascii="Times New Roman" w:hAnsi="Times New Roman" w:cs="Times New Roman"/>
        </w:rPr>
        <w:lastRenderedPageBreak/>
        <w:t>Project Phases</w:t>
      </w:r>
      <w:bookmarkEnd w:id="47"/>
    </w:p>
    <w:p w:rsidR="00DC11CD" w:rsidRPr="00073F30" w:rsidRDefault="008A1B14" w:rsidP="00073F30">
      <w:pPr>
        <w:pStyle w:val="FirstParagraph"/>
        <w:jc w:val="both"/>
        <w:rPr>
          <w:rFonts w:ascii="Times New Roman" w:hAnsi="Times New Roman" w:cs="Times New Roman"/>
        </w:rPr>
      </w:pPr>
      <w:r w:rsidRPr="00073F30">
        <w:rPr>
          <w:rFonts w:ascii="Times New Roman" w:hAnsi="Times New Roman" w:cs="Times New Roman"/>
        </w:rPr>
        <w:t>Development was structured into three main phases:</w:t>
      </w:r>
    </w:p>
    <w:p w:rsidR="00DC11CD" w:rsidRPr="00073F30" w:rsidRDefault="008A1B14" w:rsidP="00073F30">
      <w:pPr>
        <w:pStyle w:val="Compact"/>
        <w:numPr>
          <w:ilvl w:val="0"/>
          <w:numId w:val="14"/>
        </w:numPr>
        <w:jc w:val="both"/>
        <w:rPr>
          <w:rFonts w:ascii="Times New Roman" w:hAnsi="Times New Roman" w:cs="Times New Roman"/>
        </w:rPr>
      </w:pPr>
      <w:r w:rsidRPr="00073F30">
        <w:rPr>
          <w:rFonts w:ascii="Times New Roman" w:hAnsi="Times New Roman" w:cs="Times New Roman"/>
          <w:b/>
          <w:bCs/>
        </w:rPr>
        <w:t>Phase 1 – Core Functionality:</w:t>
      </w:r>
      <w:r w:rsidRPr="00073F30">
        <w:rPr>
          <w:rFonts w:ascii="Times New Roman" w:hAnsi="Times New Roman" w:cs="Times New Roman"/>
        </w:rPr>
        <w:t xml:space="preserve"> Implemented authentication and basic calculators (login/signup, SGPA/CGPA). Initial unit tests for calculation logic were completed.</w:t>
      </w:r>
    </w:p>
    <w:p w:rsidR="00DC11CD" w:rsidRPr="00073F30" w:rsidRDefault="008A1B14" w:rsidP="00073F30">
      <w:pPr>
        <w:pStyle w:val="Compact"/>
        <w:numPr>
          <w:ilvl w:val="0"/>
          <w:numId w:val="14"/>
        </w:numPr>
        <w:jc w:val="both"/>
        <w:rPr>
          <w:rFonts w:ascii="Times New Roman" w:hAnsi="Times New Roman" w:cs="Times New Roman"/>
        </w:rPr>
      </w:pPr>
      <w:r w:rsidRPr="00073F30">
        <w:rPr>
          <w:rFonts w:ascii="Times New Roman" w:hAnsi="Times New Roman" w:cs="Times New Roman"/>
          <w:b/>
          <w:bCs/>
        </w:rPr>
        <w:t>Phase 2 – Advanced Features:</w:t>
      </w:r>
      <w:r w:rsidRPr="00073F30">
        <w:rPr>
          <w:rFonts w:ascii="Times New Roman" w:hAnsi="Times New Roman" w:cs="Times New Roman"/>
        </w:rPr>
        <w:t xml:space="preserve"> Added conversion tools and blog functionality (viewer/admin interfaces, database support for posts/comments). Integration tests were added for new features.</w:t>
      </w:r>
    </w:p>
    <w:p w:rsidR="00DC11CD" w:rsidRPr="00073F30" w:rsidRDefault="008A1B14" w:rsidP="00073F30">
      <w:pPr>
        <w:pStyle w:val="Compact"/>
        <w:numPr>
          <w:ilvl w:val="0"/>
          <w:numId w:val="14"/>
        </w:numPr>
        <w:jc w:val="both"/>
        <w:rPr>
          <w:rFonts w:ascii="Times New Roman" w:hAnsi="Times New Roman" w:cs="Times New Roman"/>
        </w:rPr>
      </w:pPr>
      <w:r w:rsidRPr="00073F30">
        <w:rPr>
          <w:rFonts w:ascii="Times New Roman" w:hAnsi="Times New Roman" w:cs="Times New Roman"/>
          <w:b/>
          <w:bCs/>
        </w:rPr>
        <w:t>Phase 3 – Polish and Refactor:</w:t>
      </w:r>
      <w:r w:rsidRPr="00073F30">
        <w:rPr>
          <w:rFonts w:ascii="Times New Roman" w:hAnsi="Times New Roman" w:cs="Times New Roman"/>
        </w:rPr>
        <w:t xml:space="preserve"> Focused on UI aesthetics, performance optimization, and increased test coverage. Legacy code was refactored (see Refactoring section). Final documentation and deployment packages were prepared.</w:t>
      </w:r>
    </w:p>
    <w:p w:rsidR="00DC11CD" w:rsidRPr="00073F30" w:rsidRDefault="008A1B14" w:rsidP="00073F30">
      <w:pPr>
        <w:pStyle w:val="FirstParagraph"/>
        <w:jc w:val="both"/>
        <w:rPr>
          <w:rFonts w:ascii="Times New Roman" w:hAnsi="Times New Roman" w:cs="Times New Roman"/>
        </w:rPr>
      </w:pPr>
      <w:r w:rsidRPr="00073F30">
        <w:rPr>
          <w:rFonts w:ascii="Times New Roman" w:hAnsi="Times New Roman" w:cs="Times New Roman"/>
        </w:rPr>
        <w:t>Each phase followed a plan-do-check pattern, guiding sprint deliverables despite some feature overlap.</w:t>
      </w:r>
    </w:p>
    <w:p w:rsidR="00DC11CD" w:rsidRPr="00073F30" w:rsidRDefault="008A1B14" w:rsidP="00073F30">
      <w:pPr>
        <w:pStyle w:val="Heading1"/>
        <w:jc w:val="both"/>
        <w:rPr>
          <w:rFonts w:ascii="Times New Roman" w:hAnsi="Times New Roman" w:cs="Times New Roman"/>
        </w:rPr>
      </w:pPr>
      <w:bookmarkStart w:id="48" w:name="risk-management-and-mitigation"/>
      <w:bookmarkStart w:id="49" w:name="_Toc200916382"/>
      <w:bookmarkEnd w:id="45"/>
      <w:bookmarkEnd w:id="46"/>
      <w:r w:rsidRPr="00073F30">
        <w:rPr>
          <w:rFonts w:ascii="Times New Roman" w:hAnsi="Times New Roman" w:cs="Times New Roman"/>
        </w:rPr>
        <w:t>Risk Management and Mitigation</w:t>
      </w:r>
      <w:bookmarkEnd w:id="49"/>
    </w:p>
    <w:p w:rsidR="00DC11CD" w:rsidRPr="00073F30" w:rsidRDefault="008A1B14" w:rsidP="00073F30">
      <w:pPr>
        <w:pStyle w:val="FirstParagraph"/>
        <w:jc w:val="both"/>
        <w:rPr>
          <w:rFonts w:ascii="Times New Roman" w:hAnsi="Times New Roman" w:cs="Times New Roman"/>
        </w:rPr>
      </w:pPr>
      <w:r w:rsidRPr="00073F30">
        <w:rPr>
          <w:rFonts w:ascii="Times New Roman" w:hAnsi="Times New Roman" w:cs="Times New Roman"/>
        </w:rPr>
        <w:t>Effective risk management was crucial for the successful completion of the GPAGenie project. Following standard practices, the team systematically identified potential risks, assessed their impact, and devised proactive mitigation strategies (Door3, n.d.; Netguru, 2024).</w:t>
      </w:r>
    </w:p>
    <w:p w:rsidR="00DC11CD" w:rsidRPr="00073F30" w:rsidRDefault="008A1B14" w:rsidP="00073F30">
      <w:pPr>
        <w:pStyle w:val="Compact"/>
        <w:numPr>
          <w:ilvl w:val="0"/>
          <w:numId w:val="15"/>
        </w:numPr>
        <w:jc w:val="both"/>
        <w:rPr>
          <w:rFonts w:ascii="Times New Roman" w:hAnsi="Times New Roman" w:cs="Times New Roman"/>
        </w:rPr>
      </w:pPr>
      <w:bookmarkStart w:id="50" w:name="major-risks-and-mitigation-strategies"/>
      <w:r w:rsidRPr="00073F30">
        <w:rPr>
          <w:rFonts w:ascii="Times New Roman" w:hAnsi="Times New Roman" w:cs="Times New Roman"/>
          <w:b/>
          <w:bCs/>
        </w:rPr>
        <w:t>Requirement Changes (Scope Creep):</w:t>
      </w:r>
      <w:r w:rsidRPr="00073F30">
        <w:rPr>
          <w:rFonts w:ascii="Times New Roman" w:hAnsi="Times New Roman" w:cs="Times New Roman"/>
        </w:rPr>
        <w:t xml:space="preserve"> User expectations can evolve, leading to uncontrolled addition of new features late in the project. This was mitigated by freezing major feature scope mid-project and documenting any further requirements as future enhancements. The Agile development model inherently mitigated this by enabling early feedback incorporation and iterative adjustments (AltexSoft, 2023).</w:t>
      </w:r>
    </w:p>
    <w:p w:rsidR="00DC11CD" w:rsidRPr="00073F30" w:rsidRDefault="008A1B14" w:rsidP="00073F30">
      <w:pPr>
        <w:pStyle w:val="Compact"/>
        <w:numPr>
          <w:ilvl w:val="0"/>
          <w:numId w:val="15"/>
        </w:numPr>
        <w:jc w:val="both"/>
        <w:rPr>
          <w:rFonts w:ascii="Times New Roman" w:hAnsi="Times New Roman" w:cs="Times New Roman"/>
        </w:rPr>
      </w:pPr>
      <w:r w:rsidRPr="00073F30">
        <w:rPr>
          <w:rFonts w:ascii="Times New Roman" w:hAnsi="Times New Roman" w:cs="Times New Roman"/>
          <w:b/>
          <w:bCs/>
        </w:rPr>
        <w:t>Schedule Overrun:</w:t>
      </w:r>
      <w:r w:rsidRPr="00073F30">
        <w:rPr>
          <w:rFonts w:ascii="Times New Roman" w:hAnsi="Times New Roman" w:cs="Times New Roman"/>
        </w:rPr>
        <w:t xml:space="preserve"> The project faced a fixed semester deadline. We managed this risk by breaking tasks into manageable sprints and diligently monitoring progress. Tools like burn-down charts and weekly status meetings helped the team stay aware of deadlines.</w:t>
      </w:r>
    </w:p>
    <w:p w:rsidR="00DC11CD" w:rsidRPr="00073F30" w:rsidRDefault="008A1B14" w:rsidP="00073F30">
      <w:pPr>
        <w:pStyle w:val="Compact"/>
        <w:numPr>
          <w:ilvl w:val="0"/>
          <w:numId w:val="15"/>
        </w:numPr>
        <w:jc w:val="both"/>
        <w:rPr>
          <w:rFonts w:ascii="Times New Roman" w:hAnsi="Times New Roman" w:cs="Times New Roman"/>
        </w:rPr>
      </w:pPr>
      <w:r w:rsidRPr="00073F30">
        <w:rPr>
          <w:rFonts w:ascii="Times New Roman" w:hAnsi="Times New Roman" w:cs="Times New Roman"/>
          <w:b/>
          <w:bCs/>
        </w:rPr>
        <w:t>Technical Complexity:</w:t>
      </w:r>
      <w:r w:rsidRPr="00073F30">
        <w:rPr>
          <w:rFonts w:ascii="Times New Roman" w:hAnsi="Times New Roman" w:cs="Times New Roman"/>
        </w:rPr>
        <w:t xml:space="preserve"> Integrating features such as the blog system increased the overall technical complexity. To mitigate this, we planned spike solutions (prototypes) for uncertain components and allocated buffer time for refactoring complex code.</w:t>
      </w:r>
    </w:p>
    <w:p w:rsidR="00DC11CD" w:rsidRPr="00073F30" w:rsidRDefault="008A1B14" w:rsidP="00073F30">
      <w:pPr>
        <w:pStyle w:val="Compact"/>
        <w:numPr>
          <w:ilvl w:val="0"/>
          <w:numId w:val="15"/>
        </w:numPr>
        <w:jc w:val="both"/>
        <w:rPr>
          <w:rFonts w:ascii="Times New Roman" w:hAnsi="Times New Roman" w:cs="Times New Roman"/>
        </w:rPr>
      </w:pPr>
      <w:r w:rsidRPr="00073F30">
        <w:rPr>
          <w:rFonts w:ascii="Times New Roman" w:hAnsi="Times New Roman" w:cs="Times New Roman"/>
          <w:b/>
          <w:bCs/>
        </w:rPr>
        <w:t>Quality and Bugs:</w:t>
      </w:r>
      <w:r w:rsidRPr="00073F30">
        <w:rPr>
          <w:rFonts w:ascii="Times New Roman" w:hAnsi="Times New Roman" w:cs="Times New Roman"/>
        </w:rPr>
        <w:t xml:space="preserve"> The risk of insufficient testing leading to late-stage defects was high. Our mitigation involved rigorous test planning, setting high test coverage goals, and implementing automated testing pipelines to ensure defects were caught quickly (Feathers, 2023).</w:t>
      </w:r>
    </w:p>
    <w:p w:rsidR="00DC11CD" w:rsidRPr="00073F30" w:rsidRDefault="008A1B14" w:rsidP="00073F30">
      <w:pPr>
        <w:pStyle w:val="Compact"/>
        <w:numPr>
          <w:ilvl w:val="0"/>
          <w:numId w:val="15"/>
        </w:numPr>
        <w:jc w:val="both"/>
        <w:rPr>
          <w:rFonts w:ascii="Times New Roman" w:hAnsi="Times New Roman" w:cs="Times New Roman"/>
        </w:rPr>
      </w:pPr>
      <w:r w:rsidRPr="00073F30">
        <w:rPr>
          <w:rFonts w:ascii="Times New Roman" w:hAnsi="Times New Roman" w:cs="Times New Roman"/>
          <w:b/>
          <w:bCs/>
        </w:rPr>
        <w:t>Team Communication:</w:t>
      </w:r>
      <w:r w:rsidRPr="00073F30">
        <w:rPr>
          <w:rFonts w:ascii="Times New Roman" w:hAnsi="Times New Roman" w:cs="Times New Roman"/>
        </w:rPr>
        <w:t xml:space="preserve"> Misunderstandings among multiple team members were addressed through regular stand-up meetings, peer reviews, and maintaining an up-to-date shared document repository. Tools like GitHub Issues and Slack facilitated continuous communication.</w:t>
      </w:r>
    </w:p>
    <w:p w:rsidR="00DC11CD" w:rsidRPr="00073F30" w:rsidRDefault="008A1B14" w:rsidP="00073F30">
      <w:pPr>
        <w:pStyle w:val="Compact"/>
        <w:numPr>
          <w:ilvl w:val="0"/>
          <w:numId w:val="15"/>
        </w:numPr>
        <w:jc w:val="both"/>
        <w:rPr>
          <w:rFonts w:ascii="Times New Roman" w:hAnsi="Times New Roman" w:cs="Times New Roman"/>
        </w:rPr>
      </w:pPr>
      <w:r w:rsidRPr="00073F30">
        <w:rPr>
          <w:rFonts w:ascii="Times New Roman" w:hAnsi="Times New Roman" w:cs="Times New Roman"/>
          <w:b/>
          <w:bCs/>
        </w:rPr>
        <w:t>Dependency Failures:</w:t>
      </w:r>
      <w:r w:rsidRPr="00073F30">
        <w:rPr>
          <w:rFonts w:ascii="Times New Roman" w:hAnsi="Times New Roman" w:cs="Times New Roman"/>
        </w:rPr>
        <w:t xml:space="preserve"> Relying on third-party libraries introduced potential compatibility issues. This was mitigated by specifying exact library versions in </w:t>
      </w:r>
      <w:r w:rsidRPr="00073F30">
        <w:rPr>
          <w:rStyle w:val="VerbatimChar"/>
          <w:rFonts w:ascii="Times New Roman" w:hAnsi="Times New Roman" w:cs="Times New Roman"/>
          <w:sz w:val="24"/>
        </w:rPr>
        <w:t>requirements.txt</w:t>
      </w:r>
      <w:r w:rsidRPr="00073F30">
        <w:rPr>
          <w:rFonts w:ascii="Times New Roman" w:hAnsi="Times New Roman" w:cs="Times New Roman"/>
        </w:rPr>
        <w:t xml:space="preserve"> and abstracting library usage to minimize impact if a library swap became necessary.</w:t>
      </w:r>
    </w:p>
    <w:p w:rsidR="00DC11CD" w:rsidRPr="00073F30" w:rsidRDefault="008A1B14" w:rsidP="00073F30">
      <w:pPr>
        <w:pStyle w:val="Compact"/>
        <w:numPr>
          <w:ilvl w:val="0"/>
          <w:numId w:val="15"/>
        </w:numPr>
        <w:jc w:val="both"/>
        <w:rPr>
          <w:rFonts w:ascii="Times New Roman" w:hAnsi="Times New Roman" w:cs="Times New Roman"/>
        </w:rPr>
      </w:pPr>
      <w:r w:rsidRPr="00073F30">
        <w:rPr>
          <w:rFonts w:ascii="Times New Roman" w:hAnsi="Times New Roman" w:cs="Times New Roman"/>
          <w:b/>
          <w:bCs/>
        </w:rPr>
        <w:t>User Acceptance:</w:t>
      </w:r>
      <w:r w:rsidRPr="00073F30">
        <w:rPr>
          <w:rFonts w:ascii="Times New Roman" w:hAnsi="Times New Roman" w:cs="Times New Roman"/>
        </w:rPr>
        <w:t xml:space="preserve"> The risk of the UI being confusing or features misaligning with user needs was addressed through design reviews (based on UI/UX best practices) and by </w:t>
      </w:r>
      <w:r w:rsidRPr="00073F30">
        <w:rPr>
          <w:rFonts w:ascii="Times New Roman" w:hAnsi="Times New Roman" w:cs="Times New Roman"/>
        </w:rPr>
        <w:lastRenderedPageBreak/>
        <w:t>soliciting informal feedback from potential users (classmates) early in the development cycle.</w:t>
      </w:r>
    </w:p>
    <w:p w:rsidR="00DC11CD" w:rsidRPr="00073F30" w:rsidRDefault="008A1B14" w:rsidP="00073F30">
      <w:pPr>
        <w:pStyle w:val="FirstParagraph"/>
        <w:jc w:val="both"/>
        <w:rPr>
          <w:rFonts w:ascii="Times New Roman" w:hAnsi="Times New Roman" w:cs="Times New Roman"/>
        </w:rPr>
      </w:pPr>
      <w:r w:rsidRPr="00073F30">
        <w:rPr>
          <w:rFonts w:ascii="Times New Roman" w:hAnsi="Times New Roman" w:cs="Times New Roman"/>
        </w:rPr>
        <w:t>Each identified risk was recorded in a risk register and assigned an owner. Risks were prioritized based on their likelihood and impact, with schedule and requirement risks receiving the highest priority (Netguru, 2024). Our comprehensive risk response plan included acceptance for minor issues, active mitigation (e.g., code reviews to reduce defect risk), and contingency planning for severe scenarios, such as having a “lightweight” release with core features if time became critical (Atlassian, 2025). In line with standard risk management steps, the team continuously monitored these risks and adjusted plans accordingly. For instance, a major bug discovered late in development prompted a quick review of its impact and allocation of extra testing time for mitigation (Netguru, 2024; Atlassian, 2025). Overall, systematic risk management played a vital role in ensuring project success by anticipating problems and managing them proactively.</w:t>
      </w:r>
    </w:p>
    <w:p w:rsidR="00DC11CD" w:rsidRPr="00073F30" w:rsidRDefault="008A1B14" w:rsidP="00073F30">
      <w:pPr>
        <w:pStyle w:val="Heading1"/>
        <w:jc w:val="both"/>
        <w:rPr>
          <w:rFonts w:ascii="Times New Roman" w:hAnsi="Times New Roman" w:cs="Times New Roman"/>
        </w:rPr>
      </w:pPr>
      <w:bookmarkStart w:id="51" w:name="learning-outcomes-achievement"/>
      <w:bookmarkStart w:id="52" w:name="_Toc200916383"/>
      <w:bookmarkEnd w:id="48"/>
      <w:bookmarkEnd w:id="50"/>
      <w:r w:rsidRPr="00073F30">
        <w:rPr>
          <w:rFonts w:ascii="Times New Roman" w:hAnsi="Times New Roman" w:cs="Times New Roman"/>
        </w:rPr>
        <w:t>Learning Outcomes Achievement</w:t>
      </w:r>
      <w:bookmarkEnd w:id="52"/>
    </w:p>
    <w:p w:rsidR="00DC11CD" w:rsidRPr="00073F30" w:rsidRDefault="008A1B14" w:rsidP="00073F30">
      <w:pPr>
        <w:pStyle w:val="FirstParagraph"/>
        <w:jc w:val="both"/>
        <w:rPr>
          <w:rFonts w:ascii="Times New Roman" w:hAnsi="Times New Roman" w:cs="Times New Roman"/>
        </w:rPr>
      </w:pPr>
      <w:r w:rsidRPr="00073F30">
        <w:rPr>
          <w:rFonts w:ascii="Times New Roman" w:hAnsi="Times New Roman" w:cs="Times New Roman"/>
        </w:rPr>
        <w:t xml:space="preserve">The </w:t>
      </w:r>
      <w:proofErr w:type="spellStart"/>
      <w:r w:rsidRPr="00073F30">
        <w:rPr>
          <w:rFonts w:ascii="Times New Roman" w:hAnsi="Times New Roman" w:cs="Times New Roman"/>
        </w:rPr>
        <w:t>GPAGenie</w:t>
      </w:r>
      <w:proofErr w:type="spellEnd"/>
      <w:r w:rsidRPr="00073F30">
        <w:rPr>
          <w:rFonts w:ascii="Times New Roman" w:hAnsi="Times New Roman" w:cs="Times New Roman"/>
        </w:rPr>
        <w:t xml:space="preserve"> project directly supported the attainment of key SE311 course learning outcomes (CLOs) through its comprehensive development process and documentation:</w:t>
      </w:r>
    </w:p>
    <w:p w:rsidR="00DC11CD" w:rsidRPr="00073F30" w:rsidRDefault="008A1B14" w:rsidP="00073F30">
      <w:pPr>
        <w:pStyle w:val="Compact"/>
        <w:numPr>
          <w:ilvl w:val="0"/>
          <w:numId w:val="16"/>
        </w:numPr>
        <w:jc w:val="both"/>
        <w:rPr>
          <w:rFonts w:ascii="Times New Roman" w:hAnsi="Times New Roman" w:cs="Times New Roman"/>
        </w:rPr>
      </w:pPr>
      <w:bookmarkStart w:id="53" w:name="demonstrated-learning-outcomes"/>
      <w:r w:rsidRPr="00073F30">
        <w:rPr>
          <w:rFonts w:ascii="Times New Roman" w:hAnsi="Times New Roman" w:cs="Times New Roman"/>
          <w:b/>
          <w:bCs/>
        </w:rPr>
        <w:t>Software Construction Principles:</w:t>
      </w:r>
      <w:r w:rsidRPr="00073F30">
        <w:rPr>
          <w:rFonts w:ascii="Times New Roman" w:hAnsi="Times New Roman" w:cs="Times New Roman"/>
        </w:rPr>
        <w:t xml:space="preserve"> Applied iterative development, MVC-like organization, and robust testing, demonstrating core construction principles like design consistency, configuration management, and structured exception handling.</w:t>
      </w:r>
    </w:p>
    <w:p w:rsidR="00DC11CD" w:rsidRPr="00073F30" w:rsidRDefault="008A1B14" w:rsidP="00073F30">
      <w:pPr>
        <w:pStyle w:val="Compact"/>
        <w:numPr>
          <w:ilvl w:val="0"/>
          <w:numId w:val="16"/>
        </w:numPr>
        <w:jc w:val="both"/>
        <w:rPr>
          <w:rFonts w:ascii="Times New Roman" w:hAnsi="Times New Roman" w:cs="Times New Roman"/>
        </w:rPr>
      </w:pPr>
      <w:r w:rsidRPr="00073F30">
        <w:rPr>
          <w:rFonts w:ascii="Times New Roman" w:hAnsi="Times New Roman" w:cs="Times New Roman"/>
          <w:b/>
          <w:bCs/>
        </w:rPr>
        <w:t>Construction Patterns &amp; Techniques:</w:t>
      </w:r>
      <w:r w:rsidRPr="00073F30">
        <w:rPr>
          <w:rFonts w:ascii="Times New Roman" w:hAnsi="Times New Roman" w:cs="Times New Roman"/>
        </w:rPr>
        <w:t xml:space="preserve"> Utilized modular design, code refactoring, and patterns (e.g., Facade). Applied frameworks and tools (pytest, PyInstaller, Git/GitHub) within a Model-View-Service architecture.</w:t>
      </w:r>
    </w:p>
    <w:p w:rsidR="00DC11CD" w:rsidRPr="00073F30" w:rsidRDefault="008A1B14" w:rsidP="00073F30">
      <w:pPr>
        <w:pStyle w:val="Compact"/>
        <w:numPr>
          <w:ilvl w:val="0"/>
          <w:numId w:val="16"/>
        </w:numPr>
        <w:jc w:val="both"/>
        <w:rPr>
          <w:rFonts w:ascii="Times New Roman" w:hAnsi="Times New Roman" w:cs="Times New Roman"/>
        </w:rPr>
      </w:pPr>
      <w:r w:rsidRPr="00073F30">
        <w:rPr>
          <w:rFonts w:ascii="Times New Roman" w:hAnsi="Times New Roman" w:cs="Times New Roman"/>
          <w:b/>
          <w:bCs/>
        </w:rPr>
        <w:t>Modern Tools Evaluation:</w:t>
      </w:r>
      <w:r w:rsidRPr="00073F30">
        <w:rPr>
          <w:rFonts w:ascii="Times New Roman" w:hAnsi="Times New Roman" w:cs="Times New Roman"/>
        </w:rPr>
        <w:t xml:space="preserve"> Evaluated and integrated productivity tools (Git/GitHub for collaboration, GitHub Actions for CI, MySQL for data, Python/Tkinter for development), justifying their use and demonstrating their impact.</w:t>
      </w:r>
    </w:p>
    <w:p w:rsidR="00DC11CD" w:rsidRPr="00073F30" w:rsidRDefault="008A1B14" w:rsidP="00073F30">
      <w:pPr>
        <w:pStyle w:val="FirstParagraph"/>
        <w:jc w:val="both"/>
        <w:rPr>
          <w:rFonts w:ascii="Times New Roman" w:hAnsi="Times New Roman" w:cs="Times New Roman"/>
        </w:rPr>
      </w:pPr>
      <w:r w:rsidRPr="00073F30">
        <w:rPr>
          <w:rFonts w:ascii="Times New Roman" w:hAnsi="Times New Roman" w:cs="Times New Roman"/>
        </w:rPr>
        <w:t>Beyond technical skills, soft learning outcomes like teamwork and communication were reinforced through assigned roles, peer reviews, and formal report preparation. GPAGenie's entire development journey exemplified SE311 principles, successfully fulfilling all intended learning outcomes.</w:t>
      </w:r>
    </w:p>
    <w:p w:rsidR="00DC11CD" w:rsidRPr="00073F30" w:rsidRDefault="008A1B14" w:rsidP="00073F30">
      <w:pPr>
        <w:pStyle w:val="Heading1"/>
        <w:jc w:val="both"/>
        <w:rPr>
          <w:rFonts w:ascii="Times New Roman" w:hAnsi="Times New Roman" w:cs="Times New Roman"/>
        </w:rPr>
      </w:pPr>
      <w:bookmarkStart w:id="54" w:name="conclusion-and-recommendations"/>
      <w:bookmarkStart w:id="55" w:name="_Toc200916384"/>
      <w:bookmarkEnd w:id="51"/>
      <w:bookmarkEnd w:id="53"/>
      <w:r w:rsidRPr="00073F30">
        <w:rPr>
          <w:rFonts w:ascii="Times New Roman" w:hAnsi="Times New Roman" w:cs="Times New Roman"/>
        </w:rPr>
        <w:t>Conclusion and Recommendations</w:t>
      </w:r>
      <w:bookmarkEnd w:id="55"/>
    </w:p>
    <w:p w:rsidR="00DC11CD" w:rsidRPr="00073F30" w:rsidRDefault="008A1B14" w:rsidP="00073F30">
      <w:pPr>
        <w:pStyle w:val="FirstParagraph"/>
        <w:jc w:val="both"/>
        <w:rPr>
          <w:rFonts w:ascii="Times New Roman" w:hAnsi="Times New Roman" w:cs="Times New Roman"/>
        </w:rPr>
      </w:pPr>
      <w:r w:rsidRPr="00073F30">
        <w:rPr>
          <w:rFonts w:ascii="Times New Roman" w:hAnsi="Times New Roman" w:cs="Times New Roman"/>
        </w:rPr>
        <w:t xml:space="preserve">The </w:t>
      </w:r>
      <w:proofErr w:type="spellStart"/>
      <w:r w:rsidRPr="00073F30">
        <w:rPr>
          <w:rFonts w:ascii="Times New Roman" w:hAnsi="Times New Roman" w:cs="Times New Roman"/>
        </w:rPr>
        <w:t>GPAGenie</w:t>
      </w:r>
      <w:proofErr w:type="spellEnd"/>
      <w:r w:rsidRPr="00073F30">
        <w:rPr>
          <w:rFonts w:ascii="Times New Roman" w:hAnsi="Times New Roman" w:cs="Times New Roman"/>
        </w:rPr>
        <w:t xml:space="preserve"> project successfully integrated key SE311 software engineering concepts into a functional desktop application. Noteworthy achievements include:</w:t>
      </w:r>
    </w:p>
    <w:p w:rsidR="00DC11CD" w:rsidRPr="00073F30" w:rsidRDefault="008A1B14" w:rsidP="00073F30">
      <w:pPr>
        <w:pStyle w:val="Compact"/>
        <w:numPr>
          <w:ilvl w:val="0"/>
          <w:numId w:val="17"/>
        </w:numPr>
        <w:jc w:val="both"/>
        <w:rPr>
          <w:rFonts w:ascii="Times New Roman" w:hAnsi="Times New Roman" w:cs="Times New Roman"/>
        </w:rPr>
      </w:pPr>
      <w:r w:rsidRPr="00073F30">
        <w:rPr>
          <w:rFonts w:ascii="Times New Roman" w:hAnsi="Times New Roman" w:cs="Times New Roman"/>
          <w:b/>
          <w:bCs/>
        </w:rPr>
        <w:t>Functional Success:</w:t>
      </w:r>
      <w:r w:rsidRPr="00073F30">
        <w:rPr>
          <w:rFonts w:ascii="Times New Roman" w:hAnsi="Times New Roman" w:cs="Times New Roman"/>
        </w:rPr>
        <w:t xml:space="preserve"> All planned features, from calculators to blog management, were fully implemented and tested.</w:t>
      </w:r>
    </w:p>
    <w:p w:rsidR="00DC11CD" w:rsidRPr="00073F30" w:rsidRDefault="008A1B14" w:rsidP="00073F30">
      <w:pPr>
        <w:pStyle w:val="Compact"/>
        <w:numPr>
          <w:ilvl w:val="0"/>
          <w:numId w:val="17"/>
        </w:numPr>
        <w:jc w:val="both"/>
        <w:rPr>
          <w:rFonts w:ascii="Times New Roman" w:hAnsi="Times New Roman" w:cs="Times New Roman"/>
        </w:rPr>
      </w:pPr>
      <w:r w:rsidRPr="00073F30">
        <w:rPr>
          <w:rFonts w:ascii="Times New Roman" w:hAnsi="Times New Roman" w:cs="Times New Roman"/>
          <w:b/>
          <w:bCs/>
        </w:rPr>
        <w:t>High Quality:</w:t>
      </w:r>
      <w:r w:rsidRPr="00073F30">
        <w:rPr>
          <w:rFonts w:ascii="Times New Roman" w:hAnsi="Times New Roman" w:cs="Times New Roman"/>
        </w:rPr>
        <w:t xml:space="preserve"> Achieved over 80% test coverage via comprehensive unit and automated testing; code reviews ensured early defect detection.</w:t>
      </w:r>
    </w:p>
    <w:p w:rsidR="00DC11CD" w:rsidRPr="00073F30" w:rsidRDefault="008A1B14" w:rsidP="00073F30">
      <w:pPr>
        <w:pStyle w:val="Compact"/>
        <w:numPr>
          <w:ilvl w:val="0"/>
          <w:numId w:val="17"/>
        </w:numPr>
        <w:jc w:val="both"/>
        <w:rPr>
          <w:rFonts w:ascii="Times New Roman" w:hAnsi="Times New Roman" w:cs="Times New Roman"/>
        </w:rPr>
      </w:pPr>
      <w:r w:rsidRPr="00073F30">
        <w:rPr>
          <w:rFonts w:ascii="Times New Roman" w:hAnsi="Times New Roman" w:cs="Times New Roman"/>
          <w:b/>
          <w:bCs/>
        </w:rPr>
        <w:t>Process Adherence:</w:t>
      </w:r>
      <w:r w:rsidRPr="00073F30">
        <w:rPr>
          <w:rFonts w:ascii="Times New Roman" w:hAnsi="Times New Roman" w:cs="Times New Roman"/>
        </w:rPr>
        <w:t xml:space="preserve"> Followed an iterative Agile model, applying CI/CD practices, robust version control, and strategic refactoring.</w:t>
      </w:r>
    </w:p>
    <w:p w:rsidR="00DC11CD" w:rsidRPr="00073F30" w:rsidRDefault="008A1B14" w:rsidP="00073F30">
      <w:pPr>
        <w:pStyle w:val="Compact"/>
        <w:numPr>
          <w:ilvl w:val="0"/>
          <w:numId w:val="17"/>
        </w:numPr>
        <w:jc w:val="both"/>
        <w:rPr>
          <w:rFonts w:ascii="Times New Roman" w:hAnsi="Times New Roman" w:cs="Times New Roman"/>
        </w:rPr>
      </w:pPr>
      <w:r w:rsidRPr="00073F30">
        <w:rPr>
          <w:rFonts w:ascii="Times New Roman" w:hAnsi="Times New Roman" w:cs="Times New Roman"/>
          <w:b/>
          <w:bCs/>
        </w:rPr>
        <w:lastRenderedPageBreak/>
        <w:t>Learning Outcomes:</w:t>
      </w:r>
      <w:r w:rsidRPr="00073F30">
        <w:rPr>
          <w:rFonts w:ascii="Times New Roman" w:hAnsi="Times New Roman" w:cs="Times New Roman"/>
        </w:rPr>
        <w:t xml:space="preserve"> Gained practical experience in software construction principles, including evolution laws, deployment, and exception handling.</w:t>
      </w:r>
    </w:p>
    <w:p w:rsidR="00DC11CD" w:rsidRPr="00073F30" w:rsidRDefault="008A1B14" w:rsidP="00073F30">
      <w:pPr>
        <w:pStyle w:val="Heading1"/>
        <w:jc w:val="both"/>
        <w:rPr>
          <w:rFonts w:ascii="Times New Roman" w:hAnsi="Times New Roman" w:cs="Times New Roman"/>
        </w:rPr>
      </w:pPr>
      <w:bookmarkStart w:id="56" w:name="future-recommendations"/>
      <w:bookmarkStart w:id="57" w:name="_Toc200916385"/>
      <w:r w:rsidRPr="00073F30">
        <w:rPr>
          <w:rFonts w:ascii="Times New Roman" w:hAnsi="Times New Roman" w:cs="Times New Roman"/>
        </w:rPr>
        <w:t>Future Recommendations:</w:t>
      </w:r>
      <w:bookmarkEnd w:id="57"/>
    </w:p>
    <w:p w:rsidR="00DC11CD" w:rsidRPr="00073F30" w:rsidRDefault="008A1B14" w:rsidP="00073F30">
      <w:pPr>
        <w:pStyle w:val="Compact"/>
        <w:numPr>
          <w:ilvl w:val="0"/>
          <w:numId w:val="18"/>
        </w:numPr>
        <w:jc w:val="both"/>
        <w:rPr>
          <w:rFonts w:ascii="Times New Roman" w:hAnsi="Times New Roman" w:cs="Times New Roman"/>
        </w:rPr>
      </w:pPr>
      <w:r w:rsidRPr="00073F30">
        <w:rPr>
          <w:rFonts w:ascii="Times New Roman" w:hAnsi="Times New Roman" w:cs="Times New Roman"/>
          <w:b/>
          <w:bCs/>
        </w:rPr>
        <w:t>Feature Expansion:</w:t>
      </w:r>
      <w:r w:rsidRPr="00073F30">
        <w:rPr>
          <w:rFonts w:ascii="Times New Roman" w:hAnsi="Times New Roman" w:cs="Times New Roman"/>
        </w:rPr>
        <w:t xml:space="preserve"> Add advanced GPA calculators or data analytics.</w:t>
      </w:r>
    </w:p>
    <w:p w:rsidR="00DC11CD" w:rsidRPr="00073F30" w:rsidRDefault="008A1B14" w:rsidP="00073F30">
      <w:pPr>
        <w:pStyle w:val="Compact"/>
        <w:numPr>
          <w:ilvl w:val="0"/>
          <w:numId w:val="18"/>
        </w:numPr>
        <w:jc w:val="both"/>
        <w:rPr>
          <w:rFonts w:ascii="Times New Roman" w:hAnsi="Times New Roman" w:cs="Times New Roman"/>
        </w:rPr>
      </w:pPr>
      <w:r w:rsidRPr="00073F30">
        <w:rPr>
          <w:rFonts w:ascii="Times New Roman" w:hAnsi="Times New Roman" w:cs="Times New Roman"/>
          <w:b/>
          <w:bCs/>
        </w:rPr>
        <w:t>Mobile Port:</w:t>
      </w:r>
      <w:r w:rsidRPr="00073F30">
        <w:rPr>
          <w:rFonts w:ascii="Times New Roman" w:hAnsi="Times New Roman" w:cs="Times New Roman"/>
        </w:rPr>
        <w:t xml:space="preserve"> Develop a mobile version for broader accessibility.</w:t>
      </w:r>
    </w:p>
    <w:p w:rsidR="00DC11CD" w:rsidRPr="00073F30" w:rsidRDefault="008A1B14" w:rsidP="00073F30">
      <w:pPr>
        <w:pStyle w:val="Compact"/>
        <w:numPr>
          <w:ilvl w:val="0"/>
          <w:numId w:val="18"/>
        </w:numPr>
        <w:jc w:val="both"/>
        <w:rPr>
          <w:rFonts w:ascii="Times New Roman" w:hAnsi="Times New Roman" w:cs="Times New Roman"/>
        </w:rPr>
      </w:pPr>
      <w:r w:rsidRPr="00073F30">
        <w:rPr>
          <w:rFonts w:ascii="Times New Roman" w:hAnsi="Times New Roman" w:cs="Times New Roman"/>
          <w:b/>
          <w:bCs/>
        </w:rPr>
        <w:t>User Studies:</w:t>
      </w:r>
      <w:r w:rsidRPr="00073F30">
        <w:rPr>
          <w:rFonts w:ascii="Times New Roman" w:hAnsi="Times New Roman" w:cs="Times New Roman"/>
        </w:rPr>
        <w:t xml:space="preserve"> Conduct formal usability testing for UI/UX enhancements.</w:t>
      </w:r>
    </w:p>
    <w:p w:rsidR="00DC11CD" w:rsidRPr="00073F30" w:rsidRDefault="008A1B14" w:rsidP="00073F30">
      <w:pPr>
        <w:pStyle w:val="Compact"/>
        <w:numPr>
          <w:ilvl w:val="0"/>
          <w:numId w:val="18"/>
        </w:numPr>
        <w:jc w:val="both"/>
        <w:rPr>
          <w:rFonts w:ascii="Times New Roman" w:hAnsi="Times New Roman" w:cs="Times New Roman"/>
        </w:rPr>
      </w:pPr>
      <w:r w:rsidRPr="00073F30">
        <w:rPr>
          <w:rFonts w:ascii="Times New Roman" w:hAnsi="Times New Roman" w:cs="Times New Roman"/>
          <w:b/>
          <w:bCs/>
        </w:rPr>
        <w:t>Continuous Deployment:</w:t>
      </w:r>
      <w:r w:rsidRPr="00073F30">
        <w:rPr>
          <w:rFonts w:ascii="Times New Roman" w:hAnsi="Times New Roman" w:cs="Times New Roman"/>
        </w:rPr>
        <w:t xml:space="preserve"> Implement automated publishing for streamlined updates.</w:t>
      </w:r>
    </w:p>
    <w:p w:rsidR="00DC11CD" w:rsidRPr="00073F30" w:rsidRDefault="008A1B14" w:rsidP="00073F30">
      <w:pPr>
        <w:pStyle w:val="Compact"/>
        <w:numPr>
          <w:ilvl w:val="0"/>
          <w:numId w:val="18"/>
        </w:numPr>
        <w:jc w:val="both"/>
        <w:rPr>
          <w:rFonts w:ascii="Times New Roman" w:hAnsi="Times New Roman" w:cs="Times New Roman"/>
        </w:rPr>
      </w:pPr>
      <w:r w:rsidRPr="00073F30">
        <w:rPr>
          <w:rFonts w:ascii="Times New Roman" w:hAnsi="Times New Roman" w:cs="Times New Roman"/>
          <w:b/>
          <w:bCs/>
        </w:rPr>
        <w:t>Process Improvement:</w:t>
      </w:r>
      <w:r w:rsidRPr="00073F30">
        <w:rPr>
          <w:rFonts w:ascii="Times New Roman" w:hAnsi="Times New Roman" w:cs="Times New Roman"/>
        </w:rPr>
        <w:t xml:space="preserve"> Explore Test-Driven Development (TDD) or pair programming.</w:t>
      </w:r>
    </w:p>
    <w:p w:rsidR="008A1B14" w:rsidRPr="00073F30" w:rsidRDefault="008A1B14" w:rsidP="00073F30">
      <w:pPr>
        <w:pStyle w:val="FirstParagraph"/>
        <w:jc w:val="both"/>
        <w:rPr>
          <w:rFonts w:ascii="Times New Roman" w:hAnsi="Times New Roman" w:cs="Times New Roman"/>
        </w:rPr>
      </w:pPr>
      <w:r w:rsidRPr="00073F30">
        <w:rPr>
          <w:rFonts w:ascii="Times New Roman" w:hAnsi="Times New Roman" w:cs="Times New Roman"/>
        </w:rPr>
        <w:t>GPAGenie demonstrates solid software engineering practice. Future evolution should prioritize user needs and technological advancements.</w:t>
      </w:r>
      <w:bookmarkEnd w:id="0"/>
      <w:bookmarkEnd w:id="54"/>
      <w:bookmarkEnd w:id="56"/>
    </w:p>
    <w:p w:rsidR="005836B7" w:rsidRPr="00073F30" w:rsidRDefault="005836B7" w:rsidP="00073F30">
      <w:pPr>
        <w:pStyle w:val="Heading1"/>
        <w:jc w:val="both"/>
        <w:rPr>
          <w:rFonts w:ascii="Times New Roman" w:eastAsia="Arial Black" w:hAnsi="Times New Roman" w:cs="Times New Roman"/>
        </w:rPr>
      </w:pPr>
      <w:bookmarkStart w:id="58" w:name="_Toc200916386"/>
      <w:r w:rsidRPr="00073F30">
        <w:rPr>
          <w:rFonts w:ascii="Times New Roman" w:eastAsia="Arial Black" w:hAnsi="Times New Roman" w:cs="Times New Roman"/>
        </w:rPr>
        <w:t>References</w:t>
      </w:r>
      <w:bookmarkEnd w:id="58"/>
    </w:p>
    <w:p w:rsidR="005836B7" w:rsidRPr="00073F30" w:rsidRDefault="005836B7" w:rsidP="00073F30">
      <w:pPr>
        <w:pStyle w:val="ListParagraph"/>
        <w:widowControl w:val="0"/>
        <w:numPr>
          <w:ilvl w:val="0"/>
          <w:numId w:val="24"/>
        </w:numPr>
        <w:tabs>
          <w:tab w:val="left" w:pos="718"/>
          <w:tab w:val="left" w:pos="720"/>
        </w:tabs>
        <w:autoSpaceDE w:val="0"/>
        <w:autoSpaceDN w:val="0"/>
        <w:spacing w:before="250" w:after="0" w:line="235" w:lineRule="auto"/>
        <w:ind w:left="360" w:right="410"/>
        <w:jc w:val="both"/>
        <w:rPr>
          <w:rFonts w:ascii="Times New Roman" w:eastAsia="Lucida Sans Unicode" w:hAnsi="Times New Roman" w:cs="Times New Roman"/>
        </w:rPr>
      </w:pPr>
      <w:proofErr w:type="spellStart"/>
      <w:r w:rsidRPr="00073F30">
        <w:rPr>
          <w:rFonts w:ascii="Times New Roman" w:eastAsia="Lucida Sans Unicode" w:hAnsi="Times New Roman" w:cs="Times New Roman"/>
          <w:spacing w:val="-4"/>
        </w:rPr>
        <w:t>AltexSoft</w:t>
      </w:r>
      <w:proofErr w:type="spellEnd"/>
      <w:r w:rsidRPr="00073F30">
        <w:rPr>
          <w:rFonts w:ascii="Times New Roman" w:eastAsia="Lucida Sans Unicode" w:hAnsi="Times New Roman" w:cs="Times New Roman"/>
          <w:spacing w:val="-4"/>
        </w:rPr>
        <w:t>.</w:t>
      </w:r>
      <w:r w:rsidRPr="00073F30">
        <w:rPr>
          <w:rFonts w:ascii="Times New Roman" w:eastAsia="Lucida Sans Unicode" w:hAnsi="Times New Roman" w:cs="Times New Roman"/>
          <w:spacing w:val="-11"/>
        </w:rPr>
        <w:t xml:space="preserve"> </w:t>
      </w:r>
      <w:r w:rsidRPr="00073F30">
        <w:rPr>
          <w:rFonts w:ascii="Times New Roman" w:eastAsia="Lucida Sans Unicode" w:hAnsi="Times New Roman" w:cs="Times New Roman"/>
          <w:spacing w:val="-4"/>
        </w:rPr>
        <w:t>(2023).</w:t>
      </w:r>
      <w:r w:rsidRPr="00073F30">
        <w:rPr>
          <w:rFonts w:ascii="Times New Roman" w:eastAsia="Lucida Sans Unicode" w:hAnsi="Times New Roman" w:cs="Times New Roman"/>
          <w:spacing w:val="-11"/>
        </w:rPr>
        <w:t xml:space="preserve"> </w:t>
      </w:r>
      <w:r w:rsidRPr="00073F30">
        <w:rPr>
          <w:rFonts w:ascii="Times New Roman" w:eastAsia="Lucida Sans Unicode" w:hAnsi="Times New Roman" w:cs="Times New Roman"/>
          <w:i/>
          <w:spacing w:val="-4"/>
        </w:rPr>
        <w:t>Iterative</w:t>
      </w:r>
      <w:r w:rsidRPr="00073F30">
        <w:rPr>
          <w:rFonts w:ascii="Times New Roman" w:eastAsia="Lucida Sans Unicode" w:hAnsi="Times New Roman" w:cs="Times New Roman"/>
          <w:i/>
          <w:spacing w:val="-10"/>
        </w:rPr>
        <w:t xml:space="preserve"> </w:t>
      </w:r>
      <w:r w:rsidRPr="00073F30">
        <w:rPr>
          <w:rFonts w:ascii="Times New Roman" w:eastAsia="Lucida Sans Unicode" w:hAnsi="Times New Roman" w:cs="Times New Roman"/>
          <w:i/>
          <w:spacing w:val="-4"/>
        </w:rPr>
        <w:t>Process</w:t>
      </w:r>
      <w:r w:rsidRPr="00073F30">
        <w:rPr>
          <w:rFonts w:ascii="Times New Roman" w:eastAsia="Lucida Sans Unicode" w:hAnsi="Times New Roman" w:cs="Times New Roman"/>
          <w:i/>
          <w:spacing w:val="-10"/>
        </w:rPr>
        <w:t xml:space="preserve"> </w:t>
      </w:r>
      <w:r w:rsidRPr="00073F30">
        <w:rPr>
          <w:rFonts w:ascii="Times New Roman" w:eastAsia="Lucida Sans Unicode" w:hAnsi="Times New Roman" w:cs="Times New Roman"/>
          <w:i/>
          <w:spacing w:val="-4"/>
        </w:rPr>
        <w:t>in</w:t>
      </w:r>
      <w:r w:rsidRPr="00073F30">
        <w:rPr>
          <w:rFonts w:ascii="Times New Roman" w:eastAsia="Lucida Sans Unicode" w:hAnsi="Times New Roman" w:cs="Times New Roman"/>
          <w:i/>
          <w:spacing w:val="-9"/>
        </w:rPr>
        <w:t xml:space="preserve"> </w:t>
      </w:r>
      <w:r w:rsidRPr="00073F30">
        <w:rPr>
          <w:rFonts w:ascii="Times New Roman" w:eastAsia="Lucida Sans Unicode" w:hAnsi="Times New Roman" w:cs="Times New Roman"/>
          <w:i/>
          <w:spacing w:val="-4"/>
        </w:rPr>
        <w:t>Agile:</w:t>
      </w:r>
      <w:r w:rsidRPr="00073F30">
        <w:rPr>
          <w:rFonts w:ascii="Times New Roman" w:eastAsia="Lucida Sans Unicode" w:hAnsi="Times New Roman" w:cs="Times New Roman"/>
          <w:i/>
          <w:spacing w:val="-10"/>
        </w:rPr>
        <w:t xml:space="preserve"> </w:t>
      </w:r>
      <w:r w:rsidRPr="00073F30">
        <w:rPr>
          <w:rFonts w:ascii="Times New Roman" w:eastAsia="Lucida Sans Unicode" w:hAnsi="Times New Roman" w:cs="Times New Roman"/>
          <w:i/>
          <w:spacing w:val="-4"/>
        </w:rPr>
        <w:t>Optimizing</w:t>
      </w:r>
      <w:r w:rsidRPr="00073F30">
        <w:rPr>
          <w:rFonts w:ascii="Times New Roman" w:eastAsia="Lucida Sans Unicode" w:hAnsi="Times New Roman" w:cs="Times New Roman"/>
          <w:i/>
          <w:spacing w:val="-9"/>
        </w:rPr>
        <w:t xml:space="preserve"> </w:t>
      </w:r>
      <w:r w:rsidRPr="00073F30">
        <w:rPr>
          <w:rFonts w:ascii="Times New Roman" w:eastAsia="Lucida Sans Unicode" w:hAnsi="Times New Roman" w:cs="Times New Roman"/>
          <w:i/>
          <w:spacing w:val="-4"/>
        </w:rPr>
        <w:t>Software</w:t>
      </w:r>
      <w:r w:rsidRPr="00073F30">
        <w:rPr>
          <w:rFonts w:ascii="Times New Roman" w:eastAsia="Lucida Sans Unicode" w:hAnsi="Times New Roman" w:cs="Times New Roman"/>
          <w:i/>
          <w:spacing w:val="-10"/>
        </w:rPr>
        <w:t xml:space="preserve"> </w:t>
      </w:r>
      <w:r w:rsidRPr="00073F30">
        <w:rPr>
          <w:rFonts w:ascii="Times New Roman" w:eastAsia="Lucida Sans Unicode" w:hAnsi="Times New Roman" w:cs="Times New Roman"/>
          <w:i/>
          <w:spacing w:val="-4"/>
        </w:rPr>
        <w:t>Development</w:t>
      </w:r>
      <w:r w:rsidRPr="00073F30">
        <w:rPr>
          <w:rFonts w:ascii="Times New Roman" w:eastAsia="Lucida Sans Unicode" w:hAnsi="Times New Roman" w:cs="Times New Roman"/>
          <w:spacing w:val="-4"/>
        </w:rPr>
        <w:t>.</w:t>
      </w:r>
      <w:r w:rsidRPr="00073F30">
        <w:rPr>
          <w:rFonts w:ascii="Times New Roman" w:eastAsia="Lucida Sans Unicode" w:hAnsi="Times New Roman" w:cs="Times New Roman"/>
          <w:spacing w:val="-11"/>
        </w:rPr>
        <w:t xml:space="preserve"> </w:t>
      </w:r>
      <w:r w:rsidRPr="00073F30">
        <w:rPr>
          <w:rFonts w:ascii="Times New Roman" w:eastAsia="Lucida Sans Unicode" w:hAnsi="Times New Roman" w:cs="Times New Roman"/>
          <w:spacing w:val="-4"/>
        </w:rPr>
        <w:t>Retrieved</w:t>
      </w:r>
      <w:r w:rsidRPr="00073F30">
        <w:rPr>
          <w:rFonts w:ascii="Times New Roman" w:eastAsia="Lucida Sans Unicode" w:hAnsi="Times New Roman" w:cs="Times New Roman"/>
          <w:spacing w:val="-11"/>
        </w:rPr>
        <w:t xml:space="preserve"> </w:t>
      </w:r>
      <w:r w:rsidRPr="00073F30">
        <w:rPr>
          <w:rFonts w:ascii="Times New Roman" w:eastAsia="Lucida Sans Unicode" w:hAnsi="Times New Roman" w:cs="Times New Roman"/>
          <w:spacing w:val="-4"/>
        </w:rPr>
        <w:t>from</w:t>
      </w:r>
      <w:r w:rsidRPr="00073F30">
        <w:rPr>
          <w:rFonts w:ascii="Times New Roman" w:eastAsia="Lucida Sans Unicode" w:hAnsi="Times New Roman" w:cs="Times New Roman"/>
          <w:spacing w:val="-11"/>
        </w:rPr>
        <w:t xml:space="preserve"> </w:t>
      </w:r>
      <w:r w:rsidRPr="00073F30">
        <w:rPr>
          <w:rFonts w:ascii="Times New Roman" w:eastAsia="Lucida Sans Unicode" w:hAnsi="Times New Roman" w:cs="Times New Roman"/>
          <w:spacing w:val="-4"/>
        </w:rPr>
        <w:t xml:space="preserve">https:// </w:t>
      </w:r>
      <w:hyperlink r:id="rId15">
        <w:r w:rsidRPr="00073F30">
          <w:rPr>
            <w:rFonts w:ascii="Times New Roman" w:eastAsia="Lucida Sans Unicode" w:hAnsi="Times New Roman" w:cs="Times New Roman"/>
            <w:spacing w:val="-4"/>
          </w:rPr>
          <w:t>www.altexsoft.com/blog/iterative-process-agile/</w:t>
        </w:r>
      </w:hyperlink>
    </w:p>
    <w:p w:rsidR="005836B7" w:rsidRPr="00073F30" w:rsidRDefault="005836B7" w:rsidP="00073F30">
      <w:pPr>
        <w:pStyle w:val="ListParagraph"/>
        <w:widowControl w:val="0"/>
        <w:numPr>
          <w:ilvl w:val="0"/>
          <w:numId w:val="24"/>
        </w:numPr>
        <w:tabs>
          <w:tab w:val="left" w:pos="718"/>
          <w:tab w:val="left" w:pos="720"/>
        </w:tabs>
        <w:autoSpaceDE w:val="0"/>
        <w:autoSpaceDN w:val="0"/>
        <w:spacing w:after="0" w:line="235" w:lineRule="auto"/>
        <w:ind w:left="360" w:right="181"/>
        <w:jc w:val="both"/>
        <w:rPr>
          <w:rFonts w:ascii="Times New Roman" w:eastAsia="Lucida Sans Unicode" w:hAnsi="Times New Roman" w:cs="Times New Roman"/>
        </w:rPr>
      </w:pPr>
      <w:r w:rsidRPr="00073F30">
        <w:rPr>
          <w:rFonts w:ascii="Times New Roman" w:eastAsia="Lucida Sans Unicode" w:hAnsi="Times New Roman" w:cs="Times New Roman"/>
          <w:spacing w:val="-4"/>
        </w:rPr>
        <w:t>Atkinson,</w:t>
      </w:r>
      <w:r w:rsidRPr="00073F30">
        <w:rPr>
          <w:rFonts w:ascii="Times New Roman" w:eastAsia="Lucida Sans Unicode" w:hAnsi="Times New Roman" w:cs="Times New Roman"/>
          <w:spacing w:val="-10"/>
        </w:rPr>
        <w:t xml:space="preserve"> </w:t>
      </w:r>
      <w:r w:rsidRPr="00073F30">
        <w:rPr>
          <w:rFonts w:ascii="Times New Roman" w:eastAsia="Lucida Sans Unicode" w:hAnsi="Times New Roman" w:cs="Times New Roman"/>
          <w:spacing w:val="-4"/>
        </w:rPr>
        <w:t>R.</w:t>
      </w:r>
      <w:r w:rsidRPr="00073F30">
        <w:rPr>
          <w:rFonts w:ascii="Times New Roman" w:eastAsia="Lucida Sans Unicode" w:hAnsi="Times New Roman" w:cs="Times New Roman"/>
          <w:spacing w:val="-10"/>
        </w:rPr>
        <w:t xml:space="preserve"> </w:t>
      </w:r>
      <w:r w:rsidRPr="00073F30">
        <w:rPr>
          <w:rFonts w:ascii="Times New Roman" w:eastAsia="Lucida Sans Unicode" w:hAnsi="Times New Roman" w:cs="Times New Roman"/>
          <w:spacing w:val="-4"/>
        </w:rPr>
        <w:t>(2025).</w:t>
      </w:r>
      <w:r w:rsidRPr="00073F30">
        <w:rPr>
          <w:rFonts w:ascii="Times New Roman" w:eastAsia="Lucida Sans Unicode" w:hAnsi="Times New Roman" w:cs="Times New Roman"/>
          <w:spacing w:val="-10"/>
        </w:rPr>
        <w:t xml:space="preserve"> </w:t>
      </w:r>
      <w:r w:rsidRPr="00073F30">
        <w:rPr>
          <w:rFonts w:ascii="Times New Roman" w:eastAsia="Lucida Sans Unicode" w:hAnsi="Times New Roman" w:cs="Times New Roman"/>
          <w:i/>
          <w:spacing w:val="-4"/>
        </w:rPr>
        <w:t>Risk</w:t>
      </w:r>
      <w:r w:rsidRPr="00073F30">
        <w:rPr>
          <w:rFonts w:ascii="Times New Roman" w:eastAsia="Lucida Sans Unicode" w:hAnsi="Times New Roman" w:cs="Times New Roman"/>
          <w:i/>
          <w:spacing w:val="-7"/>
        </w:rPr>
        <w:t xml:space="preserve"> </w:t>
      </w:r>
      <w:r w:rsidRPr="00073F30">
        <w:rPr>
          <w:rFonts w:ascii="Times New Roman" w:eastAsia="Lucida Sans Unicode" w:hAnsi="Times New Roman" w:cs="Times New Roman"/>
          <w:i/>
          <w:spacing w:val="-4"/>
        </w:rPr>
        <w:t>Mitigation</w:t>
      </w:r>
      <w:r w:rsidRPr="00073F30">
        <w:rPr>
          <w:rFonts w:ascii="Times New Roman" w:eastAsia="Lucida Sans Unicode" w:hAnsi="Times New Roman" w:cs="Times New Roman"/>
          <w:i/>
          <w:spacing w:val="-7"/>
        </w:rPr>
        <w:t xml:space="preserve"> </w:t>
      </w:r>
      <w:r w:rsidRPr="00073F30">
        <w:rPr>
          <w:rFonts w:ascii="Times New Roman" w:eastAsia="Lucida Sans Unicode" w:hAnsi="Times New Roman" w:cs="Times New Roman"/>
          <w:i/>
          <w:spacing w:val="-4"/>
        </w:rPr>
        <w:t>Strategies</w:t>
      </w:r>
      <w:r w:rsidRPr="00073F30">
        <w:rPr>
          <w:rFonts w:ascii="Times New Roman" w:eastAsia="Lucida Sans Unicode" w:hAnsi="Times New Roman" w:cs="Times New Roman"/>
          <w:i/>
          <w:spacing w:val="-7"/>
        </w:rPr>
        <w:t xml:space="preserve"> </w:t>
      </w:r>
      <w:r w:rsidRPr="00073F30">
        <w:rPr>
          <w:rFonts w:ascii="Times New Roman" w:eastAsia="Lucida Sans Unicode" w:hAnsi="Times New Roman" w:cs="Times New Roman"/>
          <w:i/>
          <w:spacing w:val="-4"/>
        </w:rPr>
        <w:t>in</w:t>
      </w:r>
      <w:r w:rsidRPr="00073F30">
        <w:rPr>
          <w:rFonts w:ascii="Times New Roman" w:eastAsia="Lucida Sans Unicode" w:hAnsi="Times New Roman" w:cs="Times New Roman"/>
          <w:i/>
          <w:spacing w:val="-7"/>
        </w:rPr>
        <w:t xml:space="preserve"> </w:t>
      </w:r>
      <w:r w:rsidRPr="00073F30">
        <w:rPr>
          <w:rFonts w:ascii="Times New Roman" w:eastAsia="Lucida Sans Unicode" w:hAnsi="Times New Roman" w:cs="Times New Roman"/>
          <w:i/>
          <w:spacing w:val="-4"/>
        </w:rPr>
        <w:t>Project</w:t>
      </w:r>
      <w:r w:rsidRPr="00073F30">
        <w:rPr>
          <w:rFonts w:ascii="Times New Roman" w:eastAsia="Lucida Sans Unicode" w:hAnsi="Times New Roman" w:cs="Times New Roman"/>
          <w:i/>
          <w:spacing w:val="-7"/>
        </w:rPr>
        <w:t xml:space="preserve"> </w:t>
      </w:r>
      <w:r w:rsidRPr="00073F30">
        <w:rPr>
          <w:rFonts w:ascii="Times New Roman" w:eastAsia="Lucida Sans Unicode" w:hAnsi="Times New Roman" w:cs="Times New Roman"/>
          <w:i/>
          <w:spacing w:val="-4"/>
        </w:rPr>
        <w:t>Management</w:t>
      </w:r>
      <w:r w:rsidRPr="00073F30">
        <w:rPr>
          <w:rFonts w:ascii="Times New Roman" w:eastAsia="Lucida Sans Unicode" w:hAnsi="Times New Roman" w:cs="Times New Roman"/>
          <w:spacing w:val="-4"/>
        </w:rPr>
        <w:t>.</w:t>
      </w:r>
      <w:r w:rsidRPr="00073F30">
        <w:rPr>
          <w:rFonts w:ascii="Times New Roman" w:eastAsia="Lucida Sans Unicode" w:hAnsi="Times New Roman" w:cs="Times New Roman"/>
          <w:spacing w:val="-10"/>
        </w:rPr>
        <w:t xml:space="preserve"> </w:t>
      </w:r>
      <w:r w:rsidRPr="00073F30">
        <w:rPr>
          <w:rFonts w:ascii="Times New Roman" w:eastAsia="Lucida Sans Unicode" w:hAnsi="Times New Roman" w:cs="Times New Roman"/>
          <w:spacing w:val="-4"/>
        </w:rPr>
        <w:t>Atlassian.</w:t>
      </w:r>
      <w:r w:rsidRPr="00073F30">
        <w:rPr>
          <w:rFonts w:ascii="Times New Roman" w:eastAsia="Lucida Sans Unicode" w:hAnsi="Times New Roman" w:cs="Times New Roman"/>
          <w:spacing w:val="-10"/>
        </w:rPr>
        <w:t xml:space="preserve"> </w:t>
      </w:r>
      <w:r w:rsidRPr="00073F30">
        <w:rPr>
          <w:rFonts w:ascii="Times New Roman" w:eastAsia="Lucida Sans Unicode" w:hAnsi="Times New Roman" w:cs="Times New Roman"/>
          <w:spacing w:val="-4"/>
        </w:rPr>
        <w:t>Retrieved</w:t>
      </w:r>
      <w:r w:rsidRPr="00073F30">
        <w:rPr>
          <w:rFonts w:ascii="Times New Roman" w:eastAsia="Lucida Sans Unicode" w:hAnsi="Times New Roman" w:cs="Times New Roman"/>
          <w:spacing w:val="-10"/>
        </w:rPr>
        <w:t xml:space="preserve"> </w:t>
      </w:r>
      <w:r w:rsidRPr="00073F30">
        <w:rPr>
          <w:rFonts w:ascii="Times New Roman" w:eastAsia="Lucida Sans Unicode" w:hAnsi="Times New Roman" w:cs="Times New Roman"/>
          <w:spacing w:val="-4"/>
        </w:rPr>
        <w:t>from</w:t>
      </w:r>
      <w:r w:rsidRPr="00073F30">
        <w:rPr>
          <w:rFonts w:ascii="Times New Roman" w:eastAsia="Lucida Sans Unicode" w:hAnsi="Times New Roman" w:cs="Times New Roman"/>
          <w:spacing w:val="-10"/>
        </w:rPr>
        <w:t xml:space="preserve"> </w:t>
      </w:r>
      <w:r w:rsidRPr="00073F30">
        <w:rPr>
          <w:rFonts w:ascii="Times New Roman" w:eastAsia="Lucida Sans Unicode" w:hAnsi="Times New Roman" w:cs="Times New Roman"/>
          <w:spacing w:val="-4"/>
        </w:rPr>
        <w:t xml:space="preserve">https:// </w:t>
      </w:r>
      <w:hyperlink r:id="rId16">
        <w:r w:rsidRPr="00073F30">
          <w:rPr>
            <w:rFonts w:ascii="Times New Roman" w:eastAsia="Lucida Sans Unicode" w:hAnsi="Times New Roman" w:cs="Times New Roman"/>
            <w:spacing w:val="-4"/>
          </w:rPr>
          <w:t>www.atlassian.com/work-management/project-management/risk-mitigation</w:t>
        </w:r>
      </w:hyperlink>
    </w:p>
    <w:p w:rsidR="005836B7" w:rsidRPr="00073F30" w:rsidRDefault="005836B7" w:rsidP="00073F30">
      <w:pPr>
        <w:pStyle w:val="ListParagraph"/>
        <w:widowControl w:val="0"/>
        <w:numPr>
          <w:ilvl w:val="0"/>
          <w:numId w:val="24"/>
        </w:numPr>
        <w:tabs>
          <w:tab w:val="left" w:pos="718"/>
          <w:tab w:val="left" w:pos="720"/>
        </w:tabs>
        <w:autoSpaceDE w:val="0"/>
        <w:autoSpaceDN w:val="0"/>
        <w:spacing w:after="0" w:line="235" w:lineRule="auto"/>
        <w:ind w:left="360" w:right="1022"/>
        <w:jc w:val="both"/>
        <w:rPr>
          <w:rFonts w:ascii="Times New Roman" w:eastAsia="Lucida Sans Unicode" w:hAnsi="Times New Roman" w:cs="Times New Roman"/>
        </w:rPr>
      </w:pPr>
      <w:proofErr w:type="spellStart"/>
      <w:r w:rsidRPr="00073F30">
        <w:rPr>
          <w:rFonts w:ascii="Times New Roman" w:eastAsia="Lucida Sans Unicode" w:hAnsi="Times New Roman" w:cs="Times New Roman"/>
          <w:spacing w:val="-4"/>
        </w:rPr>
        <w:t>Bagasura</w:t>
      </w:r>
      <w:proofErr w:type="spellEnd"/>
      <w:r w:rsidRPr="00073F30">
        <w:rPr>
          <w:rFonts w:ascii="Times New Roman" w:eastAsia="Lucida Sans Unicode" w:hAnsi="Times New Roman" w:cs="Times New Roman"/>
          <w:spacing w:val="-10"/>
        </w:rPr>
        <w:t xml:space="preserve"> </w:t>
      </w:r>
      <w:r w:rsidRPr="00073F30">
        <w:rPr>
          <w:rFonts w:ascii="Times New Roman" w:eastAsia="Lucida Sans Unicode" w:hAnsi="Times New Roman" w:cs="Times New Roman"/>
          <w:spacing w:val="-4"/>
        </w:rPr>
        <w:t>(Natasha).</w:t>
      </w:r>
      <w:r w:rsidRPr="00073F30">
        <w:rPr>
          <w:rFonts w:ascii="Times New Roman" w:eastAsia="Lucida Sans Unicode" w:hAnsi="Times New Roman" w:cs="Times New Roman"/>
          <w:spacing w:val="-10"/>
        </w:rPr>
        <w:t xml:space="preserve"> </w:t>
      </w:r>
      <w:r w:rsidRPr="00073F30">
        <w:rPr>
          <w:rFonts w:ascii="Times New Roman" w:eastAsia="Lucida Sans Unicode" w:hAnsi="Times New Roman" w:cs="Times New Roman"/>
          <w:spacing w:val="-4"/>
        </w:rPr>
        <w:t>(2024).</w:t>
      </w:r>
      <w:r w:rsidRPr="00073F30">
        <w:rPr>
          <w:rFonts w:ascii="Times New Roman" w:eastAsia="Lucida Sans Unicode" w:hAnsi="Times New Roman" w:cs="Times New Roman"/>
          <w:spacing w:val="-10"/>
        </w:rPr>
        <w:t xml:space="preserve"> </w:t>
      </w:r>
      <w:r w:rsidRPr="00073F30">
        <w:rPr>
          <w:rFonts w:ascii="Times New Roman" w:eastAsia="Lucida Sans Unicode" w:hAnsi="Times New Roman" w:cs="Times New Roman"/>
          <w:i/>
          <w:spacing w:val="-4"/>
        </w:rPr>
        <w:t>The</w:t>
      </w:r>
      <w:r w:rsidRPr="00073F30">
        <w:rPr>
          <w:rFonts w:ascii="Times New Roman" w:eastAsia="Lucida Sans Unicode" w:hAnsi="Times New Roman" w:cs="Times New Roman"/>
          <w:i/>
          <w:spacing w:val="-7"/>
        </w:rPr>
        <w:t xml:space="preserve"> </w:t>
      </w:r>
      <w:r w:rsidRPr="00073F30">
        <w:rPr>
          <w:rFonts w:ascii="Times New Roman" w:eastAsia="Lucida Sans Unicode" w:hAnsi="Times New Roman" w:cs="Times New Roman"/>
          <w:i/>
          <w:spacing w:val="-4"/>
        </w:rPr>
        <w:t>Role</w:t>
      </w:r>
      <w:r w:rsidRPr="00073F30">
        <w:rPr>
          <w:rFonts w:ascii="Times New Roman" w:eastAsia="Lucida Sans Unicode" w:hAnsi="Times New Roman" w:cs="Times New Roman"/>
          <w:i/>
          <w:spacing w:val="-7"/>
        </w:rPr>
        <w:t xml:space="preserve"> </w:t>
      </w:r>
      <w:r w:rsidRPr="00073F30">
        <w:rPr>
          <w:rFonts w:ascii="Times New Roman" w:eastAsia="Lucida Sans Unicode" w:hAnsi="Times New Roman" w:cs="Times New Roman"/>
          <w:i/>
          <w:spacing w:val="-4"/>
        </w:rPr>
        <w:t>of</w:t>
      </w:r>
      <w:r w:rsidRPr="00073F30">
        <w:rPr>
          <w:rFonts w:ascii="Times New Roman" w:eastAsia="Lucida Sans Unicode" w:hAnsi="Times New Roman" w:cs="Times New Roman"/>
          <w:i/>
          <w:spacing w:val="-7"/>
        </w:rPr>
        <w:t xml:space="preserve"> </w:t>
      </w:r>
      <w:r w:rsidRPr="00073F30">
        <w:rPr>
          <w:rFonts w:ascii="Times New Roman" w:eastAsia="Lucida Sans Unicode" w:hAnsi="Times New Roman" w:cs="Times New Roman"/>
          <w:i/>
          <w:spacing w:val="-4"/>
        </w:rPr>
        <w:t>Peer</w:t>
      </w:r>
      <w:r w:rsidRPr="00073F30">
        <w:rPr>
          <w:rFonts w:ascii="Times New Roman" w:eastAsia="Lucida Sans Unicode" w:hAnsi="Times New Roman" w:cs="Times New Roman"/>
          <w:i/>
          <w:spacing w:val="-7"/>
        </w:rPr>
        <w:t xml:space="preserve"> </w:t>
      </w:r>
      <w:r w:rsidRPr="00073F30">
        <w:rPr>
          <w:rFonts w:ascii="Times New Roman" w:eastAsia="Lucida Sans Unicode" w:hAnsi="Times New Roman" w:cs="Times New Roman"/>
          <w:i/>
          <w:spacing w:val="-4"/>
        </w:rPr>
        <w:t>Review</w:t>
      </w:r>
      <w:r w:rsidRPr="00073F30">
        <w:rPr>
          <w:rFonts w:ascii="Times New Roman" w:eastAsia="Lucida Sans Unicode" w:hAnsi="Times New Roman" w:cs="Times New Roman"/>
          <w:i/>
          <w:spacing w:val="-7"/>
        </w:rPr>
        <w:t xml:space="preserve"> </w:t>
      </w:r>
      <w:r w:rsidRPr="00073F30">
        <w:rPr>
          <w:rFonts w:ascii="Times New Roman" w:eastAsia="Lucida Sans Unicode" w:hAnsi="Times New Roman" w:cs="Times New Roman"/>
          <w:i/>
          <w:spacing w:val="-4"/>
        </w:rPr>
        <w:t>in</w:t>
      </w:r>
      <w:r w:rsidRPr="00073F30">
        <w:rPr>
          <w:rFonts w:ascii="Times New Roman" w:eastAsia="Lucida Sans Unicode" w:hAnsi="Times New Roman" w:cs="Times New Roman"/>
          <w:i/>
          <w:spacing w:val="-7"/>
        </w:rPr>
        <w:t xml:space="preserve"> </w:t>
      </w:r>
      <w:r w:rsidRPr="00073F30">
        <w:rPr>
          <w:rFonts w:ascii="Times New Roman" w:eastAsia="Lucida Sans Unicode" w:hAnsi="Times New Roman" w:cs="Times New Roman"/>
          <w:i/>
          <w:spacing w:val="-4"/>
        </w:rPr>
        <w:t>Software</w:t>
      </w:r>
      <w:r w:rsidRPr="00073F30">
        <w:rPr>
          <w:rFonts w:ascii="Times New Roman" w:eastAsia="Lucida Sans Unicode" w:hAnsi="Times New Roman" w:cs="Times New Roman"/>
          <w:i/>
          <w:spacing w:val="-7"/>
        </w:rPr>
        <w:t xml:space="preserve"> </w:t>
      </w:r>
      <w:r w:rsidRPr="00073F30">
        <w:rPr>
          <w:rFonts w:ascii="Times New Roman" w:eastAsia="Lucida Sans Unicode" w:hAnsi="Times New Roman" w:cs="Times New Roman"/>
          <w:i/>
          <w:spacing w:val="-4"/>
        </w:rPr>
        <w:t>Testing:</w:t>
      </w:r>
      <w:r w:rsidRPr="00073F30">
        <w:rPr>
          <w:rFonts w:ascii="Times New Roman" w:eastAsia="Lucida Sans Unicode" w:hAnsi="Times New Roman" w:cs="Times New Roman"/>
          <w:i/>
          <w:spacing w:val="-7"/>
        </w:rPr>
        <w:t xml:space="preserve"> </w:t>
      </w:r>
      <w:r w:rsidRPr="00073F30">
        <w:rPr>
          <w:rFonts w:ascii="Times New Roman" w:eastAsia="Lucida Sans Unicode" w:hAnsi="Times New Roman" w:cs="Times New Roman"/>
          <w:i/>
          <w:spacing w:val="-4"/>
        </w:rPr>
        <w:t>Strengthening</w:t>
      </w:r>
      <w:r w:rsidRPr="00073F30">
        <w:rPr>
          <w:rFonts w:ascii="Times New Roman" w:eastAsia="Lucida Sans Unicode" w:hAnsi="Times New Roman" w:cs="Times New Roman"/>
          <w:i/>
          <w:spacing w:val="-7"/>
        </w:rPr>
        <w:t xml:space="preserve"> </w:t>
      </w:r>
      <w:r w:rsidRPr="00073F30">
        <w:rPr>
          <w:rFonts w:ascii="Times New Roman" w:eastAsia="Lucida Sans Unicode" w:hAnsi="Times New Roman" w:cs="Times New Roman"/>
          <w:i/>
          <w:spacing w:val="-4"/>
        </w:rPr>
        <w:t>Code</w:t>
      </w:r>
      <w:r w:rsidRPr="00073F30">
        <w:rPr>
          <w:rFonts w:ascii="Times New Roman" w:eastAsia="Lucida Sans Unicode" w:hAnsi="Times New Roman" w:cs="Times New Roman"/>
          <w:i/>
          <w:spacing w:val="-7"/>
        </w:rPr>
        <w:t xml:space="preserve"> </w:t>
      </w:r>
      <w:r w:rsidRPr="00073F30">
        <w:rPr>
          <w:rFonts w:ascii="Times New Roman" w:eastAsia="Lucida Sans Unicode" w:hAnsi="Times New Roman" w:cs="Times New Roman"/>
          <w:i/>
          <w:spacing w:val="-4"/>
        </w:rPr>
        <w:t>&amp; Collaboration</w:t>
      </w:r>
      <w:r w:rsidRPr="00073F30">
        <w:rPr>
          <w:rFonts w:ascii="Times New Roman" w:eastAsia="Lucida Sans Unicode" w:hAnsi="Times New Roman" w:cs="Times New Roman"/>
          <w:spacing w:val="-4"/>
        </w:rPr>
        <w:t>.</w:t>
      </w:r>
      <w:r w:rsidRPr="00073F30">
        <w:rPr>
          <w:rFonts w:ascii="Times New Roman" w:eastAsia="Lucida Sans Unicode" w:hAnsi="Times New Roman" w:cs="Times New Roman"/>
          <w:spacing w:val="-6"/>
        </w:rPr>
        <w:t xml:space="preserve"> </w:t>
      </w:r>
      <w:r w:rsidRPr="00073F30">
        <w:rPr>
          <w:rFonts w:ascii="Times New Roman" w:eastAsia="Lucida Sans Unicode" w:hAnsi="Times New Roman" w:cs="Times New Roman"/>
          <w:spacing w:val="-4"/>
        </w:rPr>
        <w:t>Retrieved</w:t>
      </w:r>
      <w:r w:rsidRPr="00073F30">
        <w:rPr>
          <w:rFonts w:ascii="Times New Roman" w:eastAsia="Lucida Sans Unicode" w:hAnsi="Times New Roman" w:cs="Times New Roman"/>
          <w:spacing w:val="-6"/>
        </w:rPr>
        <w:t xml:space="preserve"> </w:t>
      </w:r>
      <w:r w:rsidRPr="00073F30">
        <w:rPr>
          <w:rFonts w:ascii="Times New Roman" w:eastAsia="Lucida Sans Unicode" w:hAnsi="Times New Roman" w:cs="Times New Roman"/>
          <w:spacing w:val="-4"/>
        </w:rPr>
        <w:t>from</w:t>
      </w:r>
      <w:r w:rsidRPr="00073F30">
        <w:rPr>
          <w:rFonts w:ascii="Times New Roman" w:eastAsia="Lucida Sans Unicode" w:hAnsi="Times New Roman" w:cs="Times New Roman"/>
          <w:spacing w:val="-6"/>
        </w:rPr>
        <w:t xml:space="preserve"> </w:t>
      </w:r>
      <w:r w:rsidRPr="00073F30">
        <w:rPr>
          <w:rFonts w:ascii="Times New Roman" w:eastAsia="Lucida Sans Unicode" w:hAnsi="Times New Roman" w:cs="Times New Roman"/>
          <w:spacing w:val="-4"/>
        </w:rPr>
        <w:t>https://bugasura.io/blog/peer-review-in-software-testing/</w:t>
      </w:r>
    </w:p>
    <w:p w:rsidR="005836B7" w:rsidRPr="00073F30" w:rsidRDefault="005836B7" w:rsidP="00073F30">
      <w:pPr>
        <w:pStyle w:val="ListParagraph"/>
        <w:widowControl w:val="0"/>
        <w:numPr>
          <w:ilvl w:val="0"/>
          <w:numId w:val="24"/>
        </w:numPr>
        <w:tabs>
          <w:tab w:val="left" w:pos="718"/>
          <w:tab w:val="left" w:pos="720"/>
        </w:tabs>
        <w:autoSpaceDE w:val="0"/>
        <w:autoSpaceDN w:val="0"/>
        <w:spacing w:after="0" w:line="235" w:lineRule="auto"/>
        <w:ind w:left="360" w:right="730"/>
        <w:jc w:val="both"/>
        <w:rPr>
          <w:rFonts w:ascii="Times New Roman" w:eastAsia="Lucida Sans Unicode" w:hAnsi="Times New Roman" w:cs="Times New Roman"/>
        </w:rPr>
      </w:pPr>
      <w:r w:rsidRPr="00073F30">
        <w:rPr>
          <w:rFonts w:ascii="Times New Roman" w:eastAsia="Lucida Sans Unicode" w:hAnsi="Times New Roman" w:cs="Times New Roman"/>
          <w:spacing w:val="-4"/>
        </w:rPr>
        <w:t>Feathers,</w:t>
      </w:r>
      <w:r w:rsidRPr="00073F30">
        <w:rPr>
          <w:rFonts w:ascii="Times New Roman" w:eastAsia="Lucida Sans Unicode" w:hAnsi="Times New Roman" w:cs="Times New Roman"/>
          <w:spacing w:val="-9"/>
        </w:rPr>
        <w:t xml:space="preserve"> </w:t>
      </w:r>
      <w:r w:rsidRPr="00073F30">
        <w:rPr>
          <w:rFonts w:ascii="Times New Roman" w:eastAsia="Lucida Sans Unicode" w:hAnsi="Times New Roman" w:cs="Times New Roman"/>
          <w:spacing w:val="-4"/>
        </w:rPr>
        <w:t>W.</w:t>
      </w:r>
      <w:r w:rsidRPr="00073F30">
        <w:rPr>
          <w:rFonts w:ascii="Times New Roman" w:eastAsia="Lucida Sans Unicode" w:hAnsi="Times New Roman" w:cs="Times New Roman"/>
          <w:spacing w:val="-9"/>
        </w:rPr>
        <w:t xml:space="preserve"> </w:t>
      </w:r>
      <w:r w:rsidRPr="00073F30">
        <w:rPr>
          <w:rFonts w:ascii="Times New Roman" w:eastAsia="Lucida Sans Unicode" w:hAnsi="Times New Roman" w:cs="Times New Roman"/>
          <w:spacing w:val="-4"/>
        </w:rPr>
        <w:t>(2023).</w:t>
      </w:r>
      <w:r w:rsidRPr="00073F30">
        <w:rPr>
          <w:rFonts w:ascii="Times New Roman" w:eastAsia="Lucida Sans Unicode" w:hAnsi="Times New Roman" w:cs="Times New Roman"/>
          <w:spacing w:val="-9"/>
        </w:rPr>
        <w:t xml:space="preserve"> </w:t>
      </w:r>
      <w:r w:rsidRPr="00073F30">
        <w:rPr>
          <w:rFonts w:ascii="Times New Roman" w:eastAsia="Lucida Sans Unicode" w:hAnsi="Times New Roman" w:cs="Times New Roman"/>
          <w:i/>
          <w:spacing w:val="-4"/>
        </w:rPr>
        <w:t>Best</w:t>
      </w:r>
      <w:r w:rsidRPr="00073F30">
        <w:rPr>
          <w:rFonts w:ascii="Times New Roman" w:eastAsia="Lucida Sans Unicode" w:hAnsi="Times New Roman" w:cs="Times New Roman"/>
          <w:i/>
          <w:spacing w:val="-6"/>
        </w:rPr>
        <w:t xml:space="preserve"> </w:t>
      </w:r>
      <w:r w:rsidRPr="00073F30">
        <w:rPr>
          <w:rFonts w:ascii="Times New Roman" w:eastAsia="Lucida Sans Unicode" w:hAnsi="Times New Roman" w:cs="Times New Roman"/>
          <w:i/>
          <w:spacing w:val="-4"/>
        </w:rPr>
        <w:t>Practices</w:t>
      </w:r>
      <w:r w:rsidRPr="00073F30">
        <w:rPr>
          <w:rFonts w:ascii="Times New Roman" w:eastAsia="Lucida Sans Unicode" w:hAnsi="Times New Roman" w:cs="Times New Roman"/>
          <w:i/>
          <w:spacing w:val="-6"/>
        </w:rPr>
        <w:t xml:space="preserve"> </w:t>
      </w:r>
      <w:r w:rsidRPr="00073F30">
        <w:rPr>
          <w:rFonts w:ascii="Times New Roman" w:eastAsia="Lucida Sans Unicode" w:hAnsi="Times New Roman" w:cs="Times New Roman"/>
          <w:i/>
          <w:spacing w:val="-4"/>
        </w:rPr>
        <w:t>for</w:t>
      </w:r>
      <w:r w:rsidRPr="00073F30">
        <w:rPr>
          <w:rFonts w:ascii="Times New Roman" w:eastAsia="Lucida Sans Unicode" w:hAnsi="Times New Roman" w:cs="Times New Roman"/>
          <w:i/>
          <w:spacing w:val="-6"/>
        </w:rPr>
        <w:t xml:space="preserve"> </w:t>
      </w:r>
      <w:r w:rsidRPr="00073F30">
        <w:rPr>
          <w:rFonts w:ascii="Times New Roman" w:eastAsia="Lucida Sans Unicode" w:hAnsi="Times New Roman" w:cs="Times New Roman"/>
          <w:i/>
          <w:spacing w:val="-4"/>
        </w:rPr>
        <w:t>Unit</w:t>
      </w:r>
      <w:r w:rsidRPr="00073F30">
        <w:rPr>
          <w:rFonts w:ascii="Times New Roman" w:eastAsia="Lucida Sans Unicode" w:hAnsi="Times New Roman" w:cs="Times New Roman"/>
          <w:i/>
          <w:spacing w:val="-6"/>
        </w:rPr>
        <w:t xml:space="preserve"> </w:t>
      </w:r>
      <w:r w:rsidRPr="00073F30">
        <w:rPr>
          <w:rFonts w:ascii="Times New Roman" w:eastAsia="Lucida Sans Unicode" w:hAnsi="Times New Roman" w:cs="Times New Roman"/>
          <w:i/>
          <w:spacing w:val="-4"/>
        </w:rPr>
        <w:t>Testing</w:t>
      </w:r>
      <w:r w:rsidRPr="00073F30">
        <w:rPr>
          <w:rFonts w:ascii="Times New Roman" w:eastAsia="Lucida Sans Unicode" w:hAnsi="Times New Roman" w:cs="Times New Roman"/>
          <w:i/>
          <w:spacing w:val="-6"/>
        </w:rPr>
        <w:t xml:space="preserve"> </w:t>
      </w:r>
      <w:r w:rsidRPr="00073F30">
        <w:rPr>
          <w:rFonts w:ascii="Times New Roman" w:eastAsia="Lucida Sans Unicode" w:hAnsi="Times New Roman" w:cs="Times New Roman"/>
          <w:i/>
          <w:spacing w:val="-4"/>
        </w:rPr>
        <w:t>in</w:t>
      </w:r>
      <w:r w:rsidRPr="00073F30">
        <w:rPr>
          <w:rFonts w:ascii="Times New Roman" w:eastAsia="Lucida Sans Unicode" w:hAnsi="Times New Roman" w:cs="Times New Roman"/>
          <w:i/>
          <w:spacing w:val="-6"/>
        </w:rPr>
        <w:t xml:space="preserve"> </w:t>
      </w:r>
      <w:r w:rsidRPr="00073F30">
        <w:rPr>
          <w:rFonts w:ascii="Times New Roman" w:eastAsia="Lucida Sans Unicode" w:hAnsi="Times New Roman" w:cs="Times New Roman"/>
          <w:i/>
          <w:spacing w:val="-4"/>
        </w:rPr>
        <w:t>Python</w:t>
      </w:r>
      <w:r w:rsidRPr="00073F30">
        <w:rPr>
          <w:rFonts w:ascii="Times New Roman" w:eastAsia="Lucida Sans Unicode" w:hAnsi="Times New Roman" w:cs="Times New Roman"/>
          <w:i/>
          <w:spacing w:val="-6"/>
        </w:rPr>
        <w:t xml:space="preserve"> </w:t>
      </w:r>
      <w:r w:rsidRPr="00073F30">
        <w:rPr>
          <w:rFonts w:ascii="Times New Roman" w:eastAsia="Lucida Sans Unicode" w:hAnsi="Times New Roman" w:cs="Times New Roman"/>
          <w:i/>
          <w:spacing w:val="-4"/>
        </w:rPr>
        <w:t>with</w:t>
      </w:r>
      <w:r w:rsidRPr="00073F30">
        <w:rPr>
          <w:rFonts w:ascii="Times New Roman" w:eastAsia="Lucida Sans Unicode" w:hAnsi="Times New Roman" w:cs="Times New Roman"/>
          <w:i/>
          <w:spacing w:val="-6"/>
        </w:rPr>
        <w:t xml:space="preserve"> </w:t>
      </w:r>
      <w:proofErr w:type="spellStart"/>
      <w:r w:rsidRPr="00073F30">
        <w:rPr>
          <w:rFonts w:ascii="Times New Roman" w:eastAsia="Lucida Sans Unicode" w:hAnsi="Times New Roman" w:cs="Times New Roman"/>
          <w:i/>
          <w:spacing w:val="-4"/>
        </w:rPr>
        <w:t>Pytest</w:t>
      </w:r>
      <w:proofErr w:type="spellEnd"/>
      <w:r w:rsidRPr="00073F30">
        <w:rPr>
          <w:rFonts w:ascii="Times New Roman" w:eastAsia="Lucida Sans Unicode" w:hAnsi="Times New Roman" w:cs="Times New Roman"/>
          <w:spacing w:val="-4"/>
        </w:rPr>
        <w:t>.</w:t>
      </w:r>
      <w:r w:rsidRPr="00073F30">
        <w:rPr>
          <w:rFonts w:ascii="Times New Roman" w:eastAsia="Lucida Sans Unicode" w:hAnsi="Times New Roman" w:cs="Times New Roman"/>
          <w:spacing w:val="-9"/>
        </w:rPr>
        <w:t xml:space="preserve"> </w:t>
      </w:r>
      <w:r w:rsidRPr="00073F30">
        <w:rPr>
          <w:rFonts w:ascii="Times New Roman" w:eastAsia="Lucida Sans Unicode" w:hAnsi="Times New Roman" w:cs="Times New Roman"/>
          <w:spacing w:val="-4"/>
        </w:rPr>
        <w:t>Medium.</w:t>
      </w:r>
      <w:r w:rsidRPr="00073F30">
        <w:rPr>
          <w:rFonts w:ascii="Times New Roman" w:eastAsia="Lucida Sans Unicode" w:hAnsi="Times New Roman" w:cs="Times New Roman"/>
          <w:spacing w:val="-9"/>
        </w:rPr>
        <w:t xml:space="preserve"> </w:t>
      </w:r>
      <w:r w:rsidRPr="00073F30">
        <w:rPr>
          <w:rFonts w:ascii="Times New Roman" w:eastAsia="Lucida Sans Unicode" w:hAnsi="Times New Roman" w:cs="Times New Roman"/>
          <w:spacing w:val="-4"/>
        </w:rPr>
        <w:t>Retrieved</w:t>
      </w:r>
      <w:r w:rsidRPr="00073F30">
        <w:rPr>
          <w:rFonts w:ascii="Times New Roman" w:eastAsia="Lucida Sans Unicode" w:hAnsi="Times New Roman" w:cs="Times New Roman"/>
          <w:spacing w:val="-9"/>
        </w:rPr>
        <w:t xml:space="preserve"> </w:t>
      </w:r>
      <w:r w:rsidRPr="00073F30">
        <w:rPr>
          <w:rFonts w:ascii="Times New Roman" w:eastAsia="Lucida Sans Unicode" w:hAnsi="Times New Roman" w:cs="Times New Roman"/>
          <w:spacing w:val="-4"/>
        </w:rPr>
        <w:t xml:space="preserve">from </w:t>
      </w:r>
      <w:hyperlink r:id="rId17">
        <w:r w:rsidRPr="00073F30">
          <w:rPr>
            <w:rFonts w:ascii="Times New Roman" w:eastAsia="Lucida Sans Unicode" w:hAnsi="Times New Roman" w:cs="Times New Roman"/>
            <w:spacing w:val="-2"/>
            <w:w w:val="90"/>
          </w:rPr>
          <w:t>https://medium.com/@wilbossoftwarejourney/best-practices-for-unit-testing-in-python-with-</w:t>
        </w:r>
      </w:hyperlink>
      <w:r w:rsidRPr="00073F30">
        <w:rPr>
          <w:rFonts w:ascii="Times New Roman" w:eastAsia="Lucida Sans Unicode" w:hAnsi="Times New Roman" w:cs="Times New Roman"/>
          <w:spacing w:val="80"/>
        </w:rPr>
        <w:t xml:space="preserve">  </w:t>
      </w:r>
      <w:r w:rsidRPr="00073F30">
        <w:rPr>
          <w:rFonts w:ascii="Times New Roman" w:eastAsia="Lucida Sans Unicode" w:hAnsi="Times New Roman" w:cs="Times New Roman"/>
          <w:spacing w:val="-2"/>
        </w:rPr>
        <w:t>pytest-19cda375092f</w:t>
      </w:r>
    </w:p>
    <w:p w:rsidR="005836B7" w:rsidRPr="00073F30" w:rsidRDefault="005836B7" w:rsidP="00073F30">
      <w:pPr>
        <w:pStyle w:val="ListParagraph"/>
        <w:widowControl w:val="0"/>
        <w:numPr>
          <w:ilvl w:val="0"/>
          <w:numId w:val="24"/>
        </w:numPr>
        <w:tabs>
          <w:tab w:val="left" w:pos="718"/>
          <w:tab w:val="left" w:pos="720"/>
        </w:tabs>
        <w:autoSpaceDE w:val="0"/>
        <w:autoSpaceDN w:val="0"/>
        <w:spacing w:after="0" w:line="235" w:lineRule="auto"/>
        <w:ind w:left="360" w:right="192"/>
        <w:jc w:val="both"/>
        <w:rPr>
          <w:rFonts w:ascii="Times New Roman" w:eastAsia="Lucida Sans Unicode" w:hAnsi="Times New Roman" w:cs="Times New Roman"/>
        </w:rPr>
      </w:pPr>
      <w:r w:rsidRPr="00073F30">
        <w:rPr>
          <w:rFonts w:ascii="Times New Roman" w:eastAsia="Lucida Sans Unicode" w:hAnsi="Times New Roman" w:cs="Times New Roman"/>
          <w:spacing w:val="-2"/>
        </w:rPr>
        <w:t>Interaction</w:t>
      </w:r>
      <w:r w:rsidRPr="00073F30">
        <w:rPr>
          <w:rFonts w:ascii="Times New Roman" w:eastAsia="Lucida Sans Unicode" w:hAnsi="Times New Roman" w:cs="Times New Roman"/>
          <w:spacing w:val="-12"/>
        </w:rPr>
        <w:t xml:space="preserve"> </w:t>
      </w:r>
      <w:r w:rsidRPr="00073F30">
        <w:rPr>
          <w:rFonts w:ascii="Times New Roman" w:eastAsia="Lucida Sans Unicode" w:hAnsi="Times New Roman" w:cs="Times New Roman"/>
          <w:spacing w:val="-2"/>
        </w:rPr>
        <w:t>Design</w:t>
      </w:r>
      <w:r w:rsidRPr="00073F30">
        <w:rPr>
          <w:rFonts w:ascii="Times New Roman" w:eastAsia="Lucida Sans Unicode" w:hAnsi="Times New Roman" w:cs="Times New Roman"/>
          <w:spacing w:val="-12"/>
        </w:rPr>
        <w:t xml:space="preserve"> </w:t>
      </w:r>
      <w:r w:rsidRPr="00073F30">
        <w:rPr>
          <w:rFonts w:ascii="Times New Roman" w:eastAsia="Lucida Sans Unicode" w:hAnsi="Times New Roman" w:cs="Times New Roman"/>
          <w:spacing w:val="-2"/>
        </w:rPr>
        <w:t>Foundation</w:t>
      </w:r>
      <w:r w:rsidRPr="00073F30">
        <w:rPr>
          <w:rFonts w:ascii="Times New Roman" w:eastAsia="Lucida Sans Unicode" w:hAnsi="Times New Roman" w:cs="Times New Roman"/>
          <w:spacing w:val="-12"/>
        </w:rPr>
        <w:t xml:space="preserve"> </w:t>
      </w:r>
      <w:r w:rsidRPr="00073F30">
        <w:rPr>
          <w:rFonts w:ascii="Times New Roman" w:eastAsia="Lucida Sans Unicode" w:hAnsi="Times New Roman" w:cs="Times New Roman"/>
          <w:spacing w:val="-2"/>
        </w:rPr>
        <w:t>–</w:t>
      </w:r>
      <w:r w:rsidRPr="00073F30">
        <w:rPr>
          <w:rFonts w:ascii="Times New Roman" w:eastAsia="Lucida Sans Unicode" w:hAnsi="Times New Roman" w:cs="Times New Roman"/>
          <w:spacing w:val="-12"/>
        </w:rPr>
        <w:t xml:space="preserve"> </w:t>
      </w:r>
      <w:proofErr w:type="spellStart"/>
      <w:r w:rsidRPr="00073F30">
        <w:rPr>
          <w:rFonts w:ascii="Times New Roman" w:eastAsia="Lucida Sans Unicode" w:hAnsi="Times New Roman" w:cs="Times New Roman"/>
          <w:spacing w:val="-2"/>
        </w:rPr>
        <w:t>IxDF</w:t>
      </w:r>
      <w:proofErr w:type="spellEnd"/>
      <w:r w:rsidRPr="00073F30">
        <w:rPr>
          <w:rFonts w:ascii="Times New Roman" w:eastAsia="Lucida Sans Unicode" w:hAnsi="Times New Roman" w:cs="Times New Roman"/>
          <w:spacing w:val="-12"/>
        </w:rPr>
        <w:t xml:space="preserve"> </w:t>
      </w:r>
      <w:r w:rsidRPr="00073F30">
        <w:rPr>
          <w:rFonts w:ascii="Times New Roman" w:eastAsia="Lucida Sans Unicode" w:hAnsi="Times New Roman" w:cs="Times New Roman"/>
          <w:spacing w:val="-2"/>
        </w:rPr>
        <w:t>(Wong,</w:t>
      </w:r>
      <w:r w:rsidRPr="00073F30">
        <w:rPr>
          <w:rFonts w:ascii="Times New Roman" w:eastAsia="Lucida Sans Unicode" w:hAnsi="Times New Roman" w:cs="Times New Roman"/>
          <w:spacing w:val="-12"/>
        </w:rPr>
        <w:t xml:space="preserve"> </w:t>
      </w:r>
      <w:r w:rsidRPr="00073F30">
        <w:rPr>
          <w:rFonts w:ascii="Times New Roman" w:eastAsia="Lucida Sans Unicode" w:hAnsi="Times New Roman" w:cs="Times New Roman"/>
          <w:spacing w:val="-2"/>
        </w:rPr>
        <w:t>E.).</w:t>
      </w:r>
      <w:r w:rsidRPr="00073F30">
        <w:rPr>
          <w:rFonts w:ascii="Times New Roman" w:eastAsia="Lucida Sans Unicode" w:hAnsi="Times New Roman" w:cs="Times New Roman"/>
          <w:spacing w:val="-12"/>
        </w:rPr>
        <w:t xml:space="preserve"> </w:t>
      </w:r>
      <w:r w:rsidRPr="00073F30">
        <w:rPr>
          <w:rFonts w:ascii="Times New Roman" w:eastAsia="Lucida Sans Unicode" w:hAnsi="Times New Roman" w:cs="Times New Roman"/>
          <w:spacing w:val="-2"/>
        </w:rPr>
        <w:t>(2021).</w:t>
      </w:r>
      <w:r w:rsidRPr="00073F30">
        <w:rPr>
          <w:rFonts w:ascii="Times New Roman" w:eastAsia="Lucida Sans Unicode" w:hAnsi="Times New Roman" w:cs="Times New Roman"/>
          <w:spacing w:val="-12"/>
        </w:rPr>
        <w:t xml:space="preserve"> </w:t>
      </w:r>
      <w:r w:rsidRPr="00073F30">
        <w:rPr>
          <w:rFonts w:ascii="Times New Roman" w:eastAsia="Lucida Sans Unicode" w:hAnsi="Times New Roman" w:cs="Times New Roman"/>
          <w:i/>
          <w:spacing w:val="-2"/>
        </w:rPr>
        <w:t>Principle</w:t>
      </w:r>
      <w:r w:rsidRPr="00073F30">
        <w:rPr>
          <w:rFonts w:ascii="Times New Roman" w:eastAsia="Lucida Sans Unicode" w:hAnsi="Times New Roman" w:cs="Times New Roman"/>
          <w:i/>
          <w:spacing w:val="-9"/>
        </w:rPr>
        <w:t xml:space="preserve"> </w:t>
      </w:r>
      <w:r w:rsidRPr="00073F30">
        <w:rPr>
          <w:rFonts w:ascii="Times New Roman" w:eastAsia="Lucida Sans Unicode" w:hAnsi="Times New Roman" w:cs="Times New Roman"/>
          <w:i/>
          <w:spacing w:val="-2"/>
        </w:rPr>
        <w:t>of</w:t>
      </w:r>
      <w:r w:rsidRPr="00073F30">
        <w:rPr>
          <w:rFonts w:ascii="Times New Roman" w:eastAsia="Lucida Sans Unicode" w:hAnsi="Times New Roman" w:cs="Times New Roman"/>
          <w:i/>
          <w:spacing w:val="-9"/>
        </w:rPr>
        <w:t xml:space="preserve"> </w:t>
      </w:r>
      <w:r w:rsidRPr="00073F30">
        <w:rPr>
          <w:rFonts w:ascii="Times New Roman" w:eastAsia="Lucida Sans Unicode" w:hAnsi="Times New Roman" w:cs="Times New Roman"/>
          <w:i/>
          <w:spacing w:val="-2"/>
        </w:rPr>
        <w:t>Consistency</w:t>
      </w:r>
      <w:r w:rsidRPr="00073F30">
        <w:rPr>
          <w:rFonts w:ascii="Times New Roman" w:eastAsia="Lucida Sans Unicode" w:hAnsi="Times New Roman" w:cs="Times New Roman"/>
          <w:i/>
          <w:spacing w:val="-9"/>
        </w:rPr>
        <w:t xml:space="preserve"> </w:t>
      </w:r>
      <w:r w:rsidRPr="00073F30">
        <w:rPr>
          <w:rFonts w:ascii="Times New Roman" w:eastAsia="Lucida Sans Unicode" w:hAnsi="Times New Roman" w:cs="Times New Roman"/>
          <w:i/>
          <w:spacing w:val="-2"/>
        </w:rPr>
        <w:t>and</w:t>
      </w:r>
      <w:r w:rsidRPr="00073F30">
        <w:rPr>
          <w:rFonts w:ascii="Times New Roman" w:eastAsia="Lucida Sans Unicode" w:hAnsi="Times New Roman" w:cs="Times New Roman"/>
          <w:i/>
          <w:spacing w:val="-9"/>
        </w:rPr>
        <w:t xml:space="preserve"> </w:t>
      </w:r>
      <w:r w:rsidRPr="00073F30">
        <w:rPr>
          <w:rFonts w:ascii="Times New Roman" w:eastAsia="Lucida Sans Unicode" w:hAnsi="Times New Roman" w:cs="Times New Roman"/>
          <w:i/>
          <w:spacing w:val="-2"/>
        </w:rPr>
        <w:t>Standards</w:t>
      </w:r>
      <w:r w:rsidRPr="00073F30">
        <w:rPr>
          <w:rFonts w:ascii="Times New Roman" w:eastAsia="Lucida Sans Unicode" w:hAnsi="Times New Roman" w:cs="Times New Roman"/>
          <w:i/>
          <w:spacing w:val="-9"/>
        </w:rPr>
        <w:t xml:space="preserve"> </w:t>
      </w:r>
      <w:r w:rsidRPr="00073F30">
        <w:rPr>
          <w:rFonts w:ascii="Times New Roman" w:eastAsia="Lucida Sans Unicode" w:hAnsi="Times New Roman" w:cs="Times New Roman"/>
          <w:i/>
          <w:spacing w:val="-2"/>
        </w:rPr>
        <w:t>in</w:t>
      </w:r>
      <w:r w:rsidRPr="00073F30">
        <w:rPr>
          <w:rFonts w:ascii="Times New Roman" w:eastAsia="Lucida Sans Unicode" w:hAnsi="Times New Roman" w:cs="Times New Roman"/>
          <w:i/>
          <w:spacing w:val="-9"/>
        </w:rPr>
        <w:t xml:space="preserve"> </w:t>
      </w:r>
      <w:r w:rsidRPr="00073F30">
        <w:rPr>
          <w:rFonts w:ascii="Times New Roman" w:eastAsia="Lucida Sans Unicode" w:hAnsi="Times New Roman" w:cs="Times New Roman"/>
          <w:i/>
          <w:spacing w:val="-2"/>
        </w:rPr>
        <w:t xml:space="preserve">User </w:t>
      </w:r>
      <w:r w:rsidRPr="00073F30">
        <w:rPr>
          <w:rFonts w:ascii="Times New Roman" w:eastAsia="Lucida Sans Unicode" w:hAnsi="Times New Roman" w:cs="Times New Roman"/>
          <w:i/>
          <w:spacing w:val="-4"/>
        </w:rPr>
        <w:t>Interface Design</w:t>
      </w:r>
      <w:r w:rsidRPr="00073F30">
        <w:rPr>
          <w:rFonts w:ascii="Times New Roman" w:eastAsia="Lucida Sans Unicode" w:hAnsi="Times New Roman" w:cs="Times New Roman"/>
          <w:spacing w:val="-4"/>
        </w:rPr>
        <w:t xml:space="preserve">. Retrieved from </w:t>
      </w:r>
      <w:hyperlink r:id="rId18">
        <w:r w:rsidRPr="00073F30">
          <w:rPr>
            <w:rFonts w:ascii="Times New Roman" w:eastAsia="Lucida Sans Unicode" w:hAnsi="Times New Roman" w:cs="Times New Roman"/>
            <w:spacing w:val="-4"/>
          </w:rPr>
          <w:t>https://www.interaction-design.org/literature/article/principle-of-</w:t>
        </w:r>
      </w:hyperlink>
      <w:r w:rsidRPr="00073F30">
        <w:rPr>
          <w:rFonts w:ascii="Times New Roman" w:eastAsia="Lucida Sans Unicode" w:hAnsi="Times New Roman" w:cs="Times New Roman"/>
          <w:spacing w:val="-4"/>
        </w:rPr>
        <w:t xml:space="preserve"> consistency-and-standards-in-user-interface-design</w:t>
      </w:r>
    </w:p>
    <w:p w:rsidR="00073F30" w:rsidRPr="00073F30" w:rsidRDefault="005836B7" w:rsidP="00073F30">
      <w:pPr>
        <w:pStyle w:val="ListParagraph"/>
        <w:widowControl w:val="0"/>
        <w:numPr>
          <w:ilvl w:val="0"/>
          <w:numId w:val="24"/>
        </w:numPr>
        <w:tabs>
          <w:tab w:val="left" w:pos="718"/>
          <w:tab w:val="left" w:pos="720"/>
        </w:tabs>
        <w:autoSpaceDE w:val="0"/>
        <w:autoSpaceDN w:val="0"/>
        <w:spacing w:after="0" w:line="235" w:lineRule="auto"/>
        <w:ind w:left="360" w:right="1470"/>
        <w:jc w:val="both"/>
        <w:rPr>
          <w:rFonts w:ascii="Times New Roman" w:eastAsia="Lucida Sans Unicode" w:hAnsi="Times New Roman" w:cs="Times New Roman"/>
        </w:rPr>
      </w:pPr>
      <w:r w:rsidRPr="00073F30">
        <w:rPr>
          <w:rFonts w:ascii="Times New Roman" w:eastAsia="Lucida Sans Unicode" w:hAnsi="Times New Roman" w:cs="Times New Roman"/>
          <w:spacing w:val="-4"/>
        </w:rPr>
        <w:t>Microsoft</w:t>
      </w:r>
      <w:r w:rsidRPr="00073F30">
        <w:rPr>
          <w:rFonts w:ascii="Times New Roman" w:eastAsia="Lucida Sans Unicode" w:hAnsi="Times New Roman" w:cs="Times New Roman"/>
          <w:spacing w:val="-11"/>
        </w:rPr>
        <w:t xml:space="preserve"> </w:t>
      </w:r>
      <w:r w:rsidRPr="00073F30">
        <w:rPr>
          <w:rFonts w:ascii="Times New Roman" w:eastAsia="Lucida Sans Unicode" w:hAnsi="Times New Roman" w:cs="Times New Roman"/>
          <w:spacing w:val="-4"/>
        </w:rPr>
        <w:t>Docs.</w:t>
      </w:r>
      <w:r w:rsidRPr="00073F30">
        <w:rPr>
          <w:rFonts w:ascii="Times New Roman" w:eastAsia="Lucida Sans Unicode" w:hAnsi="Times New Roman" w:cs="Times New Roman"/>
          <w:spacing w:val="-11"/>
        </w:rPr>
        <w:t xml:space="preserve"> </w:t>
      </w:r>
      <w:r w:rsidRPr="00073F30">
        <w:rPr>
          <w:rFonts w:ascii="Times New Roman" w:eastAsia="Lucida Sans Unicode" w:hAnsi="Times New Roman" w:cs="Times New Roman"/>
          <w:spacing w:val="-4"/>
        </w:rPr>
        <w:t>(2024).</w:t>
      </w:r>
      <w:r w:rsidRPr="00073F30">
        <w:rPr>
          <w:rFonts w:ascii="Times New Roman" w:eastAsia="Lucida Sans Unicode" w:hAnsi="Times New Roman" w:cs="Times New Roman"/>
          <w:spacing w:val="-11"/>
        </w:rPr>
        <w:t xml:space="preserve"> </w:t>
      </w:r>
      <w:r w:rsidRPr="00073F30">
        <w:rPr>
          <w:rFonts w:ascii="Times New Roman" w:eastAsia="Lucida Sans Unicode" w:hAnsi="Times New Roman" w:cs="Times New Roman"/>
          <w:i/>
          <w:spacing w:val="-4"/>
        </w:rPr>
        <w:t>Best</w:t>
      </w:r>
      <w:r w:rsidRPr="00073F30">
        <w:rPr>
          <w:rFonts w:ascii="Times New Roman" w:eastAsia="Lucida Sans Unicode" w:hAnsi="Times New Roman" w:cs="Times New Roman"/>
          <w:i/>
          <w:spacing w:val="-10"/>
        </w:rPr>
        <w:t xml:space="preserve"> </w:t>
      </w:r>
      <w:r w:rsidRPr="00073F30">
        <w:rPr>
          <w:rFonts w:ascii="Times New Roman" w:eastAsia="Lucida Sans Unicode" w:hAnsi="Times New Roman" w:cs="Times New Roman"/>
          <w:i/>
          <w:spacing w:val="-4"/>
        </w:rPr>
        <w:t>practices</w:t>
      </w:r>
      <w:r w:rsidRPr="00073F30">
        <w:rPr>
          <w:rFonts w:ascii="Times New Roman" w:eastAsia="Lucida Sans Unicode" w:hAnsi="Times New Roman" w:cs="Times New Roman"/>
          <w:i/>
          <w:spacing w:val="-8"/>
        </w:rPr>
        <w:t xml:space="preserve"> </w:t>
      </w:r>
      <w:r w:rsidRPr="00073F30">
        <w:rPr>
          <w:rFonts w:ascii="Times New Roman" w:eastAsia="Lucida Sans Unicode" w:hAnsi="Times New Roman" w:cs="Times New Roman"/>
          <w:i/>
          <w:spacing w:val="-4"/>
        </w:rPr>
        <w:t>for</w:t>
      </w:r>
      <w:r w:rsidRPr="00073F30">
        <w:rPr>
          <w:rFonts w:ascii="Times New Roman" w:eastAsia="Lucida Sans Unicode" w:hAnsi="Times New Roman" w:cs="Times New Roman"/>
          <w:i/>
          <w:spacing w:val="-9"/>
        </w:rPr>
        <w:t xml:space="preserve"> </w:t>
      </w:r>
      <w:r w:rsidRPr="00073F30">
        <w:rPr>
          <w:rFonts w:ascii="Times New Roman" w:eastAsia="Lucida Sans Unicode" w:hAnsi="Times New Roman" w:cs="Times New Roman"/>
          <w:i/>
          <w:spacing w:val="-4"/>
        </w:rPr>
        <w:t>exceptions</w:t>
      </w:r>
      <w:r w:rsidRPr="00073F30">
        <w:rPr>
          <w:rFonts w:ascii="Times New Roman" w:eastAsia="Lucida Sans Unicode" w:hAnsi="Times New Roman" w:cs="Times New Roman"/>
          <w:spacing w:val="-4"/>
        </w:rPr>
        <w:t>.</w:t>
      </w:r>
      <w:r w:rsidRPr="00073F30">
        <w:rPr>
          <w:rFonts w:ascii="Times New Roman" w:eastAsia="Lucida Sans Unicode" w:hAnsi="Times New Roman" w:cs="Times New Roman"/>
          <w:spacing w:val="-11"/>
        </w:rPr>
        <w:t xml:space="preserve"> </w:t>
      </w:r>
      <w:r w:rsidRPr="00073F30">
        <w:rPr>
          <w:rFonts w:ascii="Times New Roman" w:eastAsia="Lucida Sans Unicode" w:hAnsi="Times New Roman" w:cs="Times New Roman"/>
          <w:spacing w:val="-4"/>
        </w:rPr>
        <w:t>Microsoft.</w:t>
      </w:r>
      <w:r w:rsidRPr="00073F30">
        <w:rPr>
          <w:rFonts w:ascii="Times New Roman" w:eastAsia="Lucida Sans Unicode" w:hAnsi="Times New Roman" w:cs="Times New Roman"/>
          <w:spacing w:val="-11"/>
        </w:rPr>
        <w:t xml:space="preserve"> </w:t>
      </w:r>
      <w:r w:rsidRPr="00073F30">
        <w:rPr>
          <w:rFonts w:ascii="Times New Roman" w:eastAsia="Lucida Sans Unicode" w:hAnsi="Times New Roman" w:cs="Times New Roman"/>
          <w:spacing w:val="-4"/>
        </w:rPr>
        <w:t>Retrieved</w:t>
      </w:r>
      <w:r w:rsidRPr="00073F30">
        <w:rPr>
          <w:rFonts w:ascii="Times New Roman" w:eastAsia="Lucida Sans Unicode" w:hAnsi="Times New Roman" w:cs="Times New Roman"/>
          <w:spacing w:val="-11"/>
        </w:rPr>
        <w:t xml:space="preserve"> </w:t>
      </w:r>
      <w:r w:rsidRPr="00073F30">
        <w:rPr>
          <w:rFonts w:ascii="Times New Roman" w:eastAsia="Lucida Sans Unicode" w:hAnsi="Times New Roman" w:cs="Times New Roman"/>
          <w:spacing w:val="-4"/>
        </w:rPr>
        <w:t>from</w:t>
      </w:r>
      <w:r w:rsidRPr="00073F30">
        <w:rPr>
          <w:rFonts w:ascii="Times New Roman" w:eastAsia="Lucida Sans Unicode" w:hAnsi="Times New Roman" w:cs="Times New Roman"/>
          <w:spacing w:val="-11"/>
        </w:rPr>
        <w:t xml:space="preserve"> </w:t>
      </w:r>
      <w:r w:rsidRPr="00073F30">
        <w:rPr>
          <w:rFonts w:ascii="Times New Roman" w:eastAsia="Lucida Sans Unicode" w:hAnsi="Times New Roman" w:cs="Times New Roman"/>
          <w:spacing w:val="-4"/>
        </w:rPr>
        <w:t xml:space="preserve">https:// </w:t>
      </w:r>
      <w:r w:rsidRPr="00073F30">
        <w:rPr>
          <w:rFonts w:ascii="Times New Roman" w:eastAsia="Lucida Sans Unicode" w:hAnsi="Times New Roman" w:cs="Times New Roman"/>
          <w:spacing w:val="-2"/>
          <w:w w:val="90"/>
        </w:rPr>
        <w:t>learn.microsoft.com/en-us/dotnet/standard/exceptions/best-practices-for-exceptio</w:t>
      </w:r>
      <w:r w:rsidR="00073F30">
        <w:rPr>
          <w:rFonts w:ascii="Times New Roman" w:eastAsia="Lucida Sans Unicode" w:hAnsi="Times New Roman" w:cs="Times New Roman"/>
          <w:spacing w:val="-2"/>
          <w:w w:val="90"/>
        </w:rPr>
        <w:t>ns</w:t>
      </w:r>
    </w:p>
    <w:p w:rsidR="005836B7" w:rsidRPr="00073F30" w:rsidRDefault="00073F30" w:rsidP="00073F30">
      <w:pPr>
        <w:pStyle w:val="ListParagraph"/>
        <w:widowControl w:val="0"/>
        <w:numPr>
          <w:ilvl w:val="0"/>
          <w:numId w:val="24"/>
        </w:numPr>
        <w:tabs>
          <w:tab w:val="left" w:pos="718"/>
          <w:tab w:val="left" w:pos="720"/>
        </w:tabs>
        <w:autoSpaceDE w:val="0"/>
        <w:autoSpaceDN w:val="0"/>
        <w:spacing w:after="0" w:line="235" w:lineRule="auto"/>
        <w:ind w:left="360" w:right="1470"/>
        <w:jc w:val="both"/>
        <w:rPr>
          <w:rFonts w:ascii="Times New Roman" w:eastAsia="Lucida Sans Unicode" w:hAnsi="Times New Roman" w:cs="Times New Roman"/>
        </w:rPr>
      </w:pPr>
      <w:proofErr w:type="spellStart"/>
      <w:r w:rsidRPr="00073F30">
        <w:rPr>
          <w:rFonts w:ascii="Times New Roman" w:eastAsia="Lucida Sans Unicode" w:hAnsi="Times New Roman" w:cs="Times New Roman"/>
          <w:spacing w:val="-4"/>
        </w:rPr>
        <w:t>Netguru</w:t>
      </w:r>
      <w:proofErr w:type="spellEnd"/>
      <w:r w:rsidR="005836B7" w:rsidRPr="00073F30">
        <w:rPr>
          <w:rFonts w:ascii="Times New Roman" w:eastAsia="Lucida Sans Unicode" w:hAnsi="Times New Roman" w:cs="Times New Roman"/>
          <w:spacing w:val="-11"/>
        </w:rPr>
        <w:t xml:space="preserve"> </w:t>
      </w:r>
      <w:r w:rsidR="005836B7" w:rsidRPr="00073F30">
        <w:rPr>
          <w:rFonts w:ascii="Times New Roman" w:eastAsia="Lucida Sans Unicode" w:hAnsi="Times New Roman" w:cs="Times New Roman"/>
          <w:spacing w:val="-4"/>
        </w:rPr>
        <w:t>(</w:t>
      </w:r>
      <w:proofErr w:type="spellStart"/>
      <w:r w:rsidR="005836B7" w:rsidRPr="00073F30">
        <w:rPr>
          <w:rFonts w:ascii="Times New Roman" w:eastAsia="Lucida Sans Unicode" w:hAnsi="Times New Roman" w:cs="Times New Roman"/>
          <w:spacing w:val="-4"/>
        </w:rPr>
        <w:t>Rafalski</w:t>
      </w:r>
      <w:proofErr w:type="spellEnd"/>
      <w:r w:rsidR="005836B7" w:rsidRPr="00073F30">
        <w:rPr>
          <w:rFonts w:ascii="Times New Roman" w:eastAsia="Lucida Sans Unicode" w:hAnsi="Times New Roman" w:cs="Times New Roman"/>
          <w:spacing w:val="-4"/>
        </w:rPr>
        <w:t>,</w:t>
      </w:r>
      <w:r w:rsidR="005836B7" w:rsidRPr="00073F30">
        <w:rPr>
          <w:rFonts w:ascii="Times New Roman" w:eastAsia="Lucida Sans Unicode" w:hAnsi="Times New Roman" w:cs="Times New Roman"/>
          <w:spacing w:val="-11"/>
        </w:rPr>
        <w:t xml:space="preserve"> </w:t>
      </w:r>
      <w:r w:rsidR="005836B7" w:rsidRPr="00073F30">
        <w:rPr>
          <w:rFonts w:ascii="Times New Roman" w:eastAsia="Lucida Sans Unicode" w:hAnsi="Times New Roman" w:cs="Times New Roman"/>
          <w:spacing w:val="-4"/>
        </w:rPr>
        <w:t>K.).</w:t>
      </w:r>
      <w:r w:rsidR="005836B7" w:rsidRPr="00073F30">
        <w:rPr>
          <w:rFonts w:ascii="Times New Roman" w:eastAsia="Lucida Sans Unicode" w:hAnsi="Times New Roman" w:cs="Times New Roman"/>
          <w:spacing w:val="-11"/>
        </w:rPr>
        <w:t xml:space="preserve"> </w:t>
      </w:r>
      <w:r w:rsidR="005836B7" w:rsidRPr="00073F30">
        <w:rPr>
          <w:rFonts w:ascii="Times New Roman" w:eastAsia="Lucida Sans Unicode" w:hAnsi="Times New Roman" w:cs="Times New Roman"/>
          <w:spacing w:val="-4"/>
        </w:rPr>
        <w:t>(2024).</w:t>
      </w:r>
      <w:r w:rsidR="005836B7" w:rsidRPr="00073F30">
        <w:rPr>
          <w:rFonts w:ascii="Times New Roman" w:eastAsia="Lucida Sans Unicode" w:hAnsi="Times New Roman" w:cs="Times New Roman"/>
          <w:spacing w:val="-11"/>
        </w:rPr>
        <w:t xml:space="preserve"> </w:t>
      </w:r>
      <w:r w:rsidR="005836B7" w:rsidRPr="00073F30">
        <w:rPr>
          <w:rFonts w:ascii="Times New Roman" w:eastAsia="Lucida Sans Unicode" w:hAnsi="Times New Roman" w:cs="Times New Roman"/>
          <w:i/>
          <w:spacing w:val="-4"/>
        </w:rPr>
        <w:t>Effective</w:t>
      </w:r>
      <w:r w:rsidR="005836B7" w:rsidRPr="00073F30">
        <w:rPr>
          <w:rFonts w:ascii="Times New Roman" w:eastAsia="Lucida Sans Unicode" w:hAnsi="Times New Roman" w:cs="Times New Roman"/>
          <w:i/>
          <w:spacing w:val="-10"/>
        </w:rPr>
        <w:t xml:space="preserve"> </w:t>
      </w:r>
      <w:r w:rsidR="005836B7" w:rsidRPr="00073F30">
        <w:rPr>
          <w:rFonts w:ascii="Times New Roman" w:eastAsia="Lucida Sans Unicode" w:hAnsi="Times New Roman" w:cs="Times New Roman"/>
          <w:i/>
          <w:spacing w:val="-4"/>
        </w:rPr>
        <w:t>Strategies</w:t>
      </w:r>
      <w:r w:rsidR="005836B7" w:rsidRPr="00073F30">
        <w:rPr>
          <w:rFonts w:ascii="Times New Roman" w:eastAsia="Lucida Sans Unicode" w:hAnsi="Times New Roman" w:cs="Times New Roman"/>
          <w:i/>
          <w:spacing w:val="-10"/>
        </w:rPr>
        <w:t xml:space="preserve"> </w:t>
      </w:r>
      <w:r w:rsidR="005836B7" w:rsidRPr="00073F30">
        <w:rPr>
          <w:rFonts w:ascii="Times New Roman" w:eastAsia="Lucida Sans Unicode" w:hAnsi="Times New Roman" w:cs="Times New Roman"/>
          <w:i/>
          <w:spacing w:val="-4"/>
        </w:rPr>
        <w:t>for</w:t>
      </w:r>
      <w:r w:rsidR="005836B7" w:rsidRPr="00073F30">
        <w:rPr>
          <w:rFonts w:ascii="Times New Roman" w:eastAsia="Lucida Sans Unicode" w:hAnsi="Times New Roman" w:cs="Times New Roman"/>
          <w:i/>
          <w:spacing w:val="-9"/>
        </w:rPr>
        <w:t xml:space="preserve"> </w:t>
      </w:r>
      <w:r w:rsidR="005836B7" w:rsidRPr="00073F30">
        <w:rPr>
          <w:rFonts w:ascii="Times New Roman" w:eastAsia="Lucida Sans Unicode" w:hAnsi="Times New Roman" w:cs="Times New Roman"/>
          <w:i/>
          <w:spacing w:val="-4"/>
        </w:rPr>
        <w:t>Software</w:t>
      </w:r>
      <w:r w:rsidR="005836B7" w:rsidRPr="00073F30">
        <w:rPr>
          <w:rFonts w:ascii="Times New Roman" w:eastAsia="Lucida Sans Unicode" w:hAnsi="Times New Roman" w:cs="Times New Roman"/>
          <w:i/>
          <w:spacing w:val="-10"/>
        </w:rPr>
        <w:t xml:space="preserve"> </w:t>
      </w:r>
      <w:r w:rsidR="005836B7" w:rsidRPr="00073F30">
        <w:rPr>
          <w:rFonts w:ascii="Times New Roman" w:eastAsia="Lucida Sans Unicode" w:hAnsi="Times New Roman" w:cs="Times New Roman"/>
          <w:i/>
          <w:spacing w:val="-4"/>
        </w:rPr>
        <w:t>Risk</w:t>
      </w:r>
      <w:r>
        <w:rPr>
          <w:rFonts w:ascii="Times New Roman" w:eastAsia="Lucida Sans Unicode" w:hAnsi="Times New Roman" w:cs="Times New Roman"/>
          <w:i/>
          <w:spacing w:val="-9"/>
        </w:rPr>
        <w:t xml:space="preserve"> </w:t>
      </w:r>
      <w:r w:rsidR="005836B7" w:rsidRPr="00073F30">
        <w:rPr>
          <w:rFonts w:ascii="Times New Roman" w:eastAsia="Lucida Sans Unicode" w:hAnsi="Times New Roman" w:cs="Times New Roman"/>
          <w:i/>
          <w:spacing w:val="-4"/>
        </w:rPr>
        <w:t>Management</w:t>
      </w:r>
      <w:r w:rsidR="005836B7" w:rsidRPr="00073F30">
        <w:rPr>
          <w:rFonts w:ascii="Times New Roman" w:eastAsia="Lucida Sans Unicode" w:hAnsi="Times New Roman" w:cs="Times New Roman"/>
          <w:spacing w:val="-4"/>
        </w:rPr>
        <w:t>.</w:t>
      </w:r>
      <w:r w:rsidR="005836B7" w:rsidRPr="00073F30">
        <w:rPr>
          <w:rFonts w:ascii="Times New Roman" w:eastAsia="Lucida Sans Unicode" w:hAnsi="Times New Roman" w:cs="Times New Roman"/>
          <w:spacing w:val="-11"/>
        </w:rPr>
        <w:t xml:space="preserve"> </w:t>
      </w:r>
      <w:r w:rsidR="005836B7" w:rsidRPr="00073F30">
        <w:rPr>
          <w:rFonts w:ascii="Times New Roman" w:eastAsia="Lucida Sans Unicode" w:hAnsi="Times New Roman" w:cs="Times New Roman"/>
          <w:spacing w:val="-4"/>
        </w:rPr>
        <w:t>Retrieved</w:t>
      </w:r>
      <w:r w:rsidR="005836B7" w:rsidRPr="00073F30">
        <w:rPr>
          <w:rFonts w:ascii="Times New Roman" w:eastAsia="Lucida Sans Unicode" w:hAnsi="Times New Roman" w:cs="Times New Roman"/>
          <w:spacing w:val="-11"/>
        </w:rPr>
        <w:t xml:space="preserve"> </w:t>
      </w:r>
      <w:r w:rsidR="005836B7" w:rsidRPr="00073F30">
        <w:rPr>
          <w:rFonts w:ascii="Times New Roman" w:eastAsia="Lucida Sans Unicode" w:hAnsi="Times New Roman" w:cs="Times New Roman"/>
          <w:spacing w:val="-4"/>
        </w:rPr>
        <w:t>from</w:t>
      </w:r>
      <w:r w:rsidR="005836B7" w:rsidRPr="00073F30">
        <w:rPr>
          <w:rFonts w:ascii="Times New Roman" w:eastAsia="Lucida Sans Unicode" w:hAnsi="Times New Roman" w:cs="Times New Roman"/>
          <w:spacing w:val="-11"/>
        </w:rPr>
        <w:t xml:space="preserve"> </w:t>
      </w:r>
      <w:r w:rsidR="005836B7" w:rsidRPr="00073F30">
        <w:rPr>
          <w:rFonts w:ascii="Times New Roman" w:eastAsia="Lucida Sans Unicode" w:hAnsi="Times New Roman" w:cs="Times New Roman"/>
          <w:spacing w:val="-4"/>
        </w:rPr>
        <w:t xml:space="preserve">https:// </w:t>
      </w:r>
      <w:hyperlink r:id="rId19">
        <w:r w:rsidR="005836B7" w:rsidRPr="00073F30">
          <w:rPr>
            <w:rFonts w:ascii="Times New Roman" w:eastAsia="Lucida Sans Unicode" w:hAnsi="Times New Roman" w:cs="Times New Roman"/>
            <w:spacing w:val="-4"/>
          </w:rPr>
          <w:t>www.netguru.com/blog/strategies-for-software-risk-management</w:t>
        </w:r>
      </w:hyperlink>
    </w:p>
    <w:p w:rsidR="005836B7" w:rsidRPr="00073F30" w:rsidRDefault="005836B7" w:rsidP="00073F30">
      <w:pPr>
        <w:pStyle w:val="ListParagraph"/>
        <w:widowControl w:val="0"/>
        <w:numPr>
          <w:ilvl w:val="0"/>
          <w:numId w:val="24"/>
        </w:numPr>
        <w:tabs>
          <w:tab w:val="left" w:pos="718"/>
          <w:tab w:val="left" w:pos="720"/>
        </w:tabs>
        <w:autoSpaceDE w:val="0"/>
        <w:autoSpaceDN w:val="0"/>
        <w:spacing w:after="0" w:line="235" w:lineRule="auto"/>
        <w:ind w:left="360" w:right="1076"/>
        <w:jc w:val="both"/>
        <w:rPr>
          <w:rFonts w:ascii="Times New Roman" w:eastAsia="Lucida Sans Unicode" w:hAnsi="Times New Roman" w:cs="Times New Roman"/>
        </w:rPr>
      </w:pPr>
      <w:r w:rsidRPr="00073F30">
        <w:rPr>
          <w:rFonts w:ascii="Times New Roman" w:eastAsia="Lucida Sans Unicode" w:hAnsi="Times New Roman" w:cs="Times New Roman"/>
          <w:spacing w:val="-6"/>
        </w:rPr>
        <w:t xml:space="preserve">Wikipedia. (n.d.). </w:t>
      </w:r>
      <w:r w:rsidRPr="00073F30">
        <w:rPr>
          <w:rFonts w:ascii="Times New Roman" w:eastAsia="Lucida Sans Unicode" w:hAnsi="Times New Roman" w:cs="Times New Roman"/>
          <w:i/>
          <w:spacing w:val="-6"/>
        </w:rPr>
        <w:t>Lehman’s laws of software evolution</w:t>
      </w:r>
      <w:r w:rsidRPr="00073F30">
        <w:rPr>
          <w:rFonts w:ascii="Times New Roman" w:eastAsia="Lucida Sans Unicode" w:hAnsi="Times New Roman" w:cs="Times New Roman"/>
          <w:spacing w:val="-6"/>
        </w:rPr>
        <w:t xml:space="preserve">. Retrieved June 14, 2025, from https:// </w:t>
      </w:r>
      <w:r w:rsidRPr="00073F30">
        <w:rPr>
          <w:rFonts w:ascii="Times New Roman" w:eastAsia="Lucida Sans Unicode" w:hAnsi="Times New Roman" w:cs="Times New Roman"/>
          <w:spacing w:val="-2"/>
        </w:rPr>
        <w:t>en.wikipedia.org/wiki/Lehman%27s_laws_of_software_evolution</w:t>
      </w:r>
    </w:p>
    <w:p w:rsidR="005836B7" w:rsidRPr="00073F30" w:rsidRDefault="005836B7" w:rsidP="00073F30">
      <w:pPr>
        <w:pStyle w:val="Heading1"/>
        <w:jc w:val="both"/>
        <w:rPr>
          <w:rFonts w:ascii="Times New Roman" w:eastAsia="Arial Black" w:hAnsi="Times New Roman" w:cs="Times New Roman"/>
        </w:rPr>
      </w:pPr>
      <w:bookmarkStart w:id="59" w:name="_Toc200916387"/>
      <w:r w:rsidRPr="00073F30">
        <w:rPr>
          <w:rFonts w:ascii="Times New Roman" w:eastAsia="Arial Black" w:hAnsi="Times New Roman" w:cs="Times New Roman"/>
        </w:rPr>
        <w:t>Appendices</w:t>
      </w:r>
      <w:bookmarkEnd w:id="59"/>
    </w:p>
    <w:p w:rsidR="00073F30" w:rsidRDefault="005836B7" w:rsidP="005C619B">
      <w:pPr>
        <w:pStyle w:val="Heading2"/>
        <w:rPr>
          <w:rFonts w:eastAsia="Lucida Sans Unicode"/>
          <w:spacing w:val="-2"/>
          <w:w w:val="90"/>
        </w:rPr>
      </w:pPr>
      <w:bookmarkStart w:id="60" w:name="_Toc200916388"/>
      <w:r w:rsidRPr="00073F30">
        <w:rPr>
          <w:rFonts w:eastAsia="Lucida Sans Unicode"/>
          <w:w w:val="90"/>
        </w:rPr>
        <w:t>Appendix</w:t>
      </w:r>
      <w:r w:rsidRPr="00073F30">
        <w:rPr>
          <w:rFonts w:eastAsia="Lucida Sans Unicode"/>
          <w:spacing w:val="-1"/>
          <w:w w:val="90"/>
        </w:rPr>
        <w:t xml:space="preserve"> </w:t>
      </w:r>
      <w:r w:rsidRPr="00073F30">
        <w:rPr>
          <w:rFonts w:eastAsia="Lucida Sans Unicode"/>
          <w:w w:val="90"/>
        </w:rPr>
        <w:t>A:</w:t>
      </w:r>
      <w:r w:rsidRPr="00073F30">
        <w:rPr>
          <w:rFonts w:eastAsia="Lucida Sans Unicode"/>
          <w:spacing w:val="-1"/>
          <w:w w:val="90"/>
        </w:rPr>
        <w:t xml:space="preserve"> </w:t>
      </w:r>
      <w:r w:rsidRPr="00073F30">
        <w:rPr>
          <w:rFonts w:eastAsia="Lucida Sans Unicode"/>
          <w:w w:val="90"/>
        </w:rPr>
        <w:t>Application</w:t>
      </w:r>
      <w:r w:rsidRPr="00073F30">
        <w:rPr>
          <w:rFonts w:eastAsia="Lucida Sans Unicode"/>
          <w:spacing w:val="-1"/>
          <w:w w:val="90"/>
        </w:rPr>
        <w:t xml:space="preserve"> </w:t>
      </w:r>
      <w:r w:rsidRPr="00073F30">
        <w:rPr>
          <w:rFonts w:eastAsia="Lucida Sans Unicode"/>
          <w:w w:val="90"/>
        </w:rPr>
        <w:t>Architecture</w:t>
      </w:r>
      <w:r w:rsidRPr="00073F30">
        <w:rPr>
          <w:rFonts w:eastAsia="Lucida Sans Unicode"/>
          <w:spacing w:val="-1"/>
          <w:w w:val="90"/>
        </w:rPr>
        <w:t xml:space="preserve"> </w:t>
      </w:r>
      <w:r w:rsidRPr="00073F30">
        <w:rPr>
          <w:rFonts w:eastAsia="Lucida Sans Unicode"/>
          <w:spacing w:val="-2"/>
          <w:w w:val="90"/>
        </w:rPr>
        <w:t>Diagram</w:t>
      </w:r>
      <w:bookmarkEnd w:id="60"/>
    </w:p>
    <w:p w:rsidR="005C619B" w:rsidRPr="005C619B" w:rsidRDefault="005C619B" w:rsidP="005C619B">
      <w:pPr>
        <w:pStyle w:val="BodyText"/>
        <w:spacing w:before="0"/>
      </w:pP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proofErr w:type="spellStart"/>
      <w:r w:rsidRPr="005C619B">
        <w:rPr>
          <w:rFonts w:ascii="Courier New" w:eastAsia="Times New Roman" w:hAnsi="Courier New" w:cs="Courier New"/>
          <w:color w:val="575B5F"/>
          <w:sz w:val="21"/>
          <w:szCs w:val="21"/>
          <w:bdr w:val="none" w:sz="0" w:space="0" w:color="auto" w:frame="1"/>
          <w:lang w:val="en-PK" w:eastAsia="en-PK"/>
        </w:rPr>
        <w:t>GPAGenie</w:t>
      </w:r>
      <w:proofErr w:type="spellEnd"/>
      <w:r w:rsidRPr="005C619B">
        <w:rPr>
          <w:rFonts w:ascii="Courier New" w:eastAsia="Times New Roman" w:hAnsi="Courier New" w:cs="Courier New"/>
          <w:color w:val="575B5F"/>
          <w:sz w:val="21"/>
          <w:szCs w:val="21"/>
          <w:bdr w:val="none" w:sz="0" w:space="0" w:color="auto" w:frame="1"/>
          <w:lang w:val="en-PK" w:eastAsia="en-PK"/>
        </w:rPr>
        <w:t>/</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w:t>
      </w:r>
      <w:proofErr w:type="gramStart"/>
      <w:r w:rsidRPr="005C619B">
        <w:rPr>
          <w:rFonts w:ascii="Courier New" w:eastAsia="Times New Roman" w:hAnsi="Courier New" w:cs="Courier New"/>
          <w:color w:val="575B5F"/>
          <w:sz w:val="21"/>
          <w:szCs w:val="21"/>
          <w:bdr w:val="none" w:sz="0" w:space="0" w:color="auto" w:frame="1"/>
          <w:lang w:val="en-PK" w:eastAsia="en-PK"/>
        </w:rPr>
        <w:t>─ .</w:t>
      </w:r>
      <w:proofErr w:type="spellStart"/>
      <w:r w:rsidRPr="005C619B">
        <w:rPr>
          <w:rFonts w:ascii="Courier New" w:eastAsia="Times New Roman" w:hAnsi="Courier New" w:cs="Courier New"/>
          <w:color w:val="575B5F"/>
          <w:sz w:val="21"/>
          <w:szCs w:val="21"/>
          <w:bdr w:val="none" w:sz="0" w:space="0" w:color="auto" w:frame="1"/>
          <w:lang w:val="en-PK" w:eastAsia="en-PK"/>
        </w:rPr>
        <w:t>github</w:t>
      </w:r>
      <w:proofErr w:type="spellEnd"/>
      <w:proofErr w:type="gramEnd"/>
      <w:r w:rsidRPr="005C619B">
        <w:rPr>
          <w:rFonts w:ascii="Courier New" w:eastAsia="Times New Roman" w:hAnsi="Courier New" w:cs="Courier New"/>
          <w:color w:val="575B5F"/>
          <w:sz w:val="21"/>
          <w:szCs w:val="21"/>
          <w:bdr w:val="none" w:sz="0" w:space="0" w:color="auto" w:frame="1"/>
          <w:lang w:val="en-PK" w:eastAsia="en-PK"/>
        </w:rPr>
        <w:t>/</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lastRenderedPageBreak/>
        <w:t>│   └── workflows/</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xml:space="preserve">│       └── </w:t>
      </w:r>
      <w:proofErr w:type="spellStart"/>
      <w:r w:rsidRPr="005C619B">
        <w:rPr>
          <w:rFonts w:ascii="Courier New" w:eastAsia="Times New Roman" w:hAnsi="Courier New" w:cs="Courier New"/>
          <w:color w:val="575B5F"/>
          <w:sz w:val="21"/>
          <w:szCs w:val="21"/>
          <w:bdr w:val="none" w:sz="0" w:space="0" w:color="auto" w:frame="1"/>
          <w:lang w:val="en-PK" w:eastAsia="en-PK"/>
        </w:rPr>
        <w:t>ci.yml</w:t>
      </w:r>
      <w:proofErr w:type="spellEnd"/>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app/</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constants/</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grade.py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models/</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__init__.py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academic.py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blog.py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user.py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services/</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__init__.py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auth.py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blog_service.py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calculations.py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conversion.py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static/</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xml:space="preserve">│   │   └── </w:t>
      </w:r>
      <w:proofErr w:type="spellStart"/>
      <w:r w:rsidRPr="005C619B">
        <w:rPr>
          <w:rFonts w:ascii="Courier New" w:eastAsia="Times New Roman" w:hAnsi="Courier New" w:cs="Courier New"/>
          <w:color w:val="575B5F"/>
          <w:sz w:val="21"/>
          <w:szCs w:val="21"/>
          <w:bdr w:val="none" w:sz="0" w:space="0" w:color="auto" w:frame="1"/>
          <w:lang w:val="en-PK" w:eastAsia="en-PK"/>
        </w:rPr>
        <w:t>blog_images</w:t>
      </w:r>
      <w:proofErr w:type="spellEnd"/>
      <w:r w:rsidRPr="005C619B">
        <w:rPr>
          <w:rFonts w:ascii="Courier New" w:eastAsia="Times New Roman" w:hAnsi="Courier New" w:cs="Courier New"/>
          <w:color w:val="575B5F"/>
          <w:sz w:val="21"/>
          <w:szCs w:val="21"/>
          <w:bdr w:val="none" w:sz="0" w:space="0" w:color="auto" w:frame="1"/>
          <w:lang w:val="en-PK" w:eastAsia="en-PK"/>
        </w:rPr>
        <w:t>/</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1.jpg</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bg1.png</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course-load.jpg</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gpa-calc.jpg</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gpa-types.jpg</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logo.png</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scholarships.jpg</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xml:space="preserve">│   ├── </w:t>
      </w:r>
      <w:proofErr w:type="spellStart"/>
      <w:r w:rsidRPr="005C619B">
        <w:rPr>
          <w:rFonts w:ascii="Courier New" w:eastAsia="Times New Roman" w:hAnsi="Courier New" w:cs="Courier New"/>
          <w:color w:val="575B5F"/>
          <w:sz w:val="21"/>
          <w:szCs w:val="21"/>
          <w:bdr w:val="none" w:sz="0" w:space="0" w:color="auto" w:frame="1"/>
          <w:lang w:val="en-PK" w:eastAsia="en-PK"/>
        </w:rPr>
        <w:t>utils</w:t>
      </w:r>
      <w:proofErr w:type="spellEnd"/>
      <w:r w:rsidRPr="005C619B">
        <w:rPr>
          <w:rFonts w:ascii="Courier New" w:eastAsia="Times New Roman" w:hAnsi="Courier New" w:cs="Courier New"/>
          <w:color w:val="575B5F"/>
          <w:sz w:val="21"/>
          <w:szCs w:val="21"/>
          <w:bdr w:val="none" w:sz="0" w:space="0" w:color="auto" w:frame="1"/>
          <w:lang w:val="en-PK" w:eastAsia="en-PK"/>
        </w:rPr>
        <w:t>/</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__init__.py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db_connector.py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exceptions.py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graph_utils.py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style.py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validators.py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views/</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auth/</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 __init__.py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 login.py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 signup.py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blog/</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 __init__.py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 detail.py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 manager.py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 post_form.py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 viewer.py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calculators/</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 __init__.py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 cgpa.py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 converter.py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 percentage.py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 sgpa.py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about.py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dashboard.py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__init__.py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main.py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database.py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lastRenderedPageBreak/>
        <w:t>│   └── process_model.md</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scripts/</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tests/</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e2e/</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test_blog_manager.py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test_cgpa_flow.py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test_convertor_ui.py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test_login_flow.py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integration/</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unit/</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xml:space="preserve">│       ├── </w:t>
      </w:r>
      <w:proofErr w:type="spellStart"/>
      <w:r w:rsidRPr="005C619B">
        <w:rPr>
          <w:rFonts w:ascii="Courier New" w:eastAsia="Times New Roman" w:hAnsi="Courier New" w:cs="Courier New"/>
          <w:color w:val="575B5F"/>
          <w:sz w:val="21"/>
          <w:szCs w:val="21"/>
          <w:bdr w:val="none" w:sz="0" w:space="0" w:color="auto" w:frame="1"/>
          <w:lang w:val="en-PK" w:eastAsia="en-PK"/>
        </w:rPr>
        <w:t>test_models</w:t>
      </w:r>
      <w:proofErr w:type="spellEnd"/>
      <w:r w:rsidRPr="005C619B">
        <w:rPr>
          <w:rFonts w:ascii="Courier New" w:eastAsia="Times New Roman" w:hAnsi="Courier New" w:cs="Courier New"/>
          <w:color w:val="575B5F"/>
          <w:sz w:val="21"/>
          <w:szCs w:val="21"/>
          <w:bdr w:val="none" w:sz="0" w:space="0" w:color="auto" w:frame="1"/>
          <w:lang w:val="en-PK" w:eastAsia="en-PK"/>
        </w:rPr>
        <w:t>/</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test_academic.py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test_auth_model.py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test_user.py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xml:space="preserve">│       ├── </w:t>
      </w:r>
      <w:proofErr w:type="spellStart"/>
      <w:r w:rsidRPr="005C619B">
        <w:rPr>
          <w:rFonts w:ascii="Courier New" w:eastAsia="Times New Roman" w:hAnsi="Courier New" w:cs="Courier New"/>
          <w:color w:val="575B5F"/>
          <w:sz w:val="21"/>
          <w:szCs w:val="21"/>
          <w:bdr w:val="none" w:sz="0" w:space="0" w:color="auto" w:frame="1"/>
          <w:lang w:val="en-PK" w:eastAsia="en-PK"/>
        </w:rPr>
        <w:t>test_services</w:t>
      </w:r>
      <w:proofErr w:type="spellEnd"/>
      <w:r w:rsidRPr="005C619B">
        <w:rPr>
          <w:rFonts w:ascii="Courier New" w:eastAsia="Times New Roman" w:hAnsi="Courier New" w:cs="Courier New"/>
          <w:color w:val="575B5F"/>
          <w:sz w:val="21"/>
          <w:szCs w:val="21"/>
          <w:bdr w:val="none" w:sz="0" w:space="0" w:color="auto" w:frame="1"/>
          <w:lang w:val="en-PK" w:eastAsia="en-PK"/>
        </w:rPr>
        <w:t>/</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test_auth.py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test_blog_service.py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test_calculations.py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 test_grade_standards.py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xml:space="preserve">│       │   └── </w:t>
      </w:r>
      <w:proofErr w:type="spellStart"/>
      <w:r w:rsidRPr="005C619B">
        <w:rPr>
          <w:rFonts w:ascii="Courier New" w:eastAsia="Times New Roman" w:hAnsi="Courier New" w:cs="Courier New"/>
          <w:color w:val="575B5F"/>
          <w:sz w:val="21"/>
          <w:szCs w:val="21"/>
          <w:bdr w:val="none" w:sz="0" w:space="0" w:color="auto" w:frame="1"/>
          <w:lang w:val="en-PK" w:eastAsia="en-PK"/>
        </w:rPr>
        <w:t>test_utils</w:t>
      </w:r>
      <w:proofErr w:type="spellEnd"/>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test_validators.py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xml:space="preserve">│       └── </w:t>
      </w:r>
      <w:proofErr w:type="spellStart"/>
      <w:r w:rsidRPr="005C619B">
        <w:rPr>
          <w:rFonts w:ascii="Courier New" w:eastAsia="Times New Roman" w:hAnsi="Courier New" w:cs="Courier New"/>
          <w:color w:val="575B5F"/>
          <w:sz w:val="21"/>
          <w:szCs w:val="21"/>
          <w:bdr w:val="none" w:sz="0" w:space="0" w:color="auto" w:frame="1"/>
          <w:lang w:val="en-PK" w:eastAsia="en-PK"/>
        </w:rPr>
        <w:t>test_views</w:t>
      </w:r>
      <w:proofErr w:type="spellEnd"/>
      <w:r w:rsidRPr="005C619B">
        <w:rPr>
          <w:rFonts w:ascii="Courier New" w:eastAsia="Times New Roman" w:hAnsi="Courier New" w:cs="Courier New"/>
          <w:color w:val="575B5F"/>
          <w:sz w:val="21"/>
          <w:szCs w:val="21"/>
          <w:bdr w:val="none" w:sz="0" w:space="0" w:color="auto" w:frame="1"/>
          <w:lang w:val="en-PK" w:eastAsia="en-PK"/>
        </w:rPr>
        <w:t>/</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test_cgpa.py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test_conversion.py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test_dashboard.py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test_grade_conversion.py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test_login.py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test_percentage.py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 test_sgpa.py</w:t>
      </w:r>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w:t>
      </w:r>
      <w:proofErr w:type="gramStart"/>
      <w:r w:rsidRPr="005C619B">
        <w:rPr>
          <w:rFonts w:ascii="Courier New" w:eastAsia="Times New Roman" w:hAnsi="Courier New" w:cs="Courier New"/>
          <w:color w:val="575B5F"/>
          <w:sz w:val="21"/>
          <w:szCs w:val="21"/>
          <w:bdr w:val="none" w:sz="0" w:space="0" w:color="auto" w:frame="1"/>
          <w:lang w:val="en-PK" w:eastAsia="en-PK"/>
        </w:rPr>
        <w:t>─ .</w:t>
      </w:r>
      <w:proofErr w:type="spellStart"/>
      <w:r w:rsidRPr="005C619B">
        <w:rPr>
          <w:rFonts w:ascii="Courier New" w:eastAsia="Times New Roman" w:hAnsi="Courier New" w:cs="Courier New"/>
          <w:color w:val="575B5F"/>
          <w:sz w:val="21"/>
          <w:szCs w:val="21"/>
          <w:bdr w:val="none" w:sz="0" w:space="0" w:color="auto" w:frame="1"/>
          <w:lang w:val="en-PK" w:eastAsia="en-PK"/>
        </w:rPr>
        <w:t>gitignore</w:t>
      </w:r>
      <w:proofErr w:type="spellEnd"/>
      <w:proofErr w:type="gramEnd"/>
    </w:p>
    <w:p w:rsidR="005C619B"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README.md</w:t>
      </w:r>
    </w:p>
    <w:p w:rsidR="00073F30" w:rsidRPr="005C619B" w:rsidRDefault="005C619B" w:rsidP="005C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575B5F"/>
          <w:sz w:val="21"/>
          <w:szCs w:val="21"/>
          <w:bdr w:val="none" w:sz="0" w:space="0" w:color="auto" w:frame="1"/>
          <w:lang w:val="en-PK" w:eastAsia="en-PK"/>
        </w:rPr>
      </w:pPr>
      <w:r w:rsidRPr="005C619B">
        <w:rPr>
          <w:rFonts w:ascii="Courier New" w:eastAsia="Times New Roman" w:hAnsi="Courier New" w:cs="Courier New"/>
          <w:color w:val="575B5F"/>
          <w:sz w:val="21"/>
          <w:szCs w:val="21"/>
          <w:bdr w:val="none" w:sz="0" w:space="0" w:color="auto" w:frame="1"/>
          <w:lang w:val="en-PK" w:eastAsia="en-PK"/>
        </w:rPr>
        <w:t>└── requirements.txt</w:t>
      </w:r>
    </w:p>
    <w:p w:rsidR="005836B7" w:rsidRPr="00073F30" w:rsidRDefault="005836B7" w:rsidP="00073F30">
      <w:pPr>
        <w:widowControl w:val="0"/>
        <w:autoSpaceDE w:val="0"/>
        <w:autoSpaceDN w:val="0"/>
        <w:spacing w:before="9" w:after="0"/>
        <w:jc w:val="both"/>
        <w:rPr>
          <w:rFonts w:ascii="Times New Roman" w:eastAsia="Lucida Sans Unicode" w:hAnsi="Times New Roman" w:cs="Times New Roman"/>
          <w:sz w:val="20"/>
          <w:szCs w:val="18"/>
        </w:rPr>
      </w:pPr>
    </w:p>
    <w:p w:rsidR="005836B7" w:rsidRDefault="005836B7" w:rsidP="00073F30">
      <w:pPr>
        <w:widowControl w:val="0"/>
        <w:autoSpaceDE w:val="0"/>
        <w:autoSpaceDN w:val="0"/>
        <w:spacing w:after="0"/>
        <w:ind w:left="120"/>
        <w:jc w:val="both"/>
        <w:rPr>
          <w:rFonts w:ascii="Times New Roman" w:eastAsia="Lucida Sans Unicode" w:hAnsi="Times New Roman" w:cs="Times New Roman"/>
          <w:sz w:val="20"/>
          <w:szCs w:val="18"/>
        </w:rPr>
      </w:pPr>
    </w:p>
    <w:p w:rsidR="003B03D0" w:rsidRDefault="003B03D0" w:rsidP="00073F30">
      <w:pPr>
        <w:widowControl w:val="0"/>
        <w:autoSpaceDE w:val="0"/>
        <w:autoSpaceDN w:val="0"/>
        <w:spacing w:after="0"/>
        <w:ind w:left="120"/>
        <w:jc w:val="both"/>
        <w:rPr>
          <w:rFonts w:ascii="Times New Roman" w:eastAsia="Lucida Sans Unicode" w:hAnsi="Times New Roman" w:cs="Times New Roman"/>
          <w:sz w:val="20"/>
          <w:szCs w:val="18"/>
        </w:rPr>
      </w:pPr>
    </w:p>
    <w:p w:rsidR="005836B7" w:rsidRPr="00073F30" w:rsidRDefault="005836B7" w:rsidP="00073F30">
      <w:pPr>
        <w:pStyle w:val="Heading2"/>
        <w:rPr>
          <w:rFonts w:eastAsia="Lucida Sans Unicode"/>
          <w:w w:val="90"/>
        </w:rPr>
      </w:pPr>
      <w:bookmarkStart w:id="61" w:name="_Toc200916389"/>
      <w:r w:rsidRPr="00073F30">
        <w:rPr>
          <w:rFonts w:eastAsia="Lucida Sans Unicode"/>
          <w:w w:val="90"/>
        </w:rPr>
        <w:t>Appendix</w:t>
      </w:r>
      <w:r w:rsidRPr="00073F30">
        <w:rPr>
          <w:rFonts w:eastAsia="Lucida Sans Unicode"/>
          <w:spacing w:val="-2"/>
          <w:w w:val="90"/>
        </w:rPr>
        <w:t xml:space="preserve"> </w:t>
      </w:r>
      <w:r w:rsidRPr="00073F30">
        <w:rPr>
          <w:rFonts w:eastAsia="Lucida Sans Unicode"/>
          <w:w w:val="90"/>
        </w:rPr>
        <w:t>B:</w:t>
      </w:r>
      <w:bookmarkEnd w:id="61"/>
      <w:r w:rsidR="005C619B">
        <w:rPr>
          <w:rFonts w:eastAsia="Lucida Sans Unicode"/>
          <w:w w:val="90"/>
        </w:rPr>
        <w:t xml:space="preserve"> </w:t>
      </w:r>
    </w:p>
    <w:p w:rsidR="005836B7" w:rsidRPr="00073F30" w:rsidRDefault="005836B7" w:rsidP="00073F30">
      <w:pPr>
        <w:pStyle w:val="NormalWeb"/>
        <w:spacing w:before="0" w:beforeAutospacing="0" w:after="0" w:afterAutospacing="0"/>
        <w:ind w:left="120"/>
        <w:jc w:val="both"/>
      </w:pPr>
      <w:proofErr w:type="gramStart"/>
      <w:r w:rsidRPr="00073F30">
        <w:t xml:space="preserve">  </w:t>
      </w:r>
      <w:r w:rsidRPr="00073F30">
        <w:rPr>
          <w:rStyle w:val="Strong"/>
        </w:rPr>
        <w:t>Users</w:t>
      </w:r>
      <w:proofErr w:type="gramEnd"/>
      <w:r w:rsidRPr="00073F30">
        <w:t xml:space="preserve"> – Stores user credentials and roles. Main fields include: ID, Username, Email, Password, and Role.</w:t>
      </w:r>
    </w:p>
    <w:p w:rsidR="005836B7" w:rsidRPr="00073F30" w:rsidRDefault="005836B7" w:rsidP="00073F30">
      <w:pPr>
        <w:pStyle w:val="NormalWeb"/>
        <w:spacing w:before="0" w:beforeAutospacing="0" w:after="0" w:afterAutospacing="0"/>
        <w:ind w:left="120"/>
        <w:jc w:val="both"/>
      </w:pPr>
      <w:proofErr w:type="gramStart"/>
      <w:r w:rsidRPr="00073F30">
        <w:t xml:space="preserve">  </w:t>
      </w:r>
      <w:r w:rsidRPr="00073F30">
        <w:rPr>
          <w:rStyle w:val="Strong"/>
        </w:rPr>
        <w:t>Semesters</w:t>
      </w:r>
      <w:proofErr w:type="gramEnd"/>
      <w:r w:rsidRPr="00073F30">
        <w:t xml:space="preserve"> – Contains semester records for each user. Fields include: ID, Semester Name, and User ID (foreign key referencing the Users table).</w:t>
      </w:r>
    </w:p>
    <w:p w:rsidR="005836B7" w:rsidRPr="00073F30" w:rsidRDefault="005836B7" w:rsidP="00073F30">
      <w:pPr>
        <w:pStyle w:val="NormalWeb"/>
        <w:spacing w:before="0" w:beforeAutospacing="0" w:after="0" w:afterAutospacing="0"/>
        <w:ind w:left="120"/>
        <w:jc w:val="both"/>
      </w:pPr>
      <w:proofErr w:type="gramStart"/>
      <w:r w:rsidRPr="00073F30">
        <w:t xml:space="preserve">  </w:t>
      </w:r>
      <w:r w:rsidRPr="00073F30">
        <w:rPr>
          <w:rStyle w:val="Strong"/>
        </w:rPr>
        <w:t>Courses</w:t>
      </w:r>
      <w:proofErr w:type="gramEnd"/>
      <w:r w:rsidRPr="00073F30">
        <w:t xml:space="preserve"> – Stores course details under each semester. Fields include: ID, Course Name, Credit Hours, Grade, and Semester ID (foreign key referencing the Semesters table).</w:t>
      </w:r>
    </w:p>
    <w:p w:rsidR="005836B7" w:rsidRPr="00073F30" w:rsidRDefault="005836B7" w:rsidP="00073F30">
      <w:pPr>
        <w:pStyle w:val="NormalWeb"/>
        <w:spacing w:before="0" w:beforeAutospacing="0" w:after="0" w:afterAutospacing="0"/>
        <w:ind w:left="120"/>
        <w:jc w:val="both"/>
      </w:pPr>
      <w:proofErr w:type="gramStart"/>
      <w:r w:rsidRPr="00073F30">
        <w:t xml:space="preserve">  </w:t>
      </w:r>
      <w:proofErr w:type="spellStart"/>
      <w:r w:rsidRPr="00073F30">
        <w:rPr>
          <w:rStyle w:val="Strong"/>
        </w:rPr>
        <w:t>BlogPosts</w:t>
      </w:r>
      <w:proofErr w:type="spellEnd"/>
      <w:proofErr w:type="gramEnd"/>
      <w:r w:rsidRPr="00073F30">
        <w:t xml:space="preserve"> – Stores blog entries created by users. Fields include: ID, Title, Content, Author ID (foreign key referencing the Users table), and Created Date.</w:t>
      </w:r>
    </w:p>
    <w:p w:rsidR="005836B7" w:rsidRPr="00BA3F5B" w:rsidRDefault="005836B7" w:rsidP="00BA3F5B">
      <w:pPr>
        <w:pStyle w:val="NormalWeb"/>
        <w:spacing w:before="0" w:beforeAutospacing="0" w:after="0" w:afterAutospacing="0"/>
        <w:ind w:left="120"/>
        <w:jc w:val="both"/>
      </w:pPr>
      <w:proofErr w:type="gramStart"/>
      <w:r w:rsidRPr="00073F30">
        <w:t xml:space="preserve">  </w:t>
      </w:r>
      <w:proofErr w:type="spellStart"/>
      <w:r w:rsidRPr="00073F30">
        <w:rPr>
          <w:rStyle w:val="Strong"/>
        </w:rPr>
        <w:t>BlogComments</w:t>
      </w:r>
      <w:proofErr w:type="spellEnd"/>
      <w:proofErr w:type="gramEnd"/>
      <w:r w:rsidRPr="00073F30">
        <w:t xml:space="preserve"> – Contains comments on blog posts. Fields include: ID, Comment Text, Post ID (foreign key referencing </w:t>
      </w:r>
      <w:proofErr w:type="spellStart"/>
      <w:r w:rsidRPr="00073F30">
        <w:t>BlogPosts</w:t>
      </w:r>
      <w:proofErr w:type="spellEnd"/>
      <w:r w:rsidRPr="00073F30">
        <w:t>), and User ID (optional, references Users for registered users).</w:t>
      </w:r>
    </w:p>
    <w:p w:rsidR="005836B7" w:rsidRPr="00073F30" w:rsidRDefault="005836B7" w:rsidP="00073F30">
      <w:pPr>
        <w:pStyle w:val="Heading2"/>
        <w:rPr>
          <w:rFonts w:eastAsia="Lucida Sans Unicode"/>
        </w:rPr>
      </w:pPr>
      <w:bookmarkStart w:id="62" w:name="_Toc200916390"/>
      <w:r w:rsidRPr="00073F30">
        <w:rPr>
          <w:rFonts w:eastAsia="Lucida Sans Unicode"/>
          <w:w w:val="90"/>
        </w:rPr>
        <w:t>Appendix</w:t>
      </w:r>
      <w:r w:rsidRPr="00073F30">
        <w:rPr>
          <w:rFonts w:eastAsia="Lucida Sans Unicode"/>
          <w:spacing w:val="-3"/>
          <w:w w:val="90"/>
        </w:rPr>
        <w:t xml:space="preserve"> </w:t>
      </w:r>
      <w:r w:rsidRPr="00073F30">
        <w:rPr>
          <w:rFonts w:eastAsia="Lucida Sans Unicode"/>
          <w:w w:val="90"/>
        </w:rPr>
        <w:t>C:</w:t>
      </w:r>
      <w:r w:rsidRPr="00073F30">
        <w:rPr>
          <w:rFonts w:eastAsia="Lucida Sans Unicode"/>
          <w:spacing w:val="-2"/>
          <w:w w:val="90"/>
        </w:rPr>
        <w:t xml:space="preserve"> </w:t>
      </w:r>
      <w:r w:rsidRPr="00073F30">
        <w:rPr>
          <w:rFonts w:eastAsia="Lucida Sans Unicode"/>
          <w:w w:val="90"/>
        </w:rPr>
        <w:t>GitHub</w:t>
      </w:r>
      <w:r w:rsidRPr="00073F30">
        <w:rPr>
          <w:rFonts w:eastAsia="Lucida Sans Unicode"/>
          <w:spacing w:val="-2"/>
          <w:w w:val="90"/>
        </w:rPr>
        <w:t xml:space="preserve"> </w:t>
      </w:r>
      <w:r w:rsidRPr="00073F30">
        <w:rPr>
          <w:rFonts w:eastAsia="Lucida Sans Unicode"/>
          <w:w w:val="90"/>
        </w:rPr>
        <w:t>Actions</w:t>
      </w:r>
      <w:r w:rsidRPr="00073F30">
        <w:rPr>
          <w:rFonts w:eastAsia="Lucida Sans Unicode"/>
          <w:spacing w:val="-3"/>
          <w:w w:val="90"/>
        </w:rPr>
        <w:t xml:space="preserve"> </w:t>
      </w:r>
      <w:r w:rsidRPr="00073F30">
        <w:rPr>
          <w:rFonts w:eastAsia="Lucida Sans Unicode"/>
          <w:w w:val="90"/>
        </w:rPr>
        <w:t>CI/CD</w:t>
      </w:r>
      <w:r w:rsidRPr="00073F30">
        <w:rPr>
          <w:rFonts w:eastAsia="Lucida Sans Unicode"/>
          <w:spacing w:val="-2"/>
          <w:w w:val="90"/>
        </w:rPr>
        <w:t xml:space="preserve"> </w:t>
      </w:r>
      <w:r w:rsidRPr="00073F30">
        <w:rPr>
          <w:rFonts w:eastAsia="Lucida Sans Unicode"/>
          <w:w w:val="90"/>
        </w:rPr>
        <w:t>Workflow</w:t>
      </w:r>
      <w:r w:rsidRPr="00073F30">
        <w:rPr>
          <w:rFonts w:eastAsia="Lucida Sans Unicode"/>
          <w:spacing w:val="-2"/>
          <w:w w:val="90"/>
        </w:rPr>
        <w:t xml:space="preserve"> </w:t>
      </w:r>
      <w:r w:rsidRPr="00073F30">
        <w:rPr>
          <w:rFonts w:eastAsia="Lucida Sans Unicode"/>
          <w:w w:val="90"/>
        </w:rPr>
        <w:t>(YAML</w:t>
      </w:r>
      <w:r w:rsidRPr="00073F30">
        <w:rPr>
          <w:rFonts w:eastAsia="Lucida Sans Unicode"/>
          <w:spacing w:val="-3"/>
          <w:w w:val="90"/>
        </w:rPr>
        <w:t xml:space="preserve"> </w:t>
      </w:r>
      <w:r w:rsidRPr="00073F30">
        <w:rPr>
          <w:rFonts w:eastAsia="Lucida Sans Unicode"/>
          <w:spacing w:val="-2"/>
          <w:w w:val="90"/>
        </w:rPr>
        <w:t>Example)</w:t>
      </w:r>
      <w:bookmarkEnd w:id="62"/>
    </w:p>
    <w:p w:rsidR="00073F30" w:rsidRDefault="005C619B" w:rsidP="005C619B">
      <w:pPr>
        <w:widowControl w:val="0"/>
        <w:autoSpaceDE w:val="0"/>
        <w:autoSpaceDN w:val="0"/>
        <w:spacing w:before="3" w:after="0"/>
        <w:jc w:val="both"/>
        <w:rPr>
          <w:rFonts w:ascii="Times New Roman" w:eastAsia="Lucida Sans Unicode" w:hAnsi="Times New Roman" w:cs="Times New Roman"/>
          <w:sz w:val="20"/>
          <w:szCs w:val="18"/>
        </w:rPr>
      </w:pPr>
      <w:r>
        <w:rPr>
          <w:rFonts w:ascii="Times New Roman" w:hAnsi="Times New Roman" w:cs="Times New Roman"/>
          <w:noProof/>
        </w:rPr>
        <w:lastRenderedPageBreak/>
        <w:pict>
          <v:group id="Group 318" o:spid="_x0000_s1321" style="position:absolute;left:0;text-align:left;margin-left:78pt;margin-top:15.45pt;width:456pt;height:204.8pt;z-index:-251641856;mso-wrap-distance-left:0;mso-wrap-distance-right:0;mso-position-horizontal-relative:page" coordsize="57912,13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dxpgQMAAPcKAAAOAAAAZHJzL2Uyb0RvYy54bWy8Vl2P2yoQfa/U/4B479rYm/hDm636uapU&#10;bSt1q/tMMI6t2oYCib3/vgOYJM3eNtvt1VWkGJvDMHPOMMPVy6nv0I4r3YphhclFjBEfmKjaYbPC&#10;X+/ev8gx0oYOFe3EwFf4nmv88vr5s6tRljwRjegqrhAYGXQ5yhVujJFlFGnW8J7qCyH5AJO1UD01&#10;8Ko2UaXoCNb7LkrieBmNQlVSCca1hq9v/SS+dvbrmjPzqa41N6hbYfDNuH/l/tf2P7q+ouVGUdm0&#10;bHaDPsGLnrYDbLo39ZYairaqfWCqb5kSWtTmgok+EnXdMu5igGhIfBLNjRJb6WLZlONG7mkCak94&#10;erJZdrv7rFBbrXBKQKqB9iCS2xfZD0DPKDcloG6U/CI/Kx8jDD8K9k3DdHQ6b983B/BUq94uglDR&#10;5Hi/3/POJ4MYfFxkBQExMWIwR9IiW6YLrwxrQL4H61jz7szKiJZ+Y+fe3p1RQpbpA5H674j80lDJ&#10;nT7aUrQnsjgQ6RMrJYWn0uEsj45YXeqZ0r9haR8rLdlWmxsuHOF091Ebn95VGNEmjNg0hKGCQ2KP&#10;R+eOh8EIjofCCI7H2osgqbHrrIp2iMYjxZqDYHa+Fzt+JxzSWNn2yoKwaU5AY5syx7hu+Bm/zPI8&#10;xcji49ixBvAACk85G1+k1qQFB8MBEZ4e6bc+j0vSNL583OaEkBwOjE1YyF0yxxW2DU+/fVIUmYOC&#10;fZL9FuqjOaYqmApPb9Lj7Fk5Z7FYJAvv55+Az3tASJYlPqosJslvoyJZEXsGYOTPwi9VTbJ41hR2&#10;yF0d+CX2oKuL0udWICo8HybLI8DLS5LPHp/1YpFlaZLPipyND9DFJfFZBrGeYW6R5WSZeQHPa3KM&#10;fkxuHB/PP8X/mzesE5p7FWylcEd9Xz1AxeP6pEXXVu/brrPVQqvN+k2n0I5CIXr9yv7mhDqCQS0P&#10;FdOO1qK6h5I7QvNeYf19SxXHqPswQFEHLUwYqDBYh4Ey3Rvh7gOuUClt7qZ/qJJIwnCFDbSlWxFq&#10;Oy1DIQX/LcBj7cpBvNoaUbe2yjrfvEfzC/QZ2zz/j4aTQLy+c9+B72sxoRQ+gVd2e2hMtuEgM70W&#10;UJFdpToQGfrk0xo0UBI6l6XGtp6ZRNtU3IXohD3fnU6UNNN6mu8gwev/SNxHSORuCHC7csk63wTt&#10;9e343Ul6uK9e/wAAAP//AwBQSwMEFAAGAAgAAAAhAOJQNLfgAAAACwEAAA8AAABkcnMvZG93bnJl&#10;di54bWxMj0FrwkAQhe+F/odlCr3V3SgJNmYjIm1PUqgWircxGZNgdjdk1yT++46n9vjePN58L1tP&#10;phUD9b5xVkM0UyDIFq5sbKXh+/D+sgThA9oSW2dJw408rPPHhwzT0o32i4Z9qASXWJ+ihjqELpXS&#10;FzUZ9DPXkeXb2fUGA8u+kmWPI5ebVs6VSqTBxvKHGjva1lRc9lej4WPEcbOI3obd5by9HQ/x588u&#10;Iq2fn6bNCkSgKfyF4Y7P6JAz08ldbelFyzpOeEvQsFCvIO4BlSzZOWmYx5ECmWfy/4b8FwAA//8D&#10;AFBLAQItABQABgAIAAAAIQC2gziS/gAAAOEBAAATAAAAAAAAAAAAAAAAAAAAAABbQ29udGVudF9U&#10;eXBlc10ueG1sUEsBAi0AFAAGAAgAAAAhADj9If/WAAAAlAEAAAsAAAAAAAAAAAAAAAAALwEAAF9y&#10;ZWxzLy5yZWxzUEsBAi0AFAAGAAgAAAAhACEh3GmBAwAA9woAAA4AAAAAAAAAAAAAAAAALgIAAGRy&#10;cy9lMm9Eb2MueG1sUEsBAi0AFAAGAAgAAAAhAOJQNLfgAAAACwEAAA8AAAAAAAAAAAAAAAAA2wUA&#10;AGRycy9kb3ducmV2LnhtbFBLBQYAAAAABAAEAPMAAADoBgAAAAA=&#10;">
            <v:shape id="Graphic 319" o:spid="_x0000_s1322" style="position:absolute;width:57912;height:13976;visibility:visible;mso-wrap-style:square;v-text-anchor:top" coordsize="5791200,139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EXxQAAANwAAAAPAAAAZHJzL2Rvd25yZXYueG1sRI9bawIx&#10;FITfC/6HcIS+1awXql2NIoK0Lxa8tPTxsDnuLiYnyybV7L83QqGPw8x8wyxW0RpxpdbXjhUMBxkI&#10;4sLpmksFp+P2ZQbCB2SNxjEp6MjDatl7WmCu3Y33dD2EUiQI+xwVVCE0uZS+qMiiH7iGOHln11oM&#10;Sbal1C3eEtwaOcqyV2mx5rRQYUObiorL4dcqsOfCxan9+jaf5n1X/oy6SRY7pZ77cT0HESiG//Bf&#10;+0MrGA/f4HEmHQG5vAMAAP//AwBQSwECLQAUAAYACAAAACEA2+H2y+4AAACFAQAAEwAAAAAAAAAA&#10;AAAAAAAAAAAAW0NvbnRlbnRfVHlwZXNdLnhtbFBLAQItABQABgAIAAAAIQBa9CxbvwAAABUBAAAL&#10;AAAAAAAAAAAAAAAAAB8BAABfcmVscy8ucmVsc1BLAQItABQABgAIAAAAIQAak/EXxQAAANwAAAAP&#10;AAAAAAAAAAAAAAAAAAcCAABkcnMvZG93bnJldi54bWxQSwUGAAAAAAMAAwC3AAAA+QIAAAAA&#10;" path="m5791200,38100l5767883,3009,5753100,,38100,,23304,3009,11188,11201,2997,23317,,38100,,1397317r9525,l9525,38100,11772,27012r6135,-9093l27000,11785,38100,9525r5715000,l5764187,11785r9093,6134l5779414,27012r2261,11088l5781675,1397317r9525,l5791200,38100xe" fillcolor="#bababa" stroked="f">
              <v:path arrowok="t"/>
            </v:shape>
            <v:shapetype id="_x0000_t202" coordsize="21600,21600" o:spt="202" path="m,l,21600r21600,l21600,xe">
              <v:stroke joinstyle="miter"/>
              <v:path gradientshapeok="t" o:connecttype="rect"/>
            </v:shapetype>
            <v:shape id="Textbox 320" o:spid="_x0000_s1323" type="#_x0000_t202" style="position:absolute;width:57912;height:1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2NuwQAAANwAAAAPAAAAZHJzL2Rvd25yZXYueG1sRE9Ni8Iw&#10;EL0v+B/CCN7WVAVZq1FEdkFYEGs9eBybsQ02k9pE7f57cxD2+Hjfi1Vna/Gg1hvHCkbDBARx4bTh&#10;UsEx//n8AuEDssbaMSn4Iw+rZe9jgal2T87ocQiliCHsU1RQhdCkUvqiIot+6BriyF1cazFE2JZS&#10;t/iM4baW4ySZSouGY0OFDW0qKq6Hu1WwPnH2bW678z67ZCbPZwn/Tq9KDfrdeg4iUBf+xW/3ViuY&#10;jOP8eCYeAbl8AQAA//8DAFBLAQItABQABgAIAAAAIQDb4fbL7gAAAIUBAAATAAAAAAAAAAAAAAAA&#10;AAAAAABbQ29udGVudF9UeXBlc10ueG1sUEsBAi0AFAAGAAgAAAAhAFr0LFu/AAAAFQEAAAsAAAAA&#10;AAAAAAAAAAAAHwEAAF9yZWxzLy5yZWxzUEsBAi0AFAAGAAgAAAAhAIevY27BAAAA3AAAAA8AAAAA&#10;AAAAAAAAAAAABwIAAGRycy9kb3ducmV2LnhtbFBLBQYAAAAAAwADALcAAAD1AgAAAAA=&#10;" filled="f" stroked="f">
              <v:textbox style="mso-next-textbox:#Textbox 320" inset="0,0,0,0">
                <w:txbxContent>
                  <w:p w:rsidR="005C619B" w:rsidRDefault="005C619B" w:rsidP="00BA3F5B">
                    <w:pPr>
                      <w:spacing w:before="220" w:after="0"/>
                      <w:ind w:left="194" w:right="6822"/>
                      <w:rPr>
                        <w:rFonts w:ascii="Roboto Bk"/>
                        <w:b/>
                        <w:sz w:val="18"/>
                      </w:rPr>
                    </w:pPr>
                    <w:r>
                      <w:rPr>
                        <w:rFonts w:ascii="Roboto Bk"/>
                        <w:b/>
                        <w:spacing w:val="-2"/>
                        <w:w w:val="115"/>
                        <w:sz w:val="18"/>
                      </w:rPr>
                      <w:t>name:</w:t>
                    </w:r>
                    <w:r>
                      <w:rPr>
                        <w:rFonts w:ascii="Roboto Bk"/>
                        <w:b/>
                        <w:spacing w:val="17"/>
                        <w:w w:val="115"/>
                        <w:sz w:val="18"/>
                      </w:rPr>
                      <w:t xml:space="preserve"> </w:t>
                    </w:r>
                    <w:proofErr w:type="spellStart"/>
                    <w:r>
                      <w:rPr>
                        <w:rFonts w:ascii="Roboto Bk"/>
                        <w:b/>
                        <w:spacing w:val="-2"/>
                        <w:w w:val="115"/>
                        <w:sz w:val="18"/>
                      </w:rPr>
                      <w:t>GPAGenie</w:t>
                    </w:r>
                    <w:proofErr w:type="spellEnd"/>
                    <w:r>
                      <w:rPr>
                        <w:rFonts w:ascii="Roboto Bk"/>
                        <w:b/>
                        <w:spacing w:val="18"/>
                        <w:w w:val="115"/>
                        <w:sz w:val="18"/>
                      </w:rPr>
                      <w:t xml:space="preserve"> </w:t>
                    </w:r>
                    <w:r>
                      <w:rPr>
                        <w:rFonts w:ascii="Roboto Bk"/>
                        <w:b/>
                        <w:spacing w:val="-2"/>
                        <w:w w:val="115"/>
                        <w:sz w:val="18"/>
                      </w:rPr>
                      <w:t xml:space="preserve">CI </w:t>
                    </w:r>
                    <w:r>
                      <w:rPr>
                        <w:rFonts w:ascii="Roboto Bk"/>
                        <w:b/>
                        <w:w w:val="125"/>
                        <w:sz w:val="18"/>
                      </w:rPr>
                      <w:t>on:</w:t>
                    </w:r>
                    <w:r>
                      <w:rPr>
                        <w:rFonts w:ascii="Roboto Bk"/>
                        <w:b/>
                        <w:spacing w:val="40"/>
                        <w:w w:val="125"/>
                        <w:sz w:val="18"/>
                      </w:rPr>
                      <w:t xml:space="preserve"> </w:t>
                    </w:r>
                    <w:r>
                      <w:rPr>
                        <w:rFonts w:ascii="Roboto Bk"/>
                        <w:b/>
                        <w:w w:val="125"/>
                        <w:sz w:val="18"/>
                      </w:rPr>
                      <w:t>[push]</w:t>
                    </w:r>
                  </w:p>
                  <w:p w:rsidR="005C619B" w:rsidRDefault="005C619B" w:rsidP="00BA3F5B">
                    <w:pPr>
                      <w:spacing w:after="0"/>
                      <w:ind w:left="194"/>
                      <w:rPr>
                        <w:rFonts w:ascii="Roboto Bk"/>
                        <w:b/>
                        <w:sz w:val="18"/>
                      </w:rPr>
                    </w:pPr>
                    <w:r>
                      <w:rPr>
                        <w:rFonts w:ascii="Roboto Bk"/>
                        <w:b/>
                        <w:spacing w:val="-2"/>
                        <w:w w:val="140"/>
                        <w:sz w:val="18"/>
                      </w:rPr>
                      <w:t>jobs:</w:t>
                    </w:r>
                  </w:p>
                  <w:p w:rsidR="005C619B" w:rsidRDefault="005C619B" w:rsidP="00BA3F5B">
                    <w:pPr>
                      <w:spacing w:before="54" w:after="0"/>
                      <w:ind w:left="411"/>
                      <w:rPr>
                        <w:rFonts w:ascii="Roboto Bk"/>
                        <w:b/>
                        <w:sz w:val="18"/>
                      </w:rPr>
                    </w:pPr>
                    <w:r>
                      <w:rPr>
                        <w:rFonts w:ascii="Roboto Bk"/>
                        <w:b/>
                        <w:spacing w:val="-2"/>
                        <w:w w:val="135"/>
                        <w:sz w:val="18"/>
                      </w:rPr>
                      <w:t>build-</w:t>
                    </w:r>
                    <w:r>
                      <w:rPr>
                        <w:rFonts w:ascii="Roboto Bk"/>
                        <w:b/>
                        <w:spacing w:val="-4"/>
                        <w:w w:val="145"/>
                        <w:sz w:val="18"/>
                      </w:rPr>
                      <w:t>test:</w:t>
                    </w:r>
                  </w:p>
                  <w:p w:rsidR="005C619B" w:rsidRDefault="005C619B" w:rsidP="00BA3F5B">
                    <w:pPr>
                      <w:spacing w:before="54" w:after="0"/>
                      <w:ind w:left="627" w:right="5541"/>
                      <w:rPr>
                        <w:rFonts w:ascii="Roboto Bk"/>
                        <w:b/>
                        <w:sz w:val="18"/>
                      </w:rPr>
                    </w:pPr>
                    <w:r>
                      <w:rPr>
                        <w:rFonts w:ascii="Roboto Bk"/>
                        <w:b/>
                        <w:w w:val="125"/>
                        <w:sz w:val="18"/>
                      </w:rPr>
                      <w:t>runs-on:</w:t>
                    </w:r>
                    <w:r>
                      <w:rPr>
                        <w:rFonts w:ascii="Roboto Bk"/>
                        <w:b/>
                        <w:spacing w:val="38"/>
                        <w:w w:val="125"/>
                        <w:sz w:val="18"/>
                      </w:rPr>
                      <w:t xml:space="preserve"> </w:t>
                    </w:r>
                    <w:r>
                      <w:rPr>
                        <w:rFonts w:ascii="Roboto Bk"/>
                        <w:b/>
                        <w:w w:val="125"/>
                        <w:sz w:val="18"/>
                      </w:rPr>
                      <w:t xml:space="preserve">ubuntu-latest </w:t>
                    </w:r>
                    <w:r>
                      <w:rPr>
                        <w:rFonts w:ascii="Roboto Bk"/>
                        <w:b/>
                        <w:spacing w:val="-2"/>
                        <w:w w:val="130"/>
                        <w:sz w:val="18"/>
                      </w:rPr>
                      <w:t>steps:</w:t>
                    </w:r>
                  </w:p>
                  <w:p w:rsidR="005C619B" w:rsidRDefault="005C619B" w:rsidP="00BA3F5B">
                    <w:pPr>
                      <w:spacing w:after="0"/>
                      <w:ind w:left="843"/>
                      <w:rPr>
                        <w:rFonts w:ascii="Roboto Bk"/>
                        <w:b/>
                        <w:spacing w:val="-4"/>
                        <w:w w:val="120"/>
                        <w:sz w:val="18"/>
                      </w:rPr>
                    </w:pPr>
                    <w:r>
                      <w:rPr>
                        <w:rFonts w:ascii="Roboto Bk"/>
                        <w:b/>
                        <w:spacing w:val="-2"/>
                        <w:w w:val="120"/>
                        <w:sz w:val="18"/>
                      </w:rPr>
                      <w:t>-</w:t>
                    </w:r>
                    <w:r>
                      <w:rPr>
                        <w:rFonts w:ascii="Roboto Bk"/>
                        <w:b/>
                        <w:spacing w:val="22"/>
                        <w:w w:val="120"/>
                        <w:sz w:val="18"/>
                      </w:rPr>
                      <w:t xml:space="preserve"> </w:t>
                    </w:r>
                    <w:r>
                      <w:rPr>
                        <w:rFonts w:ascii="Roboto Bk"/>
                        <w:b/>
                        <w:spacing w:val="-2"/>
                        <w:w w:val="120"/>
                        <w:sz w:val="18"/>
                      </w:rPr>
                      <w:t>name:</w:t>
                    </w:r>
                    <w:r>
                      <w:rPr>
                        <w:rFonts w:ascii="Roboto Bk"/>
                        <w:b/>
                        <w:spacing w:val="22"/>
                        <w:w w:val="120"/>
                        <w:sz w:val="18"/>
                      </w:rPr>
                      <w:t xml:space="preserve"> </w:t>
                    </w:r>
                    <w:r>
                      <w:rPr>
                        <w:rFonts w:ascii="Roboto Bk"/>
                        <w:b/>
                        <w:spacing w:val="-2"/>
                        <w:w w:val="120"/>
                        <w:sz w:val="18"/>
                      </w:rPr>
                      <w:t>Checkout</w:t>
                    </w:r>
                    <w:r>
                      <w:rPr>
                        <w:rFonts w:ascii="Roboto Bk"/>
                        <w:b/>
                        <w:spacing w:val="23"/>
                        <w:w w:val="120"/>
                        <w:sz w:val="18"/>
                      </w:rPr>
                      <w:t xml:space="preserve"> </w:t>
                    </w:r>
                    <w:r>
                      <w:rPr>
                        <w:rFonts w:ascii="Roboto Bk"/>
                        <w:b/>
                        <w:spacing w:val="-4"/>
                        <w:w w:val="120"/>
                        <w:sz w:val="18"/>
                      </w:rPr>
                      <w:t>code</w:t>
                    </w:r>
                  </w:p>
                  <w:p w:rsidR="005C619B" w:rsidRDefault="005C619B" w:rsidP="00BA3F5B">
                    <w:pPr>
                      <w:spacing w:before="25" w:after="0"/>
                      <w:ind w:left="1059"/>
                      <w:rPr>
                        <w:rFonts w:ascii="Roboto Bk"/>
                        <w:b/>
                        <w:sz w:val="18"/>
                      </w:rPr>
                    </w:pPr>
                    <w:r>
                      <w:rPr>
                        <w:rFonts w:ascii="Roboto Bk"/>
                        <w:b/>
                        <w:w w:val="125"/>
                        <w:sz w:val="18"/>
                      </w:rPr>
                      <w:t>uses:</w:t>
                    </w:r>
                    <w:r>
                      <w:rPr>
                        <w:rFonts w:ascii="Roboto Bk"/>
                        <w:b/>
                        <w:spacing w:val="42"/>
                        <w:w w:val="125"/>
                        <w:sz w:val="18"/>
                      </w:rPr>
                      <w:t xml:space="preserve"> </w:t>
                    </w:r>
                    <w:r>
                      <w:rPr>
                        <w:rFonts w:ascii="Roboto Bk"/>
                        <w:b/>
                        <w:spacing w:val="-2"/>
                        <w:w w:val="125"/>
                        <w:sz w:val="18"/>
                      </w:rPr>
                      <w:t>actions/checkout@v2</w:t>
                    </w:r>
                  </w:p>
                  <w:p w:rsidR="005C619B" w:rsidRDefault="005C619B" w:rsidP="00BA3F5B">
                    <w:pPr>
                      <w:widowControl w:val="0"/>
                      <w:numPr>
                        <w:ilvl w:val="0"/>
                        <w:numId w:val="25"/>
                      </w:numPr>
                      <w:tabs>
                        <w:tab w:val="left" w:pos="1058"/>
                      </w:tabs>
                      <w:autoSpaceDE w:val="0"/>
                      <w:autoSpaceDN w:val="0"/>
                      <w:spacing w:before="54" w:after="0"/>
                      <w:ind w:left="1058" w:hanging="215"/>
                      <w:rPr>
                        <w:rFonts w:ascii="Roboto Bk"/>
                        <w:b/>
                        <w:sz w:val="18"/>
                      </w:rPr>
                    </w:pPr>
                    <w:r>
                      <w:rPr>
                        <w:rFonts w:ascii="Roboto Bk"/>
                        <w:b/>
                        <w:w w:val="115"/>
                        <w:sz w:val="18"/>
                      </w:rPr>
                      <w:t>name:</w:t>
                    </w:r>
                    <w:r>
                      <w:rPr>
                        <w:rFonts w:ascii="Roboto Bk"/>
                        <w:b/>
                        <w:spacing w:val="29"/>
                        <w:w w:val="115"/>
                        <w:sz w:val="18"/>
                      </w:rPr>
                      <w:t xml:space="preserve"> </w:t>
                    </w:r>
                    <w:r>
                      <w:rPr>
                        <w:rFonts w:ascii="Roboto Bk"/>
                        <w:b/>
                        <w:w w:val="115"/>
                        <w:sz w:val="18"/>
                      </w:rPr>
                      <w:t>Setup</w:t>
                    </w:r>
                    <w:r>
                      <w:rPr>
                        <w:rFonts w:ascii="Roboto Bk"/>
                        <w:b/>
                        <w:spacing w:val="30"/>
                        <w:w w:val="115"/>
                        <w:sz w:val="18"/>
                      </w:rPr>
                      <w:t xml:space="preserve"> </w:t>
                    </w:r>
                    <w:r>
                      <w:rPr>
                        <w:rFonts w:ascii="Roboto Bk"/>
                        <w:b/>
                        <w:spacing w:val="-2"/>
                        <w:w w:val="115"/>
                        <w:sz w:val="18"/>
                      </w:rPr>
                      <w:t>Python</w:t>
                    </w:r>
                  </w:p>
                  <w:p w:rsidR="005C619B" w:rsidRDefault="005C619B" w:rsidP="00BA3F5B">
                    <w:pPr>
                      <w:spacing w:before="54" w:after="0"/>
                      <w:ind w:left="1059" w:right="4857"/>
                      <w:rPr>
                        <w:rFonts w:ascii="Roboto Bk"/>
                        <w:b/>
                        <w:color w:val="A31515"/>
                        <w:w w:val="125"/>
                        <w:sz w:val="18"/>
                      </w:rPr>
                    </w:pPr>
                    <w:r>
                      <w:rPr>
                        <w:rFonts w:ascii="Roboto Bk"/>
                        <w:b/>
                        <w:w w:val="120"/>
                        <w:sz w:val="18"/>
                      </w:rPr>
                      <w:t>uses:</w:t>
                    </w:r>
                    <w:r>
                      <w:rPr>
                        <w:rFonts w:ascii="Roboto Bk"/>
                        <w:b/>
                        <w:spacing w:val="-10"/>
                        <w:w w:val="120"/>
                        <w:sz w:val="18"/>
                      </w:rPr>
                      <w:t xml:space="preserve"> </w:t>
                    </w:r>
                    <w:r>
                      <w:rPr>
                        <w:rFonts w:ascii="Roboto Bk"/>
                        <w:b/>
                        <w:w w:val="120"/>
                        <w:sz w:val="18"/>
                      </w:rPr>
                      <w:t xml:space="preserve">actions/setup-python@v2 </w:t>
                    </w:r>
                    <w:r>
                      <w:rPr>
                        <w:rFonts w:ascii="Roboto Bk"/>
                        <w:b/>
                        <w:w w:val="125"/>
                        <w:sz w:val="18"/>
                      </w:rPr>
                      <w:t>with:</w:t>
                    </w:r>
                    <w:r>
                      <w:rPr>
                        <w:rFonts w:ascii="Roboto Bk"/>
                        <w:b/>
                        <w:spacing w:val="40"/>
                        <w:w w:val="125"/>
                        <w:sz w:val="18"/>
                      </w:rPr>
                      <w:t xml:space="preserve"> </w:t>
                    </w:r>
                    <w:r>
                      <w:rPr>
                        <w:rFonts w:ascii="Roboto Bk"/>
                        <w:b/>
                        <w:w w:val="125"/>
                        <w:sz w:val="18"/>
                      </w:rPr>
                      <w:t>python-version:</w:t>
                    </w:r>
                    <w:r>
                      <w:rPr>
                        <w:rFonts w:ascii="Roboto Bk"/>
                        <w:b/>
                        <w:spacing w:val="40"/>
                        <w:w w:val="125"/>
                        <w:sz w:val="18"/>
                      </w:rPr>
                      <w:t xml:space="preserve"> </w:t>
                    </w:r>
                    <w:r>
                      <w:rPr>
                        <w:rFonts w:ascii="Roboto Bk"/>
                        <w:b/>
                        <w:color w:val="A31515"/>
                        <w:w w:val="125"/>
                        <w:sz w:val="18"/>
                      </w:rPr>
                      <w:t>'3.8'</w:t>
                    </w:r>
                  </w:p>
                  <w:p w:rsidR="005C619B" w:rsidRDefault="005C619B" w:rsidP="00BA3F5B">
                    <w:pPr>
                      <w:widowControl w:val="0"/>
                      <w:numPr>
                        <w:ilvl w:val="0"/>
                        <w:numId w:val="25"/>
                      </w:numPr>
                      <w:tabs>
                        <w:tab w:val="left" w:pos="1058"/>
                      </w:tabs>
                      <w:autoSpaceDE w:val="0"/>
                      <w:autoSpaceDN w:val="0"/>
                      <w:spacing w:after="0"/>
                      <w:ind w:left="1058" w:hanging="215"/>
                      <w:rPr>
                        <w:rFonts w:ascii="Roboto Bk"/>
                        <w:b/>
                        <w:sz w:val="18"/>
                      </w:rPr>
                    </w:pPr>
                    <w:r>
                      <w:rPr>
                        <w:rFonts w:ascii="Roboto Bk"/>
                        <w:b/>
                        <w:w w:val="130"/>
                        <w:sz w:val="18"/>
                      </w:rPr>
                      <w:t>name:</w:t>
                    </w:r>
                    <w:r>
                      <w:rPr>
                        <w:rFonts w:ascii="Roboto Bk"/>
                        <w:b/>
                        <w:spacing w:val="35"/>
                        <w:w w:val="130"/>
                        <w:sz w:val="18"/>
                      </w:rPr>
                      <w:t xml:space="preserve"> </w:t>
                    </w:r>
                    <w:r>
                      <w:rPr>
                        <w:rFonts w:ascii="Roboto Bk"/>
                        <w:b/>
                        <w:w w:val="130"/>
                        <w:sz w:val="18"/>
                      </w:rPr>
                      <w:t>Install</w:t>
                    </w:r>
                    <w:r>
                      <w:rPr>
                        <w:rFonts w:ascii="Roboto Bk"/>
                        <w:b/>
                        <w:spacing w:val="35"/>
                        <w:w w:val="130"/>
                        <w:sz w:val="18"/>
                      </w:rPr>
                      <w:t xml:space="preserve"> </w:t>
                    </w:r>
                    <w:r>
                      <w:rPr>
                        <w:rFonts w:ascii="Roboto Bk"/>
                        <w:b/>
                        <w:spacing w:val="-2"/>
                        <w:w w:val="130"/>
                        <w:sz w:val="18"/>
                      </w:rPr>
                      <w:t>dependencies</w:t>
                    </w:r>
                  </w:p>
                  <w:p w:rsidR="005C619B" w:rsidRDefault="005C619B" w:rsidP="00BA3F5B">
                    <w:pPr>
                      <w:spacing w:before="54" w:after="0"/>
                      <w:ind w:left="1059"/>
                      <w:rPr>
                        <w:rFonts w:ascii="Roboto Bk"/>
                        <w:b/>
                        <w:sz w:val="18"/>
                      </w:rPr>
                    </w:pPr>
                    <w:r>
                      <w:rPr>
                        <w:rFonts w:ascii="Roboto Bk"/>
                        <w:b/>
                        <w:w w:val="140"/>
                        <w:sz w:val="18"/>
                      </w:rPr>
                      <w:t>run:</w:t>
                    </w:r>
                    <w:r>
                      <w:rPr>
                        <w:rFonts w:ascii="Roboto Bk"/>
                        <w:b/>
                        <w:spacing w:val="47"/>
                        <w:w w:val="140"/>
                        <w:sz w:val="18"/>
                      </w:rPr>
                      <w:t xml:space="preserve"> </w:t>
                    </w:r>
                    <w:r>
                      <w:rPr>
                        <w:rFonts w:ascii="Roboto Bk"/>
                        <w:b/>
                        <w:w w:val="140"/>
                        <w:sz w:val="18"/>
                      </w:rPr>
                      <w:t>pip</w:t>
                    </w:r>
                    <w:r>
                      <w:rPr>
                        <w:rFonts w:ascii="Roboto Bk"/>
                        <w:b/>
                        <w:spacing w:val="48"/>
                        <w:w w:val="140"/>
                        <w:sz w:val="18"/>
                      </w:rPr>
                      <w:t xml:space="preserve"> </w:t>
                    </w:r>
                    <w:r>
                      <w:rPr>
                        <w:rFonts w:ascii="Roboto Bk"/>
                        <w:b/>
                        <w:w w:val="140"/>
                        <w:sz w:val="18"/>
                      </w:rPr>
                      <w:t>install</w:t>
                    </w:r>
                    <w:r>
                      <w:rPr>
                        <w:rFonts w:ascii="Roboto Bk"/>
                        <w:b/>
                        <w:spacing w:val="47"/>
                        <w:w w:val="140"/>
                        <w:sz w:val="18"/>
                      </w:rPr>
                      <w:t xml:space="preserve"> </w:t>
                    </w:r>
                    <w:r>
                      <w:rPr>
                        <w:rFonts w:ascii="Roboto Bk"/>
                        <w:b/>
                        <w:w w:val="140"/>
                        <w:sz w:val="18"/>
                      </w:rPr>
                      <w:t>-r</w:t>
                    </w:r>
                    <w:r>
                      <w:rPr>
                        <w:rFonts w:ascii="Roboto Bk"/>
                        <w:b/>
                        <w:spacing w:val="48"/>
                        <w:w w:val="140"/>
                        <w:sz w:val="18"/>
                      </w:rPr>
                      <w:t xml:space="preserve"> </w:t>
                    </w:r>
                    <w:r>
                      <w:rPr>
                        <w:rFonts w:ascii="Roboto Bk"/>
                        <w:b/>
                        <w:spacing w:val="-2"/>
                        <w:w w:val="140"/>
                        <w:sz w:val="18"/>
                      </w:rPr>
                      <w:t>requirements.txt</w:t>
                    </w:r>
                  </w:p>
                  <w:p w:rsidR="005C619B" w:rsidRDefault="005C619B" w:rsidP="00BA3F5B">
                    <w:pPr>
                      <w:widowControl w:val="0"/>
                      <w:numPr>
                        <w:ilvl w:val="0"/>
                        <w:numId w:val="25"/>
                      </w:numPr>
                      <w:tabs>
                        <w:tab w:val="left" w:pos="1058"/>
                      </w:tabs>
                      <w:autoSpaceDE w:val="0"/>
                      <w:autoSpaceDN w:val="0"/>
                      <w:spacing w:before="54" w:after="0"/>
                      <w:ind w:left="1058" w:hanging="215"/>
                      <w:rPr>
                        <w:rFonts w:ascii="Roboto Bk"/>
                        <w:b/>
                        <w:sz w:val="18"/>
                      </w:rPr>
                    </w:pPr>
                    <w:r>
                      <w:rPr>
                        <w:rFonts w:ascii="Roboto Bk"/>
                        <w:b/>
                        <w:w w:val="120"/>
                        <w:sz w:val="18"/>
                      </w:rPr>
                      <w:t>name:</w:t>
                    </w:r>
                    <w:r>
                      <w:rPr>
                        <w:rFonts w:ascii="Roboto Bk"/>
                        <w:b/>
                        <w:spacing w:val="37"/>
                        <w:w w:val="120"/>
                        <w:sz w:val="18"/>
                      </w:rPr>
                      <w:t xml:space="preserve"> </w:t>
                    </w:r>
                    <w:r>
                      <w:rPr>
                        <w:rFonts w:ascii="Roboto Bk"/>
                        <w:b/>
                        <w:w w:val="120"/>
                        <w:sz w:val="18"/>
                      </w:rPr>
                      <w:t>Run</w:t>
                    </w:r>
                    <w:r>
                      <w:rPr>
                        <w:rFonts w:ascii="Roboto Bk"/>
                        <w:b/>
                        <w:spacing w:val="37"/>
                        <w:w w:val="120"/>
                        <w:sz w:val="18"/>
                      </w:rPr>
                      <w:t xml:space="preserve"> </w:t>
                    </w:r>
                    <w:r>
                      <w:rPr>
                        <w:rFonts w:ascii="Roboto Bk"/>
                        <w:b/>
                        <w:w w:val="120"/>
                        <w:sz w:val="18"/>
                      </w:rPr>
                      <w:t>tests</w:t>
                    </w:r>
                    <w:r>
                      <w:rPr>
                        <w:rFonts w:ascii="Roboto Bk"/>
                        <w:b/>
                        <w:spacing w:val="37"/>
                        <w:w w:val="120"/>
                        <w:sz w:val="18"/>
                      </w:rPr>
                      <w:t xml:space="preserve"> </w:t>
                    </w:r>
                    <w:r>
                      <w:rPr>
                        <w:rFonts w:ascii="Roboto Bk"/>
                        <w:b/>
                        <w:w w:val="120"/>
                        <w:sz w:val="18"/>
                      </w:rPr>
                      <w:t>with</w:t>
                    </w:r>
                    <w:r>
                      <w:rPr>
                        <w:rFonts w:ascii="Roboto Bk"/>
                        <w:b/>
                        <w:spacing w:val="38"/>
                        <w:w w:val="120"/>
                        <w:sz w:val="18"/>
                      </w:rPr>
                      <w:t xml:space="preserve"> </w:t>
                    </w:r>
                    <w:r>
                      <w:rPr>
                        <w:rFonts w:ascii="Roboto Bk"/>
                        <w:b/>
                        <w:spacing w:val="-2"/>
                        <w:w w:val="120"/>
                        <w:sz w:val="18"/>
                      </w:rPr>
                      <w:t>coverage</w:t>
                    </w:r>
                  </w:p>
                  <w:p w:rsidR="005C619B" w:rsidRDefault="005C619B" w:rsidP="00BA3F5B">
                    <w:pPr>
                      <w:spacing w:before="54" w:after="0"/>
                      <w:ind w:left="1059"/>
                      <w:rPr>
                        <w:rFonts w:ascii="Roboto Bk"/>
                        <w:b/>
                        <w:sz w:val="18"/>
                      </w:rPr>
                    </w:pPr>
                    <w:r>
                      <w:rPr>
                        <w:rFonts w:ascii="Roboto Bk"/>
                        <w:b/>
                        <w:w w:val="125"/>
                        <w:sz w:val="18"/>
                      </w:rPr>
                      <w:t>run:</w:t>
                    </w:r>
                    <w:r>
                      <w:rPr>
                        <w:rFonts w:ascii="Roboto Bk"/>
                        <w:b/>
                        <w:spacing w:val="69"/>
                        <w:w w:val="150"/>
                        <w:sz w:val="18"/>
                      </w:rPr>
                      <w:t xml:space="preserve"> </w:t>
                    </w:r>
                    <w:proofErr w:type="spellStart"/>
                    <w:r>
                      <w:rPr>
                        <w:rFonts w:ascii="Roboto Bk"/>
                        <w:b/>
                        <w:w w:val="125"/>
                        <w:sz w:val="18"/>
                      </w:rPr>
                      <w:t>pytest</w:t>
                    </w:r>
                    <w:proofErr w:type="spellEnd"/>
                    <w:r>
                      <w:rPr>
                        <w:rFonts w:ascii="Roboto Bk"/>
                        <w:b/>
                        <w:spacing w:val="69"/>
                        <w:w w:val="150"/>
                        <w:sz w:val="18"/>
                      </w:rPr>
                      <w:t xml:space="preserve"> </w:t>
                    </w:r>
                    <w:r>
                      <w:rPr>
                        <w:rFonts w:ascii="Roboto Bk"/>
                        <w:b/>
                        <w:w w:val="125"/>
                        <w:sz w:val="18"/>
                      </w:rPr>
                      <w:t>--junitxml=results.xml</w:t>
                    </w:r>
                    <w:r>
                      <w:rPr>
                        <w:rFonts w:ascii="Roboto Bk"/>
                        <w:b/>
                        <w:spacing w:val="69"/>
                        <w:w w:val="150"/>
                        <w:sz w:val="18"/>
                      </w:rPr>
                      <w:t xml:space="preserve"> </w:t>
                    </w:r>
                    <w:r>
                      <w:rPr>
                        <w:rFonts w:ascii="Roboto Bk"/>
                        <w:b/>
                        <w:w w:val="125"/>
                        <w:sz w:val="18"/>
                      </w:rPr>
                      <w:t>--</w:t>
                    </w:r>
                    <w:proofErr w:type="spellStart"/>
                    <w:r>
                      <w:rPr>
                        <w:rFonts w:ascii="Roboto Bk"/>
                        <w:b/>
                        <w:spacing w:val="-2"/>
                        <w:w w:val="125"/>
                        <w:sz w:val="18"/>
                      </w:rPr>
                      <w:t>cov</w:t>
                    </w:r>
                    <w:proofErr w:type="spellEnd"/>
                    <w:r>
                      <w:rPr>
                        <w:rFonts w:ascii="Roboto Bk"/>
                        <w:b/>
                        <w:spacing w:val="-2"/>
                        <w:w w:val="125"/>
                        <w:sz w:val="18"/>
                      </w:rPr>
                      <w:t>=</w:t>
                    </w:r>
                    <w:proofErr w:type="spellStart"/>
                    <w:r>
                      <w:rPr>
                        <w:rFonts w:ascii="Roboto Bk"/>
                        <w:b/>
                        <w:spacing w:val="-2"/>
                        <w:w w:val="125"/>
                        <w:sz w:val="18"/>
                      </w:rPr>
                      <w:t>gpagenie</w:t>
                    </w:r>
                    <w:proofErr w:type="spellEnd"/>
                  </w:p>
                  <w:p w:rsidR="005C619B" w:rsidRDefault="005C619B" w:rsidP="00BA3F5B">
                    <w:pPr>
                      <w:spacing w:before="54" w:after="0" w:line="300" w:lineRule="auto"/>
                      <w:ind w:left="1059" w:right="4857"/>
                      <w:rPr>
                        <w:rFonts w:ascii="Roboto Bk"/>
                        <w:b/>
                        <w:sz w:val="18"/>
                      </w:rPr>
                    </w:pPr>
                  </w:p>
                  <w:p w:rsidR="005C619B" w:rsidRPr="001C413D" w:rsidRDefault="005C619B" w:rsidP="00BA3F5B">
                    <w:pPr>
                      <w:spacing w:after="0"/>
                      <w:ind w:left="843"/>
                      <w:rPr>
                        <w:rFonts w:ascii="Roboto Bk"/>
                        <w:b/>
                        <w:spacing w:val="-4"/>
                        <w:w w:val="120"/>
                        <w:sz w:val="18"/>
                      </w:rPr>
                    </w:pPr>
                  </w:p>
                </w:txbxContent>
              </v:textbox>
            </v:shape>
            <w10:wrap type="topAndBottom" anchorx="page"/>
          </v:group>
        </w:pict>
      </w:r>
    </w:p>
    <w:p w:rsidR="005C619B" w:rsidRDefault="005C619B" w:rsidP="00073F30">
      <w:pPr>
        <w:widowControl w:val="0"/>
        <w:autoSpaceDE w:val="0"/>
        <w:autoSpaceDN w:val="0"/>
        <w:spacing w:after="0"/>
        <w:ind w:left="120"/>
        <w:jc w:val="both"/>
        <w:rPr>
          <w:rFonts w:ascii="Times New Roman" w:eastAsia="Lucida Sans Unicode" w:hAnsi="Times New Roman" w:cs="Times New Roman"/>
          <w:sz w:val="20"/>
          <w:szCs w:val="18"/>
        </w:rPr>
      </w:pPr>
      <w:r>
        <w:rPr>
          <w:rFonts w:ascii="Times New Roman" w:eastAsia="Lucida Sans Unicode" w:hAnsi="Times New Roman" w:cs="Times New Roman"/>
          <w:noProof/>
          <w:sz w:val="20"/>
          <w:szCs w:val="18"/>
        </w:rPr>
      </w:r>
      <w:r>
        <w:rPr>
          <w:rFonts w:ascii="Times New Roman" w:eastAsia="Lucida Sans Unicode" w:hAnsi="Times New Roman" w:cs="Times New Roman"/>
          <w:sz w:val="20"/>
          <w:szCs w:val="18"/>
        </w:rPr>
        <w:pict>
          <v:group id="Group 321" o:spid="_x0000_s1329" style="width:456pt;height:87pt;mso-position-horizontal-relative:char;mso-position-vertical-relative:line" coordsize="57912,23526">
            <v:shape id="Graphic 322" o:spid="_x0000_s1330" style="position:absolute;width:57912;height:23526;visibility:visible;mso-wrap-style:square;v-text-anchor:top" coordsize="5791200,235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I/fxQAAANwAAAAPAAAAZHJzL2Rvd25yZXYueG1sRI9Ra8JA&#10;EITfC/0Pxxb6UvTSKKVET2mFgtAXY/sD1tw2F8zthdyq0V/fEwQfh5n5hpkvB9+qI/WxCWzgdZyB&#10;Iq6Cbbg28PvzNXoHFQXZYhuYDJwpwnLx+DDHwoYTl3TcSq0ShGOBBpxIV2gdK0ce4zh0xMn7C71H&#10;SbKvte3xlOC+1XmWvWmPDacFhx2tHFX77cEb2HTnUnYv2ffe2Wkrm8vntNyVxjw/DR8zUEKD3MO3&#10;9toamOQ5XM+kI6AX/wAAAP//AwBQSwECLQAUAAYACAAAACEA2+H2y+4AAACFAQAAEwAAAAAAAAAA&#10;AAAAAAAAAAAAW0NvbnRlbnRfVHlwZXNdLnhtbFBLAQItABQABgAIAAAAIQBa9CxbvwAAABUBAAAL&#10;AAAAAAAAAAAAAAAAAB8BAABfcmVscy8ucmVsc1BLAQItABQABgAIAAAAIQDngI/fxQAAANwAAAAP&#10;AAAAAAAAAAAAAAAAAAcCAABkcnMvZG93bnJldi54bWxQSwUGAAAAAAMAAwC3AAAA+QIAAAAA&#10;" path="m5791200,r-9525,l5781675,2314575r-2261,11099l5773280,2334768r-9093,6134l5753100,2343150r-5715000,l27000,2340902r-9093,-6134l11772,2325674,9525,2314575,9525,,,,,2314575r2997,14795l11188,2341486r12116,8191l38100,2352675r5715000,l5767883,2349677r9652,-6527l5779998,2341486r8192,-12116l5791200,2314575,5791200,xe" fillcolor="#bababa" stroked="f">
              <v:path arrowok="t"/>
            </v:shape>
            <v:shape id="Textbox 323" o:spid="_x0000_s1331" type="#_x0000_t202" style="position:absolute;width:57912;height:23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style="mso-next-textbox:#Textbox 323" inset="0,0,0,0">
                <w:txbxContent>
                  <w:p w:rsidR="005C619B" w:rsidRDefault="005C619B" w:rsidP="00BA3F5B">
                    <w:pPr>
                      <w:widowControl w:val="0"/>
                      <w:numPr>
                        <w:ilvl w:val="0"/>
                        <w:numId w:val="25"/>
                      </w:numPr>
                      <w:tabs>
                        <w:tab w:val="left" w:pos="1057"/>
                        <w:tab w:val="left" w:pos="1059"/>
                      </w:tabs>
                      <w:autoSpaceDE w:val="0"/>
                      <w:autoSpaceDN w:val="0"/>
                      <w:spacing w:before="54" w:after="0" w:line="276" w:lineRule="auto"/>
                      <w:ind w:right="4602"/>
                      <w:rPr>
                        <w:rFonts w:ascii="Roboto Bk"/>
                        <w:b/>
                        <w:sz w:val="18"/>
                      </w:rPr>
                    </w:pPr>
                    <w:r>
                      <w:rPr>
                        <w:rFonts w:ascii="Roboto Bk"/>
                        <w:b/>
                        <w:w w:val="125"/>
                        <w:sz w:val="18"/>
                      </w:rPr>
                      <w:t>name:</w:t>
                    </w:r>
                    <w:r>
                      <w:rPr>
                        <w:rFonts w:ascii="Roboto Bk"/>
                        <w:b/>
                        <w:spacing w:val="40"/>
                        <w:w w:val="125"/>
                        <w:sz w:val="18"/>
                      </w:rPr>
                      <w:t xml:space="preserve"> </w:t>
                    </w:r>
                    <w:r>
                      <w:rPr>
                        <w:rFonts w:ascii="Roboto Bk"/>
                        <w:b/>
                        <w:w w:val="125"/>
                        <w:sz w:val="18"/>
                      </w:rPr>
                      <w:t>Upload</w:t>
                    </w:r>
                    <w:r>
                      <w:rPr>
                        <w:rFonts w:ascii="Roboto Bk"/>
                        <w:b/>
                        <w:spacing w:val="40"/>
                        <w:w w:val="125"/>
                        <w:sz w:val="18"/>
                      </w:rPr>
                      <w:t xml:space="preserve"> </w:t>
                    </w:r>
                    <w:r>
                      <w:rPr>
                        <w:rFonts w:ascii="Roboto Bk"/>
                        <w:b/>
                        <w:w w:val="125"/>
                        <w:sz w:val="18"/>
                      </w:rPr>
                      <w:t>coverage</w:t>
                    </w:r>
                    <w:r>
                      <w:rPr>
                        <w:rFonts w:ascii="Roboto Bk"/>
                        <w:b/>
                        <w:spacing w:val="40"/>
                        <w:w w:val="125"/>
                        <w:sz w:val="18"/>
                      </w:rPr>
                      <w:t xml:space="preserve"> </w:t>
                    </w:r>
                    <w:r>
                      <w:rPr>
                        <w:rFonts w:ascii="Roboto Bk"/>
                        <w:b/>
                        <w:w w:val="125"/>
                        <w:sz w:val="18"/>
                      </w:rPr>
                      <w:t xml:space="preserve">report uses: actions/upload-artifact@v2 </w:t>
                    </w:r>
                    <w:r>
                      <w:rPr>
                        <w:rFonts w:ascii="Roboto Bk"/>
                        <w:b/>
                        <w:spacing w:val="-2"/>
                        <w:w w:val="125"/>
                        <w:sz w:val="18"/>
                      </w:rPr>
                      <w:t>with:</w:t>
                    </w:r>
                  </w:p>
                  <w:p w:rsidR="005C619B" w:rsidRDefault="005C619B" w:rsidP="00BA3F5B">
                    <w:pPr>
                      <w:spacing w:line="276" w:lineRule="auto"/>
                      <w:ind w:left="1275" w:right="5541"/>
                      <w:rPr>
                        <w:rFonts w:ascii="Roboto Bk"/>
                        <w:b/>
                        <w:sz w:val="18"/>
                      </w:rPr>
                    </w:pPr>
                    <w:r>
                      <w:rPr>
                        <w:rFonts w:ascii="Roboto Bk"/>
                        <w:b/>
                        <w:w w:val="120"/>
                        <w:sz w:val="18"/>
                      </w:rPr>
                      <w:t>name: coverage-report path:</w:t>
                    </w:r>
                    <w:r>
                      <w:rPr>
                        <w:rFonts w:ascii="Roboto Bk"/>
                        <w:b/>
                        <w:spacing w:val="40"/>
                        <w:w w:val="120"/>
                        <w:sz w:val="18"/>
                      </w:rPr>
                      <w:t xml:space="preserve"> </w:t>
                    </w:r>
                    <w:r>
                      <w:rPr>
                        <w:rFonts w:ascii="Roboto Bk"/>
                        <w:b/>
                        <w:w w:val="120"/>
                        <w:sz w:val="18"/>
                      </w:rPr>
                      <w:t>coverage.xml</w:t>
                    </w:r>
                  </w:p>
                </w:txbxContent>
              </v:textbox>
            </v:shape>
            <w10:anchorlock/>
          </v:group>
        </w:pict>
      </w:r>
    </w:p>
    <w:p w:rsidR="003B03D0" w:rsidRDefault="003B03D0" w:rsidP="00073F30">
      <w:pPr>
        <w:widowControl w:val="0"/>
        <w:autoSpaceDE w:val="0"/>
        <w:autoSpaceDN w:val="0"/>
        <w:spacing w:after="0"/>
        <w:ind w:left="120"/>
        <w:jc w:val="both"/>
        <w:rPr>
          <w:rFonts w:ascii="Times New Roman" w:eastAsia="Lucida Sans Unicode" w:hAnsi="Times New Roman" w:cs="Times New Roman"/>
          <w:sz w:val="20"/>
          <w:szCs w:val="18"/>
        </w:rPr>
      </w:pPr>
    </w:p>
    <w:p w:rsidR="005836B7" w:rsidRPr="00073F30" w:rsidRDefault="005836B7" w:rsidP="005C619B">
      <w:pPr>
        <w:pStyle w:val="Heading2"/>
        <w:rPr>
          <w:rFonts w:eastAsia="Lucida Sans Unicode"/>
        </w:rPr>
      </w:pPr>
      <w:bookmarkStart w:id="63" w:name="_Toc200916391"/>
      <w:r w:rsidRPr="00073F30">
        <w:rPr>
          <w:rFonts w:eastAsia="Lucida Sans Unicode"/>
          <w:w w:val="90"/>
        </w:rPr>
        <w:t>Appendix</w:t>
      </w:r>
      <w:r w:rsidRPr="00073F30">
        <w:rPr>
          <w:rFonts w:eastAsia="Lucida Sans Unicode"/>
          <w:spacing w:val="-4"/>
          <w:w w:val="90"/>
        </w:rPr>
        <w:t xml:space="preserve"> </w:t>
      </w:r>
      <w:r w:rsidRPr="00073F30">
        <w:rPr>
          <w:rFonts w:eastAsia="Lucida Sans Unicode"/>
          <w:w w:val="90"/>
        </w:rPr>
        <w:t>D:</w:t>
      </w:r>
      <w:r w:rsidRPr="00073F30">
        <w:rPr>
          <w:rFonts w:eastAsia="Lucida Sans Unicode"/>
          <w:spacing w:val="-4"/>
          <w:w w:val="90"/>
        </w:rPr>
        <w:t xml:space="preserve"> </w:t>
      </w:r>
      <w:r w:rsidRPr="00073F30">
        <w:rPr>
          <w:rFonts w:eastAsia="Lucida Sans Unicode"/>
          <w:w w:val="90"/>
        </w:rPr>
        <w:t>Sample</w:t>
      </w:r>
      <w:r w:rsidRPr="00073F30">
        <w:rPr>
          <w:rFonts w:eastAsia="Lucida Sans Unicode"/>
          <w:spacing w:val="-3"/>
          <w:w w:val="90"/>
        </w:rPr>
        <w:t xml:space="preserve"> </w:t>
      </w:r>
      <w:r w:rsidRPr="00073F30">
        <w:rPr>
          <w:rFonts w:eastAsia="Lucida Sans Unicode"/>
          <w:w w:val="90"/>
        </w:rPr>
        <w:t>Code</w:t>
      </w:r>
      <w:r w:rsidRPr="00073F30">
        <w:rPr>
          <w:rFonts w:eastAsia="Lucida Sans Unicode"/>
          <w:spacing w:val="-4"/>
          <w:w w:val="90"/>
        </w:rPr>
        <w:t xml:space="preserve"> </w:t>
      </w:r>
      <w:r w:rsidRPr="00073F30">
        <w:rPr>
          <w:rFonts w:eastAsia="Lucida Sans Unicode"/>
          <w:spacing w:val="-2"/>
          <w:w w:val="90"/>
        </w:rPr>
        <w:t>Snippets</w:t>
      </w:r>
      <w:bookmarkEnd w:id="63"/>
    </w:p>
    <w:p w:rsidR="005836B7" w:rsidRPr="00073F30" w:rsidRDefault="005836B7" w:rsidP="00073F30">
      <w:pPr>
        <w:widowControl w:val="0"/>
        <w:autoSpaceDE w:val="0"/>
        <w:autoSpaceDN w:val="0"/>
        <w:spacing w:before="62" w:after="0"/>
        <w:jc w:val="both"/>
        <w:rPr>
          <w:rFonts w:ascii="Times New Roman" w:eastAsia="Lucida Sans Unicode" w:hAnsi="Times New Roman" w:cs="Times New Roman"/>
          <w:sz w:val="18"/>
          <w:szCs w:val="18"/>
        </w:rPr>
      </w:pPr>
    </w:p>
    <w:p w:rsidR="005836B7" w:rsidRPr="005C619B" w:rsidRDefault="005836B7" w:rsidP="00073F30">
      <w:pPr>
        <w:widowControl w:val="0"/>
        <w:tabs>
          <w:tab w:val="left" w:pos="718"/>
        </w:tabs>
        <w:autoSpaceDE w:val="0"/>
        <w:autoSpaceDN w:val="0"/>
        <w:spacing w:before="1" w:after="0"/>
        <w:ind w:left="120"/>
        <w:jc w:val="both"/>
        <w:rPr>
          <w:rFonts w:ascii="Times New Roman" w:eastAsia="Lucida Sans Unicode" w:hAnsi="Times New Roman" w:cs="Times New Roman"/>
        </w:rPr>
      </w:pPr>
      <w:r w:rsidRPr="005C619B">
        <w:rPr>
          <w:rFonts w:ascii="Times New Roman" w:eastAsia="Lucida Sans Unicode" w:hAnsi="Times New Roman" w:cs="Times New Roman"/>
          <w:spacing w:val="-2"/>
        </w:rPr>
        <w:t>Exception</w:t>
      </w:r>
      <w:r w:rsidRPr="005C619B">
        <w:rPr>
          <w:rFonts w:ascii="Times New Roman" w:eastAsia="Lucida Sans Unicode" w:hAnsi="Times New Roman" w:cs="Times New Roman"/>
          <w:spacing w:val="-4"/>
        </w:rPr>
        <w:t xml:space="preserve"> </w:t>
      </w:r>
      <w:r w:rsidRPr="005C619B">
        <w:rPr>
          <w:rFonts w:ascii="Times New Roman" w:eastAsia="Lucida Sans Unicode" w:hAnsi="Times New Roman" w:cs="Times New Roman"/>
          <w:spacing w:val="-2"/>
        </w:rPr>
        <w:t>Handler</w:t>
      </w:r>
      <w:r w:rsidRPr="005C619B">
        <w:rPr>
          <w:rFonts w:ascii="Times New Roman" w:eastAsia="Lucida Sans Unicode" w:hAnsi="Times New Roman" w:cs="Times New Roman"/>
          <w:spacing w:val="-3"/>
        </w:rPr>
        <w:t xml:space="preserve"> </w:t>
      </w:r>
      <w:r w:rsidRPr="005C619B">
        <w:rPr>
          <w:rFonts w:ascii="Times New Roman" w:eastAsia="Lucida Sans Unicode" w:hAnsi="Times New Roman" w:cs="Times New Roman"/>
          <w:spacing w:val="-2"/>
        </w:rPr>
        <w:t>Example</w:t>
      </w:r>
      <w:r w:rsidRPr="005C619B">
        <w:rPr>
          <w:rFonts w:ascii="Times New Roman" w:eastAsia="Lucida Sans Unicode" w:hAnsi="Times New Roman" w:cs="Times New Roman"/>
          <w:spacing w:val="-4"/>
        </w:rPr>
        <w:t xml:space="preserve"> </w:t>
      </w:r>
      <w:r w:rsidRPr="005C619B">
        <w:rPr>
          <w:rFonts w:ascii="Times New Roman" w:eastAsia="Lucida Sans Unicode" w:hAnsi="Times New Roman" w:cs="Times New Roman"/>
          <w:spacing w:val="-2"/>
        </w:rPr>
        <w:t>(Python):</w:t>
      </w:r>
    </w:p>
    <w:p w:rsidR="005836B7" w:rsidRPr="003B03D0" w:rsidRDefault="005C619B" w:rsidP="003B03D0">
      <w:pPr>
        <w:widowControl w:val="0"/>
        <w:autoSpaceDE w:val="0"/>
        <w:autoSpaceDN w:val="0"/>
        <w:spacing w:before="31" w:after="0"/>
        <w:jc w:val="both"/>
        <w:rPr>
          <w:rFonts w:ascii="Times New Roman" w:eastAsia="Lucida Sans Unicode" w:hAnsi="Times New Roman" w:cs="Times New Roman"/>
          <w:i/>
          <w:sz w:val="20"/>
          <w:szCs w:val="18"/>
        </w:rPr>
      </w:pPr>
      <w:r>
        <w:rPr>
          <w:rFonts w:ascii="Times New Roman" w:hAnsi="Times New Roman" w:cs="Times New Roman"/>
          <w:noProof/>
        </w:rPr>
        <w:pict>
          <v:group id="Group 324" o:spid="_x0000_s1315" style="position:absolute;left:0;text-align:left;margin-left:78pt;margin-top:14.3pt;width:456pt;height:195.8pt;z-index:-251640832;mso-wrap-distance-left:0;mso-wrap-distance-right:0;mso-position-horizontal-relative:page" coordsize="54102,28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2t+KwQAAGUPAAAOAAAAZHJzL2Uyb0RvYy54bWy8V9tu4zYQfS/QfyD03lgXWzfEWeylGxRY&#10;bBfYFH2mdUclUSVpS/n7DoemJDuNZGSLwoBNWYfkzDkzw+H9u6GpySnjomLt3nLubItkbcLSqi32&#10;1h9Pn38JLSIkbVNaszbbW8+ZsN49/PzTfd/FmctKVqcZJ7BIK+K+21ullF282YikzBoq7liXtfAy&#10;Z7yhEh55sUk57WH1pt64tu1vesbTjrMkEwL+/aRfWg+4fp5nifw9z0UmSb23wDaJ3xy/D+p783BP&#10;44LTrqySsxn0DVY0tGph03GpT1RScuTVi6WaKuFMsFzeJazZsDyvkgx9AG8c+8qbR86OHfpSxH3R&#10;jTQBtVc8vXnZ5OvpGydVurc8d2uRljYgEu5L1B9AT98VMaAeefe9+8a1jzD8wpK/BLzeXL9Xz8UE&#10;HnLeqEngKhmQ9+eR92yQJIE/d1vHBjEtksA7N3SiLTygMkkJ8r2Yl5S/rszc0FhvjOaN5vQdRJmY&#10;iBQ/RuT3knYZ6iMURSORu4lIHVieu9NUIk7xiMSKWJwp/RGWRl9pnByFfMwYEk5PX4REEovUjGhp&#10;RsnQmiGHJFHpUWN6SItAenCLQHoctAgdlWqeUlENST9TrJwEU+8bdsqeGCKlkm3nBa6jlL0UFkye&#10;kHU7n+GF/443KPPb4fqu59m+Wd33Ik9ZDKsblPnVaMdxIueMtkPXDhfRHpQXDQ4i315Z+uxiEDow&#10;bXFZjdRuLhk7bY8+LkEnv/RoCTsxhhssQScplj2ai7yGDP0QmFThsLr9zot8qAwIjnY6g16VdrJ1&#10;FeoGtg2lDkxwnCCIFsVygsiBE0xhcbREl14NIx13WMKikcgChvtNUPeG4JrbELlehGXnVdIm79zQ&#10;drahs8jFxBugA99dlnoSBNBRGCxbMtf6NvwUSHBgrGb+PERnB8yMmaRmItM6qCL3tmI3BeylE68V&#10;u0uzbqEp9BwQFYPsBhGAVhfcNfhViQEfbkFYHcTrAbSDg9oHaTV+vfbN8esV8NIalbRLeTL3dT1Z&#10;d97E5HoZmOu0Wl/AkNvrFoAjGw4ixeB68Qb+AudcP3UhX2TEtFWq2q7WmbEJA/QtpebClhtOyLmn&#10;kB2rx++cxstsMof6i5SFdB57FRjPuyHB6ir9XNW1SmzBi8PHmpMThbbnw3v1OYfWDAado+nP1OjA&#10;0mdo8Hq4Kuwt8feR8swi9W8ttJCQL9IMuBkczIDL+iPD2wfWFC7k0/An5R3pYLi3JDTBX5npJGls&#10;2jbly4hVM1v2/ihZXqmeDm3TFp0foKtVrfr/0t5CV6TvCU9g+4ENcFPwFX9qe2iDVXtL5PCBQf+H&#10;J8pEpOnK33YdAEpMn6yoUY3umUTVwuL164o93QtfKSmHw4A3HhfP/v9Q3BskwvsI3OWwSz3fO9Vl&#10;cf6Mkk6344d/AAAA//8DAFBLAwQUAAYACAAAACEAtEuMuOEAAAALAQAADwAAAGRycy9kb3ducmV2&#10;LnhtbEyPQUvDQBCF74L/YRnBm90kagwxm1KKeiqCrSDeptlpEprdDdltkv57pyd7m5n3ePO9Yjmb&#10;Tow0+NZZBfEiAkG2crq1tYLv3ftDBsIHtBo7Z0nBmTwsy9ubAnPtJvtF4zbUgkOsz1FBE0KfS+mr&#10;hgz6hevJsnZwg8HA61BLPeDE4aaTSRSl0mBr+UODPa0bqo7bk1HwMeG0eozfxs3xsD7/7p4/fzYx&#10;KXV/N69eQQSaw78ZLviMDiUz7d3Jai86BUmccpfAQ5aCuBiiNOPLXsHTS5KCLAt53aH8AwAA//8D&#10;AFBLAQItABQABgAIAAAAIQC2gziS/gAAAOEBAAATAAAAAAAAAAAAAAAAAAAAAABbQ29udGVudF9U&#10;eXBlc10ueG1sUEsBAi0AFAAGAAgAAAAhADj9If/WAAAAlAEAAAsAAAAAAAAAAAAAAAAALwEAAF9y&#10;ZWxzLy5yZWxzUEsBAi0AFAAGAAgAAAAhAAIna34rBAAAZQ8AAA4AAAAAAAAAAAAAAAAALgIAAGRy&#10;cy9lMm9Eb2MueG1sUEsBAi0AFAAGAAgAAAAhALRLjLjhAAAACwEAAA8AAAAAAAAAAAAAAAAAhQYA&#10;AGRycy9kb3ducmV2LnhtbFBLBQYAAAAABAAEAPMAAACTBwAAAAA=&#10;">
            <v:shape id="Graphic 325" o:spid="_x0000_s1316" style="position:absolute;width:54102;height:28194;visibility:visible;mso-wrap-style:square;v-text-anchor:top" coordsize="5410200,2819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2WJxgAAANwAAAAPAAAAZHJzL2Rvd25yZXYueG1sRI9Ba8JA&#10;FITvgv9heUIvYjYqTUt0lSJWCpWCsajH1+xrEpp9G7Krxn/vFgo9DjPzDTNfdqYWF2pdZVnBOIpB&#10;EOdWV1wo+Ny/jp5BOI+ssbZMCm7kYLno9+aYanvlHV0yX4gAYZeigtL7JpXS5SUZdJFtiIP3bVuD&#10;Psi2kLrFa4CbWk7iOJEGKw4LJTa0Kin/yc5GAR6G6yz5+jgVfNtRsnLvx832SamHQfcyA+Gp8//h&#10;v/abVjCdPMLvmXAE5OIOAAD//wMAUEsBAi0AFAAGAAgAAAAhANvh9svuAAAAhQEAABMAAAAAAAAA&#10;AAAAAAAAAAAAAFtDb250ZW50X1R5cGVzXS54bWxQSwECLQAUAAYACAAAACEAWvQsW78AAAAVAQAA&#10;CwAAAAAAAAAAAAAAAAAfAQAAX3JlbHMvLnJlbHNQSwECLQAUAAYACAAAACEAIHdlicYAAADcAAAA&#10;DwAAAAAAAAAAAAAAAAAHAgAAZHJzL2Rvd25yZXYueG1sUEsFBgAAAAADAAMAtwAAAPoCAAAAAA==&#10;" adj="0,,0" path="m5372100,2819400r-5334000,l23306,2816393r-12115,-8185l3006,2796093,,2781300,,38100,3006,23306,11191,11191,23306,3006,38100,,5372100,r14793,3006l5396541,9525r-5358441,l27004,11779r-9086,6139l11779,27004,9525,38100r,2743200l11779,2792395r6139,9086l27004,2807620r11096,2255l5396541,2809875r-9648,6518l5372100,2819400xem5396541,2809875r-24441,l5383195,2807620r9086,-6139l5398420,2792395r2255,-11095l5400675,38100r-2255,-11096l5392281,17918r-9086,-6139l5372100,9525r24441,l5399008,11191r8185,12115l5410200,38100r,2743200l5407193,2796093r-8185,12115l5396541,2809875xe" fillcolor="#bababa" stroked="f">
              <v:stroke joinstyle="round"/>
              <v:formulas/>
              <v:path arrowok="t" o:connecttype="segments"/>
            </v:shape>
            <v:shape id="Textbox 326" o:spid="_x0000_s1317" type="#_x0000_t202" style="position:absolute;width:54102;height:28194;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rsidR="005C619B" w:rsidRDefault="003B03D0" w:rsidP="003B03D0">
                    <w:pPr>
                      <w:spacing w:after="0" w:line="276" w:lineRule="auto"/>
                      <w:rPr>
                        <w:rFonts w:ascii="Roboto Bk"/>
                        <w:b/>
                        <w:sz w:val="18"/>
                      </w:rPr>
                    </w:pPr>
                    <w:r>
                      <w:rPr>
                        <w:rFonts w:ascii="Arial"/>
                        <w:i/>
                        <w:sz w:val="18"/>
                      </w:rPr>
                      <w:t xml:space="preserve">   </w:t>
                    </w:r>
                    <w:r w:rsidR="005C619B">
                      <w:rPr>
                        <w:rFonts w:ascii="Roboto Bk"/>
                        <w:b/>
                        <w:color w:val="0000FF"/>
                        <w:w w:val="125"/>
                        <w:sz w:val="18"/>
                      </w:rPr>
                      <w:t>import</w:t>
                    </w:r>
                    <w:r w:rsidR="005C619B">
                      <w:rPr>
                        <w:rFonts w:ascii="Roboto Bk"/>
                        <w:b/>
                        <w:color w:val="0000FF"/>
                        <w:spacing w:val="24"/>
                        <w:w w:val="125"/>
                        <w:sz w:val="18"/>
                      </w:rPr>
                      <w:t xml:space="preserve"> </w:t>
                    </w:r>
                    <w:r w:rsidR="005C619B">
                      <w:rPr>
                        <w:rFonts w:ascii="Roboto Bk"/>
                        <w:b/>
                        <w:spacing w:val="-2"/>
                        <w:w w:val="125"/>
                        <w:sz w:val="18"/>
                      </w:rPr>
                      <w:t>logging</w:t>
                    </w:r>
                  </w:p>
                  <w:p w:rsidR="005C619B" w:rsidRDefault="005C619B" w:rsidP="003B03D0">
                    <w:pPr>
                      <w:spacing w:after="0" w:line="276" w:lineRule="auto"/>
                      <w:ind w:left="194" w:right="1619"/>
                      <w:rPr>
                        <w:rFonts w:ascii="Roboto Bk"/>
                        <w:b/>
                        <w:sz w:val="18"/>
                      </w:rPr>
                    </w:pPr>
                    <w:proofErr w:type="spellStart"/>
                    <w:proofErr w:type="gramStart"/>
                    <w:r>
                      <w:rPr>
                        <w:rFonts w:ascii="Roboto Bk"/>
                        <w:b/>
                        <w:w w:val="130"/>
                        <w:sz w:val="18"/>
                      </w:rPr>
                      <w:t>logging.basicConfig</w:t>
                    </w:r>
                    <w:proofErr w:type="spellEnd"/>
                    <w:proofErr w:type="gramEnd"/>
                    <w:r>
                      <w:rPr>
                        <w:rFonts w:ascii="Roboto Bk"/>
                        <w:b/>
                        <w:w w:val="130"/>
                        <w:sz w:val="18"/>
                      </w:rPr>
                      <w:t>(level=</w:t>
                    </w:r>
                    <w:proofErr w:type="spellStart"/>
                    <w:r>
                      <w:rPr>
                        <w:rFonts w:ascii="Roboto Bk"/>
                        <w:b/>
                        <w:w w:val="130"/>
                        <w:sz w:val="18"/>
                      </w:rPr>
                      <w:t>logging.ERROR</w:t>
                    </w:r>
                    <w:proofErr w:type="spellEnd"/>
                    <w:r>
                      <w:rPr>
                        <w:rFonts w:ascii="Roboto Bk"/>
                        <w:b/>
                        <w:w w:val="130"/>
                        <w:sz w:val="18"/>
                      </w:rPr>
                      <w:t>,</w:t>
                    </w:r>
                    <w:r>
                      <w:rPr>
                        <w:rFonts w:ascii="Roboto Bk"/>
                        <w:b/>
                        <w:spacing w:val="11"/>
                        <w:w w:val="130"/>
                        <w:sz w:val="18"/>
                      </w:rPr>
                      <w:t xml:space="preserve"> </w:t>
                    </w:r>
                    <w:r>
                      <w:rPr>
                        <w:rFonts w:ascii="Roboto Bk"/>
                        <w:b/>
                        <w:w w:val="130"/>
                        <w:sz w:val="18"/>
                      </w:rPr>
                      <w:t>filename=</w:t>
                    </w:r>
                    <w:r>
                      <w:rPr>
                        <w:rFonts w:ascii="Roboto Bk"/>
                        <w:b/>
                        <w:color w:val="A31515"/>
                        <w:w w:val="130"/>
                        <w:sz w:val="18"/>
                      </w:rPr>
                      <w:t>'error.log'</w:t>
                    </w:r>
                    <w:r>
                      <w:rPr>
                        <w:rFonts w:ascii="Roboto Bk"/>
                        <w:b/>
                        <w:w w:val="130"/>
                        <w:sz w:val="18"/>
                      </w:rPr>
                      <w:t xml:space="preserve">) </w:t>
                    </w:r>
                    <w:r>
                      <w:rPr>
                        <w:rFonts w:ascii="Roboto Bk"/>
                        <w:b/>
                        <w:color w:val="0000FF"/>
                        <w:spacing w:val="-4"/>
                        <w:w w:val="140"/>
                        <w:sz w:val="18"/>
                      </w:rPr>
                      <w:t>try</w:t>
                    </w:r>
                    <w:r>
                      <w:rPr>
                        <w:rFonts w:ascii="Roboto Bk"/>
                        <w:b/>
                        <w:spacing w:val="-4"/>
                        <w:w w:val="140"/>
                        <w:sz w:val="18"/>
                      </w:rPr>
                      <w:t>:</w:t>
                    </w:r>
                  </w:p>
                  <w:p w:rsidR="005C619B" w:rsidRDefault="005C619B" w:rsidP="003B03D0">
                    <w:pPr>
                      <w:spacing w:before="54" w:line="276" w:lineRule="auto"/>
                      <w:ind w:left="194" w:right="4324" w:firstLine="432"/>
                      <w:rPr>
                        <w:rFonts w:ascii="Roboto Bk"/>
                        <w:b/>
                        <w:sz w:val="18"/>
                      </w:rPr>
                    </w:pPr>
                    <w:r>
                      <w:rPr>
                        <w:rFonts w:ascii="Roboto Bk"/>
                        <w:b/>
                        <w:w w:val="125"/>
                        <w:sz w:val="18"/>
                      </w:rPr>
                      <w:t>result</w:t>
                    </w:r>
                    <w:r>
                      <w:rPr>
                        <w:rFonts w:ascii="Roboto Bk"/>
                        <w:b/>
                        <w:spacing w:val="40"/>
                        <w:w w:val="125"/>
                        <w:sz w:val="18"/>
                      </w:rPr>
                      <w:t xml:space="preserve"> </w:t>
                    </w:r>
                    <w:r>
                      <w:rPr>
                        <w:rFonts w:ascii="Roboto Bk"/>
                        <w:b/>
                        <w:w w:val="125"/>
                        <w:sz w:val="18"/>
                      </w:rPr>
                      <w:t>=</w:t>
                    </w:r>
                    <w:r>
                      <w:rPr>
                        <w:rFonts w:ascii="Roboto Bk"/>
                        <w:b/>
                        <w:spacing w:val="40"/>
                        <w:w w:val="125"/>
                        <w:sz w:val="18"/>
                      </w:rPr>
                      <w:t xml:space="preserve"> </w:t>
                    </w:r>
                    <w:proofErr w:type="spellStart"/>
                    <w:r>
                      <w:rPr>
                        <w:rFonts w:ascii="Roboto Bk"/>
                        <w:b/>
                        <w:w w:val="125"/>
                        <w:sz w:val="18"/>
                      </w:rPr>
                      <w:t>compute_gpa</w:t>
                    </w:r>
                    <w:proofErr w:type="spellEnd"/>
                    <w:r>
                      <w:rPr>
                        <w:rFonts w:ascii="Roboto Bk"/>
                        <w:b/>
                        <w:w w:val="125"/>
                        <w:sz w:val="18"/>
                      </w:rPr>
                      <w:t>(</w:t>
                    </w:r>
                    <w:proofErr w:type="spellStart"/>
                    <w:r>
                      <w:rPr>
                        <w:rFonts w:ascii="Roboto Bk"/>
                        <w:b/>
                        <w:w w:val="125"/>
                        <w:sz w:val="18"/>
                      </w:rPr>
                      <w:t>grade_list</w:t>
                    </w:r>
                    <w:proofErr w:type="spellEnd"/>
                    <w:r>
                      <w:rPr>
                        <w:rFonts w:ascii="Roboto Bk"/>
                        <w:b/>
                        <w:w w:val="125"/>
                        <w:sz w:val="18"/>
                      </w:rPr>
                      <w:t xml:space="preserve">) </w:t>
                    </w:r>
                    <w:r>
                      <w:rPr>
                        <w:rFonts w:ascii="Roboto Bk"/>
                        <w:b/>
                        <w:color w:val="0000FF"/>
                        <w:w w:val="125"/>
                        <w:sz w:val="18"/>
                      </w:rPr>
                      <w:t>except</w:t>
                    </w:r>
                    <w:r>
                      <w:rPr>
                        <w:rFonts w:ascii="Roboto Bk"/>
                        <w:b/>
                        <w:color w:val="0000FF"/>
                        <w:spacing w:val="40"/>
                        <w:w w:val="125"/>
                        <w:sz w:val="18"/>
                      </w:rPr>
                      <w:t xml:space="preserve"> </w:t>
                    </w:r>
                    <w:proofErr w:type="spellStart"/>
                    <w:r>
                      <w:rPr>
                        <w:rFonts w:ascii="Roboto Bk"/>
                        <w:b/>
                        <w:w w:val="125"/>
                        <w:sz w:val="18"/>
                      </w:rPr>
                      <w:t>ZeroDivisionError</w:t>
                    </w:r>
                    <w:proofErr w:type="spellEnd"/>
                    <w:r>
                      <w:rPr>
                        <w:rFonts w:ascii="Roboto Bk"/>
                        <w:b/>
                        <w:spacing w:val="40"/>
                        <w:w w:val="125"/>
                        <w:sz w:val="18"/>
                      </w:rPr>
                      <w:t xml:space="preserve"> </w:t>
                    </w:r>
                    <w:r>
                      <w:rPr>
                        <w:rFonts w:ascii="Roboto Bk"/>
                        <w:b/>
                        <w:color w:val="0000FF"/>
                        <w:w w:val="125"/>
                        <w:sz w:val="18"/>
                      </w:rPr>
                      <w:t>as</w:t>
                    </w:r>
                    <w:r>
                      <w:rPr>
                        <w:rFonts w:ascii="Roboto Bk"/>
                        <w:b/>
                        <w:color w:val="0000FF"/>
                        <w:spacing w:val="40"/>
                        <w:w w:val="130"/>
                        <w:sz w:val="18"/>
                      </w:rPr>
                      <w:t xml:space="preserve"> </w:t>
                    </w:r>
                    <w:r>
                      <w:rPr>
                        <w:rFonts w:ascii="Roboto Bk"/>
                        <w:b/>
                        <w:w w:val="130"/>
                        <w:sz w:val="18"/>
                      </w:rPr>
                      <w:t>e:</w:t>
                    </w:r>
                  </w:p>
                  <w:p w:rsidR="005C619B" w:rsidRDefault="005C619B" w:rsidP="003B03D0">
                    <w:pPr>
                      <w:spacing w:line="276" w:lineRule="auto"/>
                      <w:ind w:left="627"/>
                      <w:rPr>
                        <w:rFonts w:ascii="Roboto Bk"/>
                        <w:b/>
                        <w:sz w:val="18"/>
                      </w:rPr>
                    </w:pPr>
                    <w:proofErr w:type="spellStart"/>
                    <w:proofErr w:type="gramStart"/>
                    <w:r>
                      <w:rPr>
                        <w:rFonts w:ascii="Roboto Bk"/>
                        <w:b/>
                        <w:w w:val="130"/>
                        <w:sz w:val="18"/>
                      </w:rPr>
                      <w:t>logging.error</w:t>
                    </w:r>
                    <w:proofErr w:type="spellEnd"/>
                    <w:proofErr w:type="gramEnd"/>
                    <w:r>
                      <w:rPr>
                        <w:rFonts w:ascii="Roboto Bk"/>
                        <w:b/>
                        <w:w w:val="130"/>
                        <w:sz w:val="18"/>
                      </w:rPr>
                      <w:t>(</w:t>
                    </w:r>
                    <w:r>
                      <w:rPr>
                        <w:rFonts w:ascii="Roboto Bk"/>
                        <w:b/>
                        <w:color w:val="A31515"/>
                        <w:w w:val="130"/>
                        <w:sz w:val="18"/>
                      </w:rPr>
                      <w:t>"Division</w:t>
                    </w:r>
                    <w:r>
                      <w:rPr>
                        <w:rFonts w:ascii="Roboto Bk"/>
                        <w:b/>
                        <w:color w:val="A31515"/>
                        <w:spacing w:val="51"/>
                        <w:w w:val="130"/>
                        <w:sz w:val="18"/>
                      </w:rPr>
                      <w:t xml:space="preserve"> </w:t>
                    </w:r>
                    <w:r>
                      <w:rPr>
                        <w:rFonts w:ascii="Roboto Bk"/>
                        <w:b/>
                        <w:color w:val="A31515"/>
                        <w:w w:val="130"/>
                        <w:sz w:val="18"/>
                      </w:rPr>
                      <w:t>by</w:t>
                    </w:r>
                    <w:r>
                      <w:rPr>
                        <w:rFonts w:ascii="Roboto Bk"/>
                        <w:b/>
                        <w:color w:val="A31515"/>
                        <w:spacing w:val="52"/>
                        <w:w w:val="130"/>
                        <w:sz w:val="18"/>
                      </w:rPr>
                      <w:t xml:space="preserve"> </w:t>
                    </w:r>
                    <w:r>
                      <w:rPr>
                        <w:rFonts w:ascii="Roboto Bk"/>
                        <w:b/>
                        <w:color w:val="A31515"/>
                        <w:w w:val="130"/>
                        <w:sz w:val="18"/>
                      </w:rPr>
                      <w:t>zero:</w:t>
                    </w:r>
                    <w:r>
                      <w:rPr>
                        <w:rFonts w:ascii="Roboto Bk"/>
                        <w:b/>
                        <w:color w:val="A31515"/>
                        <w:spacing w:val="51"/>
                        <w:w w:val="130"/>
                        <w:sz w:val="18"/>
                      </w:rPr>
                      <w:t xml:space="preserve"> </w:t>
                    </w:r>
                    <w:r>
                      <w:rPr>
                        <w:rFonts w:ascii="Roboto Bk"/>
                        <w:b/>
                        <w:color w:val="A31515"/>
                        <w:w w:val="130"/>
                        <w:sz w:val="18"/>
                      </w:rPr>
                      <w:t>%s"</w:t>
                    </w:r>
                    <w:r>
                      <w:rPr>
                        <w:rFonts w:ascii="Roboto Bk"/>
                        <w:b/>
                        <w:w w:val="130"/>
                        <w:sz w:val="18"/>
                      </w:rPr>
                      <w:t>,</w:t>
                    </w:r>
                    <w:r>
                      <w:rPr>
                        <w:rFonts w:ascii="Roboto Bk"/>
                        <w:b/>
                        <w:spacing w:val="52"/>
                        <w:w w:val="130"/>
                        <w:sz w:val="18"/>
                      </w:rPr>
                      <w:t xml:space="preserve"> </w:t>
                    </w:r>
                    <w:r>
                      <w:rPr>
                        <w:rFonts w:ascii="Roboto Bk"/>
                        <w:b/>
                        <w:spacing w:val="-5"/>
                        <w:w w:val="130"/>
                        <w:sz w:val="18"/>
                      </w:rPr>
                      <w:t>e)</w:t>
                    </w:r>
                  </w:p>
                  <w:p w:rsidR="005C619B" w:rsidRDefault="005C619B" w:rsidP="003B03D0">
                    <w:pPr>
                      <w:spacing w:before="54" w:line="276" w:lineRule="auto"/>
                      <w:ind w:left="194" w:right="1619" w:firstLine="432"/>
                      <w:rPr>
                        <w:rFonts w:ascii="Roboto Bk"/>
                        <w:b/>
                        <w:sz w:val="18"/>
                      </w:rPr>
                    </w:pPr>
                    <w:proofErr w:type="gramStart"/>
                    <w:r>
                      <w:rPr>
                        <w:rFonts w:ascii="Roboto Bk"/>
                        <w:b/>
                        <w:w w:val="130"/>
                        <w:sz w:val="18"/>
                      </w:rPr>
                      <w:t>print(</w:t>
                    </w:r>
                    <w:proofErr w:type="gramEnd"/>
                    <w:r>
                      <w:rPr>
                        <w:rFonts w:ascii="Roboto Bk"/>
                        <w:b/>
                        <w:color w:val="A31515"/>
                        <w:w w:val="130"/>
                        <w:sz w:val="18"/>
                      </w:rPr>
                      <w:t>"Error:</w:t>
                    </w:r>
                    <w:r>
                      <w:rPr>
                        <w:rFonts w:ascii="Roboto Bk"/>
                        <w:b/>
                        <w:color w:val="A31515"/>
                        <w:spacing w:val="16"/>
                        <w:w w:val="130"/>
                        <w:sz w:val="18"/>
                      </w:rPr>
                      <w:t xml:space="preserve"> </w:t>
                    </w:r>
                    <w:r>
                      <w:rPr>
                        <w:rFonts w:ascii="Roboto Bk"/>
                        <w:b/>
                        <w:color w:val="A31515"/>
                        <w:w w:val="125"/>
                        <w:sz w:val="18"/>
                      </w:rPr>
                      <w:t>No</w:t>
                    </w:r>
                    <w:r>
                      <w:rPr>
                        <w:rFonts w:ascii="Roboto Bk"/>
                        <w:b/>
                        <w:color w:val="A31515"/>
                        <w:spacing w:val="16"/>
                        <w:w w:val="130"/>
                        <w:sz w:val="18"/>
                      </w:rPr>
                      <w:t xml:space="preserve"> </w:t>
                    </w:r>
                    <w:r>
                      <w:rPr>
                        <w:rFonts w:ascii="Roboto Bk"/>
                        <w:b/>
                        <w:color w:val="A31515"/>
                        <w:w w:val="130"/>
                        <w:sz w:val="18"/>
                      </w:rPr>
                      <w:t>credits</w:t>
                    </w:r>
                    <w:r>
                      <w:rPr>
                        <w:rFonts w:ascii="Roboto Bk"/>
                        <w:b/>
                        <w:color w:val="A31515"/>
                        <w:spacing w:val="16"/>
                        <w:w w:val="130"/>
                        <w:sz w:val="18"/>
                      </w:rPr>
                      <w:t xml:space="preserve"> </w:t>
                    </w:r>
                    <w:r>
                      <w:rPr>
                        <w:rFonts w:ascii="Roboto Bk"/>
                        <w:b/>
                        <w:color w:val="A31515"/>
                        <w:w w:val="130"/>
                        <w:sz w:val="18"/>
                      </w:rPr>
                      <w:t>provided.</w:t>
                    </w:r>
                    <w:r>
                      <w:rPr>
                        <w:rFonts w:ascii="Roboto Bk"/>
                        <w:b/>
                        <w:color w:val="A31515"/>
                        <w:spacing w:val="16"/>
                        <w:w w:val="130"/>
                        <w:sz w:val="18"/>
                      </w:rPr>
                      <w:t xml:space="preserve"> </w:t>
                    </w:r>
                    <w:r>
                      <w:rPr>
                        <w:rFonts w:ascii="Roboto Bk"/>
                        <w:b/>
                        <w:color w:val="A31515"/>
                        <w:w w:val="125"/>
                        <w:sz w:val="18"/>
                      </w:rPr>
                      <w:t>Cannot</w:t>
                    </w:r>
                    <w:r>
                      <w:rPr>
                        <w:rFonts w:ascii="Roboto Bk"/>
                        <w:b/>
                        <w:color w:val="A31515"/>
                        <w:spacing w:val="18"/>
                        <w:w w:val="125"/>
                        <w:sz w:val="18"/>
                      </w:rPr>
                      <w:t xml:space="preserve"> </w:t>
                    </w:r>
                    <w:r>
                      <w:rPr>
                        <w:rFonts w:ascii="Roboto Bk"/>
                        <w:b/>
                        <w:color w:val="A31515"/>
                        <w:w w:val="125"/>
                        <w:sz w:val="18"/>
                      </w:rPr>
                      <w:t>compute</w:t>
                    </w:r>
                    <w:r>
                      <w:rPr>
                        <w:rFonts w:ascii="Roboto Bk"/>
                        <w:b/>
                        <w:color w:val="A31515"/>
                        <w:spacing w:val="16"/>
                        <w:w w:val="130"/>
                        <w:sz w:val="18"/>
                      </w:rPr>
                      <w:t xml:space="preserve"> </w:t>
                    </w:r>
                    <w:r>
                      <w:rPr>
                        <w:rFonts w:ascii="Roboto Bk"/>
                        <w:b/>
                        <w:color w:val="A31515"/>
                        <w:w w:val="130"/>
                        <w:sz w:val="18"/>
                      </w:rPr>
                      <w:t>GPA."</w:t>
                    </w:r>
                    <w:r>
                      <w:rPr>
                        <w:rFonts w:ascii="Roboto Bk"/>
                        <w:b/>
                        <w:w w:val="130"/>
                        <w:sz w:val="18"/>
                      </w:rPr>
                      <w:t xml:space="preserve">) </w:t>
                    </w:r>
                    <w:r>
                      <w:rPr>
                        <w:rFonts w:ascii="Roboto Bk"/>
                        <w:b/>
                        <w:color w:val="0000FF"/>
                        <w:w w:val="135"/>
                        <w:sz w:val="18"/>
                      </w:rPr>
                      <w:t>except</w:t>
                    </w:r>
                    <w:r>
                      <w:rPr>
                        <w:rFonts w:ascii="Roboto Bk"/>
                        <w:b/>
                        <w:color w:val="0000FF"/>
                        <w:spacing w:val="40"/>
                        <w:w w:val="135"/>
                        <w:sz w:val="18"/>
                      </w:rPr>
                      <w:t xml:space="preserve"> </w:t>
                    </w:r>
                    <w:proofErr w:type="spellStart"/>
                    <w:r>
                      <w:rPr>
                        <w:rFonts w:ascii="Roboto Bk"/>
                        <w:b/>
                        <w:w w:val="135"/>
                        <w:sz w:val="18"/>
                      </w:rPr>
                      <w:t>ValueError</w:t>
                    </w:r>
                    <w:proofErr w:type="spellEnd"/>
                    <w:r>
                      <w:rPr>
                        <w:rFonts w:ascii="Roboto Bk"/>
                        <w:b/>
                        <w:spacing w:val="40"/>
                        <w:w w:val="135"/>
                        <w:sz w:val="18"/>
                      </w:rPr>
                      <w:t xml:space="preserve"> </w:t>
                    </w:r>
                    <w:r>
                      <w:rPr>
                        <w:rFonts w:ascii="Roboto Bk"/>
                        <w:b/>
                        <w:color w:val="0000FF"/>
                        <w:w w:val="135"/>
                        <w:sz w:val="18"/>
                      </w:rPr>
                      <w:t>as</w:t>
                    </w:r>
                    <w:r>
                      <w:rPr>
                        <w:rFonts w:ascii="Roboto Bk"/>
                        <w:b/>
                        <w:color w:val="0000FF"/>
                        <w:spacing w:val="40"/>
                        <w:w w:val="135"/>
                        <w:sz w:val="18"/>
                      </w:rPr>
                      <w:t xml:space="preserve"> </w:t>
                    </w:r>
                    <w:r>
                      <w:rPr>
                        <w:rFonts w:ascii="Roboto Bk"/>
                        <w:b/>
                        <w:w w:val="135"/>
                        <w:sz w:val="18"/>
                      </w:rPr>
                      <w:t>e:</w:t>
                    </w:r>
                  </w:p>
                  <w:p w:rsidR="005C619B" w:rsidRDefault="005C619B" w:rsidP="003B03D0">
                    <w:pPr>
                      <w:spacing w:line="276" w:lineRule="auto"/>
                      <w:ind w:left="627" w:right="3037"/>
                      <w:rPr>
                        <w:rFonts w:ascii="Roboto Bk"/>
                        <w:b/>
                        <w:sz w:val="18"/>
                      </w:rPr>
                    </w:pPr>
                    <w:proofErr w:type="spellStart"/>
                    <w:proofErr w:type="gramStart"/>
                    <w:r>
                      <w:rPr>
                        <w:rFonts w:ascii="Roboto Bk"/>
                        <w:b/>
                        <w:w w:val="135"/>
                        <w:sz w:val="18"/>
                      </w:rPr>
                      <w:t>logging.error</w:t>
                    </w:r>
                    <w:proofErr w:type="spellEnd"/>
                    <w:proofErr w:type="gramEnd"/>
                    <w:r>
                      <w:rPr>
                        <w:rFonts w:ascii="Roboto Bk"/>
                        <w:b/>
                        <w:w w:val="135"/>
                        <w:sz w:val="18"/>
                      </w:rPr>
                      <w:t>(</w:t>
                    </w:r>
                    <w:r>
                      <w:rPr>
                        <w:rFonts w:ascii="Roboto Bk"/>
                        <w:b/>
                        <w:color w:val="A31515"/>
                        <w:w w:val="135"/>
                        <w:sz w:val="18"/>
                      </w:rPr>
                      <w:t>"Invalid</w:t>
                    </w:r>
                    <w:r>
                      <w:rPr>
                        <w:rFonts w:ascii="Roboto Bk"/>
                        <w:b/>
                        <w:color w:val="A31515"/>
                        <w:spacing w:val="40"/>
                        <w:w w:val="135"/>
                        <w:sz w:val="18"/>
                      </w:rPr>
                      <w:t xml:space="preserve"> </w:t>
                    </w:r>
                    <w:r>
                      <w:rPr>
                        <w:rFonts w:ascii="Roboto Bk"/>
                        <w:b/>
                        <w:color w:val="A31515"/>
                        <w:w w:val="135"/>
                        <w:sz w:val="18"/>
                      </w:rPr>
                      <w:t>grade</w:t>
                    </w:r>
                    <w:r>
                      <w:rPr>
                        <w:rFonts w:ascii="Roboto Bk"/>
                        <w:b/>
                        <w:color w:val="A31515"/>
                        <w:spacing w:val="40"/>
                        <w:w w:val="135"/>
                        <w:sz w:val="18"/>
                      </w:rPr>
                      <w:t xml:space="preserve"> </w:t>
                    </w:r>
                    <w:r>
                      <w:rPr>
                        <w:rFonts w:ascii="Roboto Bk"/>
                        <w:b/>
                        <w:color w:val="A31515"/>
                        <w:w w:val="135"/>
                        <w:sz w:val="18"/>
                      </w:rPr>
                      <w:t>input:</w:t>
                    </w:r>
                    <w:r>
                      <w:rPr>
                        <w:rFonts w:ascii="Roboto Bk"/>
                        <w:b/>
                        <w:color w:val="A31515"/>
                        <w:spacing w:val="40"/>
                        <w:w w:val="135"/>
                        <w:sz w:val="18"/>
                      </w:rPr>
                      <w:t xml:space="preserve"> </w:t>
                    </w:r>
                    <w:r>
                      <w:rPr>
                        <w:rFonts w:ascii="Roboto Bk"/>
                        <w:b/>
                        <w:color w:val="A31515"/>
                        <w:w w:val="135"/>
                        <w:sz w:val="18"/>
                      </w:rPr>
                      <w:t>%s"</w:t>
                    </w:r>
                    <w:r>
                      <w:rPr>
                        <w:rFonts w:ascii="Roboto Bk"/>
                        <w:b/>
                        <w:w w:val="135"/>
                        <w:sz w:val="18"/>
                      </w:rPr>
                      <w:t>,</w:t>
                    </w:r>
                    <w:r>
                      <w:rPr>
                        <w:rFonts w:ascii="Roboto Bk"/>
                        <w:b/>
                        <w:spacing w:val="40"/>
                        <w:w w:val="135"/>
                        <w:sz w:val="18"/>
                      </w:rPr>
                      <w:t xml:space="preserve"> </w:t>
                    </w:r>
                    <w:r>
                      <w:rPr>
                        <w:rFonts w:ascii="Roboto Bk"/>
                        <w:b/>
                        <w:w w:val="135"/>
                        <w:sz w:val="18"/>
                      </w:rPr>
                      <w:t>e) print(</w:t>
                    </w:r>
                    <w:r>
                      <w:rPr>
                        <w:rFonts w:ascii="Roboto Bk"/>
                        <w:b/>
                        <w:color w:val="A31515"/>
                        <w:w w:val="135"/>
                        <w:sz w:val="18"/>
                      </w:rPr>
                      <w:t>"Error:</w:t>
                    </w:r>
                    <w:r>
                      <w:rPr>
                        <w:rFonts w:ascii="Roboto Bk"/>
                        <w:b/>
                        <w:color w:val="A31515"/>
                        <w:spacing w:val="37"/>
                        <w:w w:val="135"/>
                        <w:sz w:val="18"/>
                      </w:rPr>
                      <w:t xml:space="preserve"> </w:t>
                    </w:r>
                    <w:r>
                      <w:rPr>
                        <w:rFonts w:ascii="Roboto Bk"/>
                        <w:b/>
                        <w:color w:val="A31515"/>
                        <w:w w:val="135"/>
                        <w:sz w:val="18"/>
                      </w:rPr>
                      <w:t>Invalid</w:t>
                    </w:r>
                    <w:r>
                      <w:rPr>
                        <w:rFonts w:ascii="Roboto Bk"/>
                        <w:b/>
                        <w:color w:val="A31515"/>
                        <w:spacing w:val="37"/>
                        <w:w w:val="135"/>
                        <w:sz w:val="18"/>
                      </w:rPr>
                      <w:t xml:space="preserve"> </w:t>
                    </w:r>
                    <w:r>
                      <w:rPr>
                        <w:rFonts w:ascii="Roboto Bk"/>
                        <w:b/>
                        <w:color w:val="A31515"/>
                        <w:w w:val="135"/>
                        <w:sz w:val="18"/>
                      </w:rPr>
                      <w:t>grade</w:t>
                    </w:r>
                    <w:r>
                      <w:rPr>
                        <w:rFonts w:ascii="Roboto Bk"/>
                        <w:b/>
                        <w:color w:val="A31515"/>
                        <w:spacing w:val="37"/>
                        <w:w w:val="135"/>
                        <w:sz w:val="18"/>
                      </w:rPr>
                      <w:t xml:space="preserve"> </w:t>
                    </w:r>
                    <w:r>
                      <w:rPr>
                        <w:rFonts w:ascii="Roboto Bk"/>
                        <w:b/>
                        <w:color w:val="A31515"/>
                        <w:w w:val="135"/>
                        <w:sz w:val="18"/>
                      </w:rPr>
                      <w:t>value</w:t>
                    </w:r>
                    <w:r>
                      <w:rPr>
                        <w:rFonts w:ascii="Roboto Bk"/>
                        <w:b/>
                        <w:color w:val="A31515"/>
                        <w:spacing w:val="37"/>
                        <w:w w:val="135"/>
                        <w:sz w:val="18"/>
                      </w:rPr>
                      <w:t xml:space="preserve"> </w:t>
                    </w:r>
                    <w:r>
                      <w:rPr>
                        <w:rFonts w:ascii="Roboto Bk"/>
                        <w:b/>
                        <w:color w:val="A31515"/>
                        <w:w w:val="135"/>
                        <w:sz w:val="18"/>
                      </w:rPr>
                      <w:t>entered."</w:t>
                    </w:r>
                    <w:r>
                      <w:rPr>
                        <w:rFonts w:ascii="Roboto Bk"/>
                        <w:b/>
                        <w:w w:val="135"/>
                        <w:sz w:val="18"/>
                      </w:rPr>
                      <w:t>)</w:t>
                    </w:r>
                  </w:p>
                  <w:p w:rsidR="005C619B" w:rsidRDefault="005C619B" w:rsidP="003B03D0">
                    <w:pPr>
                      <w:spacing w:line="276" w:lineRule="auto"/>
                      <w:ind w:left="627" w:right="3037" w:hanging="433"/>
                      <w:rPr>
                        <w:rFonts w:ascii="Roboto Bk"/>
                        <w:b/>
                        <w:sz w:val="18"/>
                      </w:rPr>
                    </w:pPr>
                    <w:r>
                      <w:rPr>
                        <w:rFonts w:ascii="Roboto Bk"/>
                        <w:b/>
                        <w:color w:val="0000FF"/>
                        <w:w w:val="135"/>
                        <w:sz w:val="18"/>
                      </w:rPr>
                      <w:t>except</w:t>
                    </w:r>
                    <w:r>
                      <w:rPr>
                        <w:rFonts w:ascii="Roboto Bk"/>
                        <w:b/>
                        <w:color w:val="0000FF"/>
                        <w:spacing w:val="29"/>
                        <w:w w:val="135"/>
                        <w:sz w:val="18"/>
                      </w:rPr>
                      <w:t xml:space="preserve"> </w:t>
                    </w:r>
                    <w:r>
                      <w:rPr>
                        <w:rFonts w:ascii="Roboto Bk"/>
                        <w:b/>
                        <w:w w:val="135"/>
                        <w:sz w:val="18"/>
                      </w:rPr>
                      <w:t>Exception</w:t>
                    </w:r>
                    <w:r>
                      <w:rPr>
                        <w:rFonts w:ascii="Roboto Bk"/>
                        <w:b/>
                        <w:spacing w:val="29"/>
                        <w:w w:val="135"/>
                        <w:sz w:val="18"/>
                      </w:rPr>
                      <w:t xml:space="preserve"> </w:t>
                    </w:r>
                    <w:r>
                      <w:rPr>
                        <w:rFonts w:ascii="Roboto Bk"/>
                        <w:b/>
                        <w:color w:val="0000FF"/>
                        <w:w w:val="135"/>
                        <w:sz w:val="18"/>
                      </w:rPr>
                      <w:t>as</w:t>
                    </w:r>
                    <w:r>
                      <w:rPr>
                        <w:rFonts w:ascii="Roboto Bk"/>
                        <w:b/>
                        <w:color w:val="0000FF"/>
                        <w:spacing w:val="29"/>
                        <w:w w:val="135"/>
                        <w:sz w:val="18"/>
                      </w:rPr>
                      <w:t xml:space="preserve"> </w:t>
                    </w:r>
                    <w:r>
                      <w:rPr>
                        <w:rFonts w:ascii="Roboto Bk"/>
                        <w:b/>
                        <w:w w:val="135"/>
                        <w:sz w:val="18"/>
                      </w:rPr>
                      <w:t xml:space="preserve">e: </w:t>
                    </w:r>
                    <w:proofErr w:type="spellStart"/>
                    <w:proofErr w:type="gramStart"/>
                    <w:r>
                      <w:rPr>
                        <w:rFonts w:ascii="Roboto Bk"/>
                        <w:b/>
                        <w:w w:val="130"/>
                        <w:sz w:val="18"/>
                      </w:rPr>
                      <w:t>logging.error</w:t>
                    </w:r>
                    <w:proofErr w:type="spellEnd"/>
                    <w:proofErr w:type="gramEnd"/>
                    <w:r>
                      <w:rPr>
                        <w:rFonts w:ascii="Roboto Bk"/>
                        <w:b/>
                        <w:w w:val="130"/>
                        <w:sz w:val="18"/>
                      </w:rPr>
                      <w:t>(</w:t>
                    </w:r>
                    <w:r>
                      <w:rPr>
                        <w:rFonts w:ascii="Roboto Bk"/>
                        <w:b/>
                        <w:color w:val="A31515"/>
                        <w:w w:val="130"/>
                        <w:sz w:val="18"/>
                      </w:rPr>
                      <w:t>"Unexpected</w:t>
                    </w:r>
                    <w:r>
                      <w:rPr>
                        <w:rFonts w:ascii="Roboto Bk"/>
                        <w:b/>
                        <w:color w:val="A31515"/>
                        <w:spacing w:val="27"/>
                        <w:w w:val="130"/>
                        <w:sz w:val="18"/>
                      </w:rPr>
                      <w:t xml:space="preserve"> </w:t>
                    </w:r>
                    <w:r>
                      <w:rPr>
                        <w:rFonts w:ascii="Roboto Bk"/>
                        <w:b/>
                        <w:color w:val="A31515"/>
                        <w:w w:val="130"/>
                        <w:sz w:val="18"/>
                      </w:rPr>
                      <w:t>error:</w:t>
                    </w:r>
                    <w:r>
                      <w:rPr>
                        <w:rFonts w:ascii="Roboto Bk"/>
                        <w:b/>
                        <w:color w:val="A31515"/>
                        <w:spacing w:val="27"/>
                        <w:w w:val="130"/>
                        <w:sz w:val="18"/>
                      </w:rPr>
                      <w:t xml:space="preserve"> </w:t>
                    </w:r>
                    <w:r>
                      <w:rPr>
                        <w:rFonts w:ascii="Roboto Bk"/>
                        <w:b/>
                        <w:color w:val="A31515"/>
                        <w:w w:val="130"/>
                        <w:sz w:val="18"/>
                      </w:rPr>
                      <w:t>%s"</w:t>
                    </w:r>
                    <w:r>
                      <w:rPr>
                        <w:rFonts w:ascii="Roboto Bk"/>
                        <w:b/>
                        <w:w w:val="130"/>
                        <w:sz w:val="18"/>
                      </w:rPr>
                      <w:t>,</w:t>
                    </w:r>
                    <w:r>
                      <w:rPr>
                        <w:rFonts w:ascii="Roboto Bk"/>
                        <w:b/>
                        <w:spacing w:val="27"/>
                        <w:w w:val="130"/>
                        <w:sz w:val="18"/>
                      </w:rPr>
                      <w:t xml:space="preserve"> </w:t>
                    </w:r>
                    <w:r>
                      <w:rPr>
                        <w:rFonts w:ascii="Roboto Bk"/>
                        <w:b/>
                        <w:w w:val="130"/>
                        <w:sz w:val="18"/>
                      </w:rPr>
                      <w:t xml:space="preserve">e) </w:t>
                    </w:r>
                    <w:r>
                      <w:rPr>
                        <w:rFonts w:ascii="Roboto Bk"/>
                        <w:b/>
                        <w:w w:val="135"/>
                        <w:sz w:val="18"/>
                      </w:rPr>
                      <w:t>print(</w:t>
                    </w:r>
                    <w:r>
                      <w:rPr>
                        <w:rFonts w:ascii="Roboto Bk"/>
                        <w:b/>
                        <w:color w:val="A31515"/>
                        <w:w w:val="135"/>
                        <w:sz w:val="18"/>
                      </w:rPr>
                      <w:t>"An</w:t>
                    </w:r>
                    <w:r>
                      <w:rPr>
                        <w:rFonts w:ascii="Roboto Bk"/>
                        <w:b/>
                        <w:color w:val="A31515"/>
                        <w:spacing w:val="18"/>
                        <w:w w:val="135"/>
                        <w:sz w:val="18"/>
                      </w:rPr>
                      <w:t xml:space="preserve"> </w:t>
                    </w:r>
                    <w:r>
                      <w:rPr>
                        <w:rFonts w:ascii="Roboto Bk"/>
                        <w:b/>
                        <w:color w:val="A31515"/>
                        <w:w w:val="135"/>
                        <w:sz w:val="18"/>
                      </w:rPr>
                      <w:t>unexpected</w:t>
                    </w:r>
                    <w:r>
                      <w:rPr>
                        <w:rFonts w:ascii="Roboto Bk"/>
                        <w:b/>
                        <w:color w:val="A31515"/>
                        <w:spacing w:val="18"/>
                        <w:w w:val="135"/>
                        <w:sz w:val="18"/>
                      </w:rPr>
                      <w:t xml:space="preserve"> </w:t>
                    </w:r>
                    <w:r>
                      <w:rPr>
                        <w:rFonts w:ascii="Roboto Bk"/>
                        <w:b/>
                        <w:color w:val="A31515"/>
                        <w:w w:val="135"/>
                        <w:sz w:val="18"/>
                      </w:rPr>
                      <w:t>error</w:t>
                    </w:r>
                    <w:r>
                      <w:rPr>
                        <w:rFonts w:ascii="Roboto Bk"/>
                        <w:b/>
                        <w:color w:val="A31515"/>
                        <w:spacing w:val="18"/>
                        <w:w w:val="135"/>
                        <w:sz w:val="18"/>
                      </w:rPr>
                      <w:t xml:space="preserve"> </w:t>
                    </w:r>
                    <w:r>
                      <w:rPr>
                        <w:rFonts w:ascii="Roboto Bk"/>
                        <w:b/>
                        <w:color w:val="A31515"/>
                        <w:w w:val="135"/>
                        <w:sz w:val="18"/>
                      </w:rPr>
                      <w:t>occurred."</w:t>
                    </w:r>
                    <w:r>
                      <w:rPr>
                        <w:rFonts w:ascii="Roboto Bk"/>
                        <w:b/>
                        <w:w w:val="135"/>
                        <w:sz w:val="18"/>
                      </w:rPr>
                      <w:t>)</w:t>
                    </w:r>
                  </w:p>
                </w:txbxContent>
              </v:textbox>
            </v:shape>
            <w10:wrap type="topAndBottom" anchorx="page"/>
          </v:group>
        </w:pict>
      </w:r>
    </w:p>
    <w:sectPr w:rsidR="005836B7" w:rsidRPr="003B03D0" w:rsidSect="00445BBC">
      <w:footerReference w:type="default" r:id="rId20"/>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65C3" w:rsidRDefault="008365C3">
      <w:pPr>
        <w:spacing w:after="0"/>
      </w:pPr>
      <w:r>
        <w:separator/>
      </w:r>
    </w:p>
  </w:endnote>
  <w:endnote w:type="continuationSeparator" w:id="0">
    <w:p w:rsidR="008365C3" w:rsidRDefault="008365C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Roboto Bk">
    <w:altName w:val="Arial"/>
    <w:charset w:val="01"/>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118035"/>
      <w:docPartObj>
        <w:docPartGallery w:val="Page Numbers (Bottom of Page)"/>
        <w:docPartUnique/>
      </w:docPartObj>
    </w:sdtPr>
    <w:sdtEndPr>
      <w:rPr>
        <w:color w:val="7F7F7F" w:themeColor="background1" w:themeShade="7F"/>
        <w:spacing w:val="60"/>
      </w:rPr>
    </w:sdtEndPr>
    <w:sdtContent>
      <w:p w:rsidR="003B03D0" w:rsidRDefault="003B03D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3B03D0" w:rsidRDefault="003B03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65C3" w:rsidRDefault="008365C3">
      <w:r>
        <w:separator/>
      </w:r>
    </w:p>
  </w:footnote>
  <w:footnote w:type="continuationSeparator" w:id="0">
    <w:p w:rsidR="008365C3" w:rsidRDefault="008365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ECC24BB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D850027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1351481A"/>
    <w:multiLevelType w:val="multilevel"/>
    <w:tmpl w:val="605055A8"/>
    <w:lvl w:ilvl="0">
      <w:start w:val="1"/>
      <w:numFmt w:val="decimal"/>
      <w:pStyle w:val="Heading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76E0E17"/>
    <w:multiLevelType w:val="hybridMultilevel"/>
    <w:tmpl w:val="5D68D05A"/>
    <w:lvl w:ilvl="0" w:tplc="8B6AC3F0">
      <w:numFmt w:val="bullet"/>
      <w:lvlText w:val="-"/>
      <w:lvlJc w:val="left"/>
      <w:pPr>
        <w:ind w:left="120" w:hanging="105"/>
      </w:pPr>
      <w:rPr>
        <w:rFonts w:ascii="Lucida Sans Unicode" w:eastAsia="Lucida Sans Unicode" w:hAnsi="Lucida Sans Unicode" w:cs="Lucida Sans Unicode" w:hint="default"/>
        <w:b w:val="0"/>
        <w:bCs w:val="0"/>
        <w:i w:val="0"/>
        <w:iCs w:val="0"/>
        <w:spacing w:val="0"/>
        <w:w w:val="55"/>
        <w:sz w:val="18"/>
        <w:szCs w:val="18"/>
        <w:lang w:val="en-US" w:eastAsia="en-US" w:bidi="ar-SA"/>
      </w:rPr>
    </w:lvl>
    <w:lvl w:ilvl="1" w:tplc="768691EC">
      <w:numFmt w:val="bullet"/>
      <w:lvlText w:val="•"/>
      <w:lvlJc w:val="left"/>
      <w:pPr>
        <w:ind w:left="720" w:hanging="115"/>
      </w:pPr>
      <w:rPr>
        <w:rFonts w:ascii="Lucida Sans Unicode" w:eastAsia="Lucida Sans Unicode" w:hAnsi="Lucida Sans Unicode" w:cs="Lucida Sans Unicode" w:hint="default"/>
        <w:b w:val="0"/>
        <w:bCs w:val="0"/>
        <w:i w:val="0"/>
        <w:iCs w:val="0"/>
        <w:spacing w:val="0"/>
        <w:w w:val="59"/>
        <w:sz w:val="18"/>
        <w:szCs w:val="18"/>
        <w:lang w:val="en-US" w:eastAsia="en-US" w:bidi="ar-SA"/>
      </w:rPr>
    </w:lvl>
    <w:lvl w:ilvl="2" w:tplc="B374E93A">
      <w:numFmt w:val="bullet"/>
      <w:lvlText w:val="•"/>
      <w:lvlJc w:val="left"/>
      <w:pPr>
        <w:ind w:left="1680" w:hanging="115"/>
      </w:pPr>
      <w:rPr>
        <w:rFonts w:hint="default"/>
        <w:lang w:val="en-US" w:eastAsia="en-US" w:bidi="ar-SA"/>
      </w:rPr>
    </w:lvl>
    <w:lvl w:ilvl="3" w:tplc="F55C5C44">
      <w:numFmt w:val="bullet"/>
      <w:lvlText w:val="•"/>
      <w:lvlJc w:val="left"/>
      <w:pPr>
        <w:ind w:left="2640" w:hanging="115"/>
      </w:pPr>
      <w:rPr>
        <w:rFonts w:hint="default"/>
        <w:lang w:val="en-US" w:eastAsia="en-US" w:bidi="ar-SA"/>
      </w:rPr>
    </w:lvl>
    <w:lvl w:ilvl="4" w:tplc="1F66D768">
      <w:numFmt w:val="bullet"/>
      <w:lvlText w:val="•"/>
      <w:lvlJc w:val="left"/>
      <w:pPr>
        <w:ind w:left="3600" w:hanging="115"/>
      </w:pPr>
      <w:rPr>
        <w:rFonts w:hint="default"/>
        <w:lang w:val="en-US" w:eastAsia="en-US" w:bidi="ar-SA"/>
      </w:rPr>
    </w:lvl>
    <w:lvl w:ilvl="5" w:tplc="6B588280">
      <w:numFmt w:val="bullet"/>
      <w:lvlText w:val="•"/>
      <w:lvlJc w:val="left"/>
      <w:pPr>
        <w:ind w:left="4560" w:hanging="115"/>
      </w:pPr>
      <w:rPr>
        <w:rFonts w:hint="default"/>
        <w:lang w:val="en-US" w:eastAsia="en-US" w:bidi="ar-SA"/>
      </w:rPr>
    </w:lvl>
    <w:lvl w:ilvl="6" w:tplc="E9D4E6A4">
      <w:numFmt w:val="bullet"/>
      <w:lvlText w:val="•"/>
      <w:lvlJc w:val="left"/>
      <w:pPr>
        <w:ind w:left="5520" w:hanging="115"/>
      </w:pPr>
      <w:rPr>
        <w:rFonts w:hint="default"/>
        <w:lang w:val="en-US" w:eastAsia="en-US" w:bidi="ar-SA"/>
      </w:rPr>
    </w:lvl>
    <w:lvl w:ilvl="7" w:tplc="CE008A0A">
      <w:numFmt w:val="bullet"/>
      <w:lvlText w:val="•"/>
      <w:lvlJc w:val="left"/>
      <w:pPr>
        <w:ind w:left="6480" w:hanging="115"/>
      </w:pPr>
      <w:rPr>
        <w:rFonts w:hint="default"/>
        <w:lang w:val="en-US" w:eastAsia="en-US" w:bidi="ar-SA"/>
      </w:rPr>
    </w:lvl>
    <w:lvl w:ilvl="8" w:tplc="3DD8E58E">
      <w:numFmt w:val="bullet"/>
      <w:lvlText w:val="•"/>
      <w:lvlJc w:val="left"/>
      <w:pPr>
        <w:ind w:left="7440" w:hanging="115"/>
      </w:pPr>
      <w:rPr>
        <w:rFonts w:hint="default"/>
        <w:lang w:val="en-US" w:eastAsia="en-US" w:bidi="ar-SA"/>
      </w:rPr>
    </w:lvl>
  </w:abstractNum>
  <w:abstractNum w:abstractNumId="4" w15:restartNumberingAfterBreak="0">
    <w:nsid w:val="34C11C7A"/>
    <w:multiLevelType w:val="hybridMultilevel"/>
    <w:tmpl w:val="76889AC2"/>
    <w:lvl w:ilvl="0" w:tplc="83AE5242">
      <w:numFmt w:val="bullet"/>
      <w:lvlText w:val="-"/>
      <w:lvlJc w:val="left"/>
      <w:pPr>
        <w:ind w:left="1059" w:hanging="217"/>
      </w:pPr>
      <w:rPr>
        <w:rFonts w:ascii="Roboto Bk" w:eastAsia="Roboto Bk" w:hAnsi="Roboto Bk" w:cs="Roboto Bk" w:hint="default"/>
        <w:b/>
        <w:bCs/>
        <w:i w:val="0"/>
        <w:iCs w:val="0"/>
        <w:spacing w:val="0"/>
        <w:w w:val="140"/>
        <w:sz w:val="18"/>
        <w:szCs w:val="18"/>
        <w:lang w:val="en-US" w:eastAsia="en-US" w:bidi="ar-SA"/>
      </w:rPr>
    </w:lvl>
    <w:lvl w:ilvl="1" w:tplc="20689AFC">
      <w:numFmt w:val="bullet"/>
      <w:lvlText w:val="•"/>
      <w:lvlJc w:val="left"/>
      <w:pPr>
        <w:ind w:left="1866" w:hanging="217"/>
      </w:pPr>
      <w:rPr>
        <w:rFonts w:hint="default"/>
        <w:lang w:val="en-US" w:eastAsia="en-US" w:bidi="ar-SA"/>
      </w:rPr>
    </w:lvl>
    <w:lvl w:ilvl="2" w:tplc="3B9E7BC8">
      <w:numFmt w:val="bullet"/>
      <w:lvlText w:val="•"/>
      <w:lvlJc w:val="left"/>
      <w:pPr>
        <w:ind w:left="2672" w:hanging="217"/>
      </w:pPr>
      <w:rPr>
        <w:rFonts w:hint="default"/>
        <w:lang w:val="en-US" w:eastAsia="en-US" w:bidi="ar-SA"/>
      </w:rPr>
    </w:lvl>
    <w:lvl w:ilvl="3" w:tplc="18EA2EE4">
      <w:numFmt w:val="bullet"/>
      <w:lvlText w:val="•"/>
      <w:lvlJc w:val="left"/>
      <w:pPr>
        <w:ind w:left="3478" w:hanging="217"/>
      </w:pPr>
      <w:rPr>
        <w:rFonts w:hint="default"/>
        <w:lang w:val="en-US" w:eastAsia="en-US" w:bidi="ar-SA"/>
      </w:rPr>
    </w:lvl>
    <w:lvl w:ilvl="4" w:tplc="37A40CC4">
      <w:numFmt w:val="bullet"/>
      <w:lvlText w:val="•"/>
      <w:lvlJc w:val="left"/>
      <w:pPr>
        <w:ind w:left="4284" w:hanging="217"/>
      </w:pPr>
      <w:rPr>
        <w:rFonts w:hint="default"/>
        <w:lang w:val="en-US" w:eastAsia="en-US" w:bidi="ar-SA"/>
      </w:rPr>
    </w:lvl>
    <w:lvl w:ilvl="5" w:tplc="FACC1810">
      <w:numFmt w:val="bullet"/>
      <w:lvlText w:val="•"/>
      <w:lvlJc w:val="left"/>
      <w:pPr>
        <w:ind w:left="5090" w:hanging="217"/>
      </w:pPr>
      <w:rPr>
        <w:rFonts w:hint="default"/>
        <w:lang w:val="en-US" w:eastAsia="en-US" w:bidi="ar-SA"/>
      </w:rPr>
    </w:lvl>
    <w:lvl w:ilvl="6" w:tplc="6CA68BCC">
      <w:numFmt w:val="bullet"/>
      <w:lvlText w:val="•"/>
      <w:lvlJc w:val="left"/>
      <w:pPr>
        <w:ind w:left="5896" w:hanging="217"/>
      </w:pPr>
      <w:rPr>
        <w:rFonts w:hint="default"/>
        <w:lang w:val="en-US" w:eastAsia="en-US" w:bidi="ar-SA"/>
      </w:rPr>
    </w:lvl>
    <w:lvl w:ilvl="7" w:tplc="99561FCA">
      <w:numFmt w:val="bullet"/>
      <w:lvlText w:val="•"/>
      <w:lvlJc w:val="left"/>
      <w:pPr>
        <w:ind w:left="6702" w:hanging="217"/>
      </w:pPr>
      <w:rPr>
        <w:rFonts w:hint="default"/>
        <w:lang w:val="en-US" w:eastAsia="en-US" w:bidi="ar-SA"/>
      </w:rPr>
    </w:lvl>
    <w:lvl w:ilvl="8" w:tplc="DD0481E2">
      <w:numFmt w:val="bullet"/>
      <w:lvlText w:val="•"/>
      <w:lvlJc w:val="left"/>
      <w:pPr>
        <w:ind w:left="7508" w:hanging="217"/>
      </w:pPr>
      <w:rPr>
        <w:rFonts w:hint="default"/>
        <w:lang w:val="en-US" w:eastAsia="en-US" w:bidi="ar-SA"/>
      </w:rPr>
    </w:lvl>
  </w:abstractNum>
  <w:abstractNum w:abstractNumId="5" w15:restartNumberingAfterBreak="0">
    <w:nsid w:val="3B1B32ED"/>
    <w:multiLevelType w:val="hybridMultilevel"/>
    <w:tmpl w:val="B1AC984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C181F87"/>
    <w:multiLevelType w:val="hybridMultilevel"/>
    <w:tmpl w:val="6E4CB96A"/>
    <w:lvl w:ilvl="0" w:tplc="C9A2C1FE">
      <w:start w:val="1"/>
      <w:numFmt w:val="decimal"/>
      <w:lvlText w:val="%1."/>
      <w:lvlJc w:val="left"/>
      <w:pPr>
        <w:ind w:left="720" w:hanging="198"/>
      </w:pPr>
      <w:rPr>
        <w:rFonts w:ascii="Lucida Sans Unicode" w:eastAsia="Lucida Sans Unicode" w:hAnsi="Lucida Sans Unicode" w:cs="Lucida Sans Unicode" w:hint="default"/>
        <w:b w:val="0"/>
        <w:bCs w:val="0"/>
        <w:i w:val="0"/>
        <w:iCs w:val="0"/>
        <w:spacing w:val="0"/>
        <w:w w:val="88"/>
        <w:sz w:val="18"/>
        <w:szCs w:val="18"/>
        <w:lang w:val="en-US" w:eastAsia="en-US" w:bidi="ar-SA"/>
      </w:rPr>
    </w:lvl>
    <w:lvl w:ilvl="1" w:tplc="D62E32B2">
      <w:numFmt w:val="bullet"/>
      <w:lvlText w:val="•"/>
      <w:lvlJc w:val="left"/>
      <w:pPr>
        <w:ind w:left="720" w:hanging="115"/>
      </w:pPr>
      <w:rPr>
        <w:rFonts w:ascii="Lucida Sans Unicode" w:eastAsia="Lucida Sans Unicode" w:hAnsi="Lucida Sans Unicode" w:cs="Lucida Sans Unicode" w:hint="default"/>
        <w:b w:val="0"/>
        <w:bCs w:val="0"/>
        <w:i w:val="0"/>
        <w:iCs w:val="0"/>
        <w:spacing w:val="0"/>
        <w:w w:val="59"/>
        <w:sz w:val="18"/>
        <w:szCs w:val="18"/>
        <w:lang w:val="en-US" w:eastAsia="en-US" w:bidi="ar-SA"/>
      </w:rPr>
    </w:lvl>
    <w:lvl w:ilvl="2" w:tplc="26D4E214">
      <w:numFmt w:val="bullet"/>
      <w:lvlText w:val="•"/>
      <w:lvlJc w:val="left"/>
      <w:pPr>
        <w:ind w:left="2448" w:hanging="115"/>
      </w:pPr>
      <w:rPr>
        <w:rFonts w:hint="default"/>
        <w:lang w:val="en-US" w:eastAsia="en-US" w:bidi="ar-SA"/>
      </w:rPr>
    </w:lvl>
    <w:lvl w:ilvl="3" w:tplc="A62087D0">
      <w:numFmt w:val="bullet"/>
      <w:lvlText w:val="•"/>
      <w:lvlJc w:val="left"/>
      <w:pPr>
        <w:ind w:left="3312" w:hanging="115"/>
      </w:pPr>
      <w:rPr>
        <w:rFonts w:hint="default"/>
        <w:lang w:val="en-US" w:eastAsia="en-US" w:bidi="ar-SA"/>
      </w:rPr>
    </w:lvl>
    <w:lvl w:ilvl="4" w:tplc="B380D314">
      <w:numFmt w:val="bullet"/>
      <w:lvlText w:val="•"/>
      <w:lvlJc w:val="left"/>
      <w:pPr>
        <w:ind w:left="4176" w:hanging="115"/>
      </w:pPr>
      <w:rPr>
        <w:rFonts w:hint="default"/>
        <w:lang w:val="en-US" w:eastAsia="en-US" w:bidi="ar-SA"/>
      </w:rPr>
    </w:lvl>
    <w:lvl w:ilvl="5" w:tplc="54140EAA">
      <w:numFmt w:val="bullet"/>
      <w:lvlText w:val="•"/>
      <w:lvlJc w:val="left"/>
      <w:pPr>
        <w:ind w:left="5040" w:hanging="115"/>
      </w:pPr>
      <w:rPr>
        <w:rFonts w:hint="default"/>
        <w:lang w:val="en-US" w:eastAsia="en-US" w:bidi="ar-SA"/>
      </w:rPr>
    </w:lvl>
    <w:lvl w:ilvl="6" w:tplc="0A5A73E2">
      <w:numFmt w:val="bullet"/>
      <w:lvlText w:val="•"/>
      <w:lvlJc w:val="left"/>
      <w:pPr>
        <w:ind w:left="5904" w:hanging="115"/>
      </w:pPr>
      <w:rPr>
        <w:rFonts w:hint="default"/>
        <w:lang w:val="en-US" w:eastAsia="en-US" w:bidi="ar-SA"/>
      </w:rPr>
    </w:lvl>
    <w:lvl w:ilvl="7" w:tplc="009CBFE2">
      <w:numFmt w:val="bullet"/>
      <w:lvlText w:val="•"/>
      <w:lvlJc w:val="left"/>
      <w:pPr>
        <w:ind w:left="6768" w:hanging="115"/>
      </w:pPr>
      <w:rPr>
        <w:rFonts w:hint="default"/>
        <w:lang w:val="en-US" w:eastAsia="en-US" w:bidi="ar-SA"/>
      </w:rPr>
    </w:lvl>
    <w:lvl w:ilvl="8" w:tplc="FD4035B2">
      <w:numFmt w:val="bullet"/>
      <w:lvlText w:val="•"/>
      <w:lvlJc w:val="left"/>
      <w:pPr>
        <w:ind w:left="7632" w:hanging="115"/>
      </w:pPr>
      <w:rPr>
        <w:rFonts w:hint="default"/>
        <w:lang w:val="en-US" w:eastAsia="en-US" w:bidi="ar-SA"/>
      </w:rPr>
    </w:lvl>
  </w:abstractNum>
  <w:abstractNum w:abstractNumId="7" w15:restartNumberingAfterBreak="0">
    <w:nsid w:val="471A6771"/>
    <w:multiLevelType w:val="hybridMultilevel"/>
    <w:tmpl w:val="4E66EF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565244BB"/>
    <w:multiLevelType w:val="hybridMultilevel"/>
    <w:tmpl w:val="06A65144"/>
    <w:lvl w:ilvl="0" w:tplc="F0D83668">
      <w:start w:val="1"/>
      <w:numFmt w:val="lowerLetter"/>
      <w:pStyle w:val="Heading3"/>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5CB42D43"/>
    <w:multiLevelType w:val="hybridMultilevel"/>
    <w:tmpl w:val="7AAC790A"/>
    <w:lvl w:ilvl="0" w:tplc="CD189512">
      <w:start w:val="1"/>
      <w:numFmt w:val="decimal"/>
      <w:lvlText w:val="%1.1."/>
      <w:lvlJc w:val="left"/>
      <w:pPr>
        <w:ind w:left="36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9"/>
  </w:num>
  <w:num w:numId="20">
    <w:abstractNumId w:val="2"/>
  </w:num>
  <w:num w:numId="21">
    <w:abstractNumId w:val="8"/>
  </w:num>
  <w:num w:numId="22">
    <w:abstractNumId w:val="6"/>
  </w:num>
  <w:num w:numId="23">
    <w:abstractNumId w:val="5"/>
  </w:num>
  <w:num w:numId="24">
    <w:abstractNumId w:val="7"/>
  </w:num>
  <w:num w:numId="25">
    <w:abstractNumId w:val="4"/>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C11CD"/>
    <w:rsid w:val="00073F30"/>
    <w:rsid w:val="000F3E1E"/>
    <w:rsid w:val="001C413D"/>
    <w:rsid w:val="00287D32"/>
    <w:rsid w:val="003B03D0"/>
    <w:rsid w:val="00445BBC"/>
    <w:rsid w:val="005836B7"/>
    <w:rsid w:val="005C619B"/>
    <w:rsid w:val="006258B3"/>
    <w:rsid w:val="00741853"/>
    <w:rsid w:val="008365C3"/>
    <w:rsid w:val="008A1B14"/>
    <w:rsid w:val="00937240"/>
    <w:rsid w:val="00A836E1"/>
    <w:rsid w:val="00BA3F5B"/>
    <w:rsid w:val="00CD40F4"/>
    <w:rsid w:val="00DC11CD"/>
    <w:rsid w:val="00F5091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2"/>
    <o:shapelayout v:ext="edit">
      <o:idmap v:ext="edit" data="1"/>
    </o:shapelayout>
  </w:shapeDefaults>
  <w:decimalSymbol w:val="."/>
  <w:listSeparator w:val=","/>
  <w14:docId w14:val="479CAB2A"/>
  <w15:docId w15:val="{D45D82D2-F477-4DDE-BD28-48B586C06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autoRedefine/>
    <w:uiPriority w:val="9"/>
    <w:qFormat/>
    <w:rsid w:val="008A1B14"/>
    <w:pPr>
      <w:keepNext/>
      <w:keepLines/>
      <w:numPr>
        <w:numId w:val="20"/>
      </w:numPr>
      <w:spacing w:before="480" w:after="0"/>
      <w:ind w:left="360"/>
      <w:outlineLvl w:val="0"/>
    </w:pPr>
    <w:rPr>
      <w:rFonts w:asciiTheme="majorHAnsi" w:eastAsiaTheme="majorEastAsia" w:hAnsiTheme="majorHAnsi" w:cstheme="majorBidi"/>
      <w:b/>
      <w:bCs/>
      <w:sz w:val="32"/>
      <w:szCs w:val="32"/>
    </w:rPr>
  </w:style>
  <w:style w:type="paragraph" w:styleId="Heading2">
    <w:name w:val="heading 2"/>
    <w:basedOn w:val="Normal"/>
    <w:next w:val="BodyText"/>
    <w:autoRedefine/>
    <w:uiPriority w:val="9"/>
    <w:unhideWhenUsed/>
    <w:qFormat/>
    <w:rsid w:val="00A836E1"/>
    <w:pPr>
      <w:keepNext/>
      <w:keepLines/>
      <w:spacing w:before="200" w:after="0"/>
      <w:outlineLvl w:val="1"/>
    </w:pPr>
    <w:rPr>
      <w:rFonts w:asciiTheme="majorHAnsi" w:eastAsiaTheme="majorEastAsia" w:hAnsiTheme="majorHAnsi" w:cstheme="majorBidi"/>
      <w:b/>
      <w:bCs/>
      <w:sz w:val="28"/>
      <w:szCs w:val="28"/>
    </w:rPr>
  </w:style>
  <w:style w:type="paragraph" w:styleId="Heading3">
    <w:name w:val="heading 3"/>
    <w:basedOn w:val="Normal"/>
    <w:next w:val="BodyText"/>
    <w:autoRedefine/>
    <w:uiPriority w:val="9"/>
    <w:unhideWhenUsed/>
    <w:qFormat/>
    <w:rsid w:val="00A836E1"/>
    <w:pPr>
      <w:keepNext/>
      <w:keepLines/>
      <w:numPr>
        <w:numId w:val="21"/>
      </w:numPr>
      <w:spacing w:before="200" w:after="0"/>
      <w:outlineLvl w:val="2"/>
    </w:pPr>
    <w:rPr>
      <w:rFonts w:asciiTheme="majorHAnsi" w:eastAsiaTheme="majorEastAsia" w:hAnsiTheme="majorHAnsi" w:cstheme="majorBidi"/>
      <w:b/>
      <w:bCs/>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autoRedefine/>
    <w:qFormat/>
    <w:rsid w:val="003B03D0"/>
    <w:pPr>
      <w:keepNext/>
      <w:keepLines/>
      <w:spacing w:before="480" w:after="240"/>
      <w:jc w:val="both"/>
    </w:pPr>
    <w:rPr>
      <w:rFonts w:ascii="Times New Roman" w:eastAsiaTheme="majorEastAsia" w:hAnsi="Times New Roman" w:cs="Times New Roman"/>
      <w:b/>
      <w:bCs/>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ListParagraph">
    <w:name w:val="List Paragraph"/>
    <w:basedOn w:val="Normal"/>
    <w:rsid w:val="005836B7"/>
    <w:pPr>
      <w:ind w:left="720"/>
      <w:contextualSpacing/>
    </w:pPr>
  </w:style>
  <w:style w:type="paragraph" w:styleId="NormalWeb">
    <w:name w:val="Normal (Web)"/>
    <w:basedOn w:val="Normal"/>
    <w:uiPriority w:val="99"/>
    <w:unhideWhenUsed/>
    <w:rsid w:val="005836B7"/>
    <w:pPr>
      <w:spacing w:before="100" w:beforeAutospacing="1" w:after="100" w:afterAutospacing="1"/>
    </w:pPr>
    <w:rPr>
      <w:rFonts w:ascii="Times New Roman" w:eastAsia="Times New Roman" w:hAnsi="Times New Roman" w:cs="Times New Roman"/>
      <w:lang w:val="en-PK" w:eastAsia="en-PK"/>
    </w:rPr>
  </w:style>
  <w:style w:type="character" w:styleId="Strong">
    <w:name w:val="Strong"/>
    <w:basedOn w:val="DefaultParagraphFont"/>
    <w:uiPriority w:val="22"/>
    <w:qFormat/>
    <w:rsid w:val="005836B7"/>
    <w:rPr>
      <w:b/>
      <w:bCs/>
    </w:rPr>
  </w:style>
  <w:style w:type="paragraph" w:styleId="TOC2">
    <w:name w:val="toc 2"/>
    <w:basedOn w:val="Normal"/>
    <w:next w:val="Normal"/>
    <w:autoRedefine/>
    <w:uiPriority w:val="39"/>
    <w:unhideWhenUsed/>
    <w:rsid w:val="00CD40F4"/>
    <w:pPr>
      <w:spacing w:after="0"/>
      <w:ind w:left="240"/>
    </w:pPr>
    <w:rPr>
      <w:smallCaps/>
      <w:sz w:val="20"/>
      <w:szCs w:val="20"/>
    </w:rPr>
  </w:style>
  <w:style w:type="paragraph" w:styleId="TOC1">
    <w:name w:val="toc 1"/>
    <w:basedOn w:val="Normal"/>
    <w:next w:val="Normal"/>
    <w:autoRedefine/>
    <w:uiPriority w:val="39"/>
    <w:unhideWhenUsed/>
    <w:rsid w:val="00CD40F4"/>
    <w:pPr>
      <w:spacing w:before="120" w:after="120"/>
    </w:pPr>
    <w:rPr>
      <w:b/>
      <w:bCs/>
      <w:caps/>
      <w:sz w:val="20"/>
      <w:szCs w:val="20"/>
    </w:rPr>
  </w:style>
  <w:style w:type="paragraph" w:styleId="TOC3">
    <w:name w:val="toc 3"/>
    <w:basedOn w:val="Normal"/>
    <w:next w:val="Normal"/>
    <w:autoRedefine/>
    <w:uiPriority w:val="39"/>
    <w:unhideWhenUsed/>
    <w:rsid w:val="00CD40F4"/>
    <w:pPr>
      <w:spacing w:after="0"/>
      <w:ind w:left="480"/>
    </w:pPr>
    <w:rPr>
      <w:i/>
      <w:iCs/>
      <w:sz w:val="20"/>
      <w:szCs w:val="20"/>
    </w:rPr>
  </w:style>
  <w:style w:type="paragraph" w:styleId="TOC4">
    <w:name w:val="toc 4"/>
    <w:basedOn w:val="Normal"/>
    <w:next w:val="Normal"/>
    <w:autoRedefine/>
    <w:unhideWhenUsed/>
    <w:rsid w:val="00CD40F4"/>
    <w:pPr>
      <w:spacing w:after="0"/>
      <w:ind w:left="720"/>
    </w:pPr>
    <w:rPr>
      <w:sz w:val="18"/>
      <w:szCs w:val="18"/>
    </w:rPr>
  </w:style>
  <w:style w:type="paragraph" w:styleId="TOC5">
    <w:name w:val="toc 5"/>
    <w:basedOn w:val="Normal"/>
    <w:next w:val="Normal"/>
    <w:autoRedefine/>
    <w:unhideWhenUsed/>
    <w:rsid w:val="00CD40F4"/>
    <w:pPr>
      <w:spacing w:after="0"/>
      <w:ind w:left="960"/>
    </w:pPr>
    <w:rPr>
      <w:sz w:val="18"/>
      <w:szCs w:val="18"/>
    </w:rPr>
  </w:style>
  <w:style w:type="paragraph" w:styleId="TOC6">
    <w:name w:val="toc 6"/>
    <w:basedOn w:val="Normal"/>
    <w:next w:val="Normal"/>
    <w:autoRedefine/>
    <w:unhideWhenUsed/>
    <w:rsid w:val="00CD40F4"/>
    <w:pPr>
      <w:spacing w:after="0"/>
      <w:ind w:left="1200"/>
    </w:pPr>
    <w:rPr>
      <w:sz w:val="18"/>
      <w:szCs w:val="18"/>
    </w:rPr>
  </w:style>
  <w:style w:type="paragraph" w:styleId="TOC7">
    <w:name w:val="toc 7"/>
    <w:basedOn w:val="Normal"/>
    <w:next w:val="Normal"/>
    <w:autoRedefine/>
    <w:unhideWhenUsed/>
    <w:rsid w:val="00CD40F4"/>
    <w:pPr>
      <w:spacing w:after="0"/>
      <w:ind w:left="1440"/>
    </w:pPr>
    <w:rPr>
      <w:sz w:val="18"/>
      <w:szCs w:val="18"/>
    </w:rPr>
  </w:style>
  <w:style w:type="paragraph" w:styleId="TOC8">
    <w:name w:val="toc 8"/>
    <w:basedOn w:val="Normal"/>
    <w:next w:val="Normal"/>
    <w:autoRedefine/>
    <w:unhideWhenUsed/>
    <w:rsid w:val="00CD40F4"/>
    <w:pPr>
      <w:spacing w:after="0"/>
      <w:ind w:left="1680"/>
    </w:pPr>
    <w:rPr>
      <w:sz w:val="18"/>
      <w:szCs w:val="18"/>
    </w:rPr>
  </w:style>
  <w:style w:type="paragraph" w:styleId="TOC9">
    <w:name w:val="toc 9"/>
    <w:basedOn w:val="Normal"/>
    <w:next w:val="Normal"/>
    <w:autoRedefine/>
    <w:unhideWhenUsed/>
    <w:rsid w:val="00CD40F4"/>
    <w:pPr>
      <w:spacing w:after="0"/>
      <w:ind w:left="1920"/>
    </w:pPr>
    <w:rPr>
      <w:sz w:val="18"/>
      <w:szCs w:val="18"/>
    </w:rPr>
  </w:style>
  <w:style w:type="table" w:styleId="TableGrid">
    <w:name w:val="Table Grid"/>
    <w:basedOn w:val="TableNormal"/>
    <w:uiPriority w:val="39"/>
    <w:rsid w:val="003B03D0"/>
    <w:pPr>
      <w:spacing w:after="0"/>
    </w:pPr>
    <w:rPr>
      <w:sz w:val="22"/>
      <w:szCs w:val="22"/>
      <w:lang w:val="en-P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3B03D0"/>
    <w:pPr>
      <w:tabs>
        <w:tab w:val="center" w:pos="4513"/>
        <w:tab w:val="right" w:pos="9026"/>
      </w:tabs>
      <w:spacing w:after="0"/>
    </w:pPr>
  </w:style>
  <w:style w:type="character" w:customStyle="1" w:styleId="HeaderChar">
    <w:name w:val="Header Char"/>
    <w:basedOn w:val="DefaultParagraphFont"/>
    <w:link w:val="Header"/>
    <w:rsid w:val="003B03D0"/>
  </w:style>
  <w:style w:type="paragraph" w:styleId="Footer">
    <w:name w:val="footer"/>
    <w:basedOn w:val="Normal"/>
    <w:link w:val="FooterChar"/>
    <w:uiPriority w:val="99"/>
    <w:unhideWhenUsed/>
    <w:rsid w:val="003B03D0"/>
    <w:pPr>
      <w:tabs>
        <w:tab w:val="center" w:pos="4513"/>
        <w:tab w:val="right" w:pos="9026"/>
      </w:tabs>
      <w:spacing w:after="0"/>
    </w:pPr>
  </w:style>
  <w:style w:type="character" w:customStyle="1" w:styleId="FooterChar">
    <w:name w:val="Footer Char"/>
    <w:basedOn w:val="DefaultParagraphFont"/>
    <w:link w:val="Footer"/>
    <w:uiPriority w:val="99"/>
    <w:rsid w:val="003B03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4461213">
      <w:bodyDiv w:val="1"/>
      <w:marLeft w:val="0"/>
      <w:marRight w:val="0"/>
      <w:marTop w:val="0"/>
      <w:marBottom w:val="0"/>
      <w:divBdr>
        <w:top w:val="none" w:sz="0" w:space="0" w:color="auto"/>
        <w:left w:val="none" w:sz="0" w:space="0" w:color="auto"/>
        <w:bottom w:val="none" w:sz="0" w:space="0" w:color="auto"/>
        <w:right w:val="none" w:sz="0" w:space="0" w:color="auto"/>
      </w:divBdr>
    </w:div>
    <w:div w:id="1221212329">
      <w:bodyDiv w:val="1"/>
      <w:marLeft w:val="0"/>
      <w:marRight w:val="0"/>
      <w:marTop w:val="0"/>
      <w:marBottom w:val="0"/>
      <w:divBdr>
        <w:top w:val="none" w:sz="0" w:space="0" w:color="auto"/>
        <w:left w:val="none" w:sz="0" w:space="0" w:color="auto"/>
        <w:bottom w:val="none" w:sz="0" w:space="0" w:color="auto"/>
        <w:right w:val="none" w:sz="0" w:space="0" w:color="auto"/>
      </w:divBdr>
    </w:div>
    <w:div w:id="1834223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interaction-design.org/literature/article/principle-of-"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medium.com/%40wilbossoftwarejourney/best-practices-for-unit-testing-in-python-with-" TargetMode="External"/><Relationship Id="rId2" Type="http://schemas.openxmlformats.org/officeDocument/2006/relationships/numbering" Target="numbering.xml"/><Relationship Id="rId16" Type="http://schemas.openxmlformats.org/officeDocument/2006/relationships/hyperlink" Target="http://www.atlassian.com/work-management/project-management/risk-mitigation"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altexsoft.com/blog/iterative-process-agile/" TargetMode="External"/><Relationship Id="rId10" Type="http://schemas.openxmlformats.org/officeDocument/2006/relationships/image" Target="media/image3.png"/><Relationship Id="rId19" Type="http://schemas.openxmlformats.org/officeDocument/2006/relationships/hyperlink" Target="http://www.netguru.com/blog/strategies-for-software-risk-manageme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5F37FD-2335-428D-889B-1B30C70C8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Pages>
  <Words>5014</Words>
  <Characters>28582</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Mediland Pak Pvt Ltd</cp:lastModifiedBy>
  <cp:revision>7</cp:revision>
  <dcterms:created xsi:type="dcterms:W3CDTF">2022-01-01T05:00:00Z</dcterms:created>
  <dcterms:modified xsi:type="dcterms:W3CDTF">2025-06-15T18:03:00Z</dcterms:modified>
</cp:coreProperties>
</file>