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01B8F014" w14:textId="77777777" w:rsidTr="00FB65B8">
        <w:tc>
          <w:tcPr>
            <w:tcW w:w="5395" w:type="dxa"/>
          </w:tcPr>
          <w:p w14:paraId="1B220F45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04B07D06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4767ED99" w14:textId="77777777" w:rsidTr="00FB65B8">
        <w:trPr>
          <w:trHeight w:val="2719"/>
        </w:trPr>
        <w:tc>
          <w:tcPr>
            <w:tcW w:w="5395" w:type="dxa"/>
          </w:tcPr>
          <w:p w14:paraId="2EDED8C7" w14:textId="26B28837" w:rsidR="00A81248" w:rsidRPr="003A798E" w:rsidRDefault="001C0C8B" w:rsidP="00C66528">
            <w:pPr>
              <w:pStyle w:val="Heading1"/>
            </w:pPr>
            <w:r>
              <w:t>IFRAME EXPLOIT</w:t>
            </w:r>
          </w:p>
        </w:tc>
        <w:tc>
          <w:tcPr>
            <w:tcW w:w="5395" w:type="dxa"/>
          </w:tcPr>
          <w:p w14:paraId="362F15E6" w14:textId="77777777" w:rsidR="00A81248" w:rsidRPr="003A798E" w:rsidRDefault="00A81248"/>
        </w:tc>
      </w:tr>
      <w:tr w:rsidR="00A81248" w:rsidRPr="003A798E" w14:paraId="22BED2AC" w14:textId="77777777" w:rsidTr="00FB65B8">
        <w:trPr>
          <w:trHeight w:val="8059"/>
        </w:trPr>
        <w:tc>
          <w:tcPr>
            <w:tcW w:w="5395" w:type="dxa"/>
          </w:tcPr>
          <w:p w14:paraId="7912E6A3" w14:textId="77777777" w:rsidR="00A81248" w:rsidRPr="003A798E" w:rsidRDefault="00A81248"/>
        </w:tc>
        <w:tc>
          <w:tcPr>
            <w:tcW w:w="5395" w:type="dxa"/>
          </w:tcPr>
          <w:p w14:paraId="6526F62C" w14:textId="77777777" w:rsidR="00A81248" w:rsidRPr="003A798E" w:rsidRDefault="00A81248"/>
        </w:tc>
      </w:tr>
      <w:tr w:rsidR="00A81248" w:rsidRPr="003A798E" w14:paraId="6B79D6FB" w14:textId="77777777" w:rsidTr="00FB65B8">
        <w:trPr>
          <w:trHeight w:val="1299"/>
        </w:trPr>
        <w:tc>
          <w:tcPr>
            <w:tcW w:w="5395" w:type="dxa"/>
          </w:tcPr>
          <w:p w14:paraId="0DA4DE6A" w14:textId="77777777" w:rsidR="00A81248" w:rsidRPr="003A798E" w:rsidRDefault="00A81248"/>
        </w:tc>
        <w:tc>
          <w:tcPr>
            <w:tcW w:w="5395" w:type="dxa"/>
          </w:tcPr>
          <w:p w14:paraId="08F53864" w14:textId="3A8094C2" w:rsidR="00A81248" w:rsidRPr="003A798E" w:rsidRDefault="001C0C8B" w:rsidP="00A81248">
            <w:pPr>
              <w:pStyle w:val="Heading2"/>
            </w:pPr>
            <w:r>
              <w:t>3/7/2023</w:t>
            </w:r>
          </w:p>
          <w:p w14:paraId="42810A6D" w14:textId="414B2E94" w:rsidR="00A81248" w:rsidRPr="003A798E" w:rsidRDefault="001C0C8B" w:rsidP="00C66528">
            <w:pPr>
              <w:pStyle w:val="Heading2"/>
            </w:pPr>
            <w:r>
              <w:t>Azlan Chenlong</w:t>
            </w:r>
          </w:p>
        </w:tc>
      </w:tr>
      <w:tr w:rsidR="00A81248" w:rsidRPr="003A798E" w14:paraId="328A9C98" w14:textId="77777777" w:rsidTr="00FB65B8">
        <w:trPr>
          <w:trHeight w:val="1402"/>
        </w:trPr>
        <w:tc>
          <w:tcPr>
            <w:tcW w:w="5395" w:type="dxa"/>
          </w:tcPr>
          <w:p w14:paraId="3C393DCA" w14:textId="77777777" w:rsidR="00A81248" w:rsidRPr="003A798E" w:rsidRDefault="00A81248"/>
        </w:tc>
        <w:tc>
          <w:tcPr>
            <w:tcW w:w="5395" w:type="dxa"/>
          </w:tcPr>
          <w:p w14:paraId="7B0449B8" w14:textId="3A185876" w:rsidR="00A81248" w:rsidRPr="003A798E" w:rsidRDefault="00B42ABF" w:rsidP="00A81248">
            <w:pPr>
              <w:pStyle w:val="Heading2"/>
            </w:pPr>
            <w:r>
              <w:t>HAI SING CATHOLIC</w:t>
            </w:r>
            <w:r w:rsidR="00C66528" w:rsidRPr="003A798E">
              <w:t xml:space="preserve"> </w:t>
            </w:r>
          </w:p>
          <w:p w14:paraId="6E8D01CA" w14:textId="20AEE093" w:rsidR="00A81248" w:rsidRPr="003A798E" w:rsidRDefault="00471E1E" w:rsidP="00A81248">
            <w:pPr>
              <w:pStyle w:val="Heading2"/>
            </w:pPr>
            <w:r>
              <w:t>SCHOOL</w:t>
            </w:r>
          </w:p>
        </w:tc>
      </w:tr>
    </w:tbl>
    <w:p w14:paraId="0AA63097" w14:textId="77777777" w:rsidR="000C4ED1" w:rsidRPr="003A798E" w:rsidRDefault="006F508F">
      <w:r w:rsidRPr="003A798E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E06FC37" wp14:editId="2D06A3E5">
                <wp:simplePos x="0" y="0"/>
                <wp:positionH relativeFrom="margin">
                  <wp:posOffset>-460375</wp:posOffset>
                </wp:positionH>
                <wp:positionV relativeFrom="page">
                  <wp:posOffset>13970</wp:posOffset>
                </wp:positionV>
                <wp:extent cx="7772400" cy="10054800"/>
                <wp:effectExtent l="0" t="0" r="0" b="3810"/>
                <wp:wrapNone/>
                <wp:docPr id="2" name="Group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5C8564-9AA1-3741-A518-06A1556F88BC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4800"/>
                          <a:chOff x="0" y="0"/>
                          <a:chExt cx="7771132" cy="10053322"/>
                        </a:xfrm>
                      </wpg:grpSpPr>
                      <wps:wsp>
                        <wps:cNvPr id="3" name="Shape"/>
                        <wps:cNvSpPr/>
                        <wps:spPr>
                          <a:xfrm>
                            <a:off x="0" y="2552701"/>
                            <a:ext cx="5845812" cy="750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" name="Triangle"/>
                        <wps:cNvSpPr/>
                        <wps:spPr>
                          <a:xfrm>
                            <a:off x="0" y="2044700"/>
                            <a:ext cx="3907791" cy="7816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" name="Shape"/>
                        <wps:cNvSpPr/>
                        <wps:spPr>
                          <a:xfrm>
                            <a:off x="0" y="0"/>
                            <a:ext cx="7771132" cy="903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9FF38B" id="Group 1" o:spid="_x0000_s1026" alt="&quot;&quot;" style="position:absolute;margin-left:-36.25pt;margin-top:1.1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">
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<v:stroke miterlimit="4" joinstyle="miter"/>
                  <v:path arrowok="t" o:extrusionok="f" o:connecttype="custom" o:connectlocs="2922906,3750311;2922906,3750311;2922906,3750311;2922906,3750311" o:connectangles="0,90,180,270"/>
                </v:shape>
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<v:stroke miterlimit="4" joinstyle="miter"/>
                  <v:path arrowok="t" o:extrusionok="f" o:connecttype="custom" o:connectlocs="1953896,3908426;1953896,3908426;1953896,3908426;1953896,3908426" o:connectangles="0,90,180,270"/>
                </v:shape>
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<v:stroke miterlimit="4" joinstyle="miter"/>
                  <v:path arrowok="t" o:extrusionok="f" o:connecttype="custom" o:connectlocs="3885566,4519931;3885566,4519931;3885566,4519931;3885566,4519931" o:connectangles="0,90,180,270"/>
                </v:shape>
                <w10:wrap anchorx="margin" anchory="page"/>
              </v:group>
            </w:pict>
          </mc:Fallback>
        </mc:AlternateContent>
      </w: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1"/>
        <w:gridCol w:w="4912"/>
        <w:gridCol w:w="4912"/>
        <w:gridCol w:w="421"/>
      </w:tblGrid>
      <w:tr w:rsidR="001205A1" w:rsidRPr="003A798E" w14:paraId="114EFF72" w14:textId="77777777" w:rsidTr="00A24793"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24A2BB44" w14:textId="77777777" w:rsidR="00A81248" w:rsidRPr="003A798E" w:rsidRDefault="00A81248"/>
        </w:tc>
        <w:tc>
          <w:tcPr>
            <w:tcW w:w="4912" w:type="dxa"/>
            <w:shd w:val="clear" w:color="auto" w:fill="EDF0F4" w:themeFill="accent3"/>
          </w:tcPr>
          <w:p w14:paraId="11F6F234" w14:textId="77777777" w:rsidR="00A81248" w:rsidRPr="003A798E" w:rsidRDefault="00A81248"/>
        </w:tc>
        <w:tc>
          <w:tcPr>
            <w:tcW w:w="4912" w:type="dxa"/>
            <w:shd w:val="clear" w:color="auto" w:fill="EDF0F4" w:themeFill="accent3"/>
          </w:tcPr>
          <w:p w14:paraId="49B667D7" w14:textId="77777777" w:rsidR="00A81248" w:rsidRPr="003A798E" w:rsidRDefault="00A81248"/>
        </w:tc>
        <w:tc>
          <w:tcPr>
            <w:tcW w:w="421" w:type="dxa"/>
            <w:shd w:val="clear" w:color="auto" w:fill="EDF0F4" w:themeFill="accent3"/>
          </w:tcPr>
          <w:p w14:paraId="75BA90B9" w14:textId="77777777" w:rsidR="00A81248" w:rsidRPr="003A798E" w:rsidRDefault="00A81248"/>
        </w:tc>
      </w:tr>
      <w:tr w:rsidR="001205A1" w:rsidRPr="003A798E" w14:paraId="6B12FDEF" w14:textId="77777777" w:rsidTr="00A24793">
        <w:trPr>
          <w:trHeight w:val="4599"/>
        </w:trPr>
        <w:tc>
          <w:tcPr>
            <w:tcW w:w="421" w:type="dxa"/>
            <w:shd w:val="clear" w:color="auto" w:fill="EDF0F4" w:themeFill="accent3"/>
          </w:tcPr>
          <w:p w14:paraId="1EAA842B" w14:textId="77777777" w:rsidR="001205A1" w:rsidRPr="003A798E" w:rsidRDefault="001205A1"/>
        </w:tc>
        <w:tc>
          <w:tcPr>
            <w:tcW w:w="9824" w:type="dxa"/>
            <w:gridSpan w:val="2"/>
            <w:shd w:val="clear" w:color="auto" w:fill="EDF0F4" w:themeFill="accent3"/>
          </w:tcPr>
          <w:p w14:paraId="3F849B77" w14:textId="215C9CB6" w:rsidR="001205A1" w:rsidRPr="003A798E" w:rsidRDefault="001C0C8B" w:rsidP="00337DD6">
            <w:pPr>
              <w:pStyle w:val="Heading3"/>
            </w:pPr>
            <w:r>
              <w:t>EXPLOIT</w:t>
            </w:r>
          </w:p>
          <w:p w14:paraId="42C1F4C5" w14:textId="7ADFCA34" w:rsidR="001C0C8B" w:rsidRPr="001C0C8B" w:rsidRDefault="001C0C8B" w:rsidP="001C0C8B">
            <w:pPr>
              <w:pStyle w:val="Heading4"/>
            </w:pPr>
            <w:r>
              <w:t>It appears that Mobile Guardian</w:t>
            </w:r>
            <w:r w:rsidR="00337DD6">
              <w:t xml:space="preserve"> (Chromebook)</w:t>
            </w:r>
            <w:r>
              <w:t xml:space="preserve">, the Device Manager Application (DMA) for </w:t>
            </w:r>
            <w:r w:rsidR="00337DD6">
              <w:t>most secondary</w:t>
            </w:r>
            <w:r>
              <w:t xml:space="preserve"> schools, </w:t>
            </w:r>
            <w:r w:rsidR="00486BCC">
              <w:t>do not</w:t>
            </w:r>
            <w:r>
              <w:t xml:space="preserve"> check the content</w:t>
            </w:r>
            <w:r w:rsidR="004B61A2">
              <w:t>s</w:t>
            </w:r>
            <w:r>
              <w:t xml:space="preserve"> of the HTML element</w:t>
            </w:r>
            <w:r w:rsidR="00412527">
              <w:t xml:space="preserve">, </w:t>
            </w:r>
            <w:r>
              <w:t>iframe</w:t>
            </w:r>
            <w:r w:rsidR="00412527">
              <w:t>,</w:t>
            </w:r>
            <w:r>
              <w:t xml:space="preserve"> which allows a website to display another website within it (</w:t>
            </w:r>
            <w:r w:rsidR="00486BCC">
              <w:t>E.g.,</w:t>
            </w:r>
            <w:r>
              <w:t xml:space="preserve"> embedding a YouTube video inside a website).</w:t>
            </w:r>
            <w:r w:rsidR="00C44CB7">
              <w:t xml:space="preserve"> This allows students to access any site they want through that iframe.</w:t>
            </w:r>
            <w:r>
              <w:t xml:space="preserve"> </w:t>
            </w:r>
            <w:r>
              <w:br/>
              <w:t xml:space="preserve">A demonstration of the exploit can be found </w:t>
            </w:r>
            <w:hyperlink r:id="rId6" w:history="1">
              <w:r w:rsidRPr="00C44CB7">
                <w:rPr>
                  <w:rStyle w:val="Hyperlink"/>
                </w:rPr>
                <w:t>here</w:t>
              </w:r>
            </w:hyperlink>
            <w:r>
              <w:t xml:space="preserve"> with installation instructions </w:t>
            </w:r>
            <w:hyperlink r:id="rId7" w:history="1">
              <w:r w:rsidRPr="001C0C8B">
                <w:rPr>
                  <w:rStyle w:val="Hyperlink"/>
                </w:rPr>
                <w:t>here</w:t>
              </w:r>
            </w:hyperlink>
            <w:r>
              <w:t xml:space="preserve"> (</w:t>
            </w:r>
            <w:r w:rsidR="004B61A2">
              <w:t>S</w:t>
            </w:r>
            <w:r>
              <w:t>tep 2 only). The password for the site is `BZssK37k`</w:t>
            </w:r>
            <w:r w:rsidR="00C44CB7">
              <w:t xml:space="preserve">. Some sites like WhatsApp Web require extra instructions found </w:t>
            </w:r>
            <w:hyperlink r:id="rId8" w:history="1">
              <w:r w:rsidR="00C44CB7" w:rsidRPr="00C44CB7">
                <w:rPr>
                  <w:rStyle w:val="Hyperlink"/>
                </w:rPr>
                <w:t>here</w:t>
              </w:r>
            </w:hyperlink>
            <w:r w:rsidR="00C44CB7">
              <w:t>. And for WhatsApp Web, it may require you to sign out if it fails.</w:t>
            </w:r>
            <w:r w:rsidR="00412527">
              <w:t xml:space="preserve"> </w:t>
            </w:r>
            <w:r w:rsidR="00337DD6">
              <w:t>The s</w:t>
            </w:r>
            <w:r w:rsidR="00412527">
              <w:t>ource code</w:t>
            </w:r>
            <w:r w:rsidR="00337DD6">
              <w:t xml:space="preserve"> </w:t>
            </w:r>
            <w:r w:rsidR="00412527">
              <w:t xml:space="preserve">can also be found </w:t>
            </w:r>
            <w:hyperlink r:id="rId9" w:history="1">
              <w:r w:rsidR="00412527" w:rsidRPr="00412527">
                <w:rPr>
                  <w:rStyle w:val="Hyperlink"/>
                </w:rPr>
                <w:t>here</w:t>
              </w:r>
            </w:hyperlink>
            <w:r w:rsidR="00412527">
              <w:t>.</w:t>
            </w:r>
          </w:p>
        </w:tc>
        <w:tc>
          <w:tcPr>
            <w:tcW w:w="421" w:type="dxa"/>
            <w:shd w:val="clear" w:color="auto" w:fill="EDF0F4" w:themeFill="accent3"/>
          </w:tcPr>
          <w:p w14:paraId="25D803B5" w14:textId="77777777" w:rsidR="001205A1" w:rsidRPr="003A798E" w:rsidRDefault="001205A1"/>
        </w:tc>
      </w:tr>
      <w:tr w:rsidR="001205A1" w:rsidRPr="003A798E" w14:paraId="215BE355" w14:textId="77777777" w:rsidTr="00A24793">
        <w:trPr>
          <w:trHeight w:val="8100"/>
        </w:trPr>
        <w:tc>
          <w:tcPr>
            <w:tcW w:w="421" w:type="dxa"/>
            <w:shd w:val="clear" w:color="auto" w:fill="EDF0F4" w:themeFill="accent3"/>
          </w:tcPr>
          <w:p w14:paraId="52A4A918" w14:textId="77777777" w:rsidR="00A81248" w:rsidRPr="003A798E" w:rsidRDefault="00A81248"/>
        </w:tc>
        <w:tc>
          <w:tcPr>
            <w:tcW w:w="4912" w:type="dxa"/>
            <w:shd w:val="clear" w:color="auto" w:fill="EDF0F4" w:themeFill="accent3"/>
          </w:tcPr>
          <w:p w14:paraId="24382E16" w14:textId="77E3AB9F" w:rsidR="001205A1" w:rsidRDefault="00412527" w:rsidP="00412527">
            <w:pPr>
              <w:pStyle w:val="Text"/>
            </w:pPr>
            <w:r>
              <w:t>The exploit works b</w:t>
            </w:r>
            <w:r w:rsidR="00341B14">
              <w:t xml:space="preserve">y using </w:t>
            </w:r>
            <w:r w:rsidR="00486BCC">
              <w:t>two</w:t>
            </w:r>
            <w:r w:rsidR="00341B14">
              <w:t xml:space="preserve"> extensions to ignore “x-frame-headers” and “Content Security Policy” header as well as modifying the request header “Sec-Fetch-Dest” from ‘iframe’ to ‘document’.</w:t>
            </w:r>
          </w:p>
          <w:p w14:paraId="2C951800" w14:textId="0202D7A2" w:rsidR="00341B14" w:rsidRPr="003A798E" w:rsidRDefault="0073541A" w:rsidP="00412527">
            <w:pPr>
              <w:pStyle w:val="Text"/>
            </w:pPr>
            <w:r>
              <w:t>The following is a</w:t>
            </w:r>
            <w:r w:rsidR="00341B14">
              <w:t xml:space="preserve"> patch </w:t>
            </w:r>
            <w:r w:rsidR="00486BCC">
              <w:t xml:space="preserve">that </w:t>
            </w:r>
            <w:r w:rsidR="00341B14">
              <w:t xml:space="preserve">can be written to </w:t>
            </w:r>
            <w:r>
              <w:t>scan and check for iframes. Please add it to the main loop of Mobile Guardian’s service worker script (sw.js) or whatever script that runs in the background.</w:t>
            </w:r>
            <w:r>
              <w:br/>
            </w:r>
            <w:r>
              <w:br/>
            </w:r>
            <w:bookmarkStart w:id="0" w:name="_MON_1749883360"/>
            <w:bookmarkEnd w:id="0"/>
            <w:r>
              <w:object w:dxaOrig="9026" w:dyaOrig="2699" w14:anchorId="0D6C5E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6" type="#_x0000_t75" style="width:451.15pt;height:135pt" o:ole="">
                  <v:imagedata r:id="rId10" o:title=""/>
                </v:shape>
                <o:OLEObject Type="Embed" ProgID="Word.OpenDocumentText.12" ShapeID="_x0000_i1036" DrawAspect="Content" ObjectID="_1749885852" r:id="rId11"/>
              </w:object>
            </w:r>
          </w:p>
        </w:tc>
        <w:tc>
          <w:tcPr>
            <w:tcW w:w="4912" w:type="dxa"/>
            <w:shd w:val="clear" w:color="auto" w:fill="EDF0F4" w:themeFill="accent3"/>
          </w:tcPr>
          <w:p w14:paraId="6EC68300" w14:textId="5F9C628A" w:rsidR="00A81248" w:rsidRPr="003A798E" w:rsidRDefault="004F0336" w:rsidP="00A24793">
            <w:pPr>
              <w:jc w:val="right"/>
            </w:pPr>
            <w:r w:rsidRPr="003A798E">
              <w:rPr>
                <w:noProof/>
                <w:lang w:eastAsia="en-AU"/>
              </w:rPr>
              <w:drawing>
                <wp:inline distT="0" distB="0" distL="0" distR="0" wp14:anchorId="0D7D3B60" wp14:editId="18488601">
                  <wp:extent cx="3018749" cy="169721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855" cy="1709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F0336">
              <w:drawing>
                <wp:inline distT="0" distB="0" distL="0" distR="0" wp14:anchorId="32C36E2B" wp14:editId="3452F9D4">
                  <wp:extent cx="3020695" cy="1887935"/>
                  <wp:effectExtent l="0" t="0" r="8255" b="0"/>
                  <wp:docPr id="97734777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347770" name="Picture 1" descr="A screenshot of a computer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648" cy="189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dxa"/>
            <w:shd w:val="clear" w:color="auto" w:fill="EDF0F4" w:themeFill="accent3"/>
          </w:tcPr>
          <w:p w14:paraId="509C9062" w14:textId="61F6114A" w:rsidR="00A81248" w:rsidRPr="003A798E" w:rsidRDefault="00A81248"/>
        </w:tc>
      </w:tr>
    </w:tbl>
    <w:p w14:paraId="5D2D04A6" w14:textId="4A92DEE4" w:rsidR="00FB65B8" w:rsidRPr="003A798E" w:rsidRDefault="00FB65B8" w:rsidP="00A24793"/>
    <w:p w14:paraId="23184D2B" w14:textId="77777777" w:rsidR="00A24793" w:rsidRPr="003A798E" w:rsidRDefault="00A24793" w:rsidP="00A24793"/>
    <w:p w14:paraId="5B754C8F" w14:textId="77777777" w:rsidR="00A81248" w:rsidRPr="003A798E" w:rsidRDefault="00C66528">
      <w:r w:rsidRPr="003A798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ACCF0E" wp14:editId="28902241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23" name="Shap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50F8D276" id="Shape" o:spid="_x0000_s1026" alt="&quot;&quot;" style="position:absolute;margin-left:-34.15pt;margin-top:-707.55pt;width:611.9pt;height:711.8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</w:p>
    <w:sectPr w:rsidR="00A81248" w:rsidRPr="003A798E" w:rsidSect="00A24793">
      <w:footerReference w:type="even" r:id="rId14"/>
      <w:footerReference w:type="default" r:id="rId15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F5152" w14:textId="77777777" w:rsidR="005C3A44" w:rsidRDefault="005C3A44" w:rsidP="001205A1">
      <w:r>
        <w:separator/>
      </w:r>
    </w:p>
  </w:endnote>
  <w:endnote w:type="continuationSeparator" w:id="0">
    <w:p w14:paraId="15F0F457" w14:textId="77777777" w:rsidR="005C3A44" w:rsidRDefault="005C3A44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Content>
      <w:p w14:paraId="5CE98861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621C9CF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Content>
      <w:p w14:paraId="2E89BB70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14:paraId="28953543" w14:textId="77777777" w:rsidTr="005F4F46">
      <w:tc>
        <w:tcPr>
          <w:tcW w:w="5395" w:type="dxa"/>
        </w:tcPr>
        <w:p w14:paraId="74E87F8A" w14:textId="373E938F" w:rsidR="001205A1" w:rsidRPr="001205A1" w:rsidRDefault="00486BCC" w:rsidP="00C66528">
          <w:pPr>
            <w:pStyle w:val="Footer"/>
          </w:pPr>
          <w:r>
            <w:rPr>
              <w:color w:val="7F7F7F" w:themeColor="text1" w:themeTint="80"/>
            </w:rPr>
            <w:t>IFRAME EXPLOIT</w:t>
          </w:r>
        </w:p>
      </w:tc>
      <w:tc>
        <w:tcPr>
          <w:tcW w:w="5395" w:type="dxa"/>
        </w:tcPr>
        <w:p w14:paraId="1671D8C2" w14:textId="77777777" w:rsidR="001205A1" w:rsidRPr="001205A1" w:rsidRDefault="001205A1" w:rsidP="001205A1">
          <w:pPr>
            <w:pStyle w:val="Footer"/>
          </w:pPr>
          <w:r w:rsidRPr="001205A1">
            <w:t xml:space="preserve">   </w:t>
          </w:r>
        </w:p>
      </w:tc>
    </w:tr>
  </w:tbl>
  <w:p w14:paraId="7F291A50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B8C25" w14:textId="77777777" w:rsidR="005C3A44" w:rsidRDefault="005C3A44" w:rsidP="001205A1">
      <w:r>
        <w:separator/>
      </w:r>
    </w:p>
  </w:footnote>
  <w:footnote w:type="continuationSeparator" w:id="0">
    <w:p w14:paraId="6B74A3CE" w14:textId="77777777" w:rsidR="005C3A44" w:rsidRDefault="005C3A44" w:rsidP="001205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C8B"/>
    <w:rsid w:val="000C4ED1"/>
    <w:rsid w:val="001205A1"/>
    <w:rsid w:val="00142538"/>
    <w:rsid w:val="00154D3B"/>
    <w:rsid w:val="001C0C8B"/>
    <w:rsid w:val="002877E8"/>
    <w:rsid w:val="002E7C4E"/>
    <w:rsid w:val="0031055C"/>
    <w:rsid w:val="00337DD6"/>
    <w:rsid w:val="00341B14"/>
    <w:rsid w:val="00371EE1"/>
    <w:rsid w:val="003A798E"/>
    <w:rsid w:val="00412527"/>
    <w:rsid w:val="00425A99"/>
    <w:rsid w:val="00471E1E"/>
    <w:rsid w:val="00486BCC"/>
    <w:rsid w:val="004B61A2"/>
    <w:rsid w:val="004F0336"/>
    <w:rsid w:val="005C3A44"/>
    <w:rsid w:val="005E6B25"/>
    <w:rsid w:val="005F4F46"/>
    <w:rsid w:val="006C60E6"/>
    <w:rsid w:val="006F508F"/>
    <w:rsid w:val="0073541A"/>
    <w:rsid w:val="007B0740"/>
    <w:rsid w:val="007C1BAB"/>
    <w:rsid w:val="009C6907"/>
    <w:rsid w:val="00A15CF7"/>
    <w:rsid w:val="00A24793"/>
    <w:rsid w:val="00A81248"/>
    <w:rsid w:val="00B42ABF"/>
    <w:rsid w:val="00C325F7"/>
    <w:rsid w:val="00C44CB7"/>
    <w:rsid w:val="00C66528"/>
    <w:rsid w:val="00C915F0"/>
    <w:rsid w:val="00FB65B8"/>
    <w:rsid w:val="00FC49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CD98A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  <w:rPr>
      <w:lang w:val="en-SG"/>
    </w:rPr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6F508F"/>
    <w:pPr>
      <w:keepNext/>
      <w:keepLines/>
      <w:outlineLvl w:val="1"/>
    </w:pPr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6F508F"/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6F508F"/>
    <w:pPr>
      <w:tabs>
        <w:tab w:val="center" w:pos="4680"/>
        <w:tab w:val="right" w:pos="9360"/>
      </w:tabs>
    </w:pPr>
    <w:rPr>
      <w:rFonts w:asciiTheme="majorHAnsi" w:hAnsiTheme="majorHAnsi"/>
      <w:color w:val="595959" w:themeColor="text1" w:themeTint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6F508F"/>
    <w:rPr>
      <w:rFonts w:asciiTheme="majorHAnsi" w:hAnsiTheme="majorHAnsi"/>
      <w:color w:val="595959" w:themeColor="text1" w:themeTint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6F508F"/>
    <w:rPr>
      <w:i w:val="0"/>
      <w:iCs/>
      <w:color w:val="009095" w:themeColor="accent2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character" w:styleId="Hyperlink">
    <w:name w:val="Hyperlink"/>
    <w:basedOn w:val="DefaultParagraphFont"/>
    <w:uiPriority w:val="99"/>
    <w:semiHidden/>
    <w:rsid w:val="001C0C8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0C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lancoding.github.io/iframe-browser/whatsapp-and-others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azlancoding.github.io/iframe-browser/InstallGuide" TargetMode="External"/><Relationship Id="rId12" Type="http://schemas.openxmlformats.org/officeDocument/2006/relationships/image" Target="media/image2.gi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azlancoding.github.io/iframe-browser-pwa" TargetMode="External"/><Relationship Id="rId11" Type="http://schemas.openxmlformats.org/officeDocument/2006/relationships/oleObject" Target="embeddings/oleObject1.bin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1.emf"/><Relationship Id="rId4" Type="http://schemas.openxmlformats.org/officeDocument/2006/relationships/footnotes" Target="footnotes.xml"/><Relationship Id="rId9" Type="http://schemas.openxmlformats.org/officeDocument/2006/relationships/hyperlink" Target="https://github.com/AzlanCoding/iframe-browser-pwa" TargetMode="Externa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zlan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2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2023-07-03T01:01:00Z</dcterms:created>
  <dcterms:modified xsi:type="dcterms:W3CDTF">2023-07-03T02:38:00Z</dcterms:modified>
</cp:coreProperties>
</file>