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C7E" w:rsidRDefault="009A3C7E"/>
    <w:p w:rsidR="009A3C7E" w:rsidRDefault="009A3C7E"/>
    <w:p w:rsidR="009A3C7E" w:rsidRDefault="009A3C7E"/>
    <w:p w:rsidR="009A3C7E" w:rsidRDefault="009A3C7E"/>
    <w:p w:rsidR="009A3C7E" w:rsidRDefault="009A3C7E">
      <w:pPr>
        <w:rPr>
          <w:sz w:val="28"/>
          <w:szCs w:val="28"/>
        </w:rPr>
      </w:pPr>
    </w:p>
    <w:p w:rsidR="009A3C7E" w:rsidRDefault="008B382A">
      <w:pPr>
        <w:ind w:left="1400" w:hangingChars="500" w:hanging="1400"/>
        <w:rPr>
          <w:sz w:val="28"/>
          <w:szCs w:val="28"/>
        </w:rPr>
      </w:pPr>
      <w:r>
        <w:rPr>
          <w:sz w:val="28"/>
          <w:szCs w:val="28"/>
        </w:rPr>
        <w:t xml:space="preserve">User </w:t>
      </w:r>
      <w:proofErr w:type="gramStart"/>
      <w:r>
        <w:rPr>
          <w:sz w:val="28"/>
          <w:szCs w:val="28"/>
        </w:rPr>
        <w:t>Story :</w:t>
      </w:r>
      <w:proofErr w:type="gramEnd"/>
      <w:r>
        <w:rPr>
          <w:sz w:val="28"/>
          <w:szCs w:val="28"/>
        </w:rPr>
        <w:t xml:space="preserve"> As a </w:t>
      </w:r>
      <w:proofErr w:type="spellStart"/>
      <w:r>
        <w:rPr>
          <w:sz w:val="28"/>
          <w:szCs w:val="28"/>
        </w:rPr>
        <w:t>user,I</w:t>
      </w:r>
      <w:proofErr w:type="spellEnd"/>
      <w:r>
        <w:rPr>
          <w:sz w:val="28"/>
          <w:szCs w:val="28"/>
        </w:rPr>
        <w:t xml:space="preserve"> want to calculate my GPA so that I can know about my current CGPA without having to calculate it by myself.</w:t>
      </w:r>
    </w:p>
    <w:p w:rsidR="009A3C7E" w:rsidRDefault="009A3C7E"/>
    <w:p w:rsidR="009A3C7E" w:rsidRDefault="009A3C7E"/>
    <w:p w:rsidR="009A3C7E" w:rsidRDefault="009A3C7E"/>
    <w:tbl>
      <w:tblPr>
        <w:tblStyle w:val="TableGrid"/>
        <w:tblW w:w="8358" w:type="dxa"/>
        <w:tblLook w:val="04A0" w:firstRow="1" w:lastRow="0" w:firstColumn="1" w:lastColumn="0" w:noHBand="0" w:noVBand="1"/>
      </w:tblPr>
      <w:tblGrid>
        <w:gridCol w:w="1021"/>
        <w:gridCol w:w="5340"/>
        <w:gridCol w:w="1997"/>
      </w:tblGrid>
      <w:tr w:rsidR="009A3C7E">
        <w:trPr>
          <w:trHeight w:val="761"/>
        </w:trPr>
        <w:tc>
          <w:tcPr>
            <w:tcW w:w="1021" w:type="dxa"/>
          </w:tcPr>
          <w:p w:rsidR="009A3C7E" w:rsidRDefault="009A3C7E">
            <w:pPr>
              <w:jc w:val="center"/>
            </w:pPr>
          </w:p>
          <w:p w:rsidR="009A3C7E" w:rsidRDefault="008B382A">
            <w:pPr>
              <w:ind w:firstLineChars="50" w:firstLine="141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DAY</w:t>
            </w:r>
          </w:p>
          <w:p w:rsidR="009A3C7E" w:rsidRDefault="009A3C7E">
            <w:pPr>
              <w:jc w:val="center"/>
            </w:pPr>
          </w:p>
        </w:tc>
        <w:tc>
          <w:tcPr>
            <w:tcW w:w="5340" w:type="dxa"/>
          </w:tcPr>
          <w:p w:rsidR="009A3C7E" w:rsidRDefault="009A3C7E">
            <w:pPr>
              <w:jc w:val="center"/>
              <w:rPr>
                <w:b/>
                <w:bCs/>
                <w:sz w:val="28"/>
                <w:szCs w:val="28"/>
              </w:rPr>
            </w:pPr>
          </w:p>
          <w:p w:rsidR="009A3C7E" w:rsidRDefault="008B382A">
            <w:pPr>
              <w:ind w:firstLineChars="650" w:firstLine="1827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TASKS</w:t>
            </w:r>
          </w:p>
        </w:tc>
        <w:tc>
          <w:tcPr>
            <w:tcW w:w="1997" w:type="dxa"/>
          </w:tcPr>
          <w:p w:rsidR="009A3C7E" w:rsidRDefault="009A3C7E">
            <w:pPr>
              <w:jc w:val="center"/>
              <w:rPr>
                <w:b/>
                <w:bCs/>
                <w:sz w:val="28"/>
                <w:szCs w:val="28"/>
              </w:rPr>
            </w:pPr>
          </w:p>
          <w:p w:rsidR="009A3C7E" w:rsidRDefault="008B382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STORY POINTS</w:t>
            </w:r>
          </w:p>
        </w:tc>
      </w:tr>
      <w:tr w:rsidR="009A3C7E">
        <w:trPr>
          <w:trHeight w:val="761"/>
        </w:trPr>
        <w:tc>
          <w:tcPr>
            <w:tcW w:w="1021" w:type="dxa"/>
          </w:tcPr>
          <w:p w:rsidR="009A3C7E" w:rsidRDefault="008B382A">
            <w:pPr>
              <w:jc w:val="center"/>
              <w:rPr>
                <w:sz w:val="28"/>
                <w:szCs w:val="28"/>
              </w:rPr>
            </w:pPr>
            <w:bookmarkStart w:id="0" w:name="_GoBack"/>
            <w:r>
              <w:rPr>
                <w:sz w:val="28"/>
                <w:szCs w:val="28"/>
              </w:rPr>
              <w:t>1</w:t>
            </w:r>
          </w:p>
        </w:tc>
        <w:tc>
          <w:tcPr>
            <w:tcW w:w="5340" w:type="dxa"/>
          </w:tcPr>
          <w:p w:rsidR="009A3C7E" w:rsidRPr="008B382A" w:rsidRDefault="008B382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8B382A">
              <w:rPr>
                <w:rFonts w:cstheme="minorHAnsi"/>
                <w:color w:val="282829"/>
                <w:sz w:val="28"/>
                <w:szCs w:val="28"/>
                <w:shd w:val="clear" w:color="auto" w:fill="FFFFFF"/>
              </w:rPr>
              <w:t>Brainstorming</w:t>
            </w:r>
          </w:p>
        </w:tc>
        <w:tc>
          <w:tcPr>
            <w:tcW w:w="1997" w:type="dxa"/>
          </w:tcPr>
          <w:p w:rsidR="009A3C7E" w:rsidRDefault="008B382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bookmarkEnd w:id="0"/>
      <w:tr w:rsidR="009A3C7E">
        <w:trPr>
          <w:trHeight w:val="761"/>
        </w:trPr>
        <w:tc>
          <w:tcPr>
            <w:tcW w:w="1021" w:type="dxa"/>
          </w:tcPr>
          <w:p w:rsidR="009A3C7E" w:rsidRDefault="008B382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5340" w:type="dxa"/>
          </w:tcPr>
          <w:p w:rsidR="009A3C7E" w:rsidRDefault="008B382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Design </w:t>
            </w:r>
            <w:proofErr w:type="spellStart"/>
            <w:r>
              <w:rPr>
                <w:sz w:val="28"/>
                <w:szCs w:val="28"/>
              </w:rPr>
              <w:t>datastructure</w:t>
            </w:r>
            <w:proofErr w:type="spellEnd"/>
          </w:p>
        </w:tc>
        <w:tc>
          <w:tcPr>
            <w:tcW w:w="1997" w:type="dxa"/>
          </w:tcPr>
          <w:p w:rsidR="009A3C7E" w:rsidRDefault="008B382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9A3C7E">
        <w:trPr>
          <w:trHeight w:val="761"/>
        </w:trPr>
        <w:tc>
          <w:tcPr>
            <w:tcW w:w="1021" w:type="dxa"/>
          </w:tcPr>
          <w:p w:rsidR="009A3C7E" w:rsidRDefault="008B382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5340" w:type="dxa"/>
          </w:tcPr>
          <w:p w:rsidR="009A3C7E" w:rsidRDefault="008B382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 database table for grades</w:t>
            </w:r>
          </w:p>
          <w:p w:rsidR="009A3C7E" w:rsidRDefault="009A3C7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7" w:type="dxa"/>
          </w:tcPr>
          <w:p w:rsidR="009A3C7E" w:rsidRDefault="008B382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9A3C7E">
        <w:trPr>
          <w:trHeight w:val="761"/>
        </w:trPr>
        <w:tc>
          <w:tcPr>
            <w:tcW w:w="1021" w:type="dxa"/>
          </w:tcPr>
          <w:p w:rsidR="009A3C7E" w:rsidRDefault="008B382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5340" w:type="dxa"/>
          </w:tcPr>
          <w:p w:rsidR="009A3C7E" w:rsidRDefault="008B382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Write algorithm code for calculating </w:t>
            </w:r>
            <w:proofErr w:type="spellStart"/>
            <w:r>
              <w:rPr>
                <w:sz w:val="28"/>
                <w:szCs w:val="28"/>
              </w:rPr>
              <w:t>cgpa</w:t>
            </w:r>
            <w:proofErr w:type="spellEnd"/>
          </w:p>
          <w:p w:rsidR="009A3C7E" w:rsidRDefault="009A3C7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7" w:type="dxa"/>
          </w:tcPr>
          <w:p w:rsidR="009A3C7E" w:rsidRDefault="008B382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9A3C7E">
        <w:trPr>
          <w:trHeight w:val="799"/>
        </w:trPr>
        <w:tc>
          <w:tcPr>
            <w:tcW w:w="1021" w:type="dxa"/>
          </w:tcPr>
          <w:p w:rsidR="009A3C7E" w:rsidRDefault="008B382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5340" w:type="dxa"/>
          </w:tcPr>
          <w:p w:rsidR="009A3C7E" w:rsidRDefault="008B382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the calculator</w:t>
            </w:r>
          </w:p>
        </w:tc>
        <w:tc>
          <w:tcPr>
            <w:tcW w:w="1997" w:type="dxa"/>
          </w:tcPr>
          <w:p w:rsidR="009A3C7E" w:rsidRDefault="008B382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:rsidR="009A3C7E" w:rsidRDefault="009A3C7E"/>
    <w:sectPr w:rsidR="009A3C7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214D33"/>
    <w:rsid w:val="008B382A"/>
    <w:rsid w:val="009A3C7E"/>
    <w:rsid w:val="00B80D49"/>
    <w:rsid w:val="5E214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6A2BF47-7923-4981-825E-75A1B82D3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google1564150799</dc:creator>
  <cp:lastModifiedBy>Windows User</cp:lastModifiedBy>
  <cp:revision>2</cp:revision>
  <dcterms:created xsi:type="dcterms:W3CDTF">2020-12-18T17:47:00Z</dcterms:created>
  <dcterms:modified xsi:type="dcterms:W3CDTF">2020-12-18T17:47:00Z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