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CF12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B4ABB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8818AC7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B4ABB">
        <w:rPr>
          <w:rFonts w:asciiTheme="minorHAnsi" w:hAnsiTheme="minorHAnsi" w:cstheme="minorHAnsi"/>
          <w:sz w:val="28"/>
          <w:szCs w:val="28"/>
        </w:rPr>
        <w:t>информационных технологий, механики и оптики</w:t>
      </w:r>
    </w:p>
    <w:p w14:paraId="4CB5D8B2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77470DC9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B4ABB">
        <w:rPr>
          <w:rFonts w:asciiTheme="minorHAnsi" w:hAnsiTheme="minorHAnsi" w:cstheme="minorHAnsi"/>
          <w:sz w:val="28"/>
          <w:szCs w:val="28"/>
        </w:rPr>
        <w:t>Кафедра информатики и прикладной математики</w:t>
      </w:r>
    </w:p>
    <w:p w14:paraId="7BE8D226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DD2FF01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28DA54E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F0B4FF1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006A9A4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AA6D14B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CB8067B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ADD8D87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08B3CA6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8A28685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4ABB">
        <w:rPr>
          <w:rFonts w:asciiTheme="minorHAnsi" w:hAnsiTheme="minorHAnsi" w:cstheme="minorHAnsi"/>
          <w:b/>
          <w:sz w:val="28"/>
          <w:szCs w:val="28"/>
        </w:rPr>
        <w:t>Курсовая работа</w:t>
      </w:r>
    </w:p>
    <w:p w14:paraId="4E0F6A77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4ABB">
        <w:rPr>
          <w:rFonts w:asciiTheme="minorHAnsi" w:hAnsiTheme="minorHAnsi" w:cstheme="minorHAnsi"/>
          <w:b/>
          <w:sz w:val="28"/>
          <w:szCs w:val="28"/>
        </w:rPr>
        <w:t>Дисциплина «Моделирование»</w:t>
      </w:r>
    </w:p>
    <w:p w14:paraId="40744261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4ABB">
        <w:rPr>
          <w:rFonts w:asciiTheme="minorHAnsi" w:hAnsiTheme="minorHAnsi" w:cstheme="minorHAnsi"/>
          <w:b/>
          <w:sz w:val="28"/>
          <w:szCs w:val="28"/>
        </w:rPr>
        <w:t>Вариант 19</w:t>
      </w:r>
    </w:p>
    <w:p w14:paraId="47235356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</w:rPr>
      </w:pPr>
      <w:r w:rsidRPr="008B4ABB">
        <w:rPr>
          <w:rFonts w:asciiTheme="minorHAnsi" w:hAnsiTheme="minorHAnsi" w:cstheme="minorHAnsi"/>
          <w:b/>
          <w:sz w:val="28"/>
          <w:szCs w:val="28"/>
        </w:rPr>
        <w:t>Исследование сетей массового обслуживания</w:t>
      </w:r>
    </w:p>
    <w:p w14:paraId="3140EAC0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27A9FCB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5550F2A1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1D78FA0F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451DD6AF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4C1CB1F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399A2C0B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6A987C48" w14:textId="77777777" w:rsidR="00BF370C" w:rsidRPr="008B4ABB" w:rsidRDefault="00BF370C" w:rsidP="00BF370C">
      <w:pPr>
        <w:pStyle w:val="Standard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76E4D1A3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997BD74" w14:textId="77777777" w:rsidR="00BF370C" w:rsidRPr="008B4ABB" w:rsidRDefault="00BF370C" w:rsidP="008B4ABB">
      <w:pPr>
        <w:pStyle w:val="Standard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3D4BD146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0A844DF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7266DBB3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8B4ABB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6F07672C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Дмитрий</w:t>
      </w:r>
    </w:p>
    <w:p w14:paraId="0A0DFAA6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</w:rPr>
      </w:pPr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Группа </w:t>
      </w:r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</w:t>
      </w:r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3317</w:t>
      </w:r>
    </w:p>
    <w:p w14:paraId="555568ED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8A735E5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1CB7E50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8B4ABB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6B9A107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Муравьёва-Витковская</w:t>
      </w:r>
      <w:proofErr w:type="spellEnd"/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Людмила Александровна</w:t>
      </w:r>
    </w:p>
    <w:p w14:paraId="1A63347B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AE1093B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62BFF43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0EC9DA8" w14:textId="77777777" w:rsidR="00BF370C" w:rsidRPr="008B4ABB" w:rsidRDefault="00BF370C" w:rsidP="00BF370C">
      <w:pPr>
        <w:pStyle w:val="Standard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0691A96" w14:textId="77777777" w:rsidR="00BF370C" w:rsidRPr="008B4ABB" w:rsidRDefault="00BF370C" w:rsidP="00BF370C">
      <w:pPr>
        <w:pStyle w:val="Standard"/>
        <w:jc w:val="righ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B2DBD58" w14:textId="40DBE082" w:rsidR="00BF370C" w:rsidRPr="008B4ABB" w:rsidRDefault="00BF370C" w:rsidP="00BF370C">
      <w:pPr>
        <w:pStyle w:val="Standard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E40BBE2" w14:textId="2474B315" w:rsidR="005D0A51" w:rsidRPr="008B4ABB" w:rsidRDefault="005D0A51" w:rsidP="00BF370C">
      <w:pPr>
        <w:pStyle w:val="Standard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C06E846" w14:textId="77777777" w:rsidR="005D0A51" w:rsidRPr="008B4ABB" w:rsidRDefault="005D0A51" w:rsidP="00BF370C">
      <w:pPr>
        <w:pStyle w:val="Standard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4C58C12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Санкт-Петербург</w:t>
      </w:r>
    </w:p>
    <w:p w14:paraId="699B63BB" w14:textId="77777777" w:rsidR="00BF370C" w:rsidRPr="008B4ABB" w:rsidRDefault="00BF370C" w:rsidP="00BF370C">
      <w:pPr>
        <w:pStyle w:val="Standard"/>
        <w:jc w:val="center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8B4A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2019</w:t>
      </w:r>
    </w:p>
    <w:p w14:paraId="094DEAEF" w14:textId="77777777" w:rsidR="00802A03" w:rsidRPr="003A3058" w:rsidRDefault="00802A03" w:rsidP="00802A03">
      <w:pPr>
        <w:spacing w:after="0"/>
        <w:rPr>
          <w:rFonts w:cs="Times New Roman"/>
          <w:b/>
          <w:bCs/>
        </w:rPr>
      </w:pPr>
      <w:r w:rsidRPr="003A3058">
        <w:rPr>
          <w:rFonts w:cs="Times New Roman"/>
          <w:b/>
          <w:bCs/>
        </w:rPr>
        <w:lastRenderedPageBreak/>
        <w:t xml:space="preserve">1. </w:t>
      </w:r>
      <w:r>
        <w:rPr>
          <w:rFonts w:cs="Times New Roman"/>
          <w:b/>
          <w:bCs/>
        </w:rPr>
        <w:t>Постановка задачи</w:t>
      </w:r>
      <w:r w:rsidRPr="003A3058">
        <w:rPr>
          <w:rFonts w:cs="Times New Roman"/>
          <w:b/>
          <w:bCs/>
        </w:rPr>
        <w:t>:</w:t>
      </w:r>
    </w:p>
    <w:p w14:paraId="0D3A78D1" w14:textId="77777777" w:rsidR="00802A03" w:rsidRDefault="00802A03" w:rsidP="00802A0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Проведение к</w:t>
      </w:r>
      <w:r w:rsidRPr="003A3058">
        <w:rPr>
          <w:rFonts w:cs="Times New Roman"/>
        </w:rPr>
        <w:t>омплексно</w:t>
      </w:r>
      <w:r>
        <w:rPr>
          <w:rFonts w:cs="Times New Roman"/>
        </w:rPr>
        <w:t>го исследования</w:t>
      </w:r>
      <w:r w:rsidRPr="003A3058">
        <w:rPr>
          <w:rFonts w:cs="Times New Roman"/>
        </w:rPr>
        <w:t xml:space="preserve"> характеристик функционирования замкнутых и разомкнутых сетей массового обслуживания (СеМО) с однородным потоком заявок с использованием </w:t>
      </w:r>
      <w:r>
        <w:rPr>
          <w:rFonts w:cs="Times New Roman"/>
        </w:rPr>
        <w:t>аналитического</w:t>
      </w:r>
      <w:r w:rsidRPr="003A3058">
        <w:rPr>
          <w:rFonts w:cs="Times New Roman"/>
        </w:rPr>
        <w:t>, численного и имитационного</w:t>
      </w:r>
      <w:r>
        <w:rPr>
          <w:rFonts w:cs="Times New Roman"/>
        </w:rPr>
        <w:t xml:space="preserve"> методов</w:t>
      </w:r>
      <w:r w:rsidRPr="003A3058">
        <w:rPr>
          <w:rFonts w:cs="Times New Roman"/>
        </w:rPr>
        <w:t xml:space="preserve"> моделирования и изучение свойств и закономерностей, присущих процессам, протекающим в них. </w:t>
      </w:r>
    </w:p>
    <w:p w14:paraId="1739A0ED" w14:textId="77777777" w:rsidR="00802A03" w:rsidRDefault="00802A03" w:rsidP="00802A0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8DF6404" w14:textId="77777777" w:rsidR="00802A03" w:rsidRPr="00802A03" w:rsidRDefault="00802A03" w:rsidP="00802A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2. Исходные данные</w:t>
      </w:r>
      <w:r w:rsidRPr="003A3058">
        <w:rPr>
          <w:rFonts w:cs="Times New Roman"/>
          <w:b/>
          <w:bCs/>
        </w:rPr>
        <w:t>:</w:t>
      </w:r>
    </w:p>
    <w:p w14:paraId="4D0C9E9B" w14:textId="77777777" w:rsidR="00802A03" w:rsidRPr="000275E1" w:rsidRDefault="00802A03" w:rsidP="00802A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</w:rPr>
      </w:pPr>
      <w:r w:rsidRPr="000275E1">
        <w:rPr>
          <w:rFonts w:cs="Times New Roman"/>
          <w:bCs/>
          <w:i/>
        </w:rPr>
        <w:t xml:space="preserve">Структурные параметры и количество заявок в </w:t>
      </w:r>
      <w:proofErr w:type="spellStart"/>
      <w:r w:rsidRPr="000275E1">
        <w:rPr>
          <w:rFonts w:cs="Times New Roman"/>
          <w:bCs/>
          <w:i/>
        </w:rPr>
        <w:t>ЗСеМО</w:t>
      </w:r>
      <w:proofErr w:type="spellEnd"/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2048"/>
        <w:gridCol w:w="2022"/>
        <w:gridCol w:w="1011"/>
        <w:gridCol w:w="1181"/>
        <w:gridCol w:w="1145"/>
        <w:gridCol w:w="1204"/>
      </w:tblGrid>
      <w:tr w:rsidR="00802A03" w:rsidRPr="003A3058" w14:paraId="1CFE910E" w14:textId="77777777" w:rsidTr="00164935">
        <w:trPr>
          <w:trHeight w:val="539"/>
          <w:jc w:val="center"/>
        </w:trPr>
        <w:tc>
          <w:tcPr>
            <w:tcW w:w="989" w:type="dxa"/>
            <w:vMerge w:val="restart"/>
            <w:vAlign w:val="center"/>
          </w:tcPr>
          <w:p w14:paraId="782D8024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К-во узлов n</w:t>
            </w:r>
          </w:p>
        </w:tc>
        <w:tc>
          <w:tcPr>
            <w:tcW w:w="4070" w:type="dxa"/>
            <w:gridSpan w:val="2"/>
            <w:vAlign w:val="center"/>
          </w:tcPr>
          <w:p w14:paraId="0499CB22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Кол-во приборов в узлах</w:t>
            </w:r>
          </w:p>
        </w:tc>
        <w:tc>
          <w:tcPr>
            <w:tcW w:w="1011" w:type="dxa"/>
            <w:vMerge w:val="restart"/>
            <w:vAlign w:val="center"/>
          </w:tcPr>
          <w:p w14:paraId="1B129A1E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К-во заявок М</w:t>
            </w:r>
          </w:p>
        </w:tc>
        <w:tc>
          <w:tcPr>
            <w:tcW w:w="1181" w:type="dxa"/>
            <w:vMerge w:val="restart"/>
            <w:vAlign w:val="center"/>
          </w:tcPr>
          <w:p w14:paraId="33AF1E4E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Номер узла</w:t>
            </w:r>
          </w:p>
        </w:tc>
        <w:tc>
          <w:tcPr>
            <w:tcW w:w="1145" w:type="dxa"/>
            <w:vMerge w:val="restart"/>
            <w:vAlign w:val="center"/>
          </w:tcPr>
          <w:p w14:paraId="602A7305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Тип модели</w:t>
            </w:r>
          </w:p>
        </w:tc>
        <w:tc>
          <w:tcPr>
            <w:tcW w:w="1204" w:type="dxa"/>
            <w:vMerge w:val="restart"/>
            <w:vAlign w:val="center"/>
          </w:tcPr>
          <w:p w14:paraId="578B7B1B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К-во Состояний</w:t>
            </w:r>
          </w:p>
        </w:tc>
      </w:tr>
      <w:tr w:rsidR="00BF370C" w:rsidRPr="003A3058" w14:paraId="6489E752" w14:textId="77777777" w:rsidTr="00BF370C">
        <w:trPr>
          <w:trHeight w:val="268"/>
          <w:jc w:val="center"/>
        </w:trPr>
        <w:tc>
          <w:tcPr>
            <w:tcW w:w="989" w:type="dxa"/>
            <w:vMerge/>
            <w:vAlign w:val="center"/>
          </w:tcPr>
          <w:p w14:paraId="6D0F7C2F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2048" w:type="dxa"/>
            <w:vAlign w:val="center"/>
          </w:tcPr>
          <w:p w14:paraId="061BF676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У1</w:t>
            </w:r>
          </w:p>
        </w:tc>
        <w:tc>
          <w:tcPr>
            <w:tcW w:w="2022" w:type="dxa"/>
            <w:vAlign w:val="center"/>
          </w:tcPr>
          <w:p w14:paraId="79CAC92E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У2</w:t>
            </w:r>
          </w:p>
        </w:tc>
        <w:tc>
          <w:tcPr>
            <w:tcW w:w="1011" w:type="dxa"/>
            <w:vMerge/>
            <w:vAlign w:val="center"/>
          </w:tcPr>
          <w:p w14:paraId="7394F261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14:paraId="34235911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45" w:type="dxa"/>
            <w:vMerge/>
            <w:vAlign w:val="center"/>
          </w:tcPr>
          <w:p w14:paraId="4B1CB552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204" w:type="dxa"/>
            <w:vMerge/>
            <w:vAlign w:val="center"/>
          </w:tcPr>
          <w:p w14:paraId="2764E3F5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BF370C" w:rsidRPr="003A3058" w14:paraId="34125F03" w14:textId="77777777" w:rsidTr="00BF370C">
        <w:trPr>
          <w:trHeight w:val="295"/>
          <w:jc w:val="center"/>
        </w:trPr>
        <w:tc>
          <w:tcPr>
            <w:tcW w:w="989" w:type="dxa"/>
            <w:vAlign w:val="center"/>
          </w:tcPr>
          <w:p w14:paraId="197C3345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048" w:type="dxa"/>
            <w:vAlign w:val="center"/>
          </w:tcPr>
          <w:p w14:paraId="4CC7A8EB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022" w:type="dxa"/>
            <w:vAlign w:val="center"/>
          </w:tcPr>
          <w:p w14:paraId="22A82AD2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11" w:type="dxa"/>
            <w:vAlign w:val="center"/>
          </w:tcPr>
          <w:p w14:paraId="287F7FE6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181" w:type="dxa"/>
            <w:vAlign w:val="center"/>
          </w:tcPr>
          <w:p w14:paraId="3E5A6A94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45" w:type="dxa"/>
            <w:vAlign w:val="center"/>
          </w:tcPr>
          <w:p w14:paraId="2DB7894E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М</w:t>
            </w:r>
            <w:r>
              <w:rPr>
                <w:rFonts w:cs="Times New Roman"/>
              </w:rPr>
              <w:t>1</w:t>
            </w:r>
          </w:p>
        </w:tc>
        <w:tc>
          <w:tcPr>
            <w:tcW w:w="1204" w:type="dxa"/>
            <w:vAlign w:val="center"/>
          </w:tcPr>
          <w:p w14:paraId="751B517F" w14:textId="77777777" w:rsidR="00BF370C" w:rsidRPr="003A3058" w:rsidRDefault="00BF370C" w:rsidP="00BF3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</w:tbl>
    <w:p w14:paraId="3FD3C2E4" w14:textId="77777777" w:rsidR="001A4EF4" w:rsidRDefault="001A4EF4"/>
    <w:p w14:paraId="39E885A3" w14:textId="232D088B" w:rsidR="00802A03" w:rsidRPr="00EB21F8" w:rsidRDefault="00802A03" w:rsidP="00802A0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Для </w:t>
      </w:r>
      <w:proofErr w:type="spellStart"/>
      <w:r w:rsidRPr="003A3058">
        <w:rPr>
          <w:rFonts w:cs="Times New Roman"/>
        </w:rPr>
        <w:t>неэкспоненциальной</w:t>
      </w:r>
      <w:proofErr w:type="spellEnd"/>
      <w:r w:rsidRPr="003A3058">
        <w:rPr>
          <w:rFonts w:cs="Times New Roman"/>
        </w:rPr>
        <w:t xml:space="preserve"> </w:t>
      </w:r>
      <w:proofErr w:type="gramStart"/>
      <w:r w:rsidRPr="003A3058">
        <w:rPr>
          <w:rFonts w:cs="Times New Roman"/>
        </w:rPr>
        <w:t xml:space="preserve">модели </w:t>
      </w:r>
      <w:proofErr w:type="spellStart"/>
      <w:r w:rsidRPr="003A3058">
        <w:rPr>
          <w:rFonts w:cs="Times New Roman"/>
        </w:rPr>
        <w:t>СеМО</w:t>
      </w:r>
      <w:proofErr w:type="spellEnd"/>
      <w:proofErr w:type="gramEnd"/>
      <w:r w:rsidRPr="003A3058">
        <w:rPr>
          <w:rFonts w:cs="Times New Roman"/>
        </w:rPr>
        <w:t xml:space="preserve"> распределение длительности обслуживания</w:t>
      </w:r>
      <w:r w:rsidR="00020FFB">
        <w:rPr>
          <w:rFonts w:cs="Times New Roman"/>
        </w:rPr>
        <w:t xml:space="preserve"> в 2 узле</w:t>
      </w:r>
      <w:r w:rsidRPr="003A3058">
        <w:rPr>
          <w:rFonts w:cs="Times New Roman"/>
        </w:rPr>
        <w:t xml:space="preserve"> заменяется на </w:t>
      </w:r>
      <w:r w:rsidR="002A4444" w:rsidRPr="002A4444">
        <w:rPr>
          <w:rFonts w:cs="Times New Roman"/>
          <w:b/>
        </w:rPr>
        <w:t>распределение Эрланга 2 порядка</w:t>
      </w:r>
      <w:r w:rsidRPr="003A3058">
        <w:rPr>
          <w:rFonts w:cs="Times New Roman"/>
        </w:rPr>
        <w:t>.</w:t>
      </w:r>
    </w:p>
    <w:p w14:paraId="285B8BC4" w14:textId="77777777" w:rsidR="00802A03" w:rsidRPr="003A3058" w:rsidRDefault="00802A03" w:rsidP="00802A0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5B0DB7F7" w14:textId="77777777" w:rsidR="00802A03" w:rsidRDefault="00802A03" w:rsidP="00802A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</w:rPr>
      </w:pPr>
      <w:r>
        <w:rPr>
          <w:rFonts w:cs="Times New Roman"/>
          <w:bCs/>
          <w:i/>
        </w:rPr>
        <w:t xml:space="preserve">Вероятности передач и ср. длительности обслуживания заявок в </w:t>
      </w:r>
      <w:proofErr w:type="spellStart"/>
      <w:r>
        <w:rPr>
          <w:rFonts w:cs="Times New Roman"/>
          <w:bCs/>
          <w:i/>
        </w:rPr>
        <w:t>ЗСеМО</w:t>
      </w:r>
      <w:proofErr w:type="spellEnd"/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740"/>
        <w:gridCol w:w="3022"/>
        <w:gridCol w:w="2800"/>
      </w:tblGrid>
      <w:tr w:rsidR="00802A03" w:rsidRPr="003A3058" w14:paraId="06FF1B9E" w14:textId="77777777" w:rsidTr="00164935">
        <w:trPr>
          <w:trHeight w:val="265"/>
          <w:jc w:val="center"/>
        </w:trPr>
        <w:tc>
          <w:tcPr>
            <w:tcW w:w="3749" w:type="dxa"/>
            <w:gridSpan w:val="2"/>
          </w:tcPr>
          <w:p w14:paraId="38576FCC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Вероятности передач</w:t>
            </w:r>
          </w:p>
        </w:tc>
        <w:tc>
          <w:tcPr>
            <w:tcW w:w="5822" w:type="dxa"/>
            <w:gridSpan w:val="2"/>
          </w:tcPr>
          <w:p w14:paraId="0D68C2A0" w14:textId="77777777" w:rsidR="00802A03" w:rsidRPr="003A3058" w:rsidRDefault="00802A03" w:rsidP="00164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Средние длительности обслуживания, с</w:t>
            </w:r>
          </w:p>
        </w:tc>
      </w:tr>
      <w:tr w:rsidR="00914941" w:rsidRPr="003A3058" w14:paraId="08F4ED93" w14:textId="77777777" w:rsidTr="007F1661">
        <w:trPr>
          <w:trHeight w:val="265"/>
          <w:jc w:val="center"/>
        </w:trPr>
        <w:tc>
          <w:tcPr>
            <w:tcW w:w="2009" w:type="dxa"/>
          </w:tcPr>
          <w:p w14:paraId="564B2848" w14:textId="7D49985F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p</w:t>
            </w:r>
            <w:r w:rsidRPr="003A3058">
              <w:rPr>
                <w:rFonts w:cs="Times New Roman"/>
                <w:vertAlign w:val="subscript"/>
              </w:rPr>
              <w:t>10</w:t>
            </w:r>
          </w:p>
        </w:tc>
        <w:tc>
          <w:tcPr>
            <w:tcW w:w="1740" w:type="dxa"/>
          </w:tcPr>
          <w:p w14:paraId="1C55312B" w14:textId="64C6B43E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p</w:t>
            </w:r>
            <w:r w:rsidRPr="003A3058">
              <w:rPr>
                <w:rFonts w:cs="Times New Roman"/>
                <w:vertAlign w:val="subscript"/>
              </w:rPr>
              <w:t>12</w:t>
            </w:r>
          </w:p>
        </w:tc>
        <w:tc>
          <w:tcPr>
            <w:tcW w:w="3022" w:type="dxa"/>
          </w:tcPr>
          <w:p w14:paraId="0B4BFE63" w14:textId="77777777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b</w:t>
            </w:r>
            <w:r w:rsidRPr="003A3058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2800" w:type="dxa"/>
          </w:tcPr>
          <w:p w14:paraId="7D6AE58A" w14:textId="77777777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b</w:t>
            </w:r>
            <w:r w:rsidRPr="003A3058">
              <w:rPr>
                <w:rFonts w:cs="Times New Roman"/>
                <w:vertAlign w:val="subscript"/>
              </w:rPr>
              <w:t>2</w:t>
            </w:r>
          </w:p>
        </w:tc>
      </w:tr>
      <w:tr w:rsidR="00914941" w:rsidRPr="003A3058" w14:paraId="32AD97E6" w14:textId="77777777" w:rsidTr="007F1661">
        <w:trPr>
          <w:trHeight w:val="280"/>
          <w:jc w:val="center"/>
        </w:trPr>
        <w:tc>
          <w:tcPr>
            <w:tcW w:w="2009" w:type="dxa"/>
          </w:tcPr>
          <w:p w14:paraId="4E69DC7E" w14:textId="684063D9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</w:t>
            </w:r>
          </w:p>
        </w:tc>
        <w:tc>
          <w:tcPr>
            <w:tcW w:w="1740" w:type="dxa"/>
          </w:tcPr>
          <w:p w14:paraId="4E3CB8B2" w14:textId="0376B5B9" w:rsidR="00914941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0,</w:t>
            </w:r>
            <w:r w:rsidR="00034F82">
              <w:rPr>
                <w:rFonts w:cs="Times New Roman"/>
              </w:rPr>
              <w:t>9</w:t>
            </w:r>
          </w:p>
        </w:tc>
        <w:tc>
          <w:tcPr>
            <w:tcW w:w="3022" w:type="dxa"/>
          </w:tcPr>
          <w:p w14:paraId="0A866639" w14:textId="77777777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</w:t>
            </w:r>
          </w:p>
        </w:tc>
        <w:tc>
          <w:tcPr>
            <w:tcW w:w="2800" w:type="dxa"/>
          </w:tcPr>
          <w:p w14:paraId="610C5F36" w14:textId="77777777" w:rsidR="00914941" w:rsidRPr="003A3058" w:rsidRDefault="00914941" w:rsidP="0091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</w:tbl>
    <w:p w14:paraId="1B640406" w14:textId="77777777" w:rsidR="00802A03" w:rsidRDefault="00802A03" w:rsidP="00EF0DBE">
      <w:pPr>
        <w:jc w:val="center"/>
      </w:pPr>
      <w:r>
        <w:rPr>
          <w:noProof/>
        </w:rPr>
        <w:drawing>
          <wp:inline distT="0" distB="0" distL="0" distR="0" wp14:anchorId="42A8BBC7" wp14:editId="08D6E9B5">
            <wp:extent cx="4048125" cy="2158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9CB" w14:textId="77777777" w:rsidR="00E9682B" w:rsidRPr="003A3058" w:rsidRDefault="00E9682B" w:rsidP="00E9682B">
      <w:pPr>
        <w:spacing w:after="0" w:line="240" w:lineRule="auto"/>
        <w:rPr>
          <w:rFonts w:cs="Times New Roman"/>
          <w:b/>
        </w:rPr>
      </w:pPr>
      <w:r w:rsidRPr="003A3058">
        <w:rPr>
          <w:rFonts w:cs="Times New Roman"/>
          <w:b/>
          <w:bCs/>
        </w:rPr>
        <w:t>3. Р</w:t>
      </w:r>
      <w:r>
        <w:rPr>
          <w:rFonts w:cs="Times New Roman"/>
          <w:b/>
          <w:bCs/>
        </w:rPr>
        <w:t>азработка моделей и проведение над ними экспериментов</w:t>
      </w:r>
    </w:p>
    <w:p w14:paraId="4A1962C1" w14:textId="77777777" w:rsidR="00E9682B" w:rsidRPr="003A3058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14:paraId="4AEE5011" w14:textId="77777777" w:rsidR="00E9682B" w:rsidRPr="00143400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u w:val="single"/>
        </w:rPr>
      </w:pPr>
      <w:r w:rsidRPr="00143400">
        <w:rPr>
          <w:rFonts w:cs="Times New Roman"/>
          <w:bCs/>
        </w:rPr>
        <w:t>3.1.</w:t>
      </w:r>
      <w:r w:rsidRPr="003A3058">
        <w:rPr>
          <w:rFonts w:cs="Times New Roman"/>
          <w:b/>
          <w:bCs/>
        </w:rPr>
        <w:t xml:space="preserve"> </w:t>
      </w:r>
      <w:r w:rsidRPr="00143400">
        <w:rPr>
          <w:rFonts w:cs="Times New Roman"/>
          <w:bCs/>
          <w:u w:val="single"/>
        </w:rPr>
        <w:t xml:space="preserve">Разработка аналитических моделей замкнутой </w:t>
      </w:r>
      <w:proofErr w:type="spellStart"/>
      <w:r w:rsidRPr="00143400">
        <w:rPr>
          <w:rFonts w:cs="Times New Roman"/>
          <w:bCs/>
          <w:u w:val="single"/>
        </w:rPr>
        <w:t>СеМО</w:t>
      </w:r>
      <w:proofErr w:type="spellEnd"/>
      <w:r w:rsidRPr="00143400">
        <w:rPr>
          <w:rFonts w:cs="Times New Roman"/>
          <w:bCs/>
          <w:u w:val="single"/>
        </w:rPr>
        <w:t xml:space="preserve"> (</w:t>
      </w:r>
      <w:proofErr w:type="spellStart"/>
      <w:r w:rsidRPr="00143400">
        <w:rPr>
          <w:rFonts w:cs="Times New Roman"/>
          <w:bCs/>
          <w:u w:val="single"/>
        </w:rPr>
        <w:t>ЗСеМО</w:t>
      </w:r>
      <w:proofErr w:type="spellEnd"/>
      <w:r w:rsidRPr="00143400">
        <w:rPr>
          <w:rFonts w:cs="Times New Roman"/>
          <w:bCs/>
          <w:u w:val="single"/>
        </w:rPr>
        <w:t>) и</w:t>
      </w:r>
      <w:r>
        <w:rPr>
          <w:rFonts w:cs="Times New Roman"/>
          <w:bCs/>
          <w:u w:val="single"/>
        </w:rPr>
        <w:t xml:space="preserve"> </w:t>
      </w:r>
      <w:r w:rsidRPr="00143400">
        <w:rPr>
          <w:rFonts w:cs="Times New Roman"/>
          <w:bCs/>
          <w:u w:val="single"/>
        </w:rPr>
        <w:t xml:space="preserve">разомкнутой </w:t>
      </w:r>
      <w:proofErr w:type="spellStart"/>
      <w:r w:rsidRPr="00143400">
        <w:rPr>
          <w:rFonts w:cs="Times New Roman"/>
          <w:bCs/>
          <w:u w:val="single"/>
        </w:rPr>
        <w:t>СеМО</w:t>
      </w:r>
      <w:proofErr w:type="spellEnd"/>
      <w:r w:rsidRPr="00143400">
        <w:rPr>
          <w:rFonts w:cs="Times New Roman"/>
          <w:bCs/>
          <w:u w:val="single"/>
        </w:rPr>
        <w:t xml:space="preserve"> (</w:t>
      </w:r>
      <w:proofErr w:type="spellStart"/>
      <w:r w:rsidRPr="00143400">
        <w:rPr>
          <w:rFonts w:cs="Times New Roman"/>
          <w:bCs/>
          <w:u w:val="single"/>
        </w:rPr>
        <w:t>РСеМО</w:t>
      </w:r>
      <w:proofErr w:type="spellEnd"/>
      <w:r w:rsidRPr="00143400">
        <w:rPr>
          <w:rFonts w:cs="Times New Roman"/>
          <w:bCs/>
          <w:u w:val="single"/>
        </w:rPr>
        <w:t>)</w:t>
      </w:r>
    </w:p>
    <w:p w14:paraId="338280BB" w14:textId="77777777" w:rsidR="00E9682B" w:rsidRPr="003A3058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Разработка аналитических моделей </w:t>
      </w:r>
      <w:proofErr w:type="spellStart"/>
      <w:r w:rsidRPr="003A3058">
        <w:rPr>
          <w:rFonts w:cs="Times New Roman"/>
        </w:rPr>
        <w:t>ЗСеМО</w:t>
      </w:r>
      <w:proofErr w:type="spellEnd"/>
      <w:r w:rsidRPr="003A3058">
        <w:rPr>
          <w:rFonts w:cs="Times New Roman"/>
        </w:rPr>
        <w:t xml:space="preserve"> и </w:t>
      </w:r>
      <w:proofErr w:type="spellStart"/>
      <w:r w:rsidRPr="003A3058">
        <w:rPr>
          <w:rFonts w:cs="Times New Roman"/>
        </w:rPr>
        <w:t>РСеМО</w:t>
      </w:r>
      <w:proofErr w:type="spellEnd"/>
      <w:r w:rsidRPr="003A3058">
        <w:rPr>
          <w:rFonts w:cs="Times New Roman"/>
        </w:rPr>
        <w:t xml:space="preserve"> заключается в подготовке</w:t>
      </w:r>
    </w:p>
    <w:p w14:paraId="309156A2" w14:textId="4D8B2218" w:rsidR="00E9682B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>следующих исходных данных (параметров) для проведения расчетов аналитическими методами:</w:t>
      </w:r>
    </w:p>
    <w:p w14:paraId="6DA7C716" w14:textId="77777777" w:rsidR="00914941" w:rsidRPr="003A3058" w:rsidRDefault="00914941" w:rsidP="00E9682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48368A35" w14:textId="6C90A54E" w:rsidR="00914941" w:rsidRPr="00DF5633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3A3058">
        <w:rPr>
          <w:rFonts w:cs="Times New Roman"/>
        </w:rPr>
        <w:t xml:space="preserve">1) количество </w:t>
      </w:r>
      <w:proofErr w:type="gramStart"/>
      <w:r w:rsidRPr="003A3058">
        <w:rPr>
          <w:rFonts w:cs="Times New Roman"/>
        </w:rPr>
        <w:t xml:space="preserve">узлов </w:t>
      </w:r>
      <w:proofErr w:type="spellStart"/>
      <w:r w:rsidRPr="003A3058">
        <w:rPr>
          <w:rFonts w:cs="Times New Roman"/>
        </w:rPr>
        <w:t>СеМО</w:t>
      </w:r>
      <w:proofErr w:type="spellEnd"/>
      <w:proofErr w:type="gramEnd"/>
      <w:r w:rsidR="00EB21F8">
        <w:rPr>
          <w:rFonts w:cs="Times New Roman"/>
        </w:rPr>
        <w:t>:</w:t>
      </w:r>
      <w:r w:rsidR="000F6E91">
        <w:rPr>
          <w:rFonts w:cs="Times New Roman"/>
        </w:rPr>
        <w:t xml:space="preserve"> </w:t>
      </w:r>
      <w:r w:rsidRPr="009E06F1">
        <w:rPr>
          <w:rFonts w:cs="Times New Roman"/>
          <w:b/>
          <w:lang w:val="en-US"/>
        </w:rPr>
        <w:t>N</w:t>
      </w:r>
      <w:r w:rsidRPr="009E06F1">
        <w:rPr>
          <w:rFonts w:cs="Times New Roman"/>
          <w:b/>
        </w:rPr>
        <w:t xml:space="preserve"> = </w:t>
      </w:r>
      <w:r w:rsidR="00563960" w:rsidRPr="009E06F1">
        <w:rPr>
          <w:rFonts w:cs="Times New Roman"/>
          <w:b/>
        </w:rPr>
        <w:t>2</w:t>
      </w:r>
    </w:p>
    <w:p w14:paraId="410758A4" w14:textId="255F1F41" w:rsidR="00E9682B" w:rsidRPr="003268EB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3A3058">
        <w:rPr>
          <w:rFonts w:cs="Times New Roman"/>
        </w:rPr>
        <w:t xml:space="preserve">2) количество обслуживающих приборов в </w:t>
      </w:r>
      <w:proofErr w:type="gramStart"/>
      <w:r w:rsidRPr="003A3058">
        <w:rPr>
          <w:rFonts w:cs="Times New Roman"/>
        </w:rPr>
        <w:t xml:space="preserve">узлах </w:t>
      </w:r>
      <w:proofErr w:type="spellStart"/>
      <w:r w:rsidRPr="003A3058">
        <w:rPr>
          <w:rFonts w:cs="Times New Roman"/>
        </w:rPr>
        <w:t>СеМО</w:t>
      </w:r>
      <w:proofErr w:type="spellEnd"/>
      <w:proofErr w:type="gramEnd"/>
      <w:r w:rsidR="00EB21F8">
        <w:rPr>
          <w:rFonts w:cs="Times New Roman"/>
        </w:rPr>
        <w:t>:</w:t>
      </w:r>
      <w:r w:rsidR="000F6E91">
        <w:rPr>
          <w:rFonts w:cs="Times New Roman"/>
        </w:rPr>
        <w:t xml:space="preserve"> </w:t>
      </w:r>
      <w:r w:rsidRPr="009E06F1">
        <w:rPr>
          <w:rFonts w:cs="Times New Roman"/>
          <w:b/>
        </w:rPr>
        <w:t>К</w:t>
      </w:r>
      <w:r w:rsidRPr="009E06F1">
        <w:rPr>
          <w:rFonts w:cs="Times New Roman"/>
          <w:b/>
          <w:vertAlign w:val="subscript"/>
        </w:rPr>
        <w:t>1</w:t>
      </w:r>
      <w:r w:rsidRPr="009E06F1">
        <w:rPr>
          <w:rFonts w:cs="Times New Roman"/>
          <w:b/>
        </w:rPr>
        <w:t xml:space="preserve"> = </w:t>
      </w:r>
      <w:r w:rsidR="00E618EB" w:rsidRPr="003268EB">
        <w:rPr>
          <w:rFonts w:cs="Times New Roman"/>
          <w:b/>
        </w:rPr>
        <w:t>4</w:t>
      </w:r>
      <w:r w:rsidRPr="009E06F1">
        <w:rPr>
          <w:rFonts w:cs="Times New Roman"/>
          <w:b/>
        </w:rPr>
        <w:t>, К</w:t>
      </w:r>
      <w:r w:rsidRPr="009E06F1">
        <w:rPr>
          <w:rFonts w:cs="Times New Roman"/>
          <w:b/>
          <w:vertAlign w:val="subscript"/>
        </w:rPr>
        <w:t>2</w:t>
      </w:r>
      <w:r w:rsidRPr="009E06F1">
        <w:rPr>
          <w:rFonts w:cs="Times New Roman"/>
          <w:b/>
        </w:rPr>
        <w:t xml:space="preserve"> = </w:t>
      </w:r>
      <w:r w:rsidR="00E618EB" w:rsidRPr="003268EB">
        <w:rPr>
          <w:rFonts w:cs="Times New Roman"/>
          <w:b/>
        </w:rPr>
        <w:t>1</w:t>
      </w:r>
    </w:p>
    <w:p w14:paraId="413987B0" w14:textId="1BCAB44A" w:rsidR="009E06F1" w:rsidRPr="009E06F1" w:rsidRDefault="00E9682B" w:rsidP="00E9682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>3) матрица вероятностей передач и рассчитанные по</w:t>
      </w:r>
      <w:r w:rsidR="0046454A">
        <w:rPr>
          <w:rFonts w:cs="Times New Roman"/>
        </w:rPr>
        <w:t xml:space="preserve"> ней</w:t>
      </w:r>
      <w:r w:rsidRPr="003A3058">
        <w:rPr>
          <w:rFonts w:cs="Times New Roman"/>
        </w:rPr>
        <w:t xml:space="preserve"> коэффициенты</w:t>
      </w:r>
      <w:r w:rsidR="0046454A">
        <w:rPr>
          <w:rFonts w:cs="Times New Roman"/>
        </w:rPr>
        <w:t xml:space="preserve"> </w:t>
      </w:r>
      <w:r w:rsidRPr="003A3058">
        <w:rPr>
          <w:rFonts w:cs="Times New Roman"/>
        </w:rPr>
        <w:t>передач</w:t>
      </w:r>
      <w:r w:rsidR="009E06F1">
        <w:rPr>
          <w:rFonts w:cs="Times New Roman"/>
        </w:rPr>
        <w:t>:</w:t>
      </w:r>
    </w:p>
    <w:tbl>
      <w:tblPr>
        <w:tblW w:w="3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13F22" w:rsidRPr="00404888" w14:paraId="1555B448" w14:textId="77777777" w:rsidTr="00613F2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525DB" w14:textId="77777777" w:rsidR="00613F22" w:rsidRPr="00404888" w:rsidRDefault="00613F22" w:rsidP="004048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A51F9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78A69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5A686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</w:tr>
      <w:tr w:rsidR="00613F22" w:rsidRPr="00404888" w14:paraId="40D3F2C4" w14:textId="77777777" w:rsidTr="00613F22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13F1E276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89741A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37DBDE" w14:textId="6AC7D496" w:rsidR="00613F22" w:rsidRPr="007F1661" w:rsidRDefault="007F1661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FAA5FE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3F22" w:rsidRPr="00404888" w14:paraId="194B557F" w14:textId="77777777" w:rsidTr="00613F22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1E151BDA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DA3B16" w14:textId="559461EF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F1661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197A03" w14:textId="072CE40F" w:rsidR="00613F22" w:rsidRPr="00404888" w:rsidRDefault="007F1661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6A6F5A" w14:textId="232E26C4" w:rsidR="00613F22" w:rsidRPr="0000689A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F1661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  <w:r w:rsidR="0000689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13F22" w:rsidRPr="00404888" w14:paraId="47CD74EC" w14:textId="77777777" w:rsidTr="00613F22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7A1B99B0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E3E9C1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8B4B7C" w14:textId="42882754" w:rsidR="00613F22" w:rsidRPr="00404888" w:rsidRDefault="007F1661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DB9AA1" w14:textId="77777777" w:rsidR="00613F22" w:rsidRPr="00404888" w:rsidRDefault="00613F22" w:rsidP="004048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48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66823CDA" w14:textId="77777777" w:rsidR="00180CFA" w:rsidRDefault="00180CFA" w:rsidP="00180CFA">
      <w:pPr>
        <w:spacing w:after="0"/>
        <w:rPr>
          <w:color w:val="000000"/>
        </w:rPr>
      </w:pPr>
    </w:p>
    <w:p w14:paraId="18E40A79" w14:textId="64C4A1DB" w:rsidR="00180CFA" w:rsidRPr="00180CFA" w:rsidRDefault="00F840AE" w:rsidP="00180CFA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= 0.1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</m:oMath>
      </m:oMathPara>
    </w:p>
    <w:p w14:paraId="383CD6FE" w14:textId="3AEBE6B6" w:rsidR="00180CFA" w:rsidRPr="003D222E" w:rsidRDefault="00F840AE" w:rsidP="003D22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01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b>
        </m:sSub>
      </m:oMath>
      <w:r w:rsidR="003D222E" w:rsidRPr="003D222E">
        <w:rPr>
          <w:rFonts w:cs="Times New Roman"/>
          <w:color w:val="000000"/>
          <w:lang w:val="en-US"/>
        </w:rPr>
        <w:t xml:space="preserve">  </w:t>
      </w:r>
      <w:r w:rsidR="003D222E">
        <w:rPr>
          <w:rFonts w:cs="Times New Roman"/>
          <w:color w:val="000000"/>
          <w:lang w:val="en-US"/>
        </w:rPr>
        <w:tab/>
      </w:r>
      <w:r w:rsidR="003D222E" w:rsidRPr="003D222E">
        <w:rPr>
          <w:rFonts w:cs="Times New Roman"/>
          <w:color w:val="000000"/>
          <w:lang w:val="en-US"/>
        </w:rPr>
        <w:sym w:font="Wingdings" w:char="F0E0"/>
      </w:r>
      <w:r w:rsidR="002600A1" w:rsidRPr="002600A1">
        <w:rPr>
          <w:rFonts w:cs="Times New Roman"/>
          <w:color w:val="000000"/>
          <w:lang w:val="en-US"/>
        </w:rPr>
        <w:t xml:space="preserve"> </w:t>
      </w:r>
      <w:r w:rsidR="002600A1" w:rsidRPr="002600A1">
        <w:rPr>
          <w:rFonts w:cs="Times New Roman"/>
          <w:color w:val="000000"/>
          <w:lang w:val="en-US"/>
        </w:rPr>
        <w:tab/>
      </w:r>
      <w:r w:rsidR="003D222E" w:rsidRPr="003D222E">
        <w:rPr>
          <w:rFonts w:cs="Times New Roman"/>
          <w:b/>
          <w:lang w:val="en-US"/>
        </w:rPr>
        <w:t>a0 = 1, a1 = 10, a2 = 9</w:t>
      </w:r>
    </w:p>
    <w:p w14:paraId="4765DE3A" w14:textId="78D5757D" w:rsidR="00180CFA" w:rsidRPr="00180CFA" w:rsidRDefault="00F840AE" w:rsidP="00180CFA">
      <w:pPr>
        <w:spacing w:after="0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=0.9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</m:oMath>
      </m:oMathPara>
    </w:p>
    <w:p w14:paraId="4177D4F6" w14:textId="77777777" w:rsidR="005D0A51" w:rsidRPr="0046454A" w:rsidRDefault="005D0A51" w:rsidP="00180C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EBD5616" w14:textId="4B181850" w:rsidR="00180CFA" w:rsidRDefault="006661AA" w:rsidP="00180CF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3A3058">
        <w:rPr>
          <w:rFonts w:cs="Times New Roman"/>
        </w:rPr>
        <w:t xml:space="preserve">4) </w:t>
      </w:r>
      <w:r w:rsidR="009E06F1">
        <w:rPr>
          <w:rFonts w:cs="Times New Roman"/>
        </w:rPr>
        <w:t>Д</w:t>
      </w:r>
      <w:r w:rsidRPr="003A3058">
        <w:rPr>
          <w:rFonts w:cs="Times New Roman"/>
        </w:rPr>
        <w:t xml:space="preserve">ля </w:t>
      </w:r>
      <w:r w:rsidRPr="003A3058">
        <w:rPr>
          <w:rFonts w:cs="Times New Roman"/>
          <w:iCs/>
        </w:rPr>
        <w:t xml:space="preserve">замкнутой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 xml:space="preserve"> - число заявок, циркулирующих в </w:t>
      </w:r>
      <w:proofErr w:type="gramStart"/>
      <w:r w:rsidRPr="003A3058">
        <w:rPr>
          <w:rFonts w:cs="Times New Roman"/>
        </w:rPr>
        <w:t>сети</w:t>
      </w:r>
      <w:r w:rsidR="009E06F1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DF5633">
        <w:rPr>
          <w:rFonts w:cs="Times New Roman"/>
        </w:rPr>
        <w:t xml:space="preserve"> </w:t>
      </w:r>
      <w:r w:rsidRPr="009E06F1">
        <w:rPr>
          <w:rFonts w:cs="Times New Roman"/>
          <w:b/>
        </w:rPr>
        <w:t>М</w:t>
      </w:r>
      <w:proofErr w:type="gramEnd"/>
      <w:r w:rsidR="004B75E4" w:rsidRPr="004B75E4">
        <w:rPr>
          <w:rFonts w:cs="Times New Roman"/>
          <w:b/>
        </w:rPr>
        <w:t xml:space="preserve"> </w:t>
      </w:r>
      <w:r w:rsidRPr="009E06F1">
        <w:rPr>
          <w:rFonts w:cs="Times New Roman"/>
          <w:b/>
        </w:rPr>
        <w:t>=</w:t>
      </w:r>
      <w:r w:rsidR="004B75E4" w:rsidRPr="004B75E4">
        <w:rPr>
          <w:rFonts w:cs="Times New Roman"/>
          <w:b/>
        </w:rPr>
        <w:t xml:space="preserve"> </w:t>
      </w:r>
      <w:r w:rsidR="009E06F1" w:rsidRPr="009E06F1">
        <w:rPr>
          <w:rFonts w:cs="Times New Roman"/>
          <w:b/>
        </w:rPr>
        <w:t>9</w:t>
      </w:r>
    </w:p>
    <w:p w14:paraId="703D169B" w14:textId="3389B2A9" w:rsidR="006661AA" w:rsidRPr="005D7C65" w:rsidRDefault="009E06F1" w:rsidP="00180CF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>
        <w:rPr>
          <w:rFonts w:cs="Times New Roman"/>
        </w:rPr>
        <w:t>Д</w:t>
      </w:r>
      <w:r w:rsidR="006661AA" w:rsidRPr="003A3058">
        <w:rPr>
          <w:rFonts w:cs="Times New Roman"/>
        </w:rPr>
        <w:t xml:space="preserve">ля </w:t>
      </w:r>
      <w:r w:rsidR="006661AA" w:rsidRPr="003A3058">
        <w:rPr>
          <w:rFonts w:cs="Times New Roman"/>
          <w:iCs/>
        </w:rPr>
        <w:t xml:space="preserve">разомкнутой </w:t>
      </w:r>
      <w:proofErr w:type="spellStart"/>
      <w:r w:rsidR="006661AA" w:rsidRPr="003A3058">
        <w:rPr>
          <w:rFonts w:cs="Times New Roman"/>
        </w:rPr>
        <w:t>СеМО</w:t>
      </w:r>
      <w:proofErr w:type="spellEnd"/>
      <w:r w:rsidR="006661AA" w:rsidRPr="003A3058">
        <w:rPr>
          <w:rFonts w:cs="Times New Roman"/>
        </w:rPr>
        <w:t xml:space="preserve"> - интенсивность входящего по</w:t>
      </w:r>
      <w:r w:rsidR="006661AA">
        <w:rPr>
          <w:rFonts w:cs="Times New Roman"/>
        </w:rPr>
        <w:t xml:space="preserve">тока заявок, поступающих в сеть (определяется после расчета характеристик замкнутой СеМО и принимается равной производительности </w:t>
      </w:r>
      <w:proofErr w:type="spellStart"/>
      <w:r w:rsidR="006661AA">
        <w:rPr>
          <w:rFonts w:cs="Times New Roman"/>
        </w:rPr>
        <w:t>ЗСеМО</w:t>
      </w:r>
      <w:proofErr w:type="spellEnd"/>
      <w:r w:rsidR="006661AA">
        <w:rPr>
          <w:rFonts w:cs="Times New Roman"/>
        </w:rPr>
        <w:t>)</w:t>
      </w:r>
      <w:r w:rsidR="00EB21F8">
        <w:rPr>
          <w:rFonts w:cs="Times New Roman"/>
        </w:rPr>
        <w:t>:</w:t>
      </w:r>
      <w:r w:rsidR="00DF5633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</m:oMath>
      <w:r w:rsidRPr="00EF0DBE">
        <w:rPr>
          <w:rFonts w:eastAsia="Times New Roman" w:cstheme="minorHAnsi"/>
          <w:b/>
          <w:color w:val="000000"/>
        </w:rPr>
        <w:t xml:space="preserve"> </w:t>
      </w:r>
      <w:r w:rsidR="006661AA" w:rsidRPr="00EB7AA4">
        <w:rPr>
          <w:rFonts w:eastAsia="Times New Roman" w:cstheme="minorHAnsi"/>
          <w:b/>
          <w:sz w:val="24"/>
          <w:szCs w:val="24"/>
        </w:rPr>
        <w:t>0.</w:t>
      </w:r>
      <w:r w:rsidR="005D7C65" w:rsidRPr="005D7C65">
        <w:rPr>
          <w:rFonts w:eastAsia="Times New Roman" w:cstheme="minorHAnsi"/>
          <w:b/>
          <w:sz w:val="24"/>
          <w:szCs w:val="24"/>
        </w:rPr>
        <w:t>222</w:t>
      </w:r>
    </w:p>
    <w:p w14:paraId="5882B1BF" w14:textId="77777777" w:rsidR="00DF5633" w:rsidRPr="00EB7AA4" w:rsidRDefault="00DF5633" w:rsidP="00DF5633">
      <w:pPr>
        <w:spacing w:after="0"/>
        <w:rPr>
          <w:rFonts w:eastAsia="Times New Roman" w:cstheme="minorHAnsi"/>
          <w:b/>
          <w:sz w:val="24"/>
          <w:szCs w:val="24"/>
        </w:rPr>
      </w:pPr>
    </w:p>
    <w:p w14:paraId="78E384E3" w14:textId="3D0EC8DC" w:rsidR="006661AA" w:rsidRPr="009E06F1" w:rsidRDefault="006661AA" w:rsidP="006661A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3A3058">
        <w:rPr>
          <w:rFonts w:cs="Times New Roman"/>
        </w:rPr>
        <w:t xml:space="preserve">5) средние длительности обслуживания заявок в </w:t>
      </w:r>
      <w:proofErr w:type="gramStart"/>
      <w:r w:rsidRPr="003A3058">
        <w:rPr>
          <w:rFonts w:cs="Times New Roman"/>
        </w:rPr>
        <w:t xml:space="preserve">узлах </w:t>
      </w:r>
      <w:proofErr w:type="spellStart"/>
      <w:r w:rsidRPr="003A3058">
        <w:rPr>
          <w:rFonts w:cs="Times New Roman"/>
        </w:rPr>
        <w:t>СеМО</w:t>
      </w:r>
      <w:proofErr w:type="spellEnd"/>
      <w:proofErr w:type="gramEnd"/>
      <w:r w:rsidR="00EB21F8">
        <w:rPr>
          <w:rFonts w:cs="Times New Roman"/>
        </w:rPr>
        <w:t>:</w:t>
      </w:r>
      <w:r w:rsidR="00DF5633">
        <w:rPr>
          <w:rFonts w:cs="Times New Roman"/>
        </w:rPr>
        <w:t xml:space="preserve"> </w:t>
      </w:r>
      <w:r w:rsidRPr="009E06F1">
        <w:rPr>
          <w:rFonts w:cs="Times New Roman"/>
          <w:b/>
          <w:lang w:val="en-US"/>
        </w:rPr>
        <w:t>b</w:t>
      </w:r>
      <w:r w:rsidRPr="009E06F1">
        <w:rPr>
          <w:rFonts w:cs="Times New Roman"/>
          <w:b/>
          <w:vertAlign w:val="subscript"/>
        </w:rPr>
        <w:t>1</w:t>
      </w:r>
      <w:r w:rsidRPr="009E06F1">
        <w:rPr>
          <w:rFonts w:cs="Times New Roman"/>
          <w:b/>
        </w:rPr>
        <w:t xml:space="preserve"> =</w:t>
      </w:r>
      <w:r w:rsidR="00EB21F8">
        <w:rPr>
          <w:rFonts w:cs="Times New Roman"/>
          <w:b/>
        </w:rPr>
        <w:t xml:space="preserve"> </w:t>
      </w:r>
      <w:r w:rsidRPr="009E06F1">
        <w:rPr>
          <w:rFonts w:cs="Times New Roman"/>
          <w:b/>
        </w:rPr>
        <w:t>0</w:t>
      </w:r>
      <w:r w:rsidR="009E06F1" w:rsidRPr="009E06F1">
        <w:rPr>
          <w:rFonts w:cs="Times New Roman"/>
          <w:b/>
        </w:rPr>
        <w:t>.4</w:t>
      </w:r>
      <w:r w:rsidRPr="009E06F1">
        <w:rPr>
          <w:rFonts w:cs="Times New Roman"/>
          <w:b/>
        </w:rPr>
        <w:t xml:space="preserve">, </w:t>
      </w:r>
      <w:r w:rsidRPr="009E06F1">
        <w:rPr>
          <w:rFonts w:cs="Times New Roman"/>
          <w:b/>
          <w:lang w:val="en-US"/>
        </w:rPr>
        <w:t>b</w:t>
      </w:r>
      <w:r w:rsidRPr="009E06F1">
        <w:rPr>
          <w:rFonts w:cs="Times New Roman"/>
          <w:b/>
          <w:vertAlign w:val="subscript"/>
        </w:rPr>
        <w:t>2</w:t>
      </w:r>
      <w:r w:rsidRPr="009E06F1">
        <w:rPr>
          <w:rFonts w:cs="Times New Roman"/>
          <w:b/>
        </w:rPr>
        <w:t xml:space="preserve"> = 0</w:t>
      </w:r>
      <w:r w:rsidR="009E06F1" w:rsidRPr="009E06F1">
        <w:rPr>
          <w:rFonts w:cs="Times New Roman"/>
          <w:b/>
        </w:rPr>
        <w:t>.</w:t>
      </w:r>
      <w:r w:rsidRPr="009E06F1">
        <w:rPr>
          <w:rFonts w:cs="Times New Roman"/>
          <w:b/>
        </w:rPr>
        <w:t>5</w:t>
      </w:r>
    </w:p>
    <w:p w14:paraId="4B6DE616" w14:textId="77777777" w:rsidR="006661AA" w:rsidRDefault="006661AA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5220A9F1" w14:textId="77777777" w:rsidR="006661AA" w:rsidRDefault="00860FB0" w:rsidP="00860FB0">
      <w:pPr>
        <w:tabs>
          <w:tab w:val="center" w:pos="4677"/>
          <w:tab w:val="left" w:pos="7351"/>
        </w:tabs>
        <w:spacing w:after="0"/>
        <w:rPr>
          <w:color w:val="000000"/>
        </w:rPr>
      </w:pPr>
      <w:r>
        <w:rPr>
          <w:rFonts w:cs="Times New Roman"/>
          <w:i/>
        </w:rPr>
        <w:tab/>
      </w:r>
      <w:r w:rsidR="006661AA" w:rsidRPr="00E855F3">
        <w:rPr>
          <w:rFonts w:cs="Times New Roman"/>
          <w:i/>
        </w:rPr>
        <w:t>Результаты аналитического моделирования</w:t>
      </w:r>
      <w:r>
        <w:rPr>
          <w:rFonts w:cs="Times New Roman"/>
          <w:i/>
        </w:rPr>
        <w:tab/>
      </w:r>
    </w:p>
    <w:tbl>
      <w:tblPr>
        <w:tblStyle w:val="a5"/>
        <w:tblW w:w="8551" w:type="dxa"/>
        <w:tblLayout w:type="fixed"/>
        <w:tblLook w:val="04A0" w:firstRow="1" w:lastRow="0" w:firstColumn="1" w:lastColumn="0" w:noHBand="0" w:noVBand="1"/>
      </w:tblPr>
      <w:tblGrid>
        <w:gridCol w:w="2184"/>
        <w:gridCol w:w="1061"/>
        <w:gridCol w:w="1062"/>
        <w:gridCol w:w="1061"/>
        <w:gridCol w:w="1061"/>
        <w:gridCol w:w="1061"/>
        <w:gridCol w:w="1061"/>
      </w:tblGrid>
      <w:tr w:rsidR="00237D7E" w14:paraId="7E84CBFE" w14:textId="495B1C92" w:rsidTr="00967171">
        <w:tc>
          <w:tcPr>
            <w:tcW w:w="2184" w:type="dxa"/>
            <w:vMerge w:val="restart"/>
            <w:vAlign w:val="center"/>
          </w:tcPr>
          <w:p w14:paraId="4A24551F" w14:textId="77777777" w:rsidR="00237D7E" w:rsidRPr="003A3058" w:rsidRDefault="00237D7E" w:rsidP="00164935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Характеристики СеМО</w:t>
            </w:r>
            <w:proofErr w:type="gramEnd"/>
          </w:p>
        </w:tc>
        <w:tc>
          <w:tcPr>
            <w:tcW w:w="3184" w:type="dxa"/>
            <w:gridSpan w:val="3"/>
          </w:tcPr>
          <w:p w14:paraId="6EE2668B" w14:textId="77777777" w:rsidR="00237D7E" w:rsidRPr="003A3058" w:rsidRDefault="00237D7E" w:rsidP="00164935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Замкнутая СеМО</w:t>
            </w:r>
          </w:p>
        </w:tc>
        <w:tc>
          <w:tcPr>
            <w:tcW w:w="3183" w:type="dxa"/>
            <w:gridSpan w:val="3"/>
          </w:tcPr>
          <w:p w14:paraId="4763E8FA" w14:textId="684A0220" w:rsidR="00237D7E" w:rsidRPr="003A3058" w:rsidRDefault="00237D7E" w:rsidP="00164935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Разомкнутая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</w:p>
        </w:tc>
      </w:tr>
      <w:tr w:rsidR="00237D7E" w14:paraId="206DE422" w14:textId="5EED93CA" w:rsidTr="00967171">
        <w:tc>
          <w:tcPr>
            <w:tcW w:w="2184" w:type="dxa"/>
            <w:vMerge/>
            <w:vAlign w:val="center"/>
          </w:tcPr>
          <w:p w14:paraId="4792C5E3" w14:textId="77777777" w:rsidR="00237D7E" w:rsidRPr="003A3058" w:rsidRDefault="00237D7E" w:rsidP="00237D7E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14:paraId="761A7387" w14:textId="4EF3D41E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Узел 1</w:t>
            </w:r>
          </w:p>
        </w:tc>
        <w:tc>
          <w:tcPr>
            <w:tcW w:w="1062" w:type="dxa"/>
            <w:vAlign w:val="center"/>
          </w:tcPr>
          <w:p w14:paraId="6FCA6858" w14:textId="68E7AD49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Узел 2</w:t>
            </w:r>
          </w:p>
        </w:tc>
        <w:tc>
          <w:tcPr>
            <w:tcW w:w="1061" w:type="dxa"/>
            <w:vAlign w:val="center"/>
          </w:tcPr>
          <w:p w14:paraId="4311E43E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Сеть</w:t>
            </w:r>
          </w:p>
        </w:tc>
        <w:tc>
          <w:tcPr>
            <w:tcW w:w="1061" w:type="dxa"/>
          </w:tcPr>
          <w:p w14:paraId="6BB35C7F" w14:textId="01646ED6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Узел 1</w:t>
            </w:r>
          </w:p>
        </w:tc>
        <w:tc>
          <w:tcPr>
            <w:tcW w:w="1061" w:type="dxa"/>
          </w:tcPr>
          <w:p w14:paraId="5AF0717E" w14:textId="0802735F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Узел 2</w:t>
            </w:r>
          </w:p>
        </w:tc>
        <w:tc>
          <w:tcPr>
            <w:tcW w:w="1061" w:type="dxa"/>
          </w:tcPr>
          <w:p w14:paraId="5B4B8579" w14:textId="2AEB28D4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Сеть</w:t>
            </w:r>
          </w:p>
        </w:tc>
      </w:tr>
      <w:tr w:rsidR="00237D7E" w14:paraId="49D848B0" w14:textId="7B4C4BAB" w:rsidTr="00967171">
        <w:tc>
          <w:tcPr>
            <w:tcW w:w="2184" w:type="dxa"/>
            <w:vAlign w:val="center"/>
          </w:tcPr>
          <w:p w14:paraId="32D5BC60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1061" w:type="dxa"/>
          </w:tcPr>
          <w:p w14:paraId="788626AB" w14:textId="6CCEA58A" w:rsidR="00237D7E" w:rsidRPr="005D7C65" w:rsidRDefault="00BB5416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0.</w:t>
            </w:r>
            <w:r w:rsidR="005D7C65">
              <w:rPr>
                <w:rFonts w:cs="Times New Roman"/>
                <w:lang w:val="en-US"/>
              </w:rPr>
              <w:t>22</w:t>
            </w:r>
          </w:p>
        </w:tc>
        <w:tc>
          <w:tcPr>
            <w:tcW w:w="1062" w:type="dxa"/>
          </w:tcPr>
          <w:p w14:paraId="35EA9E70" w14:textId="37030F4C" w:rsidR="00237D7E" w:rsidRPr="005D7C65" w:rsidRDefault="00BB5416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0.</w:t>
            </w:r>
            <w:r w:rsidR="005D7C65">
              <w:rPr>
                <w:rFonts w:cs="Times New Roman"/>
                <w:lang w:val="en-US"/>
              </w:rPr>
              <w:t>99</w:t>
            </w:r>
          </w:p>
        </w:tc>
        <w:tc>
          <w:tcPr>
            <w:tcW w:w="1061" w:type="dxa"/>
          </w:tcPr>
          <w:p w14:paraId="04CD0F80" w14:textId="080CE8B9" w:rsidR="00237D7E" w:rsidRPr="00BB5416" w:rsidRDefault="00B56540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1.21</w:t>
            </w:r>
          </w:p>
        </w:tc>
        <w:tc>
          <w:tcPr>
            <w:tcW w:w="1061" w:type="dxa"/>
          </w:tcPr>
          <w:p w14:paraId="3459D1C8" w14:textId="1B505073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0.22</w:t>
            </w:r>
          </w:p>
        </w:tc>
        <w:tc>
          <w:tcPr>
            <w:tcW w:w="1061" w:type="dxa"/>
          </w:tcPr>
          <w:p w14:paraId="74D1BD9F" w14:textId="359BF0CB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0.99</w:t>
            </w:r>
          </w:p>
        </w:tc>
        <w:tc>
          <w:tcPr>
            <w:tcW w:w="1061" w:type="dxa"/>
          </w:tcPr>
          <w:p w14:paraId="38FFE1B9" w14:textId="3F82B8E6" w:rsidR="00237D7E" w:rsidRPr="005D7C65" w:rsidRDefault="00B56540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1.21</w:t>
            </w:r>
          </w:p>
        </w:tc>
      </w:tr>
      <w:tr w:rsidR="00237D7E" w14:paraId="0A23EE92" w14:textId="4B8340C3" w:rsidTr="00967171">
        <w:tc>
          <w:tcPr>
            <w:tcW w:w="2184" w:type="dxa"/>
            <w:vAlign w:val="center"/>
          </w:tcPr>
          <w:p w14:paraId="096961B5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1061" w:type="dxa"/>
          </w:tcPr>
          <w:p w14:paraId="6EF4D33A" w14:textId="7414568F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0.004</w:t>
            </w:r>
          </w:p>
        </w:tc>
        <w:tc>
          <w:tcPr>
            <w:tcW w:w="1062" w:type="dxa"/>
          </w:tcPr>
          <w:p w14:paraId="73735BDE" w14:textId="197C6DD1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7.107</w:t>
            </w:r>
          </w:p>
        </w:tc>
        <w:tc>
          <w:tcPr>
            <w:tcW w:w="1061" w:type="dxa"/>
          </w:tcPr>
          <w:p w14:paraId="2B983B33" w14:textId="40D96727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7.111</w:t>
            </w:r>
          </w:p>
        </w:tc>
        <w:tc>
          <w:tcPr>
            <w:tcW w:w="1061" w:type="dxa"/>
          </w:tcPr>
          <w:p w14:paraId="6E71ADF6" w14:textId="39D11DFB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0.004</w:t>
            </w:r>
          </w:p>
        </w:tc>
        <w:tc>
          <w:tcPr>
            <w:tcW w:w="1061" w:type="dxa"/>
          </w:tcPr>
          <w:p w14:paraId="1A2BA9FC" w14:textId="66CB0CB2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990.014</w:t>
            </w:r>
          </w:p>
        </w:tc>
        <w:tc>
          <w:tcPr>
            <w:tcW w:w="1061" w:type="dxa"/>
          </w:tcPr>
          <w:p w14:paraId="0558486B" w14:textId="5685E233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998.018</w:t>
            </w:r>
          </w:p>
        </w:tc>
      </w:tr>
      <w:tr w:rsidR="00237D7E" w14:paraId="332336A1" w14:textId="26DEE09A" w:rsidTr="00967171">
        <w:tc>
          <w:tcPr>
            <w:tcW w:w="2184" w:type="dxa"/>
            <w:vAlign w:val="center"/>
          </w:tcPr>
          <w:p w14:paraId="1F83FEC1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1061" w:type="dxa"/>
          </w:tcPr>
          <w:p w14:paraId="5B9151AE" w14:textId="693B4FD8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0.893</w:t>
            </w:r>
          </w:p>
        </w:tc>
        <w:tc>
          <w:tcPr>
            <w:tcW w:w="1062" w:type="dxa"/>
          </w:tcPr>
          <w:p w14:paraId="5D37EB88" w14:textId="151E131D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8.107</w:t>
            </w:r>
          </w:p>
        </w:tc>
        <w:tc>
          <w:tcPr>
            <w:tcW w:w="1061" w:type="dxa"/>
          </w:tcPr>
          <w:p w14:paraId="4553990C" w14:textId="6F571CEE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061" w:type="dxa"/>
          </w:tcPr>
          <w:p w14:paraId="7310A575" w14:textId="3E64C3E8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0.892</w:t>
            </w:r>
          </w:p>
        </w:tc>
        <w:tc>
          <w:tcPr>
            <w:tcW w:w="1061" w:type="dxa"/>
          </w:tcPr>
          <w:p w14:paraId="60A87A74" w14:textId="180792E7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999.013</w:t>
            </w:r>
          </w:p>
        </w:tc>
        <w:tc>
          <w:tcPr>
            <w:tcW w:w="1061" w:type="dxa"/>
          </w:tcPr>
          <w:p w14:paraId="4F5B4278" w14:textId="394ABCE2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999.905</w:t>
            </w:r>
          </w:p>
        </w:tc>
      </w:tr>
      <w:tr w:rsidR="00237D7E" w14:paraId="4CDC9148" w14:textId="7B11DD37" w:rsidTr="00967171">
        <w:tc>
          <w:tcPr>
            <w:tcW w:w="2184" w:type="dxa"/>
            <w:vAlign w:val="center"/>
          </w:tcPr>
          <w:p w14:paraId="68F38D16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1061" w:type="dxa"/>
          </w:tcPr>
          <w:p w14:paraId="41F71F3A" w14:textId="276D3B36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0.002</w:t>
            </w:r>
          </w:p>
        </w:tc>
        <w:tc>
          <w:tcPr>
            <w:tcW w:w="1062" w:type="dxa"/>
          </w:tcPr>
          <w:p w14:paraId="03BF45EE" w14:textId="6C3675BA" w:rsidR="00237D7E" w:rsidRPr="00BB5416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3.554</w:t>
            </w:r>
          </w:p>
        </w:tc>
        <w:tc>
          <w:tcPr>
            <w:tcW w:w="1061" w:type="dxa"/>
          </w:tcPr>
          <w:p w14:paraId="5BEA76CE" w14:textId="51DC63A1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32</w:t>
            </w:r>
          </w:p>
        </w:tc>
        <w:tc>
          <w:tcPr>
            <w:tcW w:w="1061" w:type="dxa"/>
          </w:tcPr>
          <w:p w14:paraId="0D68BF60" w14:textId="044D6FC5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0.002</w:t>
            </w:r>
          </w:p>
        </w:tc>
        <w:tc>
          <w:tcPr>
            <w:tcW w:w="1061" w:type="dxa"/>
          </w:tcPr>
          <w:p w14:paraId="068285A5" w14:textId="51F9243F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499.506</w:t>
            </w:r>
          </w:p>
        </w:tc>
        <w:tc>
          <w:tcPr>
            <w:tcW w:w="1061" w:type="dxa"/>
          </w:tcPr>
          <w:p w14:paraId="77608F32" w14:textId="45FC01A2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4495.576</w:t>
            </w:r>
          </w:p>
        </w:tc>
      </w:tr>
      <w:tr w:rsidR="00237D7E" w14:paraId="299F4A36" w14:textId="4E627A0F" w:rsidTr="00967171">
        <w:tc>
          <w:tcPr>
            <w:tcW w:w="2184" w:type="dxa"/>
            <w:vAlign w:val="center"/>
          </w:tcPr>
          <w:p w14:paraId="44BE45D5" w14:textId="77777777" w:rsidR="00237D7E" w:rsidRPr="003A3058" w:rsidRDefault="00237D7E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1061" w:type="dxa"/>
          </w:tcPr>
          <w:p w14:paraId="0B53C662" w14:textId="56251123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0.402</w:t>
            </w:r>
          </w:p>
        </w:tc>
        <w:tc>
          <w:tcPr>
            <w:tcW w:w="1062" w:type="dxa"/>
          </w:tcPr>
          <w:p w14:paraId="7E0DADE6" w14:textId="560ED4AA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4.054</w:t>
            </w:r>
          </w:p>
        </w:tc>
        <w:tc>
          <w:tcPr>
            <w:tcW w:w="1061" w:type="dxa"/>
          </w:tcPr>
          <w:p w14:paraId="6DD54404" w14:textId="0BC8E4DD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40.5</w:t>
            </w:r>
          </w:p>
        </w:tc>
        <w:tc>
          <w:tcPr>
            <w:tcW w:w="1061" w:type="dxa"/>
          </w:tcPr>
          <w:p w14:paraId="6E371B83" w14:textId="23630574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0.402</w:t>
            </w:r>
          </w:p>
        </w:tc>
        <w:tc>
          <w:tcPr>
            <w:tcW w:w="1061" w:type="dxa"/>
          </w:tcPr>
          <w:p w14:paraId="53276EFE" w14:textId="583BD5FD" w:rsidR="00237D7E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500.006</w:t>
            </w:r>
          </w:p>
        </w:tc>
        <w:tc>
          <w:tcPr>
            <w:tcW w:w="1061" w:type="dxa"/>
          </w:tcPr>
          <w:p w14:paraId="32F165E5" w14:textId="72F436D3" w:rsidR="00237D7E" w:rsidRPr="005D7C65" w:rsidRDefault="005D7C65" w:rsidP="0082337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4504.076</w:t>
            </w:r>
          </w:p>
        </w:tc>
      </w:tr>
      <w:tr w:rsidR="00967171" w14:paraId="273C11E1" w14:textId="71DED0DD" w:rsidTr="00967171">
        <w:tc>
          <w:tcPr>
            <w:tcW w:w="2184" w:type="dxa"/>
            <w:vAlign w:val="center"/>
          </w:tcPr>
          <w:p w14:paraId="5EEEBDBA" w14:textId="77777777" w:rsidR="00967171" w:rsidRPr="003A3058" w:rsidRDefault="00967171" w:rsidP="00237D7E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34B6">
              <w:rPr>
                <w:rFonts w:asciiTheme="minorHAnsi" w:hAnsiTheme="minorHAnsi"/>
                <w:color w:val="000000"/>
                <w:sz w:val="20"/>
                <w:szCs w:val="22"/>
              </w:rPr>
              <w:t>Производительность</w:t>
            </w:r>
          </w:p>
        </w:tc>
        <w:tc>
          <w:tcPr>
            <w:tcW w:w="2123" w:type="dxa"/>
            <w:gridSpan w:val="2"/>
          </w:tcPr>
          <w:p w14:paraId="574F0B35" w14:textId="02514FE1" w:rsidR="00967171" w:rsidRPr="00237D7E" w:rsidRDefault="00967171" w:rsidP="00237D7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061" w:type="dxa"/>
          </w:tcPr>
          <w:p w14:paraId="0E6DD975" w14:textId="07AED048" w:rsidR="00967171" w:rsidRPr="005D7C65" w:rsidRDefault="00967171" w:rsidP="00BB5416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0.</w:t>
            </w:r>
            <w:r w:rsidR="005D7C65">
              <w:rPr>
                <w:rFonts w:cs="Times New Roman"/>
                <w:lang w:val="en-US"/>
              </w:rPr>
              <w:t>222</w:t>
            </w:r>
          </w:p>
        </w:tc>
        <w:tc>
          <w:tcPr>
            <w:tcW w:w="3183" w:type="dxa"/>
            <w:gridSpan w:val="3"/>
          </w:tcPr>
          <w:p w14:paraId="0BFFA3DA" w14:textId="4181C0ED" w:rsidR="00967171" w:rsidRDefault="00967171" w:rsidP="00967171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64CF946" w14:textId="77777777" w:rsidR="009534B6" w:rsidRDefault="009534B6" w:rsidP="00250BB2">
      <w:pPr>
        <w:autoSpaceDE w:val="0"/>
        <w:autoSpaceDN w:val="0"/>
        <w:adjustRightInd w:val="0"/>
        <w:rPr>
          <w:color w:val="000000"/>
        </w:rPr>
      </w:pPr>
    </w:p>
    <w:tbl>
      <w:tblPr>
        <w:tblStyle w:val="a5"/>
        <w:tblpPr w:leftFromText="180" w:rightFromText="180" w:vertAnchor="text" w:horzAnchor="margin" w:tblpXSpec="center" w:tblpY="1252"/>
        <w:tblOverlap w:val="never"/>
        <w:tblW w:w="10077" w:type="dxa"/>
        <w:tblLook w:val="04A0" w:firstRow="1" w:lastRow="0" w:firstColumn="1" w:lastColumn="0" w:noHBand="0" w:noVBand="1"/>
      </w:tblPr>
      <w:tblGrid>
        <w:gridCol w:w="2256"/>
        <w:gridCol w:w="696"/>
        <w:gridCol w:w="801"/>
        <w:gridCol w:w="801"/>
        <w:gridCol w:w="802"/>
        <w:gridCol w:w="774"/>
        <w:gridCol w:w="788"/>
        <w:gridCol w:w="788"/>
        <w:gridCol w:w="788"/>
        <w:gridCol w:w="788"/>
        <w:gridCol w:w="795"/>
      </w:tblGrid>
      <w:tr w:rsidR="00250BB2" w14:paraId="10DBB573" w14:textId="77777777" w:rsidTr="004218F7">
        <w:trPr>
          <w:trHeight w:val="577"/>
        </w:trPr>
        <w:tc>
          <w:tcPr>
            <w:tcW w:w="2256" w:type="dxa"/>
            <w:vAlign w:val="center"/>
          </w:tcPr>
          <w:p w14:paraId="5A6770EB" w14:textId="77777777" w:rsidR="00250BB2" w:rsidRPr="003A3058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Характеристики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  <w:proofErr w:type="gramEnd"/>
          </w:p>
        </w:tc>
        <w:tc>
          <w:tcPr>
            <w:tcW w:w="7821" w:type="dxa"/>
            <w:gridSpan w:val="10"/>
          </w:tcPr>
          <w:p w14:paraId="4D63DFEE" w14:textId="77777777" w:rsidR="00250BB2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Замкнутая</w:t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</w:p>
          <w:p w14:paraId="0B929145" w14:textId="4ADBEAE4" w:rsidR="00250BB2" w:rsidRPr="007723D8" w:rsidRDefault="00250BB2" w:rsidP="00250BB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592C99">
              <w:rPr>
                <w:rFonts w:cs="Times New Roman"/>
                <w:b/>
              </w:rPr>
              <w:t xml:space="preserve">Критическое число заявок </w:t>
            </w:r>
            <w:r w:rsidR="00D6107C">
              <w:rPr>
                <w:rFonts w:cs="Times New Roman"/>
                <w:b/>
              </w:rPr>
              <w:t>–</w:t>
            </w:r>
            <w:r w:rsidRPr="00592C99">
              <w:rPr>
                <w:rFonts w:cs="Times New Roman"/>
                <w:b/>
              </w:rPr>
              <w:t xml:space="preserve"> </w:t>
            </w:r>
            <w:r w:rsidR="00D6107C">
              <w:rPr>
                <w:rFonts w:cs="Times New Roman"/>
                <w:b/>
              </w:rPr>
              <w:t>3</w:t>
            </w:r>
          </w:p>
        </w:tc>
      </w:tr>
      <w:tr w:rsidR="00250BB2" w14:paraId="57EE507A" w14:textId="77777777" w:rsidTr="004218F7">
        <w:trPr>
          <w:trHeight w:val="281"/>
        </w:trPr>
        <w:tc>
          <w:tcPr>
            <w:tcW w:w="2256" w:type="dxa"/>
            <w:vAlign w:val="center"/>
          </w:tcPr>
          <w:p w14:paraId="57CCA4CA" w14:textId="77777777" w:rsidR="00250BB2" w:rsidRPr="003A3058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696" w:type="dxa"/>
          </w:tcPr>
          <w:p w14:paraId="60DAB312" w14:textId="77777777" w:rsidR="00250BB2" w:rsidRPr="0011682D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01" w:type="dxa"/>
          </w:tcPr>
          <w:p w14:paraId="4114A3A3" w14:textId="77777777" w:rsidR="00250BB2" w:rsidRPr="0011682D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801" w:type="dxa"/>
          </w:tcPr>
          <w:p w14:paraId="4FD685D9" w14:textId="77777777" w:rsidR="00250BB2" w:rsidRPr="0011682D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802" w:type="dxa"/>
          </w:tcPr>
          <w:p w14:paraId="73D9A34E" w14:textId="77777777" w:rsidR="00250BB2" w:rsidRPr="0011682D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74" w:type="dxa"/>
          </w:tcPr>
          <w:p w14:paraId="7F5AE07E" w14:textId="77777777" w:rsidR="00250BB2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88" w:type="dxa"/>
          </w:tcPr>
          <w:p w14:paraId="5C633709" w14:textId="77777777" w:rsidR="00250BB2" w:rsidRPr="004B7DEA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88" w:type="dxa"/>
          </w:tcPr>
          <w:p w14:paraId="65433872" w14:textId="77777777" w:rsidR="00250BB2" w:rsidRPr="004B7DEA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88" w:type="dxa"/>
          </w:tcPr>
          <w:p w14:paraId="5ED967FF" w14:textId="77777777" w:rsidR="00250BB2" w:rsidRPr="004B7DEA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88" w:type="dxa"/>
          </w:tcPr>
          <w:p w14:paraId="557781C5" w14:textId="77777777" w:rsidR="00250BB2" w:rsidRPr="004B7DEA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795" w:type="dxa"/>
          </w:tcPr>
          <w:p w14:paraId="64BA3E20" w14:textId="77777777" w:rsidR="00250BB2" w:rsidRPr="004B7DEA" w:rsidRDefault="00250BB2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250BB2" w14:paraId="64A50403" w14:textId="77777777" w:rsidTr="004218F7">
        <w:trPr>
          <w:trHeight w:val="506"/>
        </w:trPr>
        <w:tc>
          <w:tcPr>
            <w:tcW w:w="2256" w:type="dxa"/>
            <w:vAlign w:val="center"/>
          </w:tcPr>
          <w:p w14:paraId="6C924603" w14:textId="77777777" w:rsidR="00250BB2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696" w:type="dxa"/>
            <w:vAlign w:val="center"/>
          </w:tcPr>
          <w:p w14:paraId="4294DE4C" w14:textId="7CF11AF7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6420D12A" w14:textId="025AB586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2.382</w:t>
            </w:r>
          </w:p>
        </w:tc>
        <w:tc>
          <w:tcPr>
            <w:tcW w:w="801" w:type="dxa"/>
            <w:vAlign w:val="center"/>
          </w:tcPr>
          <w:p w14:paraId="5A052401" w14:textId="6BA2FEEC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5.692</w:t>
            </w:r>
          </w:p>
        </w:tc>
        <w:tc>
          <w:tcPr>
            <w:tcW w:w="802" w:type="dxa"/>
            <w:vAlign w:val="center"/>
          </w:tcPr>
          <w:p w14:paraId="12431BD9" w14:textId="1E5BE271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9.695</w:t>
            </w:r>
          </w:p>
        </w:tc>
        <w:tc>
          <w:tcPr>
            <w:tcW w:w="774" w:type="dxa"/>
            <w:vAlign w:val="center"/>
          </w:tcPr>
          <w:p w14:paraId="3390135F" w14:textId="372C1C5E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14.054</w:t>
            </w:r>
          </w:p>
        </w:tc>
        <w:tc>
          <w:tcPr>
            <w:tcW w:w="788" w:type="dxa"/>
            <w:vAlign w:val="center"/>
          </w:tcPr>
          <w:p w14:paraId="3943FE8D" w14:textId="43E26EF7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18.514</w:t>
            </w:r>
          </w:p>
        </w:tc>
        <w:tc>
          <w:tcPr>
            <w:tcW w:w="788" w:type="dxa"/>
            <w:vAlign w:val="center"/>
          </w:tcPr>
          <w:p w14:paraId="0089354D" w14:textId="58F06FB6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23.004</w:t>
            </w:r>
          </w:p>
        </w:tc>
        <w:tc>
          <w:tcPr>
            <w:tcW w:w="788" w:type="dxa"/>
            <w:vAlign w:val="center"/>
          </w:tcPr>
          <w:p w14:paraId="2ACE88CA" w14:textId="1DD4F5B7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27.501</w:t>
            </w:r>
          </w:p>
        </w:tc>
        <w:tc>
          <w:tcPr>
            <w:tcW w:w="788" w:type="dxa"/>
            <w:vAlign w:val="center"/>
          </w:tcPr>
          <w:p w14:paraId="5062819A" w14:textId="569EC593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795" w:type="dxa"/>
            <w:vAlign w:val="center"/>
          </w:tcPr>
          <w:p w14:paraId="6E12DC94" w14:textId="21D31164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36.5</w:t>
            </w:r>
          </w:p>
        </w:tc>
      </w:tr>
      <w:tr w:rsidR="00250BB2" w14:paraId="368317C3" w14:textId="77777777" w:rsidTr="004218F7">
        <w:trPr>
          <w:trHeight w:val="506"/>
        </w:trPr>
        <w:tc>
          <w:tcPr>
            <w:tcW w:w="2256" w:type="dxa"/>
            <w:vAlign w:val="center"/>
          </w:tcPr>
          <w:p w14:paraId="2997D6CF" w14:textId="77777777" w:rsidR="00250BB2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696" w:type="dxa"/>
            <w:vAlign w:val="center"/>
          </w:tcPr>
          <w:p w14:paraId="4118965F" w14:textId="06364CEB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8.5</w:t>
            </w:r>
          </w:p>
        </w:tc>
        <w:tc>
          <w:tcPr>
            <w:tcW w:w="801" w:type="dxa"/>
            <w:vAlign w:val="center"/>
          </w:tcPr>
          <w:p w14:paraId="674D85D0" w14:textId="215EAB50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10.882</w:t>
            </w:r>
          </w:p>
        </w:tc>
        <w:tc>
          <w:tcPr>
            <w:tcW w:w="801" w:type="dxa"/>
            <w:vAlign w:val="center"/>
          </w:tcPr>
          <w:p w14:paraId="24136B75" w14:textId="7D57C789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14.192</w:t>
            </w:r>
          </w:p>
        </w:tc>
        <w:tc>
          <w:tcPr>
            <w:tcW w:w="802" w:type="dxa"/>
            <w:vAlign w:val="center"/>
          </w:tcPr>
          <w:p w14:paraId="180E3AC1" w14:textId="214687A8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18.195</w:t>
            </w:r>
          </w:p>
        </w:tc>
        <w:tc>
          <w:tcPr>
            <w:tcW w:w="774" w:type="dxa"/>
            <w:vAlign w:val="center"/>
          </w:tcPr>
          <w:p w14:paraId="74F0AA05" w14:textId="005413CC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22.554</w:t>
            </w:r>
          </w:p>
        </w:tc>
        <w:tc>
          <w:tcPr>
            <w:tcW w:w="788" w:type="dxa"/>
            <w:vAlign w:val="center"/>
          </w:tcPr>
          <w:p w14:paraId="4FB76C97" w14:textId="0280A0DD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27.014</w:t>
            </w:r>
          </w:p>
        </w:tc>
        <w:tc>
          <w:tcPr>
            <w:tcW w:w="788" w:type="dxa"/>
            <w:vAlign w:val="center"/>
          </w:tcPr>
          <w:p w14:paraId="4ACDB08D" w14:textId="5F2BB195" w:rsidR="00250BB2" w:rsidRPr="004218F7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31.504</w:t>
            </w:r>
          </w:p>
        </w:tc>
        <w:tc>
          <w:tcPr>
            <w:tcW w:w="788" w:type="dxa"/>
            <w:vAlign w:val="center"/>
          </w:tcPr>
          <w:p w14:paraId="4FFAE6F1" w14:textId="07868C79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36.001</w:t>
            </w:r>
          </w:p>
        </w:tc>
        <w:tc>
          <w:tcPr>
            <w:tcW w:w="788" w:type="dxa"/>
            <w:vAlign w:val="center"/>
          </w:tcPr>
          <w:p w14:paraId="677A7D98" w14:textId="48364C23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40.5</w:t>
            </w:r>
          </w:p>
        </w:tc>
        <w:tc>
          <w:tcPr>
            <w:tcW w:w="795" w:type="dxa"/>
            <w:vAlign w:val="center"/>
          </w:tcPr>
          <w:p w14:paraId="61312C73" w14:textId="258FED6F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</w:tr>
      <w:tr w:rsidR="00250BB2" w14:paraId="61214C95" w14:textId="77777777" w:rsidTr="004218F7">
        <w:trPr>
          <w:trHeight w:val="520"/>
        </w:trPr>
        <w:tc>
          <w:tcPr>
            <w:tcW w:w="2256" w:type="dxa"/>
            <w:vAlign w:val="center"/>
          </w:tcPr>
          <w:p w14:paraId="5E336177" w14:textId="77777777" w:rsidR="00250BB2" w:rsidRDefault="00250BB2" w:rsidP="00250BB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696" w:type="dxa"/>
            <w:vAlign w:val="center"/>
          </w:tcPr>
          <w:p w14:paraId="742EF2F6" w14:textId="6C317E01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482BB450" w14:textId="5877086D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0.438</w:t>
            </w:r>
          </w:p>
        </w:tc>
        <w:tc>
          <w:tcPr>
            <w:tcW w:w="801" w:type="dxa"/>
            <w:vAlign w:val="center"/>
          </w:tcPr>
          <w:p w14:paraId="4FB13F19" w14:textId="570E54DD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1.203</w:t>
            </w:r>
          </w:p>
        </w:tc>
        <w:tc>
          <w:tcPr>
            <w:tcW w:w="802" w:type="dxa"/>
            <w:vAlign w:val="center"/>
          </w:tcPr>
          <w:p w14:paraId="5DCE7A59" w14:textId="7395AB8F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2.131</w:t>
            </w:r>
          </w:p>
        </w:tc>
        <w:tc>
          <w:tcPr>
            <w:tcW w:w="774" w:type="dxa"/>
            <w:vAlign w:val="center"/>
          </w:tcPr>
          <w:p w14:paraId="5538811F" w14:textId="2CD679AD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3.116</w:t>
            </w:r>
          </w:p>
        </w:tc>
        <w:tc>
          <w:tcPr>
            <w:tcW w:w="788" w:type="dxa"/>
            <w:vAlign w:val="center"/>
          </w:tcPr>
          <w:p w14:paraId="73BE6577" w14:textId="60D7145D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4.112</w:t>
            </w:r>
          </w:p>
        </w:tc>
        <w:tc>
          <w:tcPr>
            <w:tcW w:w="788" w:type="dxa"/>
            <w:vAlign w:val="center"/>
          </w:tcPr>
          <w:p w14:paraId="6A4772F3" w14:textId="07090F63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5.111</w:t>
            </w:r>
          </w:p>
        </w:tc>
        <w:tc>
          <w:tcPr>
            <w:tcW w:w="788" w:type="dxa"/>
            <w:vAlign w:val="center"/>
          </w:tcPr>
          <w:p w14:paraId="5211C3B2" w14:textId="0594CBAB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6.111</w:t>
            </w:r>
          </w:p>
        </w:tc>
        <w:tc>
          <w:tcPr>
            <w:tcW w:w="788" w:type="dxa"/>
            <w:vAlign w:val="center"/>
          </w:tcPr>
          <w:p w14:paraId="0E8D6154" w14:textId="0C830240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7.111</w:t>
            </w:r>
          </w:p>
        </w:tc>
        <w:tc>
          <w:tcPr>
            <w:tcW w:w="795" w:type="dxa"/>
            <w:vAlign w:val="center"/>
          </w:tcPr>
          <w:p w14:paraId="60DB88F0" w14:textId="38753096" w:rsidR="00250BB2" w:rsidRPr="00250BB2" w:rsidRDefault="004218F7" w:rsidP="00B83B6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8.111</w:t>
            </w:r>
          </w:p>
        </w:tc>
      </w:tr>
      <w:tr w:rsidR="004218F7" w14:paraId="6BE1AFEB" w14:textId="77777777" w:rsidTr="004218F7">
        <w:trPr>
          <w:trHeight w:val="562"/>
        </w:trPr>
        <w:tc>
          <w:tcPr>
            <w:tcW w:w="2256" w:type="dxa"/>
            <w:vAlign w:val="center"/>
          </w:tcPr>
          <w:p w14:paraId="5583D176" w14:textId="77777777" w:rsidR="004218F7" w:rsidRPr="003A3058" w:rsidRDefault="004218F7" w:rsidP="004218F7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Производительность</w:t>
            </w:r>
          </w:p>
        </w:tc>
        <w:tc>
          <w:tcPr>
            <w:tcW w:w="696" w:type="dxa"/>
            <w:vAlign w:val="center"/>
          </w:tcPr>
          <w:p w14:paraId="3D0773D5" w14:textId="47985104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0.118</w:t>
            </w:r>
          </w:p>
        </w:tc>
        <w:tc>
          <w:tcPr>
            <w:tcW w:w="801" w:type="dxa"/>
            <w:vAlign w:val="center"/>
          </w:tcPr>
          <w:p w14:paraId="61F395A8" w14:textId="2AA9F7FC" w:rsidR="004218F7" w:rsidRPr="004218F7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0.184</w:t>
            </w:r>
          </w:p>
        </w:tc>
        <w:tc>
          <w:tcPr>
            <w:tcW w:w="801" w:type="dxa"/>
            <w:vAlign w:val="center"/>
          </w:tcPr>
          <w:p w14:paraId="58C141B8" w14:textId="02F0E955" w:rsidR="004218F7" w:rsidRPr="004218F7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0.211</w:t>
            </w:r>
          </w:p>
        </w:tc>
        <w:tc>
          <w:tcPr>
            <w:tcW w:w="802" w:type="dxa"/>
            <w:vAlign w:val="center"/>
          </w:tcPr>
          <w:p w14:paraId="09031B12" w14:textId="1AD23FBB" w:rsidR="004218F7" w:rsidRPr="004218F7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0.22</w:t>
            </w:r>
          </w:p>
        </w:tc>
        <w:tc>
          <w:tcPr>
            <w:tcW w:w="774" w:type="dxa"/>
            <w:vAlign w:val="center"/>
          </w:tcPr>
          <w:p w14:paraId="5732323E" w14:textId="171C2B5A" w:rsidR="004218F7" w:rsidRPr="004218F7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788" w:type="dxa"/>
            <w:vAlign w:val="center"/>
          </w:tcPr>
          <w:p w14:paraId="3BBE50E9" w14:textId="3A236982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9159A"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788" w:type="dxa"/>
            <w:vAlign w:val="center"/>
          </w:tcPr>
          <w:p w14:paraId="0F32D310" w14:textId="7B936D07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9159A"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788" w:type="dxa"/>
            <w:vAlign w:val="center"/>
          </w:tcPr>
          <w:p w14:paraId="2BD7CD2D" w14:textId="61CA9D5A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9159A"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788" w:type="dxa"/>
            <w:vAlign w:val="center"/>
          </w:tcPr>
          <w:p w14:paraId="10E71250" w14:textId="3503709E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9159A">
              <w:rPr>
                <w:rFonts w:cs="Times New Roman"/>
                <w:sz w:val="20"/>
                <w:szCs w:val="20"/>
              </w:rPr>
              <w:t>0.222</w:t>
            </w:r>
          </w:p>
        </w:tc>
        <w:tc>
          <w:tcPr>
            <w:tcW w:w="795" w:type="dxa"/>
            <w:vAlign w:val="center"/>
          </w:tcPr>
          <w:p w14:paraId="0BB64E2C" w14:textId="60043EF4" w:rsidR="004218F7" w:rsidRPr="00250BB2" w:rsidRDefault="004218F7" w:rsidP="004218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9159A">
              <w:rPr>
                <w:rFonts w:cs="Times New Roman"/>
                <w:sz w:val="20"/>
                <w:szCs w:val="20"/>
              </w:rPr>
              <w:t>0.222</w:t>
            </w:r>
          </w:p>
        </w:tc>
      </w:tr>
    </w:tbl>
    <w:p w14:paraId="5A0CC8BE" w14:textId="7FCA5FA5" w:rsidR="004F40B8" w:rsidRPr="00217DF3" w:rsidRDefault="0011682D" w:rsidP="00250BB2">
      <w:pPr>
        <w:autoSpaceDE w:val="0"/>
        <w:autoSpaceDN w:val="0"/>
        <w:adjustRightInd w:val="0"/>
        <w:ind w:firstLine="708"/>
        <w:rPr>
          <w:color w:val="000000"/>
        </w:rPr>
      </w:pPr>
      <w:r w:rsidRPr="003A3058">
        <w:rPr>
          <w:color w:val="000000"/>
        </w:rPr>
        <w:t xml:space="preserve">Определим критическое число </w:t>
      </w:r>
      <w:r w:rsidR="00406ED1" w:rsidRPr="003A3058">
        <w:rPr>
          <w:color w:val="000000"/>
        </w:rPr>
        <w:t>заявок</w:t>
      </w:r>
      <w:r w:rsidR="00406ED1">
        <w:rPr>
          <w:color w:val="000000"/>
        </w:rPr>
        <w:t>,</w:t>
      </w:r>
      <w:r w:rsidRPr="003A3058">
        <w:rPr>
          <w:color w:val="000000"/>
        </w:rPr>
        <w:t xml:space="preserve"> начиная с которого производительность </w:t>
      </w:r>
      <w:proofErr w:type="spellStart"/>
      <w:r w:rsidRPr="003A3058">
        <w:rPr>
          <w:color w:val="000000"/>
        </w:rPr>
        <w:t>ЗСеМО</w:t>
      </w:r>
      <w:proofErr w:type="spellEnd"/>
      <w:r w:rsidRPr="003A3058">
        <w:rPr>
          <w:color w:val="000000"/>
        </w:rPr>
        <w:t xml:space="preserve"> не изменяется (прирост производительности </w:t>
      </w:r>
      <w:r>
        <w:rPr>
          <w:color w:val="000000"/>
        </w:rPr>
        <w:t xml:space="preserve">не </w:t>
      </w:r>
      <w:proofErr w:type="gramStart"/>
      <w:r>
        <w:rPr>
          <w:color w:val="000000"/>
        </w:rPr>
        <w:t xml:space="preserve">превосходит </w:t>
      </w:r>
      <w:r w:rsidR="00860FB0">
        <w:rPr>
          <w:color w:val="000000"/>
        </w:rPr>
        <w:t xml:space="preserve"> 1</w:t>
      </w:r>
      <w:proofErr w:type="gramEnd"/>
      <w:r w:rsidR="00860FB0">
        <w:rPr>
          <w:color w:val="000000"/>
        </w:rPr>
        <w:t>-5%)</w:t>
      </w:r>
      <w:r w:rsidRPr="003A3058">
        <w:rPr>
          <w:color w:val="000000"/>
        </w:rPr>
        <w:t>.</w:t>
      </w:r>
      <w:r>
        <w:rPr>
          <w:color w:val="000000"/>
        </w:rPr>
        <w:t xml:space="preserve"> Также о</w:t>
      </w:r>
      <w:r w:rsidRPr="003A3058">
        <w:rPr>
          <w:color w:val="000000"/>
        </w:rPr>
        <w:t xml:space="preserve">пределим предельную интенсивность поступления заявок в </w:t>
      </w:r>
      <w:proofErr w:type="spellStart"/>
      <w:r w:rsidRPr="003A3058">
        <w:rPr>
          <w:color w:val="000000"/>
        </w:rPr>
        <w:t>РСеМО</w:t>
      </w:r>
      <w:proofErr w:type="spellEnd"/>
      <w:r w:rsidRPr="003A3058">
        <w:rPr>
          <w:color w:val="000000"/>
        </w:rPr>
        <w:t>, при которой в сети существует стационарный режим.</w:t>
      </w:r>
    </w:p>
    <w:p w14:paraId="1D17FE25" w14:textId="60BBD756" w:rsidR="00592C99" w:rsidRDefault="00592C99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7D76F1D3" w14:textId="2140DCF4" w:rsidR="0067561F" w:rsidRDefault="005D7C65" w:rsidP="0067561F">
      <w:pPr>
        <w:autoSpaceDE w:val="0"/>
        <w:autoSpaceDN w:val="0"/>
        <w:adjustRightInd w:val="0"/>
        <w:ind w:firstLine="709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53632" behindDoc="0" locked="0" layoutInCell="1" allowOverlap="1" wp14:anchorId="2D052698" wp14:editId="7D820CBD">
            <wp:simplePos x="0" y="0"/>
            <wp:positionH relativeFrom="column">
              <wp:posOffset>434975</wp:posOffset>
            </wp:positionH>
            <wp:positionV relativeFrom="page">
              <wp:posOffset>5992495</wp:posOffset>
            </wp:positionV>
            <wp:extent cx="5486400" cy="3200400"/>
            <wp:effectExtent l="0" t="0" r="0" b="0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61F" w:rsidRPr="00EC7C45">
        <w:rPr>
          <w:i/>
          <w:color w:val="000000"/>
        </w:rPr>
        <w:t>График</w:t>
      </w:r>
      <w:r w:rsidR="00B83B60">
        <w:rPr>
          <w:i/>
          <w:color w:val="000000"/>
        </w:rPr>
        <w:t>и</w:t>
      </w:r>
      <w:r w:rsidR="0067561F" w:rsidRPr="00EC7C45">
        <w:rPr>
          <w:i/>
          <w:color w:val="000000"/>
        </w:rPr>
        <w:t xml:space="preserve"> зависимости </w:t>
      </w:r>
      <w:r w:rsidR="00250BB2">
        <w:rPr>
          <w:i/>
          <w:color w:val="000000"/>
        </w:rPr>
        <w:t>характеристик</w:t>
      </w:r>
      <w:r w:rsidR="0067561F" w:rsidRPr="00EC7C45">
        <w:rPr>
          <w:i/>
          <w:color w:val="000000"/>
        </w:rPr>
        <w:t xml:space="preserve"> </w:t>
      </w:r>
      <w:proofErr w:type="spellStart"/>
      <w:r w:rsidR="0067561F" w:rsidRPr="00EC7C45">
        <w:rPr>
          <w:i/>
          <w:color w:val="000000"/>
        </w:rPr>
        <w:t>ЗСеМО</w:t>
      </w:r>
      <w:proofErr w:type="spellEnd"/>
      <w:r w:rsidR="0067561F" w:rsidRPr="00EC7C45">
        <w:rPr>
          <w:i/>
          <w:color w:val="000000"/>
        </w:rPr>
        <w:t xml:space="preserve"> </w:t>
      </w:r>
      <w:r w:rsidR="0067561F">
        <w:rPr>
          <w:i/>
          <w:color w:val="000000"/>
        </w:rPr>
        <w:t>от</w:t>
      </w:r>
      <w:r w:rsidR="0067561F" w:rsidRPr="00EC7C45">
        <w:rPr>
          <w:i/>
          <w:color w:val="000000"/>
        </w:rPr>
        <w:t xml:space="preserve"> числа заявок</w:t>
      </w:r>
    </w:p>
    <w:p w14:paraId="4FE4F0E4" w14:textId="0BA4C9ED" w:rsidR="005F313C" w:rsidRPr="00B83B60" w:rsidRDefault="000F7B50" w:rsidP="00B83B60">
      <w:pPr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66F5F02C" wp14:editId="03F5BB4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72DE7C" w14:textId="4BE71394" w:rsidR="004F40B8" w:rsidRDefault="004F40B8" w:rsidP="00860FB0">
      <w:pPr>
        <w:rPr>
          <w:rFonts w:cs="Times New Roman"/>
        </w:rPr>
      </w:pPr>
      <w:r w:rsidRPr="003452ED">
        <w:rPr>
          <w:rFonts w:cs="Times New Roman"/>
        </w:rPr>
        <w:t xml:space="preserve">Узким местом является узел </w:t>
      </w:r>
      <w:r w:rsidR="00A9281E">
        <w:rPr>
          <w:rFonts w:cs="Times New Roman"/>
        </w:rPr>
        <w:t>2</w:t>
      </w:r>
      <w:r w:rsidRPr="003452ED">
        <w:rPr>
          <w:rFonts w:cs="Times New Roman"/>
        </w:rPr>
        <w:t>,</w:t>
      </w:r>
      <w:r w:rsidR="001D45D6">
        <w:rPr>
          <w:rFonts w:cs="Times New Roman"/>
        </w:rPr>
        <w:t xml:space="preserve"> загрузка </w:t>
      </w:r>
      <w:r w:rsidR="00E845BB">
        <w:rPr>
          <w:rFonts w:cs="Times New Roman"/>
        </w:rPr>
        <w:t xml:space="preserve">которого </w:t>
      </w:r>
      <w:r w:rsidR="001D45D6">
        <w:rPr>
          <w:rFonts w:cs="Times New Roman"/>
        </w:rPr>
        <w:t>максимальна. Д</w:t>
      </w:r>
      <w:r w:rsidRPr="003452ED">
        <w:rPr>
          <w:rFonts w:cs="Times New Roman"/>
        </w:rPr>
        <w:t>ля</w:t>
      </w:r>
      <w:r>
        <w:rPr>
          <w:rFonts w:cs="Times New Roman"/>
        </w:rPr>
        <w:t xml:space="preserve"> его</w:t>
      </w:r>
      <w:r w:rsidRPr="003452ED">
        <w:rPr>
          <w:rFonts w:cs="Times New Roman"/>
        </w:rPr>
        <w:t xml:space="preserve"> устранения уменьша</w:t>
      </w:r>
      <w:r>
        <w:rPr>
          <w:rFonts w:cs="Times New Roman"/>
        </w:rPr>
        <w:t>ем время обслуживания заявок с 0</w:t>
      </w:r>
      <w:r w:rsidR="002D1A8F">
        <w:rPr>
          <w:rFonts w:cs="Times New Roman"/>
        </w:rPr>
        <w:t>.</w:t>
      </w:r>
      <w:r w:rsidR="00A9281E">
        <w:rPr>
          <w:rFonts w:cs="Times New Roman"/>
        </w:rPr>
        <w:t>5</w:t>
      </w:r>
      <w:r>
        <w:rPr>
          <w:rFonts w:cs="Times New Roman"/>
        </w:rPr>
        <w:t xml:space="preserve"> до 0</w:t>
      </w:r>
      <w:r w:rsidR="002D1A8F">
        <w:rPr>
          <w:rFonts w:cs="Times New Roman"/>
        </w:rPr>
        <w:t>.1</w:t>
      </w:r>
      <w:r>
        <w:rPr>
          <w:rFonts w:cs="Times New Roman"/>
        </w:rPr>
        <w:t>.</w:t>
      </w:r>
    </w:p>
    <w:tbl>
      <w:tblPr>
        <w:tblStyle w:val="a5"/>
        <w:tblpPr w:leftFromText="180" w:rightFromText="180" w:vertAnchor="text" w:horzAnchor="margin" w:tblpXSpec="center" w:tblpY="142"/>
        <w:tblW w:w="10077" w:type="dxa"/>
        <w:tblLook w:val="04A0" w:firstRow="1" w:lastRow="0" w:firstColumn="1" w:lastColumn="0" w:noHBand="0" w:noVBand="1"/>
      </w:tblPr>
      <w:tblGrid>
        <w:gridCol w:w="2248"/>
        <w:gridCol w:w="694"/>
        <w:gridCol w:w="786"/>
        <w:gridCol w:w="786"/>
        <w:gridCol w:w="787"/>
        <w:gridCol w:w="774"/>
        <w:gridCol w:w="800"/>
        <w:gridCol w:w="800"/>
        <w:gridCol w:w="800"/>
        <w:gridCol w:w="800"/>
        <w:gridCol w:w="802"/>
      </w:tblGrid>
      <w:tr w:rsidR="00182220" w:rsidRPr="002D1A8F" w14:paraId="2605BDC3" w14:textId="77777777" w:rsidTr="009065A2">
        <w:trPr>
          <w:trHeight w:val="577"/>
        </w:trPr>
        <w:tc>
          <w:tcPr>
            <w:tcW w:w="2248" w:type="dxa"/>
            <w:vAlign w:val="center"/>
          </w:tcPr>
          <w:p w14:paraId="01737F64" w14:textId="77777777" w:rsidR="00182220" w:rsidRPr="003A3058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Характеристики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  <w:proofErr w:type="gramEnd"/>
          </w:p>
        </w:tc>
        <w:tc>
          <w:tcPr>
            <w:tcW w:w="7829" w:type="dxa"/>
            <w:gridSpan w:val="10"/>
            <w:vAlign w:val="center"/>
          </w:tcPr>
          <w:p w14:paraId="37A091CA" w14:textId="5F22A3DC" w:rsidR="00182220" w:rsidRPr="002D1A8F" w:rsidRDefault="00182220" w:rsidP="009065A2">
            <w:pPr>
              <w:pStyle w:val="Iauoaio"/>
              <w:jc w:val="center"/>
              <w:rPr>
                <w:b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Замкнутая</w:t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</w:p>
        </w:tc>
      </w:tr>
      <w:tr w:rsidR="00182220" w:rsidRPr="004B7DEA" w14:paraId="2B8A67DF" w14:textId="77777777" w:rsidTr="00182220">
        <w:trPr>
          <w:trHeight w:val="281"/>
        </w:trPr>
        <w:tc>
          <w:tcPr>
            <w:tcW w:w="2248" w:type="dxa"/>
            <w:vAlign w:val="center"/>
          </w:tcPr>
          <w:p w14:paraId="454DB157" w14:textId="77777777" w:rsidR="00182220" w:rsidRPr="003A3058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694" w:type="dxa"/>
          </w:tcPr>
          <w:p w14:paraId="509925BB" w14:textId="77777777" w:rsidR="00182220" w:rsidRPr="0011682D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6" w:type="dxa"/>
          </w:tcPr>
          <w:p w14:paraId="1E494995" w14:textId="77777777" w:rsidR="00182220" w:rsidRPr="0011682D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786" w:type="dxa"/>
          </w:tcPr>
          <w:p w14:paraId="7C989A03" w14:textId="77777777" w:rsidR="00182220" w:rsidRPr="0011682D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87" w:type="dxa"/>
          </w:tcPr>
          <w:p w14:paraId="055970D6" w14:textId="77777777" w:rsidR="00182220" w:rsidRPr="0011682D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74" w:type="dxa"/>
          </w:tcPr>
          <w:p w14:paraId="534A6C13" w14:textId="77777777" w:rsidR="00182220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800" w:type="dxa"/>
          </w:tcPr>
          <w:p w14:paraId="692106CB" w14:textId="77777777" w:rsidR="00182220" w:rsidRPr="004B7DEA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800" w:type="dxa"/>
          </w:tcPr>
          <w:p w14:paraId="330E772F" w14:textId="77777777" w:rsidR="00182220" w:rsidRPr="004B7DEA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800" w:type="dxa"/>
          </w:tcPr>
          <w:p w14:paraId="4CFF0CF5" w14:textId="77777777" w:rsidR="00182220" w:rsidRPr="004B7DEA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800" w:type="dxa"/>
          </w:tcPr>
          <w:p w14:paraId="6FA0E666" w14:textId="77777777" w:rsidR="00182220" w:rsidRPr="004B7DEA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802" w:type="dxa"/>
          </w:tcPr>
          <w:p w14:paraId="0AB3B744" w14:textId="77777777" w:rsidR="00182220" w:rsidRPr="004B7DEA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182220" w:rsidRPr="00250BB2" w14:paraId="5780282C" w14:textId="77777777" w:rsidTr="00182220">
        <w:trPr>
          <w:trHeight w:val="506"/>
        </w:trPr>
        <w:tc>
          <w:tcPr>
            <w:tcW w:w="2248" w:type="dxa"/>
            <w:vAlign w:val="center"/>
          </w:tcPr>
          <w:p w14:paraId="77BFAA61" w14:textId="77777777" w:rsidR="00182220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694" w:type="dxa"/>
            <w:vAlign w:val="center"/>
          </w:tcPr>
          <w:p w14:paraId="0EF83950" w14:textId="77777777" w:rsidR="00182220" w:rsidRPr="00250BB2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 w:rsidRPr="00250BB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86" w:type="dxa"/>
            <w:vAlign w:val="center"/>
          </w:tcPr>
          <w:p w14:paraId="63BB5F18" w14:textId="705D454C" w:rsidR="00182220" w:rsidRPr="006D1201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0.1</w:t>
            </w:r>
            <w:r w:rsidR="006D1201">
              <w:rPr>
                <w:rFonts w:cs="Times New Roman"/>
                <w:sz w:val="20"/>
                <w:szCs w:val="20"/>
              </w:rPr>
              <w:t>65</w:t>
            </w:r>
          </w:p>
        </w:tc>
        <w:tc>
          <w:tcPr>
            <w:tcW w:w="786" w:type="dxa"/>
            <w:vAlign w:val="center"/>
          </w:tcPr>
          <w:p w14:paraId="263BFBEE" w14:textId="330E1EBE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0.379</w:t>
            </w:r>
          </w:p>
        </w:tc>
        <w:tc>
          <w:tcPr>
            <w:tcW w:w="787" w:type="dxa"/>
            <w:vAlign w:val="center"/>
          </w:tcPr>
          <w:p w14:paraId="663C95A0" w14:textId="2A714469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0.654</w:t>
            </w:r>
          </w:p>
        </w:tc>
        <w:tc>
          <w:tcPr>
            <w:tcW w:w="774" w:type="dxa"/>
            <w:vAlign w:val="center"/>
          </w:tcPr>
          <w:p w14:paraId="3D4515DC" w14:textId="56A8FF76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1.359</w:t>
            </w:r>
          </w:p>
        </w:tc>
        <w:tc>
          <w:tcPr>
            <w:tcW w:w="800" w:type="dxa"/>
            <w:vAlign w:val="center"/>
          </w:tcPr>
          <w:p w14:paraId="1E6460A1" w14:textId="6ACF6578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2.186</w:t>
            </w:r>
          </w:p>
        </w:tc>
        <w:tc>
          <w:tcPr>
            <w:tcW w:w="800" w:type="dxa"/>
            <w:vAlign w:val="center"/>
          </w:tcPr>
          <w:p w14:paraId="0BDBD3D0" w14:textId="04702661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3.066</w:t>
            </w:r>
          </w:p>
        </w:tc>
        <w:tc>
          <w:tcPr>
            <w:tcW w:w="800" w:type="dxa"/>
            <w:vAlign w:val="center"/>
          </w:tcPr>
          <w:p w14:paraId="0B598571" w14:textId="4A09EAC6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3.973</w:t>
            </w:r>
          </w:p>
        </w:tc>
        <w:tc>
          <w:tcPr>
            <w:tcW w:w="800" w:type="dxa"/>
            <w:vAlign w:val="center"/>
          </w:tcPr>
          <w:p w14:paraId="04610058" w14:textId="40456602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4.897</w:t>
            </w:r>
          </w:p>
        </w:tc>
        <w:tc>
          <w:tcPr>
            <w:tcW w:w="802" w:type="dxa"/>
            <w:vAlign w:val="center"/>
          </w:tcPr>
          <w:p w14:paraId="1856DD9A" w14:textId="043B8E11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5.832</w:t>
            </w:r>
          </w:p>
        </w:tc>
      </w:tr>
      <w:tr w:rsidR="00182220" w:rsidRPr="00250BB2" w14:paraId="2E4B054B" w14:textId="77777777" w:rsidTr="00182220">
        <w:trPr>
          <w:trHeight w:val="506"/>
        </w:trPr>
        <w:tc>
          <w:tcPr>
            <w:tcW w:w="2248" w:type="dxa"/>
            <w:vAlign w:val="center"/>
          </w:tcPr>
          <w:p w14:paraId="6A9207E8" w14:textId="77777777" w:rsidR="00182220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694" w:type="dxa"/>
            <w:vAlign w:val="center"/>
          </w:tcPr>
          <w:p w14:paraId="7F464D02" w14:textId="4C714B66" w:rsidR="00182220" w:rsidRPr="00250BB2" w:rsidRDefault="00A9281E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4.9</w:t>
            </w:r>
          </w:p>
        </w:tc>
        <w:tc>
          <w:tcPr>
            <w:tcW w:w="786" w:type="dxa"/>
            <w:vAlign w:val="center"/>
          </w:tcPr>
          <w:p w14:paraId="47053DFD" w14:textId="613799AF" w:rsidR="00182220" w:rsidRPr="006D1201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5.</w:t>
            </w:r>
            <w:r w:rsidR="006D1201">
              <w:rPr>
                <w:rFonts w:cs="Times New Roman"/>
                <w:sz w:val="20"/>
                <w:szCs w:val="20"/>
              </w:rPr>
              <w:t>065</w:t>
            </w:r>
          </w:p>
        </w:tc>
        <w:tc>
          <w:tcPr>
            <w:tcW w:w="786" w:type="dxa"/>
            <w:vAlign w:val="center"/>
          </w:tcPr>
          <w:p w14:paraId="2F27DAEB" w14:textId="2FF6D651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5.279</w:t>
            </w:r>
          </w:p>
        </w:tc>
        <w:tc>
          <w:tcPr>
            <w:tcW w:w="787" w:type="dxa"/>
            <w:vAlign w:val="center"/>
          </w:tcPr>
          <w:p w14:paraId="27063234" w14:textId="13978320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5.554</w:t>
            </w:r>
          </w:p>
        </w:tc>
        <w:tc>
          <w:tcPr>
            <w:tcW w:w="774" w:type="dxa"/>
            <w:vAlign w:val="center"/>
          </w:tcPr>
          <w:p w14:paraId="33C0BDA6" w14:textId="46E13510" w:rsidR="00182220" w:rsidRPr="002D1A8F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6.259</w:t>
            </w:r>
          </w:p>
        </w:tc>
        <w:tc>
          <w:tcPr>
            <w:tcW w:w="800" w:type="dxa"/>
            <w:vAlign w:val="center"/>
          </w:tcPr>
          <w:p w14:paraId="04384B19" w14:textId="1B09F264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7.086</w:t>
            </w:r>
          </w:p>
        </w:tc>
        <w:tc>
          <w:tcPr>
            <w:tcW w:w="800" w:type="dxa"/>
            <w:vAlign w:val="center"/>
          </w:tcPr>
          <w:p w14:paraId="7EA59DA0" w14:textId="547D446C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7.966</w:t>
            </w:r>
          </w:p>
        </w:tc>
        <w:tc>
          <w:tcPr>
            <w:tcW w:w="800" w:type="dxa"/>
            <w:vAlign w:val="center"/>
          </w:tcPr>
          <w:p w14:paraId="329CEF06" w14:textId="70649E09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8.873</w:t>
            </w:r>
          </w:p>
        </w:tc>
        <w:tc>
          <w:tcPr>
            <w:tcW w:w="800" w:type="dxa"/>
            <w:vAlign w:val="center"/>
          </w:tcPr>
          <w:p w14:paraId="498A823C" w14:textId="6DA238F9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9.797</w:t>
            </w:r>
          </w:p>
        </w:tc>
        <w:tc>
          <w:tcPr>
            <w:tcW w:w="802" w:type="dxa"/>
            <w:vAlign w:val="center"/>
          </w:tcPr>
          <w:p w14:paraId="61B31575" w14:textId="3FFD8405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10.732</w:t>
            </w:r>
          </w:p>
        </w:tc>
      </w:tr>
      <w:tr w:rsidR="00182220" w:rsidRPr="00250BB2" w14:paraId="394AF17E" w14:textId="77777777" w:rsidTr="00182220">
        <w:trPr>
          <w:trHeight w:val="520"/>
        </w:trPr>
        <w:tc>
          <w:tcPr>
            <w:tcW w:w="2248" w:type="dxa"/>
            <w:vAlign w:val="center"/>
          </w:tcPr>
          <w:p w14:paraId="0F16D548" w14:textId="77777777" w:rsidR="00182220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694" w:type="dxa"/>
            <w:vAlign w:val="center"/>
          </w:tcPr>
          <w:p w14:paraId="7A00E61F" w14:textId="77777777" w:rsidR="00182220" w:rsidRPr="00250BB2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 w:rsidRPr="00250BB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86" w:type="dxa"/>
            <w:vAlign w:val="center"/>
          </w:tcPr>
          <w:p w14:paraId="0F893198" w14:textId="4E354B3D" w:rsidR="00182220" w:rsidRPr="006D1201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0.06</w:t>
            </w:r>
            <w:r w:rsidR="006D120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  <w:vAlign w:val="center"/>
          </w:tcPr>
          <w:p w14:paraId="1D40514A" w14:textId="37BDC90D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0.215</w:t>
            </w:r>
          </w:p>
        </w:tc>
        <w:tc>
          <w:tcPr>
            <w:tcW w:w="787" w:type="dxa"/>
            <w:vAlign w:val="center"/>
          </w:tcPr>
          <w:p w14:paraId="477B38C8" w14:textId="282CE8DA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0.471</w:t>
            </w:r>
          </w:p>
        </w:tc>
        <w:tc>
          <w:tcPr>
            <w:tcW w:w="774" w:type="dxa"/>
            <w:vAlign w:val="center"/>
          </w:tcPr>
          <w:p w14:paraId="5D3E33A3" w14:textId="7141B8E4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1.086</w:t>
            </w:r>
          </w:p>
        </w:tc>
        <w:tc>
          <w:tcPr>
            <w:tcW w:w="800" w:type="dxa"/>
            <w:vAlign w:val="center"/>
          </w:tcPr>
          <w:p w14:paraId="364FCC08" w14:textId="7E4A4BF8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1.851</w:t>
            </w:r>
          </w:p>
        </w:tc>
        <w:tc>
          <w:tcPr>
            <w:tcW w:w="800" w:type="dxa"/>
            <w:vAlign w:val="center"/>
          </w:tcPr>
          <w:p w14:paraId="2E532440" w14:textId="1DB2F38D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2.694</w:t>
            </w:r>
          </w:p>
        </w:tc>
        <w:tc>
          <w:tcPr>
            <w:tcW w:w="800" w:type="dxa"/>
            <w:vAlign w:val="center"/>
          </w:tcPr>
          <w:p w14:paraId="46A280D1" w14:textId="5BB2C078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3.582</w:t>
            </w:r>
          </w:p>
        </w:tc>
        <w:tc>
          <w:tcPr>
            <w:tcW w:w="800" w:type="dxa"/>
            <w:vAlign w:val="center"/>
          </w:tcPr>
          <w:p w14:paraId="6334BC66" w14:textId="3758398C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4.499</w:t>
            </w:r>
          </w:p>
        </w:tc>
        <w:tc>
          <w:tcPr>
            <w:tcW w:w="802" w:type="dxa"/>
            <w:vAlign w:val="center"/>
          </w:tcPr>
          <w:p w14:paraId="792C7329" w14:textId="69592441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5.434</w:t>
            </w:r>
          </w:p>
        </w:tc>
      </w:tr>
      <w:tr w:rsidR="00182220" w:rsidRPr="00250BB2" w14:paraId="476FF95C" w14:textId="77777777" w:rsidTr="00182220">
        <w:trPr>
          <w:trHeight w:val="562"/>
        </w:trPr>
        <w:tc>
          <w:tcPr>
            <w:tcW w:w="2248" w:type="dxa"/>
            <w:vAlign w:val="center"/>
          </w:tcPr>
          <w:p w14:paraId="0B1F4385" w14:textId="77777777" w:rsidR="00182220" w:rsidRPr="003A3058" w:rsidRDefault="00182220" w:rsidP="00182220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Производительность</w:t>
            </w:r>
          </w:p>
        </w:tc>
        <w:tc>
          <w:tcPr>
            <w:tcW w:w="694" w:type="dxa"/>
            <w:vAlign w:val="center"/>
          </w:tcPr>
          <w:p w14:paraId="496E0980" w14:textId="1A19B656" w:rsidR="00182220" w:rsidRPr="00250BB2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 w:rsidRPr="00250BB2">
              <w:rPr>
                <w:rFonts w:cs="Times New Roman"/>
                <w:sz w:val="20"/>
                <w:szCs w:val="20"/>
              </w:rPr>
              <w:t>0.</w:t>
            </w:r>
            <w:r w:rsidR="00A9281E">
              <w:rPr>
                <w:rFonts w:cs="Times New Roman"/>
                <w:sz w:val="20"/>
                <w:szCs w:val="20"/>
              </w:rPr>
              <w:t>204</w:t>
            </w:r>
          </w:p>
        </w:tc>
        <w:tc>
          <w:tcPr>
            <w:tcW w:w="786" w:type="dxa"/>
            <w:vAlign w:val="center"/>
          </w:tcPr>
          <w:p w14:paraId="1D6F5895" w14:textId="1F1C4C3A" w:rsidR="00182220" w:rsidRPr="00250BB2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50BB2">
              <w:rPr>
                <w:rFonts w:cs="Times New Roman"/>
                <w:sz w:val="20"/>
                <w:szCs w:val="20"/>
              </w:rPr>
              <w:t>0.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="00A9281E">
              <w:rPr>
                <w:rFonts w:cs="Times New Roman"/>
                <w:sz w:val="20"/>
                <w:szCs w:val="20"/>
              </w:rPr>
              <w:t>95</w:t>
            </w:r>
          </w:p>
        </w:tc>
        <w:tc>
          <w:tcPr>
            <w:tcW w:w="786" w:type="dxa"/>
            <w:vAlign w:val="center"/>
          </w:tcPr>
          <w:p w14:paraId="53A600E1" w14:textId="02EBD3C2" w:rsidR="00182220" w:rsidRPr="006D1201" w:rsidRDefault="00182220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6D1201">
              <w:rPr>
                <w:rFonts w:cs="Times New Roman"/>
                <w:sz w:val="20"/>
                <w:szCs w:val="20"/>
              </w:rPr>
              <w:t>568</w:t>
            </w:r>
          </w:p>
        </w:tc>
        <w:tc>
          <w:tcPr>
            <w:tcW w:w="787" w:type="dxa"/>
            <w:vAlign w:val="center"/>
          </w:tcPr>
          <w:p w14:paraId="227C8CC9" w14:textId="644215E2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0.72</w:t>
            </w:r>
          </w:p>
        </w:tc>
        <w:tc>
          <w:tcPr>
            <w:tcW w:w="774" w:type="dxa"/>
            <w:vAlign w:val="center"/>
          </w:tcPr>
          <w:p w14:paraId="1F31B4B7" w14:textId="469B2643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0.799</w:t>
            </w:r>
          </w:p>
        </w:tc>
        <w:tc>
          <w:tcPr>
            <w:tcW w:w="800" w:type="dxa"/>
            <w:vAlign w:val="center"/>
          </w:tcPr>
          <w:p w14:paraId="50EEA513" w14:textId="52B7DD63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0.847</w:t>
            </w:r>
          </w:p>
        </w:tc>
        <w:tc>
          <w:tcPr>
            <w:tcW w:w="800" w:type="dxa"/>
            <w:vAlign w:val="center"/>
          </w:tcPr>
          <w:p w14:paraId="6E3FA683" w14:textId="25780F5C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0.879</w:t>
            </w:r>
          </w:p>
        </w:tc>
        <w:tc>
          <w:tcPr>
            <w:tcW w:w="800" w:type="dxa"/>
            <w:vAlign w:val="center"/>
          </w:tcPr>
          <w:p w14:paraId="1AE3DCEA" w14:textId="25305FB4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0.902</w:t>
            </w:r>
          </w:p>
        </w:tc>
        <w:tc>
          <w:tcPr>
            <w:tcW w:w="800" w:type="dxa"/>
            <w:vAlign w:val="center"/>
          </w:tcPr>
          <w:p w14:paraId="329EB116" w14:textId="5A76AB47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0.919</w:t>
            </w:r>
          </w:p>
        </w:tc>
        <w:tc>
          <w:tcPr>
            <w:tcW w:w="802" w:type="dxa"/>
            <w:vAlign w:val="center"/>
          </w:tcPr>
          <w:p w14:paraId="0CFC55B0" w14:textId="269267B2" w:rsidR="00182220" w:rsidRPr="006D1201" w:rsidRDefault="006D1201" w:rsidP="0018222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0.932</w:t>
            </w:r>
          </w:p>
        </w:tc>
      </w:tr>
    </w:tbl>
    <w:p w14:paraId="230B4434" w14:textId="010ED9B6" w:rsidR="001D45D6" w:rsidRPr="007B3E70" w:rsidRDefault="001D45D6" w:rsidP="004F40B8">
      <w:pPr>
        <w:rPr>
          <w:rFonts w:cs="Times New Roman"/>
          <w:lang w:val="en-US"/>
        </w:rPr>
      </w:pPr>
    </w:p>
    <w:p w14:paraId="31C2D0C4" w14:textId="6FEFF1CC" w:rsidR="00672A86" w:rsidRPr="00182220" w:rsidRDefault="00672A86" w:rsidP="00672A86">
      <w:pPr>
        <w:jc w:val="center"/>
        <w:rPr>
          <w:i/>
          <w:iCs/>
        </w:rPr>
      </w:pPr>
      <w:r>
        <w:rPr>
          <w:i/>
          <w:iCs/>
        </w:rPr>
        <w:t xml:space="preserve">Сравнение </w:t>
      </w:r>
      <w:proofErr w:type="gramStart"/>
      <w:r>
        <w:rPr>
          <w:i/>
          <w:iCs/>
        </w:rPr>
        <w:t xml:space="preserve">характеристик </w:t>
      </w:r>
      <w:proofErr w:type="spellStart"/>
      <w:r>
        <w:rPr>
          <w:i/>
          <w:iCs/>
        </w:rPr>
        <w:t>СеМо</w:t>
      </w:r>
      <w:proofErr w:type="spellEnd"/>
      <w:proofErr w:type="gramEnd"/>
      <w:r>
        <w:rPr>
          <w:i/>
          <w:iCs/>
        </w:rPr>
        <w:t xml:space="preserve"> до и после устранения узкого места</w:t>
      </w:r>
    </w:p>
    <w:p w14:paraId="70A6FB77" w14:textId="5C5E6987" w:rsidR="00182220" w:rsidRDefault="00672A86" w:rsidP="0018222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9DC6880" wp14:editId="5041F744">
            <wp:extent cx="5486400" cy="29718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901962" w14:textId="353B4DF0" w:rsidR="001D45D6" w:rsidRDefault="00672A86" w:rsidP="009065A2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D2DF306" wp14:editId="27E2EA6D">
            <wp:extent cx="2573444" cy="2581910"/>
            <wp:effectExtent l="0" t="0" r="17780" b="889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3D5B5BC3" wp14:editId="6E8475BA">
            <wp:extent cx="2895600" cy="2581910"/>
            <wp:effectExtent l="0" t="0" r="0" b="889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1F6F72" w14:textId="659A56E0" w:rsidR="005D0A51" w:rsidRPr="00FE696B" w:rsidRDefault="00FE696B" w:rsidP="00FE696B">
      <w:pPr>
        <w:jc w:val="center"/>
        <w:rPr>
          <w:rFonts w:cs="Times New Roman"/>
          <w:u w:val="single"/>
        </w:rPr>
      </w:pPr>
      <w:r w:rsidRPr="00FE696B">
        <w:rPr>
          <w:rFonts w:cs="Times New Roman"/>
          <w:u w:val="single"/>
        </w:rPr>
        <w:t xml:space="preserve">Разомкнутая </w:t>
      </w:r>
      <w:proofErr w:type="spellStart"/>
      <w:r w:rsidRPr="00FE696B">
        <w:rPr>
          <w:rFonts w:cs="Times New Roman"/>
          <w:u w:val="single"/>
        </w:rPr>
        <w:t>СеМО</w:t>
      </w:r>
      <w:proofErr w:type="spellEnd"/>
    </w:p>
    <w:tbl>
      <w:tblPr>
        <w:tblStyle w:val="a5"/>
        <w:tblpPr w:leftFromText="180" w:rightFromText="180" w:vertAnchor="text" w:tblpY="1"/>
        <w:tblOverlap w:val="never"/>
        <w:tblW w:w="9464" w:type="dxa"/>
        <w:tblLook w:val="04A0" w:firstRow="1" w:lastRow="0" w:firstColumn="1" w:lastColumn="0" w:noHBand="0" w:noVBand="1"/>
      </w:tblPr>
      <w:tblGrid>
        <w:gridCol w:w="2132"/>
        <w:gridCol w:w="1237"/>
        <w:gridCol w:w="1275"/>
        <w:gridCol w:w="1418"/>
        <w:gridCol w:w="1276"/>
        <w:gridCol w:w="1073"/>
        <w:gridCol w:w="1053"/>
      </w:tblGrid>
      <w:tr w:rsidR="005D0A51" w14:paraId="6B9B0835" w14:textId="77777777" w:rsidTr="00313C02">
        <w:trPr>
          <w:trHeight w:val="547"/>
        </w:trPr>
        <w:tc>
          <w:tcPr>
            <w:tcW w:w="2132" w:type="dxa"/>
            <w:vAlign w:val="center"/>
          </w:tcPr>
          <w:p w14:paraId="300353CA" w14:textId="77777777" w:rsidR="005D0A51" w:rsidRPr="003A3058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Характеристики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  <w:proofErr w:type="gramEnd"/>
          </w:p>
        </w:tc>
        <w:tc>
          <w:tcPr>
            <w:tcW w:w="7332" w:type="dxa"/>
            <w:gridSpan w:val="6"/>
          </w:tcPr>
          <w:p w14:paraId="0AB22B1A" w14:textId="77777777" w:rsidR="005D0A51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Разомкнутая</w:t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СеМО</w:t>
            </w:r>
            <w:proofErr w:type="spellEnd"/>
          </w:p>
          <w:p w14:paraId="702C3931" w14:textId="77777777" w:rsidR="005D0A51" w:rsidRPr="008D1873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Предельная интенсивность – 0.222</w:t>
            </w:r>
          </w:p>
        </w:tc>
      </w:tr>
      <w:tr w:rsidR="005D0A51" w14:paraId="5158C302" w14:textId="77777777" w:rsidTr="00313C02">
        <w:tc>
          <w:tcPr>
            <w:tcW w:w="2132" w:type="dxa"/>
            <w:vAlign w:val="center"/>
          </w:tcPr>
          <w:p w14:paraId="3596B963" w14:textId="77777777" w:rsidR="005D0A51" w:rsidRPr="00592C99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Интенсивность поступления заявок</w:t>
            </w:r>
          </w:p>
        </w:tc>
        <w:tc>
          <w:tcPr>
            <w:tcW w:w="1237" w:type="dxa"/>
            <w:vAlign w:val="center"/>
          </w:tcPr>
          <w:p w14:paraId="7252E699" w14:textId="77777777" w:rsidR="005D0A51" w:rsidRPr="006E5556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1275" w:type="dxa"/>
            <w:vAlign w:val="center"/>
          </w:tcPr>
          <w:p w14:paraId="71658167" w14:textId="77777777" w:rsidR="005D0A51" w:rsidRPr="0011682D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1418" w:type="dxa"/>
            <w:vAlign w:val="center"/>
          </w:tcPr>
          <w:p w14:paraId="5E223624" w14:textId="77777777" w:rsidR="005D0A51" w:rsidRPr="0011682D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0.15</w:t>
            </w:r>
          </w:p>
        </w:tc>
        <w:tc>
          <w:tcPr>
            <w:tcW w:w="1276" w:type="dxa"/>
            <w:vAlign w:val="center"/>
          </w:tcPr>
          <w:p w14:paraId="6183E84E" w14:textId="77777777" w:rsidR="005D0A51" w:rsidRPr="0011682D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1073" w:type="dxa"/>
            <w:vAlign w:val="center"/>
          </w:tcPr>
          <w:p w14:paraId="1C73E163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0.22</w:t>
            </w:r>
          </w:p>
        </w:tc>
        <w:tc>
          <w:tcPr>
            <w:tcW w:w="1053" w:type="dxa"/>
            <w:vAlign w:val="center"/>
          </w:tcPr>
          <w:p w14:paraId="249A5FC5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0.223</w:t>
            </w:r>
          </w:p>
        </w:tc>
      </w:tr>
      <w:tr w:rsidR="005D0A51" w14:paraId="0414CA8B" w14:textId="77777777" w:rsidTr="00313C02">
        <w:tc>
          <w:tcPr>
            <w:tcW w:w="2132" w:type="dxa"/>
            <w:vAlign w:val="center"/>
          </w:tcPr>
          <w:p w14:paraId="553E17A4" w14:textId="77777777" w:rsidR="005D0A51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1237" w:type="dxa"/>
            <w:vAlign w:val="center"/>
          </w:tcPr>
          <w:p w14:paraId="4A1DC858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1.307</w:t>
            </w:r>
          </w:p>
        </w:tc>
        <w:tc>
          <w:tcPr>
            <w:tcW w:w="1275" w:type="dxa"/>
            <w:vAlign w:val="center"/>
          </w:tcPr>
          <w:p w14:paraId="739BA2AB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3.683</w:t>
            </w:r>
          </w:p>
        </w:tc>
        <w:tc>
          <w:tcPr>
            <w:tcW w:w="1418" w:type="dxa"/>
            <w:vAlign w:val="center"/>
          </w:tcPr>
          <w:p w14:paraId="34BC7DFF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9.35</w:t>
            </w:r>
          </w:p>
        </w:tc>
        <w:tc>
          <w:tcPr>
            <w:tcW w:w="1276" w:type="dxa"/>
            <w:vAlign w:val="center"/>
          </w:tcPr>
          <w:p w14:paraId="3E3A6D7D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40.512</w:t>
            </w:r>
          </w:p>
        </w:tc>
        <w:tc>
          <w:tcPr>
            <w:tcW w:w="1073" w:type="dxa"/>
            <w:vAlign w:val="center"/>
          </w:tcPr>
          <w:p w14:paraId="628723AF" w14:textId="77777777" w:rsidR="005D0A51" w:rsidRPr="00690A5F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445.517</w:t>
            </w:r>
          </w:p>
        </w:tc>
        <w:tc>
          <w:tcPr>
            <w:tcW w:w="1053" w:type="dxa"/>
            <w:vAlign w:val="center"/>
          </w:tcPr>
          <w:p w14:paraId="7570D127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0F7B50">
              <w:rPr>
                <w:rFonts w:ascii="Cambria Math" w:hAnsi="Cambria Math" w:cstheme="minorHAnsi"/>
                <w:sz w:val="28"/>
              </w:rPr>
              <w:t>∞</w:t>
            </w:r>
          </w:p>
        </w:tc>
      </w:tr>
      <w:tr w:rsidR="005D0A51" w14:paraId="35B3FD39" w14:textId="77777777" w:rsidTr="00313C02">
        <w:tc>
          <w:tcPr>
            <w:tcW w:w="2132" w:type="dxa"/>
            <w:vAlign w:val="center"/>
          </w:tcPr>
          <w:p w14:paraId="2CAAF643" w14:textId="77777777" w:rsidR="005D0A51" w:rsidRPr="003A3058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1237" w:type="dxa"/>
            <w:vAlign w:val="center"/>
          </w:tcPr>
          <w:p w14:paraId="35B631EC" w14:textId="77777777" w:rsidR="005D0A51" w:rsidRPr="004B7DEA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9.807</w:t>
            </w:r>
          </w:p>
        </w:tc>
        <w:tc>
          <w:tcPr>
            <w:tcW w:w="1275" w:type="dxa"/>
            <w:vAlign w:val="center"/>
          </w:tcPr>
          <w:p w14:paraId="29A5EC73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12.183</w:t>
            </w:r>
          </w:p>
        </w:tc>
        <w:tc>
          <w:tcPr>
            <w:tcW w:w="1418" w:type="dxa"/>
            <w:vAlign w:val="center"/>
          </w:tcPr>
          <w:p w14:paraId="5D6CB6B7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17.85</w:t>
            </w:r>
          </w:p>
        </w:tc>
        <w:tc>
          <w:tcPr>
            <w:tcW w:w="1276" w:type="dxa"/>
            <w:vAlign w:val="center"/>
          </w:tcPr>
          <w:p w14:paraId="2EAA7A80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49.012</w:t>
            </w:r>
          </w:p>
        </w:tc>
        <w:tc>
          <w:tcPr>
            <w:tcW w:w="1073" w:type="dxa"/>
            <w:vAlign w:val="center"/>
          </w:tcPr>
          <w:p w14:paraId="5D2A492E" w14:textId="77777777" w:rsidR="005D0A51" w:rsidRPr="00690A5F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454.017</w:t>
            </w:r>
          </w:p>
        </w:tc>
        <w:tc>
          <w:tcPr>
            <w:tcW w:w="1053" w:type="dxa"/>
            <w:vAlign w:val="center"/>
          </w:tcPr>
          <w:p w14:paraId="3A464AE5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Times New Roman"/>
              </w:rPr>
            </w:pPr>
            <w:r w:rsidRPr="000F7B50">
              <w:rPr>
                <w:rFonts w:ascii="Cambria Math" w:hAnsi="Cambria Math" w:cstheme="minorHAnsi"/>
                <w:sz w:val="28"/>
              </w:rPr>
              <w:t>∞</w:t>
            </w:r>
          </w:p>
        </w:tc>
      </w:tr>
      <w:tr w:rsidR="005D0A51" w14:paraId="0A7C4F1E" w14:textId="77777777" w:rsidTr="00313C02">
        <w:tc>
          <w:tcPr>
            <w:tcW w:w="2132" w:type="dxa"/>
            <w:vAlign w:val="center"/>
          </w:tcPr>
          <w:p w14:paraId="550638DD" w14:textId="77777777" w:rsidR="005D0A51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1237" w:type="dxa"/>
            <w:vAlign w:val="center"/>
          </w:tcPr>
          <w:p w14:paraId="6AC06939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0.065</w:t>
            </w:r>
          </w:p>
        </w:tc>
        <w:tc>
          <w:tcPr>
            <w:tcW w:w="1275" w:type="dxa"/>
            <w:vAlign w:val="center"/>
          </w:tcPr>
          <w:p w14:paraId="7291A1F8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0.368</w:t>
            </w:r>
          </w:p>
        </w:tc>
        <w:tc>
          <w:tcPr>
            <w:tcW w:w="1418" w:type="dxa"/>
            <w:vAlign w:val="center"/>
          </w:tcPr>
          <w:p w14:paraId="57FFA75F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1.403</w:t>
            </w:r>
          </w:p>
        </w:tc>
        <w:tc>
          <w:tcPr>
            <w:tcW w:w="1276" w:type="dxa"/>
            <w:vAlign w:val="center"/>
          </w:tcPr>
          <w:p w14:paraId="05C4C028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8.102</w:t>
            </w:r>
          </w:p>
        </w:tc>
        <w:tc>
          <w:tcPr>
            <w:tcW w:w="1073" w:type="dxa"/>
            <w:vAlign w:val="center"/>
          </w:tcPr>
          <w:p w14:paraId="680C6D6F" w14:textId="77777777" w:rsidR="005D0A51" w:rsidRPr="00690A5F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90.014</w:t>
            </w:r>
          </w:p>
        </w:tc>
        <w:tc>
          <w:tcPr>
            <w:tcW w:w="1053" w:type="dxa"/>
            <w:vAlign w:val="center"/>
          </w:tcPr>
          <w:p w14:paraId="3FCF304A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theme="minorHAnsi"/>
                <w:sz w:val="28"/>
              </w:rPr>
            </w:pPr>
            <w:r w:rsidRPr="000F7B50">
              <w:rPr>
                <w:rFonts w:ascii="Cambria Math" w:hAnsi="Cambria Math" w:cstheme="minorHAnsi"/>
                <w:sz w:val="28"/>
              </w:rPr>
              <w:t>∞</w:t>
            </w:r>
          </w:p>
        </w:tc>
      </w:tr>
      <w:tr w:rsidR="005D0A51" w14:paraId="288A95A7" w14:textId="77777777" w:rsidTr="00313C02">
        <w:tc>
          <w:tcPr>
            <w:tcW w:w="2132" w:type="dxa"/>
            <w:vAlign w:val="center"/>
          </w:tcPr>
          <w:p w14:paraId="5DF3E945" w14:textId="77777777" w:rsidR="005D0A51" w:rsidRDefault="005D0A51" w:rsidP="00313C02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Кол-во заявок</w:t>
            </w:r>
          </w:p>
        </w:tc>
        <w:tc>
          <w:tcPr>
            <w:tcW w:w="1237" w:type="dxa"/>
            <w:vAlign w:val="center"/>
          </w:tcPr>
          <w:p w14:paraId="7148DED2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0.49</w:t>
            </w:r>
          </w:p>
        </w:tc>
        <w:tc>
          <w:tcPr>
            <w:tcW w:w="1275" w:type="dxa"/>
            <w:vAlign w:val="center"/>
          </w:tcPr>
          <w:p w14:paraId="13990791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1.218</w:t>
            </w:r>
          </w:p>
        </w:tc>
        <w:tc>
          <w:tcPr>
            <w:tcW w:w="1418" w:type="dxa"/>
            <w:vAlign w:val="center"/>
          </w:tcPr>
          <w:p w14:paraId="70C40117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2.678</w:t>
            </w:r>
          </w:p>
        </w:tc>
        <w:tc>
          <w:tcPr>
            <w:tcW w:w="1276" w:type="dxa"/>
            <w:vAlign w:val="center"/>
          </w:tcPr>
          <w:p w14:paraId="2A6AD122" w14:textId="77777777" w:rsidR="005D0A51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9.802</w:t>
            </w:r>
          </w:p>
        </w:tc>
        <w:tc>
          <w:tcPr>
            <w:tcW w:w="1073" w:type="dxa"/>
            <w:vAlign w:val="center"/>
          </w:tcPr>
          <w:p w14:paraId="5EE5CFE7" w14:textId="77777777" w:rsidR="005D0A51" w:rsidRPr="00690A5F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99.884</w:t>
            </w:r>
          </w:p>
        </w:tc>
        <w:tc>
          <w:tcPr>
            <w:tcW w:w="1053" w:type="dxa"/>
            <w:vAlign w:val="center"/>
          </w:tcPr>
          <w:p w14:paraId="3165C6DB" w14:textId="77777777" w:rsidR="005D0A51" w:rsidRPr="000F7B50" w:rsidRDefault="005D0A51" w:rsidP="00313C02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theme="minorHAnsi"/>
                <w:sz w:val="28"/>
              </w:rPr>
            </w:pPr>
            <w:r w:rsidRPr="000F7B50">
              <w:rPr>
                <w:rFonts w:ascii="Cambria Math" w:hAnsi="Cambria Math" w:cstheme="minorHAnsi"/>
                <w:sz w:val="28"/>
              </w:rPr>
              <w:t>∞</w:t>
            </w:r>
          </w:p>
        </w:tc>
      </w:tr>
    </w:tbl>
    <w:p w14:paraId="679BF631" w14:textId="6A6C8448" w:rsidR="005D0A51" w:rsidRDefault="005D0A51" w:rsidP="005D0A51">
      <w:pPr>
        <w:autoSpaceDE w:val="0"/>
        <w:autoSpaceDN w:val="0"/>
        <w:adjustRightInd w:val="0"/>
        <w:ind w:firstLine="709"/>
        <w:jc w:val="center"/>
        <w:rPr>
          <w:noProof/>
        </w:rPr>
      </w:pPr>
    </w:p>
    <w:p w14:paraId="65409D6D" w14:textId="601BB909" w:rsidR="005D0A51" w:rsidRPr="00EC7C45" w:rsidRDefault="009065A2" w:rsidP="005D0A51">
      <w:pPr>
        <w:autoSpaceDE w:val="0"/>
        <w:autoSpaceDN w:val="0"/>
        <w:adjustRightInd w:val="0"/>
        <w:ind w:firstLine="709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58752" behindDoc="0" locked="0" layoutInCell="1" allowOverlap="1" wp14:anchorId="7AE44073" wp14:editId="2C3E1444">
            <wp:simplePos x="0" y="0"/>
            <wp:positionH relativeFrom="column">
              <wp:posOffset>228600</wp:posOffset>
            </wp:positionH>
            <wp:positionV relativeFrom="page">
              <wp:posOffset>5575723</wp:posOffset>
            </wp:positionV>
            <wp:extent cx="5486400" cy="3200400"/>
            <wp:effectExtent l="0" t="0" r="0" b="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51" w:rsidRPr="002504CA">
        <w:rPr>
          <w:rFonts w:cs="Times New Roman"/>
          <w:color w:val="000000"/>
        </w:rPr>
        <w:t xml:space="preserve"> </w:t>
      </w:r>
      <w:r w:rsidR="005D0A51" w:rsidRPr="00EC7C45">
        <w:rPr>
          <w:i/>
          <w:color w:val="000000"/>
        </w:rPr>
        <w:t>График</w:t>
      </w:r>
      <w:r w:rsidR="005D0A51">
        <w:rPr>
          <w:i/>
          <w:color w:val="000000"/>
        </w:rPr>
        <w:t>и</w:t>
      </w:r>
      <w:r w:rsidR="005D0A51" w:rsidRPr="00EC7C45">
        <w:rPr>
          <w:i/>
          <w:color w:val="000000"/>
        </w:rPr>
        <w:t xml:space="preserve"> зависимости</w:t>
      </w:r>
      <w:r w:rsidR="005D0A51">
        <w:rPr>
          <w:i/>
          <w:color w:val="000000"/>
        </w:rPr>
        <w:t xml:space="preserve"> характеристик</w:t>
      </w:r>
      <w:r w:rsidR="005D0A51" w:rsidRPr="00EC7C45">
        <w:rPr>
          <w:i/>
          <w:color w:val="000000"/>
        </w:rPr>
        <w:t xml:space="preserve"> </w:t>
      </w:r>
      <w:proofErr w:type="spellStart"/>
      <w:r w:rsidR="005D0A51" w:rsidRPr="00EC7C45">
        <w:rPr>
          <w:i/>
          <w:color w:val="000000"/>
        </w:rPr>
        <w:t>РСеМО</w:t>
      </w:r>
      <w:proofErr w:type="spellEnd"/>
      <w:r w:rsidR="005D0A51" w:rsidRPr="00EC7C45">
        <w:rPr>
          <w:i/>
          <w:color w:val="000000"/>
        </w:rPr>
        <w:t xml:space="preserve"> </w:t>
      </w:r>
      <w:r w:rsidR="005D0A51">
        <w:rPr>
          <w:i/>
          <w:color w:val="000000"/>
        </w:rPr>
        <w:t>от</w:t>
      </w:r>
      <w:r w:rsidR="005D0A51" w:rsidRPr="00EC7C45">
        <w:rPr>
          <w:i/>
          <w:color w:val="000000"/>
        </w:rPr>
        <w:t xml:space="preserve"> интенсивности потока</w:t>
      </w:r>
      <w:r w:rsidR="005D0A51">
        <w:rPr>
          <w:i/>
          <w:color w:val="000000"/>
        </w:rPr>
        <w:t xml:space="preserve"> заявок</w:t>
      </w:r>
    </w:p>
    <w:p w14:paraId="75783ED6" w14:textId="77777777" w:rsidR="00182220" w:rsidRDefault="00182220" w:rsidP="004F40B8">
      <w:pPr>
        <w:rPr>
          <w:rFonts w:cs="Times New Roman"/>
        </w:rPr>
      </w:pPr>
    </w:p>
    <w:p w14:paraId="6C2A6CD6" w14:textId="2E5C4E0D" w:rsidR="006377EB" w:rsidRPr="008B4ABB" w:rsidRDefault="006377EB" w:rsidP="00B739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</w:rPr>
      </w:pPr>
      <w:r w:rsidRPr="008B4ABB">
        <w:rPr>
          <w:rFonts w:cstheme="minorHAnsi"/>
          <w:b/>
          <w:bCs/>
          <w:sz w:val="24"/>
        </w:rPr>
        <w:t xml:space="preserve">Разработка </w:t>
      </w:r>
      <w:r w:rsidR="00B7398A" w:rsidRPr="008B4ABB">
        <w:rPr>
          <w:rFonts w:cstheme="minorHAnsi"/>
          <w:b/>
          <w:bCs/>
          <w:sz w:val="24"/>
        </w:rPr>
        <w:t>м</w:t>
      </w:r>
      <w:r w:rsidRPr="008B4ABB">
        <w:rPr>
          <w:rFonts w:cstheme="minorHAnsi"/>
          <w:b/>
          <w:bCs/>
          <w:sz w:val="24"/>
        </w:rPr>
        <w:t xml:space="preserve">арковских моделей </w:t>
      </w:r>
      <w:proofErr w:type="spellStart"/>
      <w:r w:rsidRPr="008B4ABB">
        <w:rPr>
          <w:rFonts w:cstheme="minorHAnsi"/>
          <w:b/>
          <w:bCs/>
          <w:sz w:val="24"/>
        </w:rPr>
        <w:t>ЗСеМО</w:t>
      </w:r>
      <w:proofErr w:type="spellEnd"/>
    </w:p>
    <w:p w14:paraId="329E3C56" w14:textId="77777777" w:rsidR="006377EB" w:rsidRPr="008B4ABB" w:rsidRDefault="006377EB" w:rsidP="006377E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u w:val="single"/>
        </w:rPr>
      </w:pPr>
    </w:p>
    <w:p w14:paraId="7B7D8CF9" w14:textId="77777777" w:rsidR="006377EB" w:rsidRPr="008B4ABB" w:rsidRDefault="006377EB" w:rsidP="006377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u w:val="single"/>
        </w:rPr>
      </w:pPr>
      <w:r w:rsidRPr="008B4ABB">
        <w:rPr>
          <w:rFonts w:cstheme="minorHAnsi"/>
          <w:bCs/>
          <w:u w:val="single"/>
        </w:rPr>
        <w:t xml:space="preserve">Экспоненциальная </w:t>
      </w:r>
      <w:proofErr w:type="spellStart"/>
      <w:r w:rsidRPr="008B4ABB">
        <w:rPr>
          <w:rFonts w:cstheme="minorHAnsi"/>
          <w:bCs/>
          <w:u w:val="single"/>
        </w:rPr>
        <w:t>ЗСеМО</w:t>
      </w:r>
      <w:proofErr w:type="spellEnd"/>
    </w:p>
    <w:p w14:paraId="1A963594" w14:textId="28FB305E" w:rsidR="006377EB" w:rsidRPr="008B4ABB" w:rsidRDefault="006377EB" w:rsidP="006377E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B4ABB">
        <w:rPr>
          <w:rFonts w:cstheme="minorHAnsi"/>
          <w:bCs/>
        </w:rPr>
        <w:t xml:space="preserve">1) Перечень состояний </w:t>
      </w:r>
      <w:r w:rsidR="00182220" w:rsidRPr="008B4ABB">
        <w:rPr>
          <w:rFonts w:cstheme="minorHAnsi"/>
          <w:bCs/>
        </w:rPr>
        <w:t>м</w:t>
      </w:r>
      <w:r w:rsidRPr="008B4ABB">
        <w:rPr>
          <w:rFonts w:cstheme="minorHAnsi"/>
          <w:bCs/>
        </w:rPr>
        <w:t xml:space="preserve">арковского процесса </w:t>
      </w:r>
    </w:p>
    <w:tbl>
      <w:tblPr>
        <w:tblStyle w:val="a5"/>
        <w:tblW w:w="9698" w:type="dxa"/>
        <w:tblLook w:val="04A0" w:firstRow="1" w:lastRow="0" w:firstColumn="1" w:lastColumn="0" w:noHBand="0" w:noVBand="1"/>
      </w:tblPr>
      <w:tblGrid>
        <w:gridCol w:w="1450"/>
        <w:gridCol w:w="726"/>
        <w:gridCol w:w="843"/>
        <w:gridCol w:w="843"/>
        <w:gridCol w:w="844"/>
        <w:gridCol w:w="844"/>
        <w:gridCol w:w="844"/>
        <w:gridCol w:w="844"/>
        <w:gridCol w:w="838"/>
        <w:gridCol w:w="839"/>
        <w:gridCol w:w="783"/>
      </w:tblGrid>
      <w:tr w:rsidR="001B3A0D" w:rsidRPr="008B4ABB" w14:paraId="057F8F1C" w14:textId="77777777" w:rsidTr="008B4ABB">
        <w:trPr>
          <w:trHeight w:val="258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0F9231D4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Состояние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68E5B4B" w14:textId="205A60C0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4E513ED0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1DE38110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B11F0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4BF6D5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4930A2" w14:textId="2A27CB0B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DB75DE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6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03459646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1FA2BFFE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1AC2E78" w14:textId="77777777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9</w:t>
            </w:r>
          </w:p>
        </w:tc>
      </w:tr>
      <w:tr w:rsidR="001B3A0D" w:rsidRPr="008B4ABB" w14:paraId="1726C865" w14:textId="77777777" w:rsidTr="001B3A0D">
        <w:trPr>
          <w:trHeight w:val="307"/>
        </w:trPr>
        <w:tc>
          <w:tcPr>
            <w:tcW w:w="1450" w:type="dxa"/>
            <w:vAlign w:val="center"/>
          </w:tcPr>
          <w:p w14:paraId="09A1CCAA" w14:textId="727D1E51" w:rsidR="001B3A0D" w:rsidRPr="008B4ABB" w:rsidRDefault="001B3A0D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(К</w:t>
            </w:r>
            <w:r w:rsidRPr="008B4ABB">
              <w:rPr>
                <w:rFonts w:cstheme="minorHAnsi"/>
                <w:bCs/>
                <w:vertAlign w:val="subscript"/>
              </w:rPr>
              <w:t>1</w:t>
            </w:r>
            <w:r w:rsidRPr="008B4ABB">
              <w:rPr>
                <w:rFonts w:cstheme="minorHAnsi"/>
                <w:bCs/>
              </w:rPr>
              <w:t>, К</w:t>
            </w:r>
            <w:r w:rsidRPr="008B4ABB">
              <w:rPr>
                <w:rFonts w:cstheme="minorHAnsi"/>
                <w:bCs/>
                <w:vertAlign w:val="subscript"/>
              </w:rPr>
              <w:t>2</w:t>
            </w:r>
            <w:r w:rsidRPr="008B4ABB">
              <w:rPr>
                <w:rFonts w:cstheme="minorHAnsi"/>
                <w:bCs/>
              </w:rPr>
              <w:t>)</w:t>
            </w:r>
          </w:p>
        </w:tc>
        <w:tc>
          <w:tcPr>
            <w:tcW w:w="726" w:type="dxa"/>
            <w:vAlign w:val="center"/>
          </w:tcPr>
          <w:p w14:paraId="1F353EAC" w14:textId="1A196373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(9, 0)</w:t>
            </w:r>
          </w:p>
        </w:tc>
        <w:tc>
          <w:tcPr>
            <w:tcW w:w="843" w:type="dxa"/>
            <w:vAlign w:val="center"/>
          </w:tcPr>
          <w:p w14:paraId="58B206B4" w14:textId="2262AE1D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(8, 1)</w:t>
            </w:r>
          </w:p>
        </w:tc>
        <w:tc>
          <w:tcPr>
            <w:tcW w:w="843" w:type="dxa"/>
            <w:vAlign w:val="center"/>
          </w:tcPr>
          <w:p w14:paraId="40B80666" w14:textId="3B4E7F72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(7, 2)</w:t>
            </w:r>
          </w:p>
        </w:tc>
        <w:tc>
          <w:tcPr>
            <w:tcW w:w="844" w:type="dxa"/>
            <w:vAlign w:val="center"/>
          </w:tcPr>
          <w:p w14:paraId="6EDA5D2E" w14:textId="705BEF3F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(6, 3)</w:t>
            </w:r>
          </w:p>
        </w:tc>
        <w:tc>
          <w:tcPr>
            <w:tcW w:w="844" w:type="dxa"/>
            <w:vAlign w:val="center"/>
          </w:tcPr>
          <w:p w14:paraId="4A359DA7" w14:textId="24271EC8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(5, 4)</w:t>
            </w:r>
          </w:p>
        </w:tc>
        <w:tc>
          <w:tcPr>
            <w:tcW w:w="844" w:type="dxa"/>
            <w:vAlign w:val="center"/>
          </w:tcPr>
          <w:p w14:paraId="05EDF7E6" w14:textId="4D592F94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(4, 5)</w:t>
            </w:r>
          </w:p>
        </w:tc>
        <w:tc>
          <w:tcPr>
            <w:tcW w:w="844" w:type="dxa"/>
            <w:vAlign w:val="center"/>
          </w:tcPr>
          <w:p w14:paraId="154BD912" w14:textId="4834B264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(3, 6)</w:t>
            </w:r>
          </w:p>
        </w:tc>
        <w:tc>
          <w:tcPr>
            <w:tcW w:w="838" w:type="dxa"/>
            <w:vAlign w:val="center"/>
          </w:tcPr>
          <w:p w14:paraId="19D348F4" w14:textId="50C6742E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(2, 7)</w:t>
            </w:r>
          </w:p>
        </w:tc>
        <w:tc>
          <w:tcPr>
            <w:tcW w:w="839" w:type="dxa"/>
            <w:vAlign w:val="center"/>
          </w:tcPr>
          <w:p w14:paraId="59A28212" w14:textId="1DEA2C87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(1, 8)</w:t>
            </w:r>
          </w:p>
        </w:tc>
        <w:tc>
          <w:tcPr>
            <w:tcW w:w="783" w:type="dxa"/>
            <w:vAlign w:val="center"/>
          </w:tcPr>
          <w:p w14:paraId="4A64C6AD" w14:textId="1CCF2981" w:rsidR="001B3A0D" w:rsidRPr="008B4ABB" w:rsidRDefault="001B3A0D" w:rsidP="00164935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(0, 9)</w:t>
            </w:r>
          </w:p>
        </w:tc>
      </w:tr>
    </w:tbl>
    <w:p w14:paraId="2AF6AD68" w14:textId="33B9FE9D" w:rsidR="00182220" w:rsidRPr="008B4ABB" w:rsidRDefault="00182220" w:rsidP="005849D5">
      <w:pPr>
        <w:spacing w:after="120"/>
        <w:rPr>
          <w:rFonts w:cstheme="minorHAnsi"/>
          <w:lang w:val="en-US"/>
        </w:rPr>
      </w:pPr>
    </w:p>
    <w:p w14:paraId="49FABE8E" w14:textId="6E8294BC" w:rsidR="00232A1F" w:rsidRPr="008B4ABB" w:rsidRDefault="00164935" w:rsidP="0040366D">
      <w:pPr>
        <w:spacing w:after="120"/>
        <w:rPr>
          <w:rFonts w:cstheme="minorHAnsi"/>
          <w:i/>
        </w:rPr>
      </w:pPr>
      <w:r w:rsidRPr="008B4ABB">
        <w:rPr>
          <w:rFonts w:cstheme="minorHAnsi"/>
        </w:rPr>
        <w:t>2)</w:t>
      </w:r>
      <w:r w:rsidR="00182220" w:rsidRPr="008B4ABB">
        <w:rPr>
          <w:rFonts w:cstheme="minorHAnsi"/>
        </w:rPr>
        <w:t xml:space="preserve"> </w:t>
      </w:r>
      <w:r w:rsidRPr="008B4ABB">
        <w:rPr>
          <w:rFonts w:cstheme="minorHAnsi"/>
        </w:rPr>
        <w:t>Размеченный граф переходов</w:t>
      </w:r>
      <w:r w:rsidR="00313C02" w:rsidRPr="008B4ABB">
        <w:rPr>
          <w:rFonts w:cstheme="minorHAnsi"/>
        </w:rPr>
        <w:t xml:space="preserve">: </w:t>
      </w:r>
      <w:r w:rsidR="00232A1F" w:rsidRPr="008B4ABB">
        <w:rPr>
          <w:rFonts w:cstheme="minorHAnsi"/>
          <w:i/>
          <w:noProof/>
        </w:rPr>
        <w:t>см. приложение</w:t>
      </w:r>
    </w:p>
    <w:p w14:paraId="2045244F" w14:textId="77777777" w:rsidR="002D68A0" w:rsidRPr="008B4ABB" w:rsidRDefault="00164935" w:rsidP="005849D5">
      <w:pPr>
        <w:spacing w:after="120"/>
        <w:rPr>
          <w:rFonts w:cstheme="minorHAnsi"/>
          <w:bCs/>
        </w:rPr>
      </w:pPr>
      <w:r w:rsidRPr="008B4ABB">
        <w:rPr>
          <w:rFonts w:cstheme="minorHAnsi"/>
        </w:rPr>
        <w:t>3</w:t>
      </w:r>
      <w:r w:rsidR="00C70AA3" w:rsidRPr="008B4ABB">
        <w:rPr>
          <w:rFonts w:cstheme="minorHAnsi"/>
        </w:rPr>
        <w:t>)</w:t>
      </w:r>
      <w:r w:rsidR="00C70AA3" w:rsidRPr="008B4ABB">
        <w:rPr>
          <w:rFonts w:cstheme="minorHAnsi"/>
          <w:bCs/>
        </w:rPr>
        <w:t xml:space="preserve"> Матрица интенсивностей переходов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29"/>
        <w:gridCol w:w="864"/>
        <w:gridCol w:w="864"/>
        <w:gridCol w:w="864"/>
        <w:gridCol w:w="864"/>
        <w:gridCol w:w="865"/>
        <w:gridCol w:w="864"/>
        <w:gridCol w:w="864"/>
        <w:gridCol w:w="864"/>
        <w:gridCol w:w="864"/>
        <w:gridCol w:w="865"/>
      </w:tblGrid>
      <w:tr w:rsidR="00F85D7B" w:rsidRPr="008B4ABB" w14:paraId="4D090A07" w14:textId="77777777" w:rsidTr="003627CA">
        <w:trPr>
          <w:trHeight w:val="300"/>
        </w:trPr>
        <w:tc>
          <w:tcPr>
            <w:tcW w:w="929" w:type="dxa"/>
            <w:shd w:val="clear" w:color="auto" w:fill="E5B8B7" w:themeFill="accent2" w:themeFillTint="66"/>
            <w:noWrap/>
            <w:hideMark/>
          </w:tcPr>
          <w:p w14:paraId="178EA85E" w14:textId="322E9C83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56DDE46E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0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19913857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1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732B160D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2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56F9F69E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3</w:t>
            </w:r>
          </w:p>
        </w:tc>
        <w:tc>
          <w:tcPr>
            <w:tcW w:w="865" w:type="dxa"/>
            <w:shd w:val="clear" w:color="auto" w:fill="F2DBDB" w:themeFill="accent2" w:themeFillTint="33"/>
            <w:noWrap/>
            <w:hideMark/>
          </w:tcPr>
          <w:p w14:paraId="4E76FC04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4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45AEFF84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5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658D5187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6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797D9B6E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7</w:t>
            </w:r>
          </w:p>
        </w:tc>
        <w:tc>
          <w:tcPr>
            <w:tcW w:w="864" w:type="dxa"/>
            <w:shd w:val="clear" w:color="auto" w:fill="F2DBDB" w:themeFill="accent2" w:themeFillTint="33"/>
            <w:noWrap/>
            <w:hideMark/>
          </w:tcPr>
          <w:p w14:paraId="62C0C0AC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8</w:t>
            </w:r>
          </w:p>
        </w:tc>
        <w:tc>
          <w:tcPr>
            <w:tcW w:w="865" w:type="dxa"/>
            <w:shd w:val="clear" w:color="auto" w:fill="F2DBDB" w:themeFill="accent2" w:themeFillTint="33"/>
            <w:noWrap/>
            <w:hideMark/>
          </w:tcPr>
          <w:p w14:paraId="17AC6E1D" w14:textId="77777777" w:rsidR="00C70AA3" w:rsidRPr="008B4ABB" w:rsidRDefault="00C70AA3" w:rsidP="00F85D7B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9</w:t>
            </w:r>
          </w:p>
        </w:tc>
      </w:tr>
      <w:tr w:rsidR="00F85D7B" w:rsidRPr="008B4ABB" w14:paraId="316525D7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6ED290EC" w14:textId="77777777" w:rsidR="00C70AA3" w:rsidRPr="008B4ABB" w:rsidRDefault="00C70AA3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0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1F0E9A88" w14:textId="28B09ACF" w:rsidR="00C70AA3" w:rsidRPr="008B4ABB" w:rsidRDefault="00C70AA3" w:rsidP="00C70AA3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</w:t>
            </w:r>
            <w:r w:rsidR="004D45CE" w:rsidRPr="008B4ABB">
              <w:rPr>
                <w:rFonts w:cstheme="minorHAnsi"/>
                <w:lang w:val="en-US"/>
              </w:rPr>
              <w:t>4</w:t>
            </w:r>
            <w:r w:rsidR="004D45CE" w:rsidRPr="008B4ABB">
              <w:rPr>
                <w:rFonts w:cstheme="minorHAnsi"/>
              </w:rPr>
              <w:t>μ</w:t>
            </w:r>
            <w:r w:rsidR="004D45CE" w:rsidRPr="008B4ABB">
              <w:rPr>
                <w:rFonts w:cstheme="minorHAnsi"/>
                <w:vertAlign w:val="subscript"/>
              </w:rPr>
              <w:t>1</w:t>
            </w:r>
            <w:r w:rsidR="004D45CE" w:rsidRPr="008B4ABB">
              <w:rPr>
                <w:rFonts w:cstheme="minorHAnsi"/>
              </w:rPr>
              <w:t>p</w:t>
            </w:r>
            <w:r w:rsidR="004D45CE"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0E4B235C" w14:textId="0F28A363" w:rsidR="00C70AA3" w:rsidRPr="008B4ABB" w:rsidRDefault="00F85D7B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="00C70AA3" w:rsidRPr="008B4ABB">
              <w:rPr>
                <w:rFonts w:cstheme="minorHAnsi"/>
              </w:rPr>
              <w:t>μ</w:t>
            </w:r>
            <w:r w:rsidR="00C70AA3" w:rsidRPr="008B4ABB">
              <w:rPr>
                <w:rFonts w:cstheme="minorHAnsi"/>
                <w:vertAlign w:val="subscript"/>
              </w:rPr>
              <w:t>1</w:t>
            </w:r>
            <w:r w:rsidR="00C70AA3" w:rsidRPr="008B4ABB">
              <w:rPr>
                <w:rFonts w:cstheme="minorHAnsi"/>
              </w:rPr>
              <w:t>p</w:t>
            </w:r>
            <w:r w:rsidR="00C70AA3"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73982CA0" w14:textId="6D9AA8A6" w:rsidR="00C70AA3" w:rsidRPr="008B4ABB" w:rsidRDefault="00F85D7B">
            <w:pPr>
              <w:rPr>
                <w:rFonts w:cstheme="minorHAnsi"/>
                <w:color w:val="A6A6A6" w:themeColor="background1" w:themeShade="A6"/>
                <w:lang w:val="en-US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FF4FCC6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6491FB23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F5C6B4B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78D0692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841DF36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21D0218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6DE626A3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5B93754C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10696EDE" w14:textId="77777777" w:rsidR="00C70AA3" w:rsidRPr="008B4ABB" w:rsidRDefault="00C70AA3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1</w:t>
            </w:r>
          </w:p>
        </w:tc>
        <w:tc>
          <w:tcPr>
            <w:tcW w:w="864" w:type="dxa"/>
            <w:noWrap/>
            <w:hideMark/>
          </w:tcPr>
          <w:p w14:paraId="37CEF23F" w14:textId="6840AB53" w:rsidR="00C70AA3" w:rsidRPr="008B4ABB" w:rsidRDefault="00F85D7B" w:rsidP="00C70AA3">
            <w:pPr>
              <w:rPr>
                <w:rFonts w:cstheme="minorHAnsi"/>
                <w:vertAlign w:val="subscript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19302C30" w14:textId="01185F71" w:rsidR="00C70AA3" w:rsidRPr="008B4ABB" w:rsidRDefault="00C70AA3" w:rsidP="00C70AA3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</w:t>
            </w:r>
            <w:r w:rsidR="004D45CE" w:rsidRPr="008B4ABB">
              <w:rPr>
                <w:rFonts w:cstheme="minorHAnsi"/>
                <w:lang w:val="en-US"/>
              </w:rPr>
              <w:t>4</w:t>
            </w:r>
            <w:r w:rsidR="004D45CE" w:rsidRPr="008B4ABB">
              <w:rPr>
                <w:rFonts w:cstheme="minorHAnsi"/>
              </w:rPr>
              <w:t>μ</w:t>
            </w:r>
            <w:r w:rsidR="004D45CE" w:rsidRPr="008B4ABB">
              <w:rPr>
                <w:rFonts w:cstheme="minorHAnsi"/>
                <w:vertAlign w:val="subscript"/>
              </w:rPr>
              <w:t>1</w:t>
            </w:r>
            <w:r w:rsidR="004D45CE" w:rsidRPr="008B4ABB">
              <w:rPr>
                <w:rFonts w:cstheme="minorHAnsi"/>
              </w:rPr>
              <w:t>p</w:t>
            </w:r>
            <w:r w:rsidR="004D45CE" w:rsidRPr="008B4ABB">
              <w:rPr>
                <w:rFonts w:cstheme="minorHAnsi"/>
                <w:vertAlign w:val="subscript"/>
              </w:rPr>
              <w:t xml:space="preserve">12 </w:t>
            </w:r>
            <w:r w:rsidR="004D45CE" w:rsidRPr="008B4ABB">
              <w:rPr>
                <w:rFonts w:cstheme="minorHAnsi"/>
              </w:rPr>
              <w:t>- μ</w:t>
            </w:r>
            <w:r w:rsidR="004D45CE"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681BE3FC" w14:textId="2AA71FD7" w:rsidR="00C70AA3" w:rsidRPr="008B4ABB" w:rsidRDefault="00F85D7B" w:rsidP="00C70AA3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11061D61" w14:textId="268D6F00" w:rsidR="00C70AA3" w:rsidRPr="008B4ABB" w:rsidRDefault="00F85D7B">
            <w:pPr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32A1DC1E" w14:textId="280E377E" w:rsidR="00C70AA3" w:rsidRPr="008B4ABB" w:rsidRDefault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0686487D" w14:textId="21DBE8A1" w:rsidR="00C70AA3" w:rsidRPr="008B4ABB" w:rsidRDefault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89791DD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19C3BCCE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052EE56F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73248872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19C05893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4307D66D" w14:textId="77777777" w:rsidR="00C70AA3" w:rsidRPr="008B4ABB" w:rsidRDefault="00C70AA3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1EB9EA11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D55592D" w14:textId="498F97A5" w:rsidR="00C70AA3" w:rsidRPr="008B4ABB" w:rsidRDefault="00F85D7B" w:rsidP="00C70AA3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2E4B0CBC" w14:textId="330C7DA1" w:rsidR="00C70AA3" w:rsidRPr="008B4ABB" w:rsidRDefault="004D45CE" w:rsidP="00C70AA3">
            <w:pPr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</w:rPr>
              <w:t>-</w:t>
            </w: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103445AB" w14:textId="54559095" w:rsidR="00C70AA3" w:rsidRPr="008B4ABB" w:rsidRDefault="00F85D7B" w:rsidP="00C70AA3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5" w:type="dxa"/>
            <w:noWrap/>
            <w:hideMark/>
          </w:tcPr>
          <w:p w14:paraId="40615B88" w14:textId="79708665" w:rsidR="00C70AA3" w:rsidRPr="008B4ABB" w:rsidRDefault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720142E6" w14:textId="219AA062" w:rsidR="00C70AA3" w:rsidRPr="008B4ABB" w:rsidRDefault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570713C" w14:textId="71810DD0" w:rsidR="00C70AA3" w:rsidRPr="008B4ABB" w:rsidRDefault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5B4D20E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74EB32F5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7E0ED2F7" w14:textId="77777777" w:rsidR="00C70AA3" w:rsidRPr="008B4ABB" w:rsidRDefault="00C70AA3" w:rsidP="00C70AA3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79734E90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0312C936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02BDCCE0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6695FF4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392F56B" w14:textId="77BC4D42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47DDDDA4" w14:textId="025FBA5A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</w:t>
            </w: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5" w:type="dxa"/>
            <w:noWrap/>
            <w:hideMark/>
          </w:tcPr>
          <w:p w14:paraId="258CB944" w14:textId="054760B0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22AC33A1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3457DBB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</w:tcPr>
          <w:p w14:paraId="5BF54B65" w14:textId="07DAFD6D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C5A4113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5D7F5882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3CDC0DF3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5799D443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4</w:t>
            </w:r>
          </w:p>
        </w:tc>
        <w:tc>
          <w:tcPr>
            <w:tcW w:w="864" w:type="dxa"/>
            <w:noWrap/>
            <w:hideMark/>
          </w:tcPr>
          <w:p w14:paraId="4370E22F" w14:textId="25726F90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CA208BA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F35B7BD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AD6A447" w14:textId="5161514E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5" w:type="dxa"/>
            <w:shd w:val="clear" w:color="auto" w:fill="BFBFBF" w:themeFill="background1" w:themeFillShade="BF"/>
            <w:noWrap/>
            <w:hideMark/>
          </w:tcPr>
          <w:p w14:paraId="776910BB" w14:textId="23970D29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</w:t>
            </w: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14B3C714" w14:textId="03862F0C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4FE90888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</w:tcPr>
          <w:p w14:paraId="39F92113" w14:textId="7738EB1A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5769D50" w14:textId="0FAE086E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527DBD82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70515976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6110086E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5</w:t>
            </w:r>
          </w:p>
        </w:tc>
        <w:tc>
          <w:tcPr>
            <w:tcW w:w="864" w:type="dxa"/>
            <w:noWrap/>
            <w:hideMark/>
          </w:tcPr>
          <w:p w14:paraId="3F20460B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42BE4EB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2F9EBCE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8D80EE9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53C0C8A6" w14:textId="44A6AB68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25DE7780" w14:textId="6A30BD56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</w:t>
            </w: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629B3241" w14:textId="7B9E15D1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</w:tcPr>
          <w:p w14:paraId="76E3CFC3" w14:textId="5DA0409A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1CA6581D" w14:textId="0DD36EA3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348F1625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654E803D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7BE203C4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864" w:type="dxa"/>
            <w:noWrap/>
            <w:hideMark/>
          </w:tcPr>
          <w:p w14:paraId="28B778CE" w14:textId="0C867B44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1A24164" w14:textId="5EE56A30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8B368E6" w14:textId="2C8647B1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5CC3C03" w14:textId="581BA982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47270D9D" w14:textId="4EF5EC19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04227A9" w14:textId="10410CF3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44F86040" w14:textId="10BFEC48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-3μ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079159A2" w14:textId="06FCA8DD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3μ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4" w:type="dxa"/>
            <w:noWrap/>
            <w:hideMark/>
          </w:tcPr>
          <w:p w14:paraId="6E286248" w14:textId="01EB7B56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1E4F5A78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</w:tr>
      <w:tr w:rsidR="00F85D7B" w:rsidRPr="008B4ABB" w14:paraId="11620553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0F9A8B6A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7</w:t>
            </w:r>
          </w:p>
        </w:tc>
        <w:tc>
          <w:tcPr>
            <w:tcW w:w="864" w:type="dxa"/>
            <w:noWrap/>
            <w:hideMark/>
          </w:tcPr>
          <w:p w14:paraId="36E32086" w14:textId="3EFD96B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263854D" w14:textId="61E25448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7EFDC5E4" w14:textId="5FFD66D2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89DC3BF" w14:textId="751C567F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076B6369" w14:textId="09059451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DD171A3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701406D" w14:textId="03773034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761150A3" w14:textId="418C849D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-2μ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114F8284" w14:textId="1AA77A2A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2μ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865" w:type="dxa"/>
            <w:noWrap/>
            <w:hideMark/>
          </w:tcPr>
          <w:p w14:paraId="324EBAD3" w14:textId="1F2438FD" w:rsidR="00F85D7B" w:rsidRPr="008B4ABB" w:rsidRDefault="00817463" w:rsidP="00F85D7B">
            <w:pPr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F85D7B" w:rsidRPr="008B4ABB" w14:paraId="791ED979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7872FE5E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  <w:lang w:val="en-US"/>
              </w:rPr>
              <w:t>8</w:t>
            </w:r>
          </w:p>
        </w:tc>
        <w:tc>
          <w:tcPr>
            <w:tcW w:w="864" w:type="dxa"/>
            <w:noWrap/>
            <w:hideMark/>
          </w:tcPr>
          <w:p w14:paraId="6E954558" w14:textId="0936B821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F924211" w14:textId="186D5CDD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58FD852E" w14:textId="1B91D88A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10EB0B0F" w14:textId="3F488DC0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2413EDA8" w14:textId="412012CA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B910A25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763EE52F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5EB41AB" w14:textId="29F3A2D0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BFBFBF" w:themeFill="background1" w:themeFillShade="BF"/>
            <w:noWrap/>
            <w:hideMark/>
          </w:tcPr>
          <w:p w14:paraId="0D43383B" w14:textId="42A89639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 xml:space="preserve">12 </w:t>
            </w:r>
            <w:r w:rsidRPr="008B4ABB">
              <w:rPr>
                <w:rFonts w:cstheme="minorHAnsi"/>
              </w:rPr>
              <w:t>- 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5" w:type="dxa"/>
            <w:noWrap/>
            <w:hideMark/>
          </w:tcPr>
          <w:p w14:paraId="66D0F39E" w14:textId="6AD0BEDD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</w:tr>
      <w:tr w:rsidR="00F85D7B" w:rsidRPr="008B4ABB" w14:paraId="5789ADAB" w14:textId="77777777" w:rsidTr="003627CA">
        <w:trPr>
          <w:trHeight w:val="300"/>
        </w:trPr>
        <w:tc>
          <w:tcPr>
            <w:tcW w:w="929" w:type="dxa"/>
            <w:shd w:val="clear" w:color="auto" w:fill="F2DBDB" w:themeFill="accent2" w:themeFillTint="33"/>
            <w:noWrap/>
            <w:vAlign w:val="center"/>
            <w:hideMark/>
          </w:tcPr>
          <w:p w14:paraId="2F89F86F" w14:textId="77777777" w:rsidR="00F85D7B" w:rsidRPr="008B4ABB" w:rsidRDefault="00F85D7B" w:rsidP="003627CA">
            <w:pPr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9</w:t>
            </w:r>
          </w:p>
        </w:tc>
        <w:tc>
          <w:tcPr>
            <w:tcW w:w="864" w:type="dxa"/>
            <w:noWrap/>
            <w:hideMark/>
          </w:tcPr>
          <w:p w14:paraId="5B0C8F5E" w14:textId="79E5239D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0BE4E936" w14:textId="5B0220F2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67D36AD9" w14:textId="68F4D5AE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4B6E372" w14:textId="18E6564C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5" w:type="dxa"/>
            <w:noWrap/>
            <w:hideMark/>
          </w:tcPr>
          <w:p w14:paraId="6740535E" w14:textId="1F670F25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29CB3DE0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75119675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3EC60FC6" w14:textId="77777777" w:rsidR="00F85D7B" w:rsidRPr="008B4ABB" w:rsidRDefault="00F85D7B" w:rsidP="00F85D7B">
            <w:pPr>
              <w:rPr>
                <w:rFonts w:cstheme="minorHAnsi"/>
                <w:color w:val="A6A6A6" w:themeColor="background1" w:themeShade="A6"/>
              </w:rPr>
            </w:pPr>
            <w:r w:rsidRPr="008B4ABB">
              <w:rPr>
                <w:rFonts w:cstheme="minorHAnsi"/>
                <w:color w:val="A6A6A6" w:themeColor="background1" w:themeShade="A6"/>
              </w:rPr>
              <w:t>0</w:t>
            </w:r>
          </w:p>
        </w:tc>
        <w:tc>
          <w:tcPr>
            <w:tcW w:w="864" w:type="dxa"/>
            <w:noWrap/>
            <w:hideMark/>
          </w:tcPr>
          <w:p w14:paraId="4F57EFC7" w14:textId="0259A86E" w:rsidR="00F85D7B" w:rsidRPr="008B4ABB" w:rsidRDefault="00F85D7B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65" w:type="dxa"/>
            <w:shd w:val="clear" w:color="auto" w:fill="BFBFBF" w:themeFill="background1" w:themeFillShade="BF"/>
            <w:noWrap/>
            <w:hideMark/>
          </w:tcPr>
          <w:p w14:paraId="7B967EC1" w14:textId="2D5F78C3" w:rsidR="00F85D7B" w:rsidRPr="008B4ABB" w:rsidRDefault="004D45CE" w:rsidP="00F85D7B">
            <w:pPr>
              <w:rPr>
                <w:rFonts w:cstheme="minorHAnsi"/>
              </w:rPr>
            </w:pPr>
            <w:r w:rsidRPr="008B4ABB">
              <w:rPr>
                <w:rFonts w:cstheme="minorHAnsi"/>
              </w:rPr>
              <w:t>-μ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</w:tr>
    </w:tbl>
    <w:p w14:paraId="7A2E6D83" w14:textId="77777777" w:rsidR="0082072C" w:rsidRPr="008B4ABB" w:rsidRDefault="0082072C" w:rsidP="004F40B8">
      <w:pPr>
        <w:rPr>
          <w:rFonts w:cstheme="minorHAnsi"/>
        </w:rPr>
      </w:pPr>
    </w:p>
    <w:p w14:paraId="57D86731" w14:textId="40E70819" w:rsidR="001D45D6" w:rsidRPr="008B4ABB" w:rsidRDefault="00164935" w:rsidP="004F40B8">
      <w:pPr>
        <w:rPr>
          <w:rFonts w:cstheme="minorHAnsi"/>
        </w:rPr>
      </w:pPr>
      <w:r w:rsidRPr="008B4ABB">
        <w:rPr>
          <w:rFonts w:cstheme="minorHAnsi"/>
        </w:rPr>
        <w:t>4) Стационарные вероятности событий</w:t>
      </w:r>
    </w:p>
    <w:tbl>
      <w:tblPr>
        <w:tblStyle w:val="a5"/>
        <w:tblW w:w="9808" w:type="dxa"/>
        <w:tblLook w:val="04A0" w:firstRow="1" w:lastRow="0" w:firstColumn="1" w:lastColumn="0" w:noHBand="0" w:noVBand="1"/>
      </w:tblPr>
      <w:tblGrid>
        <w:gridCol w:w="1384"/>
        <w:gridCol w:w="832"/>
        <w:gridCol w:w="832"/>
        <w:gridCol w:w="832"/>
        <w:gridCol w:w="831"/>
        <w:gridCol w:w="831"/>
        <w:gridCol w:w="831"/>
        <w:gridCol w:w="831"/>
        <w:gridCol w:w="831"/>
        <w:gridCol w:w="831"/>
        <w:gridCol w:w="942"/>
      </w:tblGrid>
      <w:tr w:rsidR="00164935" w:rsidRPr="008B4ABB" w14:paraId="2A1D649E" w14:textId="77777777" w:rsidTr="008B4ABB">
        <w:trPr>
          <w:trHeight w:val="28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3FB9620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Состояние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05BAFC81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0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7175A126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48B4292A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429BFB90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750E8BD7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4A17B0B7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09E32ED5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6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6B884664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66016030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DD40700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9</w:t>
            </w:r>
          </w:p>
        </w:tc>
      </w:tr>
      <w:tr w:rsidR="00164935" w:rsidRPr="008B4ABB" w14:paraId="4D163DBE" w14:textId="77777777" w:rsidTr="00164935">
        <w:trPr>
          <w:trHeight w:val="351"/>
        </w:trPr>
        <w:tc>
          <w:tcPr>
            <w:tcW w:w="1384" w:type="dxa"/>
            <w:vAlign w:val="center"/>
          </w:tcPr>
          <w:p w14:paraId="44A9BE2A" w14:textId="77777777" w:rsidR="00164935" w:rsidRPr="008B4ABB" w:rsidRDefault="00164935" w:rsidP="001649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Вероятность</w:t>
            </w:r>
          </w:p>
        </w:tc>
        <w:tc>
          <w:tcPr>
            <w:tcW w:w="832" w:type="dxa"/>
            <w:vAlign w:val="center"/>
          </w:tcPr>
          <w:p w14:paraId="3EF13703" w14:textId="7145A1FE" w:rsidR="00164935" w:rsidRPr="008B4ABB" w:rsidRDefault="001B6CCD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832" w:type="dxa"/>
            <w:vAlign w:val="center"/>
          </w:tcPr>
          <w:p w14:paraId="46D83B31" w14:textId="17646ED5" w:rsidR="00164935" w:rsidRPr="008B4ABB" w:rsidRDefault="001B6CCD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832" w:type="dxa"/>
            <w:vAlign w:val="center"/>
          </w:tcPr>
          <w:p w14:paraId="70639D1E" w14:textId="2D8DCF5D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0.0001</w:t>
            </w:r>
          </w:p>
        </w:tc>
        <w:tc>
          <w:tcPr>
            <w:tcW w:w="831" w:type="dxa"/>
            <w:vAlign w:val="center"/>
          </w:tcPr>
          <w:p w14:paraId="388F6B54" w14:textId="7BA42F44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0.0005</w:t>
            </w:r>
          </w:p>
        </w:tc>
        <w:tc>
          <w:tcPr>
            <w:tcW w:w="831" w:type="dxa"/>
            <w:vAlign w:val="center"/>
          </w:tcPr>
          <w:p w14:paraId="711550DA" w14:textId="06FFC3F0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0.0024</w:t>
            </w:r>
          </w:p>
        </w:tc>
        <w:tc>
          <w:tcPr>
            <w:tcW w:w="831" w:type="dxa"/>
            <w:vAlign w:val="center"/>
          </w:tcPr>
          <w:p w14:paraId="59CBA525" w14:textId="46ABBE71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0.0107</w:t>
            </w:r>
          </w:p>
        </w:tc>
        <w:tc>
          <w:tcPr>
            <w:tcW w:w="831" w:type="dxa"/>
            <w:vAlign w:val="center"/>
          </w:tcPr>
          <w:p w14:paraId="748B5049" w14:textId="4466B11B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0.0481</w:t>
            </w:r>
          </w:p>
        </w:tc>
        <w:tc>
          <w:tcPr>
            <w:tcW w:w="831" w:type="dxa"/>
            <w:vAlign w:val="center"/>
          </w:tcPr>
          <w:p w14:paraId="1F93E42D" w14:textId="4D7EFDD0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0.1623</w:t>
            </w:r>
          </w:p>
        </w:tc>
        <w:tc>
          <w:tcPr>
            <w:tcW w:w="831" w:type="dxa"/>
            <w:vAlign w:val="center"/>
          </w:tcPr>
          <w:p w14:paraId="07A55C4E" w14:textId="2BC2E02B" w:rsidR="00164935" w:rsidRPr="008B4ABB" w:rsidRDefault="000E6939" w:rsidP="00164935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0.3651</w:t>
            </w:r>
          </w:p>
        </w:tc>
        <w:tc>
          <w:tcPr>
            <w:tcW w:w="942" w:type="dxa"/>
            <w:vAlign w:val="center"/>
          </w:tcPr>
          <w:p w14:paraId="6DD2DA86" w14:textId="0A156BBD" w:rsidR="00164935" w:rsidRPr="008B4ABB" w:rsidRDefault="000E6939" w:rsidP="00164935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0.4108</w:t>
            </w:r>
          </w:p>
        </w:tc>
      </w:tr>
    </w:tbl>
    <w:p w14:paraId="545CE090" w14:textId="77777777" w:rsidR="0082072C" w:rsidRPr="008B4ABB" w:rsidRDefault="0082072C" w:rsidP="004F40B8">
      <w:pPr>
        <w:rPr>
          <w:rFonts w:cstheme="minorHAnsi"/>
        </w:rPr>
      </w:pPr>
    </w:p>
    <w:p w14:paraId="694B6DA0" w14:textId="622C30E6" w:rsidR="00164935" w:rsidRPr="008B4ABB" w:rsidRDefault="00164935" w:rsidP="004F40B8">
      <w:pPr>
        <w:rPr>
          <w:rFonts w:cstheme="minorHAnsi"/>
        </w:rPr>
      </w:pPr>
      <w:r w:rsidRPr="008B4ABB">
        <w:rPr>
          <w:rFonts w:cstheme="minorHAnsi"/>
        </w:rPr>
        <w:t>5) Расчет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882"/>
        <w:gridCol w:w="4942"/>
        <w:gridCol w:w="1062"/>
      </w:tblGrid>
      <w:tr w:rsidR="00164935" w:rsidRPr="008B4ABB" w14:paraId="58844461" w14:textId="77777777" w:rsidTr="008B4ABB">
        <w:trPr>
          <w:trHeight w:val="20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0DB97788" w14:textId="77777777" w:rsidR="00164935" w:rsidRPr="008B4ABB" w:rsidRDefault="00164935" w:rsidP="005849D5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4ABB">
              <w:rPr>
                <w:rFonts w:cstheme="minorHAnsi"/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F2B5F2B" w14:textId="77777777" w:rsidR="00164935" w:rsidRPr="008B4ABB" w:rsidRDefault="00164935" w:rsidP="005849D5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4ABB">
              <w:rPr>
                <w:rFonts w:cstheme="minorHAnsi"/>
                <w:b/>
                <w:sz w:val="20"/>
                <w:szCs w:val="20"/>
              </w:rPr>
              <w:t>Прибор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5DEEC864" w14:textId="77777777" w:rsidR="00164935" w:rsidRPr="008B4ABB" w:rsidRDefault="00164935" w:rsidP="005849D5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4ABB">
              <w:rPr>
                <w:rFonts w:cstheme="minorHAnsi"/>
                <w:b/>
                <w:sz w:val="20"/>
                <w:szCs w:val="20"/>
              </w:rPr>
              <w:t>Расчетная формула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2C8A8104" w14:textId="77777777" w:rsidR="00164935" w:rsidRPr="008B4ABB" w:rsidRDefault="00164935" w:rsidP="005849D5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4ABB">
              <w:rPr>
                <w:rFonts w:cstheme="minorHAnsi"/>
                <w:b/>
                <w:sz w:val="20"/>
                <w:szCs w:val="20"/>
              </w:rPr>
              <w:t>Результат</w:t>
            </w:r>
          </w:p>
        </w:tc>
      </w:tr>
      <w:tr w:rsidR="00D43F7D" w:rsidRPr="008B4ABB" w14:paraId="2147D051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6540137B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383225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E894D4" w14:textId="0C94EE39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ρ1 = p0+…+p5 + 3/4*p6 + 2/4*p7 + 1/4*p8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A24542" w14:textId="0102F0F9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0,2222</w:t>
            </w:r>
          </w:p>
        </w:tc>
      </w:tr>
      <w:tr w:rsidR="00D43F7D" w:rsidRPr="008B4ABB" w14:paraId="6F85558D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60140DBE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602602" w14:textId="4115AD08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9F21D3" w14:textId="6E9FB141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ρ2 = p1+…+p9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E1624F" w14:textId="68C48EE8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D43F7D" w:rsidRPr="008B4ABB" w14:paraId="6B3F200B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41A77DAB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8CD938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7619DA" w14:textId="2A7C818F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R = ρ1+ρ2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4CA983D" w14:textId="0E19A541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1,2222</w:t>
            </w:r>
          </w:p>
        </w:tc>
      </w:tr>
      <w:tr w:rsidR="00D43F7D" w:rsidRPr="008B4ABB" w14:paraId="5B111982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6FBD3590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Длина очереди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BCC0FC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445E23" w14:textId="64D3C84C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l1 = 5*p0 + 4*p1 + 3*p2 + 2*p3 + p4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DC2F58" w14:textId="4E53C01D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0,0037</w:t>
            </w:r>
          </w:p>
        </w:tc>
      </w:tr>
      <w:tr w:rsidR="00D43F7D" w:rsidRPr="008B4ABB" w14:paraId="4F619CAC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3BE101AA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09B2D8" w14:textId="4DE0D259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1EEB61" w14:textId="137E9095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l2 = 8*p9 + 7*p8 + 6*p7 * 5*p6 + 4*p5 + 3*p4 + 2*p3 + p2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3892BA" w14:textId="5AD58D1D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7,1075</w:t>
            </w:r>
          </w:p>
        </w:tc>
      </w:tr>
      <w:tr w:rsidR="00D43F7D" w:rsidRPr="008B4ABB" w14:paraId="206A5CBE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603E5E05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3A9C69F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35B5AD" w14:textId="2E7671EC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L = l1+l2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87879D" w14:textId="5F92C931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7,1112</w:t>
            </w:r>
          </w:p>
        </w:tc>
      </w:tr>
      <w:tr w:rsidR="00D43F7D" w:rsidRPr="008B4ABB" w14:paraId="18A9885B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2B749C2C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Число заявок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9811D6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F10E04" w14:textId="54CCD08E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m1 = 9*p0 + 8*p1 + … + 2*p7 + p8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B3900A" w14:textId="01163C4B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0,8925</w:t>
            </w:r>
          </w:p>
        </w:tc>
      </w:tr>
      <w:tr w:rsidR="00D43F7D" w:rsidRPr="008B4ABB" w14:paraId="7647FBBF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642020CA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96DB52" w14:textId="7DB3F26D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68AEE2" w14:textId="07366E2A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B4ABB">
              <w:rPr>
                <w:rFonts w:cstheme="minorHAnsi"/>
                <w:sz w:val="20"/>
                <w:szCs w:val="20"/>
              </w:rPr>
              <w:t>m2 = ρ2+l2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009E2A0" w14:textId="2B8ADAEE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8,1075</w:t>
            </w:r>
          </w:p>
        </w:tc>
      </w:tr>
      <w:tr w:rsidR="00D43F7D" w:rsidRPr="008B4ABB" w14:paraId="2106C942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0040742E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B5C5A1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6B7ED1" w14:textId="06AC6C24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M = m1+m2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9ECEB2C" w14:textId="5E5FF668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D43F7D" w:rsidRPr="008B4ABB" w14:paraId="6417D6CB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1C63AD63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Время ожидания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6FF8296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41833F" w14:textId="0654E6AC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B4ABB">
              <w:rPr>
                <w:rFonts w:cstheme="minorHAnsi"/>
                <w:sz w:val="20"/>
                <w:szCs w:val="20"/>
              </w:rPr>
              <w:t>w1 = l1/λ1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54B7B2" w14:textId="6FC05A5F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0,0017</w:t>
            </w:r>
          </w:p>
        </w:tc>
      </w:tr>
      <w:tr w:rsidR="00D43F7D" w:rsidRPr="008B4ABB" w14:paraId="285B13F7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50281ECA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31FBB5" w14:textId="28912034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921DCD" w14:textId="6426D1EC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w2 = l2/λ2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8E3383" w14:textId="5E3605F6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3,5538</w:t>
            </w:r>
          </w:p>
        </w:tc>
      </w:tr>
      <w:tr w:rsidR="00D43F7D" w:rsidRPr="008B4ABB" w14:paraId="2BAE8FB4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575A1CE9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1402D8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BDD709" w14:textId="72DF059F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w = a1w1+ a2w2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EF4172" w14:textId="7F4C2518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32,0004</w:t>
            </w:r>
          </w:p>
        </w:tc>
      </w:tr>
      <w:tr w:rsidR="00D43F7D" w:rsidRPr="008B4ABB" w14:paraId="54818EE0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62CBA556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lastRenderedPageBreak/>
              <w:t>Время пребывания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92AFE1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722A32" w14:textId="2D3A64F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u1 = m1/λ1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C9A9BC" w14:textId="1995CF6F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0,4016</w:t>
            </w:r>
          </w:p>
        </w:tc>
      </w:tr>
      <w:tr w:rsidR="00D43F7D" w:rsidRPr="008B4ABB" w14:paraId="7925B702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765BF856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52F899" w14:textId="4B98C8BF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17DB14" w14:textId="747EA8A1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u2 = m2/λ2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3C4B68" w14:textId="4906A0D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4,0538</w:t>
            </w:r>
          </w:p>
        </w:tc>
      </w:tr>
      <w:tr w:rsidR="00D43F7D" w:rsidRPr="008B4ABB" w14:paraId="410B67B4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7155E5C1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5C087D" w14:textId="77777777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BE621F" w14:textId="4874DF8A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U = a1u1+ a2u2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C740BD" w14:textId="2A396F4E" w:rsidR="00D43F7D" w:rsidRPr="008B4ABB" w:rsidRDefault="00D43F7D" w:rsidP="00D43F7D">
            <w:pPr>
              <w:spacing w:after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B4ABB">
              <w:rPr>
                <w:rFonts w:cstheme="minorHAnsi"/>
                <w:sz w:val="20"/>
                <w:szCs w:val="20"/>
              </w:rPr>
              <w:t>40,</w:t>
            </w:r>
            <w:r w:rsidR="00313C02" w:rsidRPr="008B4ABB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</w:tr>
      <w:tr w:rsidR="00313C02" w:rsidRPr="008B4ABB" w14:paraId="0C531763" w14:textId="77777777" w:rsidTr="00313C02">
        <w:trPr>
          <w:trHeight w:val="572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6D964472" w14:textId="7777777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B4ABB">
              <w:rPr>
                <w:rFonts w:cstheme="minorHAnsi"/>
                <w:sz w:val="20"/>
                <w:szCs w:val="20"/>
              </w:rPr>
              <w:t>Производительность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8CCC45F" w14:textId="7777777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964D33" w14:textId="133224E5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B4ABB">
              <w:rPr>
                <w:rFonts w:cstheme="minorHAnsi"/>
                <w:sz w:val="20"/>
                <w:szCs w:val="20"/>
              </w:rPr>
              <w:t>λ1 = a1λ0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1C6B73" w14:textId="05BE1C31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2,2222</w:t>
            </w:r>
          </w:p>
        </w:tc>
      </w:tr>
      <w:tr w:rsidR="00313C02" w:rsidRPr="008B4ABB" w14:paraId="0998B8F8" w14:textId="77777777" w:rsidTr="00313C02">
        <w:trPr>
          <w:trHeight w:val="572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22C5D640" w14:textId="7777777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B92CD8" w14:textId="2B04F1AF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FA1AE8" w14:textId="694C43B6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λ2 = a2λ0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E71837" w14:textId="5D14A84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13C02" w:rsidRPr="008B4ABB" w14:paraId="232F7320" w14:textId="77777777" w:rsidTr="005849D5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5F416E88" w14:textId="7777777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3A5249" w14:textId="77777777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73B687" w14:textId="6A1D0878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λ0 = ρ2/(a2*b2)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62E2432" w14:textId="76DAC9A5" w:rsidR="00313C02" w:rsidRPr="008B4ABB" w:rsidRDefault="00313C02" w:rsidP="00313C0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8B4ABB">
              <w:rPr>
                <w:rFonts w:cstheme="minorHAnsi"/>
                <w:sz w:val="20"/>
                <w:szCs w:val="20"/>
              </w:rPr>
              <w:t>0,2222</w:t>
            </w:r>
          </w:p>
        </w:tc>
      </w:tr>
    </w:tbl>
    <w:p w14:paraId="6E6047BF" w14:textId="77777777" w:rsidR="00164935" w:rsidRPr="008B4ABB" w:rsidRDefault="00164935" w:rsidP="005849D5">
      <w:pPr>
        <w:jc w:val="both"/>
        <w:rPr>
          <w:rFonts w:cstheme="minorHAnsi"/>
        </w:rPr>
      </w:pPr>
    </w:p>
    <w:p w14:paraId="7EAD6245" w14:textId="09ABBC01" w:rsidR="00766A1A" w:rsidRPr="008B4ABB" w:rsidRDefault="00766A1A" w:rsidP="00766A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u w:val="single"/>
        </w:rPr>
      </w:pPr>
      <w:proofErr w:type="spellStart"/>
      <w:r w:rsidRPr="008B4ABB">
        <w:rPr>
          <w:rFonts w:cstheme="minorHAnsi"/>
          <w:bCs/>
          <w:u w:val="single"/>
        </w:rPr>
        <w:t>Неэкспоненциальная</w:t>
      </w:r>
      <w:proofErr w:type="spellEnd"/>
      <w:r w:rsidR="009B2BA4" w:rsidRPr="008B4ABB">
        <w:rPr>
          <w:rFonts w:cstheme="minorHAnsi"/>
          <w:bCs/>
          <w:u w:val="single"/>
        </w:rPr>
        <w:t xml:space="preserve"> (</w:t>
      </w:r>
      <w:proofErr w:type="spellStart"/>
      <w:r w:rsidR="009B2BA4" w:rsidRPr="008B4ABB">
        <w:rPr>
          <w:rFonts w:cstheme="minorHAnsi"/>
          <w:bCs/>
          <w:u w:val="single"/>
        </w:rPr>
        <w:t>эрланговская</w:t>
      </w:r>
      <w:proofErr w:type="spellEnd"/>
      <w:r w:rsidR="009B2BA4" w:rsidRPr="008B4ABB">
        <w:rPr>
          <w:rFonts w:cstheme="minorHAnsi"/>
          <w:bCs/>
          <w:u w:val="single"/>
        </w:rPr>
        <w:t>)</w:t>
      </w:r>
      <w:r w:rsidRPr="008B4ABB">
        <w:rPr>
          <w:rFonts w:cstheme="minorHAnsi"/>
          <w:bCs/>
          <w:u w:val="single"/>
        </w:rPr>
        <w:t xml:space="preserve"> </w:t>
      </w:r>
      <w:proofErr w:type="spellStart"/>
      <w:r w:rsidRPr="008B4ABB">
        <w:rPr>
          <w:rFonts w:cstheme="minorHAnsi"/>
          <w:bCs/>
          <w:u w:val="single"/>
        </w:rPr>
        <w:t>ЗСеМО</w:t>
      </w:r>
      <w:proofErr w:type="spellEnd"/>
    </w:p>
    <w:p w14:paraId="45E132CD" w14:textId="77777777" w:rsidR="00020FFB" w:rsidRPr="008B4ABB" w:rsidRDefault="00020FFB" w:rsidP="00766A1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CCFCEA4" w14:textId="7B9C8730" w:rsidR="001072D5" w:rsidRPr="008B4ABB" w:rsidRDefault="00766A1A" w:rsidP="00020FF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B4ABB">
        <w:rPr>
          <w:rFonts w:cstheme="minorHAnsi"/>
          <w:bCs/>
        </w:rPr>
        <w:t xml:space="preserve">1) Перечень состояний </w:t>
      </w:r>
      <w:r w:rsidR="009B2BA4" w:rsidRPr="008B4ABB">
        <w:rPr>
          <w:rFonts w:cstheme="minorHAnsi"/>
          <w:bCs/>
        </w:rPr>
        <w:t>м</w:t>
      </w:r>
      <w:r w:rsidRPr="008B4ABB">
        <w:rPr>
          <w:rFonts w:cstheme="minorHAnsi"/>
          <w:bCs/>
        </w:rPr>
        <w:t>арковского процесса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134"/>
        <w:gridCol w:w="1132"/>
        <w:gridCol w:w="1196"/>
        <w:gridCol w:w="1197"/>
        <w:gridCol w:w="1197"/>
        <w:gridCol w:w="1197"/>
      </w:tblGrid>
      <w:tr w:rsidR="00766A1A" w:rsidRPr="008B4ABB" w14:paraId="01F88E53" w14:textId="77777777" w:rsidTr="008B4ABB">
        <w:tc>
          <w:tcPr>
            <w:tcW w:w="1526" w:type="dxa"/>
            <w:shd w:val="clear" w:color="auto" w:fill="D9D9D9" w:themeFill="background1" w:themeFillShade="D9"/>
          </w:tcPr>
          <w:p w14:paraId="4B3761EA" w14:textId="77777777" w:rsidR="00766A1A" w:rsidRPr="008B4ABB" w:rsidRDefault="00766A1A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</w:rPr>
              <w:t>Состояние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6B41D0F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6CB9420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2AFE7B00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7FC16DA3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A9800B9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4609272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7DF0611" w14:textId="77777777" w:rsidR="00766A1A" w:rsidRPr="008B4ABB" w:rsidRDefault="00766A1A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6</w:t>
            </w:r>
          </w:p>
        </w:tc>
      </w:tr>
      <w:tr w:rsidR="00766A1A" w:rsidRPr="008B4ABB" w14:paraId="742EB5EA" w14:textId="77777777" w:rsidTr="00DB7EF2">
        <w:tc>
          <w:tcPr>
            <w:tcW w:w="1526" w:type="dxa"/>
          </w:tcPr>
          <w:p w14:paraId="3778B8F4" w14:textId="4550EA8B" w:rsidR="00766A1A" w:rsidRPr="008B4ABB" w:rsidRDefault="00766A1A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  <w:bCs/>
              </w:rPr>
              <w:t>(К</w:t>
            </w:r>
            <w:r w:rsidRPr="008B4ABB">
              <w:rPr>
                <w:rFonts w:cstheme="minorHAnsi"/>
                <w:bCs/>
                <w:vertAlign w:val="subscript"/>
              </w:rPr>
              <w:t>1</w:t>
            </w:r>
            <w:r w:rsidRPr="008B4ABB">
              <w:rPr>
                <w:rFonts w:cstheme="minorHAnsi"/>
                <w:bCs/>
              </w:rPr>
              <w:t>, К</w:t>
            </w:r>
            <w:r w:rsidRPr="008B4ABB">
              <w:rPr>
                <w:rFonts w:cstheme="minorHAnsi"/>
                <w:bCs/>
                <w:vertAlign w:val="subscript"/>
              </w:rPr>
              <w:t>2</w:t>
            </w:r>
            <w:r w:rsidRPr="008B4ABB">
              <w:rPr>
                <w:rFonts w:cstheme="minorHAnsi"/>
                <w:bCs/>
              </w:rPr>
              <w:t>)</w:t>
            </w:r>
          </w:p>
        </w:tc>
        <w:tc>
          <w:tcPr>
            <w:tcW w:w="992" w:type="dxa"/>
            <w:vAlign w:val="center"/>
          </w:tcPr>
          <w:p w14:paraId="2D5C4854" w14:textId="58F0BA11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(9, 0)</w:t>
            </w:r>
          </w:p>
        </w:tc>
        <w:tc>
          <w:tcPr>
            <w:tcW w:w="1134" w:type="dxa"/>
            <w:vAlign w:val="center"/>
          </w:tcPr>
          <w:p w14:paraId="484F8745" w14:textId="525738DC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(8, 1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32" w:type="dxa"/>
            <w:vAlign w:val="center"/>
          </w:tcPr>
          <w:p w14:paraId="2E054A38" w14:textId="1C48BCC3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(8, 1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6" w:type="dxa"/>
            <w:vAlign w:val="center"/>
          </w:tcPr>
          <w:p w14:paraId="1BFD0C41" w14:textId="60A4B1AE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(7, 2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55CBDF25" w14:textId="4799082B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(7, 2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093C7DDD" w14:textId="794EFC28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(6, 3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70B53E94" w14:textId="5326FED3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(6, 3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</w:tr>
      <w:tr w:rsidR="00766A1A" w:rsidRPr="008B4ABB" w14:paraId="192ECBDB" w14:textId="77777777" w:rsidTr="008B4ABB">
        <w:tc>
          <w:tcPr>
            <w:tcW w:w="1526" w:type="dxa"/>
            <w:shd w:val="clear" w:color="auto" w:fill="D9D9D9" w:themeFill="background1" w:themeFillShade="D9"/>
          </w:tcPr>
          <w:p w14:paraId="3F05BF7A" w14:textId="77777777" w:rsidR="00766A1A" w:rsidRPr="008B4ABB" w:rsidRDefault="00766A1A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</w:rPr>
              <w:t>Состояние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A8F93B2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21EE7A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1DC69DDB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9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67A2A4BC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10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96B9C1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11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2610BCF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400EF737" w14:textId="77777777" w:rsidR="00766A1A" w:rsidRPr="008B4ABB" w:rsidRDefault="00766A1A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766A1A" w:rsidRPr="008B4ABB" w14:paraId="21B6F349" w14:textId="77777777" w:rsidTr="00DB7EF2">
        <w:tc>
          <w:tcPr>
            <w:tcW w:w="1526" w:type="dxa"/>
          </w:tcPr>
          <w:p w14:paraId="334F3FFD" w14:textId="0DE2C228" w:rsidR="00766A1A" w:rsidRPr="008B4ABB" w:rsidRDefault="00766A1A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  <w:bCs/>
              </w:rPr>
              <w:t>(К</w:t>
            </w:r>
            <w:r w:rsidRPr="008B4ABB">
              <w:rPr>
                <w:rFonts w:cstheme="minorHAnsi"/>
                <w:bCs/>
                <w:vertAlign w:val="subscript"/>
              </w:rPr>
              <w:t>1</w:t>
            </w:r>
            <w:r w:rsidRPr="008B4ABB">
              <w:rPr>
                <w:rFonts w:cstheme="minorHAnsi"/>
                <w:bCs/>
              </w:rPr>
              <w:t>, К</w:t>
            </w:r>
            <w:r w:rsidRPr="008B4ABB">
              <w:rPr>
                <w:rFonts w:cstheme="minorHAnsi"/>
                <w:bCs/>
                <w:vertAlign w:val="subscript"/>
              </w:rPr>
              <w:t>2</w:t>
            </w:r>
            <w:r w:rsidRPr="008B4ABB">
              <w:rPr>
                <w:rFonts w:cstheme="minorHAnsi"/>
                <w:bCs/>
              </w:rPr>
              <w:t>)</w:t>
            </w:r>
          </w:p>
        </w:tc>
        <w:tc>
          <w:tcPr>
            <w:tcW w:w="992" w:type="dxa"/>
            <w:vAlign w:val="center"/>
          </w:tcPr>
          <w:p w14:paraId="0256A5EE" w14:textId="27B6AAE8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(5, 4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34" w:type="dxa"/>
            <w:vAlign w:val="center"/>
          </w:tcPr>
          <w:p w14:paraId="512846D8" w14:textId="69D118AF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(5, 4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32" w:type="dxa"/>
            <w:vAlign w:val="center"/>
          </w:tcPr>
          <w:p w14:paraId="1132ACD5" w14:textId="2578A5B2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(4, 5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 xml:space="preserve">) </w:t>
            </w:r>
          </w:p>
        </w:tc>
        <w:tc>
          <w:tcPr>
            <w:tcW w:w="1196" w:type="dxa"/>
            <w:vAlign w:val="center"/>
          </w:tcPr>
          <w:p w14:paraId="601D221F" w14:textId="574CACDF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(4, 5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58B2E8AF" w14:textId="7755AFE2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(3, 6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62957137" w14:textId="05E55B5B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(3, 6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1A253D8C" w14:textId="79AB0FC0" w:rsidR="00766A1A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(2, 7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</w:tr>
      <w:tr w:rsidR="00B77D96" w:rsidRPr="008B4ABB" w14:paraId="7064A152" w14:textId="77777777" w:rsidTr="008B4ABB">
        <w:trPr>
          <w:gridAfter w:val="2"/>
          <w:wAfter w:w="2394" w:type="dxa"/>
        </w:trPr>
        <w:tc>
          <w:tcPr>
            <w:tcW w:w="1526" w:type="dxa"/>
            <w:shd w:val="clear" w:color="auto" w:fill="D9D9D9" w:themeFill="background1" w:themeFillShade="D9"/>
          </w:tcPr>
          <w:p w14:paraId="5D5A1E92" w14:textId="23117298" w:rsidR="00B77D96" w:rsidRPr="008B4ABB" w:rsidRDefault="00B77D96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Состояние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5539C88" w14:textId="0CBCBCFB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3A8F0E9" w14:textId="7FC0745A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132EFCE1" w14:textId="277C7D37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16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CA7FC3D" w14:textId="202E1698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17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38461FD" w14:textId="212FBBCE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vertAlign w:val="subscript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18</w:t>
            </w:r>
          </w:p>
        </w:tc>
      </w:tr>
      <w:tr w:rsidR="00B77D96" w:rsidRPr="008B4ABB" w14:paraId="48E4EE16" w14:textId="77777777" w:rsidTr="00DB7EF2">
        <w:trPr>
          <w:gridAfter w:val="2"/>
          <w:wAfter w:w="2394" w:type="dxa"/>
        </w:trPr>
        <w:tc>
          <w:tcPr>
            <w:tcW w:w="1526" w:type="dxa"/>
          </w:tcPr>
          <w:p w14:paraId="299DD18C" w14:textId="260B96EB" w:rsidR="00B77D96" w:rsidRPr="008B4ABB" w:rsidRDefault="00B77D96" w:rsidP="005849D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(К</w:t>
            </w:r>
            <w:r w:rsidRPr="008B4ABB">
              <w:rPr>
                <w:rFonts w:cstheme="minorHAnsi"/>
                <w:bCs/>
                <w:vertAlign w:val="subscript"/>
              </w:rPr>
              <w:t>1</w:t>
            </w:r>
            <w:r w:rsidRPr="008B4ABB">
              <w:rPr>
                <w:rFonts w:cstheme="minorHAnsi"/>
                <w:bCs/>
              </w:rPr>
              <w:t>, К</w:t>
            </w:r>
            <w:r w:rsidRPr="008B4ABB">
              <w:rPr>
                <w:rFonts w:cstheme="minorHAnsi"/>
                <w:bCs/>
                <w:vertAlign w:val="subscript"/>
              </w:rPr>
              <w:t>2</w:t>
            </w:r>
            <w:r w:rsidRPr="008B4ABB">
              <w:rPr>
                <w:rFonts w:cstheme="minorHAnsi"/>
                <w:bCs/>
              </w:rPr>
              <w:t>)</w:t>
            </w:r>
          </w:p>
        </w:tc>
        <w:tc>
          <w:tcPr>
            <w:tcW w:w="992" w:type="dxa"/>
            <w:vAlign w:val="center"/>
          </w:tcPr>
          <w:p w14:paraId="267CB603" w14:textId="7C2390BC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(2, 7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34" w:type="dxa"/>
            <w:vAlign w:val="center"/>
          </w:tcPr>
          <w:p w14:paraId="195F55E0" w14:textId="5A72DC0D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(1, 8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32" w:type="dxa"/>
            <w:vAlign w:val="center"/>
          </w:tcPr>
          <w:p w14:paraId="796E4278" w14:textId="7698B098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(1, 8</w:t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6" w:type="dxa"/>
            <w:vAlign w:val="center"/>
          </w:tcPr>
          <w:p w14:paraId="15F8FC78" w14:textId="53501562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(0, 9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)</w:t>
            </w:r>
          </w:p>
        </w:tc>
        <w:tc>
          <w:tcPr>
            <w:tcW w:w="1197" w:type="dxa"/>
            <w:vAlign w:val="center"/>
          </w:tcPr>
          <w:p w14:paraId="0BFA3946" w14:textId="2220AB98" w:rsidR="00B77D96" w:rsidRPr="008B4ABB" w:rsidRDefault="00B77D96" w:rsidP="00766A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(0, 9</w:t>
            </w:r>
            <w:r w:rsidRPr="008B4ABB">
              <w:rPr>
                <w:rFonts w:cstheme="minorHAnsi"/>
              </w:rPr>
              <w:softHyphen/>
            </w:r>
            <w:r w:rsidRPr="008B4ABB">
              <w:rPr>
                <w:rFonts w:cstheme="minorHAnsi"/>
                <w:vertAlign w:val="subscript"/>
              </w:rPr>
              <w:t>2</w:t>
            </w:r>
            <w:r w:rsidRPr="008B4ABB">
              <w:rPr>
                <w:rFonts w:cstheme="minorHAnsi"/>
              </w:rPr>
              <w:t>)</w:t>
            </w:r>
          </w:p>
        </w:tc>
      </w:tr>
    </w:tbl>
    <w:p w14:paraId="029FFFAE" w14:textId="77777777" w:rsidR="00164935" w:rsidRPr="008B4ABB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F20669D" w14:textId="486BF2B9" w:rsidR="00766A1A" w:rsidRPr="008B4ABB" w:rsidRDefault="00766A1A" w:rsidP="00766A1A">
      <w:pPr>
        <w:spacing w:after="120"/>
        <w:rPr>
          <w:rFonts w:cstheme="minorHAnsi"/>
        </w:rPr>
      </w:pPr>
      <w:r w:rsidRPr="008B4ABB">
        <w:rPr>
          <w:rFonts w:cstheme="minorHAnsi"/>
        </w:rPr>
        <w:t>2)</w:t>
      </w:r>
      <w:r w:rsidR="00313C02" w:rsidRPr="008B4ABB">
        <w:rPr>
          <w:rFonts w:cstheme="minorHAnsi"/>
        </w:rPr>
        <w:t xml:space="preserve"> </w:t>
      </w:r>
      <w:r w:rsidRPr="008B4ABB">
        <w:rPr>
          <w:rFonts w:cstheme="minorHAnsi"/>
        </w:rPr>
        <w:t>Размеченный граф переходов</w:t>
      </w:r>
      <w:r w:rsidR="00313C02" w:rsidRPr="008B4ABB">
        <w:rPr>
          <w:rFonts w:cstheme="minorHAnsi"/>
        </w:rPr>
        <w:t xml:space="preserve">: </w:t>
      </w:r>
      <w:r w:rsidR="00313C02" w:rsidRPr="008B4ABB">
        <w:rPr>
          <w:rFonts w:cstheme="minorHAnsi"/>
          <w:i/>
        </w:rPr>
        <w:t>см. приложение</w:t>
      </w:r>
    </w:p>
    <w:p w14:paraId="290D7BEA" w14:textId="77777777" w:rsidR="00766A1A" w:rsidRPr="008B4ABB" w:rsidRDefault="00766A1A" w:rsidP="00766A1A">
      <w:pPr>
        <w:spacing w:after="120"/>
        <w:rPr>
          <w:rFonts w:cstheme="minorHAnsi"/>
          <w:bCs/>
        </w:rPr>
      </w:pPr>
      <w:r w:rsidRPr="008B4ABB">
        <w:rPr>
          <w:rFonts w:cstheme="minorHAnsi"/>
        </w:rPr>
        <w:t>3)</w:t>
      </w:r>
      <w:r w:rsidRPr="008B4ABB">
        <w:rPr>
          <w:rFonts w:cstheme="minorHAnsi"/>
          <w:bCs/>
        </w:rPr>
        <w:t xml:space="preserve"> Матрица интенсивностей переходов</w:t>
      </w:r>
    </w:p>
    <w:tbl>
      <w:tblPr>
        <w:tblStyle w:val="a5"/>
        <w:tblW w:w="5729" w:type="pct"/>
        <w:tblInd w:w="-1235" w:type="dxa"/>
        <w:tblLook w:val="04A0" w:firstRow="1" w:lastRow="0" w:firstColumn="1" w:lastColumn="0" w:noHBand="0" w:noVBand="1"/>
      </w:tblPr>
      <w:tblGrid>
        <w:gridCol w:w="440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7008A4" w:rsidRPr="008B4ABB" w14:paraId="205FBC59" w14:textId="31A03001" w:rsidTr="007008A4">
        <w:trPr>
          <w:cantSplit/>
          <w:trHeight w:val="325"/>
        </w:trPr>
        <w:tc>
          <w:tcPr>
            <w:tcW w:w="201" w:type="pct"/>
            <w:shd w:val="clear" w:color="auto" w:fill="E5B8B7" w:themeFill="accent2" w:themeFillTint="66"/>
          </w:tcPr>
          <w:p w14:paraId="4CABFF20" w14:textId="77777777" w:rsidR="009B2BA4" w:rsidRPr="008B4ABB" w:rsidRDefault="009B2BA4" w:rsidP="003627CA">
            <w:p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1C189FF2" w14:textId="55D144DF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8B4ABB">
              <w:rPr>
                <w:rFonts w:cstheme="minorHAnsi"/>
                <w:b/>
              </w:rPr>
              <w:t>0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1190827F" w14:textId="6764AB9D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2D0EE298" w14:textId="3DB1415D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2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19720C7A" w14:textId="54255F35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3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20407BCA" w14:textId="38C2469A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4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7D675366" w14:textId="72F42DCA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5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7FF77C04" w14:textId="1C8D9766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545DB158" w14:textId="7EF5D594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7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29695B9B" w14:textId="380F9171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8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49EC0C98" w14:textId="484B6D7F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9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7FAC0166" w14:textId="2A801083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10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04BEB2A0" w14:textId="215ABA37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11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22D74E50" w14:textId="0097BF76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12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43EFF462" w14:textId="06ED9479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13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3651364E" w14:textId="4926E6BE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14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38E410A8" w14:textId="5AF4E421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15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3A0B02CA" w14:textId="7B17C3AE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16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40CCC562" w14:textId="70C5CD03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17</w:t>
            </w:r>
          </w:p>
        </w:tc>
        <w:tc>
          <w:tcPr>
            <w:tcW w:w="253" w:type="pct"/>
            <w:shd w:val="clear" w:color="auto" w:fill="F2DBDB" w:themeFill="accent2" w:themeFillTint="33"/>
            <w:vAlign w:val="center"/>
          </w:tcPr>
          <w:p w14:paraId="695E65EF" w14:textId="0E7B5CB4" w:rsidR="009B2BA4" w:rsidRPr="008B4ABB" w:rsidRDefault="009B2BA4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18</w:t>
            </w:r>
          </w:p>
        </w:tc>
      </w:tr>
      <w:tr w:rsidR="003627CA" w:rsidRPr="008B4ABB" w14:paraId="26E3FAB8" w14:textId="65797E47" w:rsidTr="007008A4">
        <w:trPr>
          <w:cantSplit/>
          <w:trHeight w:val="850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4C4633F1" w14:textId="5C12586C" w:rsidR="003627CA" w:rsidRPr="008B4ABB" w:rsidRDefault="003627CA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21525CF4" w14:textId="7A999849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-</w:t>
            </w:r>
            <w:r w:rsidRPr="008B4ABB">
              <w:rPr>
                <w:rFonts w:cstheme="minorHAnsi"/>
                <w:sz w:val="20"/>
                <w:lang w:val="en-US"/>
              </w:rPr>
              <w:t>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textDirection w:val="btLr"/>
            <w:vAlign w:val="center"/>
          </w:tcPr>
          <w:p w14:paraId="22A9C78C" w14:textId="75C1BE63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  <w:lang w:val="en-US"/>
              </w:rPr>
              <w:t>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AE351F8" w14:textId="6862B169" w:rsidR="003627CA" w:rsidRPr="008B4ABB" w:rsidRDefault="003627CA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17A6EBF" w14:textId="199B9C0E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F035DD6" w14:textId="01BE920B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C4380CA" w14:textId="06F55204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4B08FDE" w14:textId="0C5828C5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48BD9E5" w14:textId="2D20B259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432DA0C" w14:textId="5A66D208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DE3A626" w14:textId="35945DB7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169C498" w14:textId="17DC0309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A7A4F5" w14:textId="6E6D23AB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700526" w14:textId="6BFE482F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4A03DFE" w14:textId="15243707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AF8C514" w14:textId="295FB613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F825AD8" w14:textId="57D8C906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230291B" w14:textId="32A4C804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2AC5E3C" w14:textId="769A1D50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0EE5EAF" w14:textId="11637A6E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3627CA" w:rsidRPr="008B4ABB" w14:paraId="4D34A738" w14:textId="53B320D6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1FBF4A9" w14:textId="46D7015F" w:rsidR="003627CA" w:rsidRPr="008B4ABB" w:rsidRDefault="003627CA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253" w:type="pct"/>
            <w:vAlign w:val="center"/>
          </w:tcPr>
          <w:p w14:paraId="6CB2C65F" w14:textId="5727B4DF" w:rsidR="003627CA" w:rsidRPr="008B4ABB" w:rsidRDefault="003627CA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012B09D8" w14:textId="6B18EB0F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66015EE9" w14:textId="01682CD0" w:rsidR="003627CA" w:rsidRPr="008B4ABB" w:rsidRDefault="003627CA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6D8A2BBA" w14:textId="24B1E29D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485C8695" w14:textId="4B05AC46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9E5B630" w14:textId="33AED8AA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C8B0B27" w14:textId="55BAC66D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D37CE75" w14:textId="795B272D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0F81893" w14:textId="38FAD28C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8D39079" w14:textId="096C1F9A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75A6054" w14:textId="14050926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12E3F58" w14:textId="203CC51B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6410217" w14:textId="56626F87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A76101F" w14:textId="195D7C44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09D8801" w14:textId="3274F799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6F9EE37" w14:textId="4C4B7994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A430EB0" w14:textId="06840A2C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A2225C3" w14:textId="1286E093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9FF939A" w14:textId="5B622FC8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3627CA" w:rsidRPr="008B4ABB" w14:paraId="4AF20120" w14:textId="7CCE426C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69CBBB8" w14:textId="415C870F" w:rsidR="003627CA" w:rsidRPr="008B4ABB" w:rsidRDefault="003627CA" w:rsidP="003627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2</w:t>
            </w:r>
          </w:p>
        </w:tc>
        <w:tc>
          <w:tcPr>
            <w:tcW w:w="253" w:type="pct"/>
            <w:vAlign w:val="center"/>
          </w:tcPr>
          <w:p w14:paraId="0B7B1782" w14:textId="148BCE61" w:rsidR="003627CA" w:rsidRPr="008B4ABB" w:rsidRDefault="003627CA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1484FC92" w14:textId="63374A75" w:rsidR="003627CA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4FC514CD" w14:textId="0751E05C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E087557" w14:textId="25DE2B16" w:rsidR="003627CA" w:rsidRPr="008B4ABB" w:rsidRDefault="003627CA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4BF7EB36" w14:textId="744C50DB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5DA5BAF" w14:textId="1A07466F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4FC1A40" w14:textId="2425D962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687BC47" w14:textId="5B113BE6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04EBE05" w14:textId="3F33C258" w:rsidR="003627CA" w:rsidRPr="008B4ABB" w:rsidRDefault="003627CA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7DC9192" w14:textId="3FB37100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3C95A04" w14:textId="6202EE55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E8F2C55" w14:textId="257E0AD9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5A4B3C4" w14:textId="6F72E3BF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1762B4" w14:textId="25980A14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798CD1E" w14:textId="54C76620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A91157C" w14:textId="00A5B0B2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37A4CA" w14:textId="6F7852AF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C1C08D1" w14:textId="7609025A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FD73461" w14:textId="52AC28F6" w:rsidR="003627CA" w:rsidRPr="008B4ABB" w:rsidRDefault="003627CA" w:rsidP="003627C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21DBE829" w14:textId="4E012C8D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5C1C198A" w14:textId="15B6135B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3</w:t>
            </w:r>
          </w:p>
        </w:tc>
        <w:tc>
          <w:tcPr>
            <w:tcW w:w="253" w:type="pct"/>
            <w:vAlign w:val="center"/>
          </w:tcPr>
          <w:p w14:paraId="4C350E91" w14:textId="358EE21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8156E80" w14:textId="4584242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1A8EF41" w14:textId="796CEFC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65E6817E" w14:textId="2985A68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0F5EB8EC" w14:textId="622A0755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3D0CAF8E" w14:textId="055304B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2AB7AE0F" w14:textId="0E8DF7B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39D3643" w14:textId="776494A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3786C0" w14:textId="68A873F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A39487E" w14:textId="21765AC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29EF453" w14:textId="54860C3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70FD2DF" w14:textId="358E839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51969C3" w14:textId="375B6F9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AE25C16" w14:textId="49D4694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A42EF14" w14:textId="74D824A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AFB32E2" w14:textId="2302322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123D129" w14:textId="264A807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F569B9" w14:textId="132E687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E1709B9" w14:textId="76694E0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6BA5A4FD" w14:textId="74DCB248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64923C61" w14:textId="051159C9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4</w:t>
            </w:r>
          </w:p>
        </w:tc>
        <w:tc>
          <w:tcPr>
            <w:tcW w:w="253" w:type="pct"/>
            <w:vAlign w:val="center"/>
          </w:tcPr>
          <w:p w14:paraId="0C9AB0A3" w14:textId="5B3047F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845EF9D" w14:textId="0ABDAD29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1B2E5966" w14:textId="5299D8A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EC7359C" w14:textId="7B3E8F7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66A08A45" w14:textId="4A75F00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59233F1C" w14:textId="19CB4336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38390843" w14:textId="2EC6D36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7EFECC2D" w14:textId="3C1D5D4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FEBD263" w14:textId="4D914AC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4F2D324" w14:textId="59EEC58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9AE83D" w14:textId="381BC07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BCC5609" w14:textId="1BB2ECC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90D6400" w14:textId="3A32181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FC4915D" w14:textId="2ED3BC2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48EDA8" w14:textId="0BE5A65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1C20779" w14:textId="042B3BB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8465BEF" w14:textId="099E825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5BE8273" w14:textId="20FC346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1B05736" w14:textId="06732E9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2F8C5E0B" w14:textId="750E918C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66095BE2" w14:textId="05AE31B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5</w:t>
            </w:r>
          </w:p>
        </w:tc>
        <w:tc>
          <w:tcPr>
            <w:tcW w:w="253" w:type="pct"/>
            <w:vAlign w:val="center"/>
          </w:tcPr>
          <w:p w14:paraId="62F65169" w14:textId="6CEDB6E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33F792A" w14:textId="4573247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1CF7FF4" w14:textId="73192EB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9170B55" w14:textId="2A13439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66AA044" w14:textId="29931A3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1016D28F" w14:textId="0D2B1FF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5698692D" w14:textId="620B2F7F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3007CA27" w14:textId="5CE9AE2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5E2F5BD" w14:textId="2093D68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EFA16A5" w14:textId="629947F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B43A09E" w14:textId="2D6AA98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C759DB9" w14:textId="6FF7190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309142" w14:textId="7588121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0CD3F1E" w14:textId="002AA93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0A7D07F" w14:textId="7FAB5B8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D415CA7" w14:textId="6BE2559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B3A37E4" w14:textId="64FAF93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EB9205F" w14:textId="0B36BD9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AF2AD62" w14:textId="4E134BA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5153B72A" w14:textId="5AF25673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3DEEA92" w14:textId="06B4F339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253" w:type="pct"/>
            <w:vAlign w:val="center"/>
          </w:tcPr>
          <w:p w14:paraId="33AAF842" w14:textId="768DB99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521ABA0" w14:textId="6D4A616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90D6376" w14:textId="28214D1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919FA99" w14:textId="29A8C5AD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73ADDBF5" w14:textId="0B60F26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9D9C4AD" w14:textId="4CE68F5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025AC7F7" w14:textId="5254757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6FB5FB29" w14:textId="375382BC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33714916" w14:textId="5F9B7DE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C0D9ED8" w14:textId="077FD0E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19393BE" w14:textId="4D7DF0D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597C09C" w14:textId="738CD6B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9C4D951" w14:textId="7D164BA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48EFA4" w14:textId="5B61146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93A5899" w14:textId="3659231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FD1DE8E" w14:textId="14A4EC0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F4D5961" w14:textId="15FE750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1FF1119" w14:textId="5DDC236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DEB6F6B" w14:textId="6147C19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307E7A51" w14:textId="6C1E1617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02E5743C" w14:textId="66E393B8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7</w:t>
            </w:r>
          </w:p>
        </w:tc>
        <w:tc>
          <w:tcPr>
            <w:tcW w:w="253" w:type="pct"/>
            <w:vAlign w:val="center"/>
          </w:tcPr>
          <w:p w14:paraId="20FD50B3" w14:textId="3616C12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0714603" w14:textId="5988E3B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56592D2" w14:textId="209635F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CBAD725" w14:textId="2B556A3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DA9D197" w14:textId="4AD0172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A8DCB1" w14:textId="4415F73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427434C" w14:textId="049DAC3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514DB903" w14:textId="51234D2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2DBF9257" w14:textId="62012C3E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295DDCD0" w14:textId="5582260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0ECDCCD" w14:textId="4E41BAA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9DF51A7" w14:textId="4AA1B17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4C61D0" w14:textId="3823040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4CE8641" w14:textId="325EE89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DEF409D" w14:textId="7E0DFDC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85142DB" w14:textId="79CEF24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8BD591B" w14:textId="1332307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3B321C6" w14:textId="0779290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9424F5D" w14:textId="4E26EFE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7F4C2F5E" w14:textId="5FEB88E9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039395C5" w14:textId="43A6D4A8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8</w:t>
            </w:r>
          </w:p>
        </w:tc>
        <w:tc>
          <w:tcPr>
            <w:tcW w:w="253" w:type="pct"/>
            <w:vAlign w:val="center"/>
          </w:tcPr>
          <w:p w14:paraId="74E2DB89" w14:textId="21FDF96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F99E3CB" w14:textId="7395088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177827D" w14:textId="3DA0B4F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1DF169A" w14:textId="06D9138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52D5960" w14:textId="2C16550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FE5546C" w14:textId="4AB45823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2BE4935E" w14:textId="2FE3F78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AF658B5" w14:textId="62B67D8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57B6169B" w14:textId="0BE0FBA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7F8E2613" w14:textId="5A45802F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0B57AB14" w14:textId="7CF9350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D4AE1A0" w14:textId="3AD17F6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CBE9C46" w14:textId="1210884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787313A" w14:textId="1F47DB3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58CCBB3" w14:textId="22B0956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7E31E0" w14:textId="6B608FD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D4B4AA6" w14:textId="727C36B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DA7A4E6" w14:textId="224C59C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9F04296" w14:textId="661E24C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3FE8E59C" w14:textId="41375C91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522BCE6E" w14:textId="7239109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9</w:t>
            </w:r>
          </w:p>
        </w:tc>
        <w:tc>
          <w:tcPr>
            <w:tcW w:w="253" w:type="pct"/>
            <w:vAlign w:val="center"/>
          </w:tcPr>
          <w:p w14:paraId="16D8448D" w14:textId="27548E6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964FEA6" w14:textId="3775C29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0EAB08F" w14:textId="594C6EE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D57230A" w14:textId="50CE0CE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67951D" w14:textId="6FC9613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59B3DC8" w14:textId="389B21E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F9E0A1B" w14:textId="7877974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CF68FBD" w14:textId="0DFA4F2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9F52F03" w14:textId="45090CB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3E194867" w14:textId="48B6121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6AFB67BD" w14:textId="5C7079E5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49C7B313" w14:textId="7F73412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0D2DABA9" w14:textId="7EE7906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0A83FBA" w14:textId="149BC19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8DB76C3" w14:textId="365DC52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C1F1803" w14:textId="466104B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8007B38" w14:textId="12FFC0D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61812A0" w14:textId="7896E84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3E70BFC" w14:textId="505AC22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17ACE935" w14:textId="51C365D6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49F045AA" w14:textId="5BF2AB94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lastRenderedPageBreak/>
              <w:t>10</w:t>
            </w:r>
          </w:p>
        </w:tc>
        <w:tc>
          <w:tcPr>
            <w:tcW w:w="253" w:type="pct"/>
            <w:vAlign w:val="center"/>
          </w:tcPr>
          <w:p w14:paraId="5152B38D" w14:textId="71E8A81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855C06" w14:textId="3BB806A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7B0C554" w14:textId="6448878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3F37E06" w14:textId="0BD31B3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ED9EC8F" w14:textId="1BA322C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AD63A0" w14:textId="326FEF1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3D3B4F0" w14:textId="1EF3117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BD11D6D" w14:textId="03A60BD6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6062A7F3" w14:textId="073ACF2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3D20ED0" w14:textId="3A226CC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6C8F0CDD" w14:textId="4F92B5A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-4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46ED692E" w14:textId="48395382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1CE8DCF5" w14:textId="039659D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4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2047D654" w14:textId="26792F7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8C34056" w14:textId="121EA7B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C717547" w14:textId="3D142BB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0490017" w14:textId="49DE9D7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E72F7AE" w14:textId="7C4CCE9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026B1C9" w14:textId="299DDB8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7D69EC4C" w14:textId="777F4D33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61DC969F" w14:textId="1D800281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11</w:t>
            </w:r>
          </w:p>
        </w:tc>
        <w:tc>
          <w:tcPr>
            <w:tcW w:w="253" w:type="pct"/>
            <w:vAlign w:val="center"/>
          </w:tcPr>
          <w:p w14:paraId="7AAA3B59" w14:textId="05845E0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93C43DE" w14:textId="1DE3498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A6B7455" w14:textId="4D8576C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FF01861" w14:textId="3CC715F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89FF93" w14:textId="5C79A46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68B43CD" w14:textId="0B33EED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7B4FAD9" w14:textId="6DF14B7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5081579" w14:textId="2544329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22C971A" w14:textId="304AF61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3AD999C" w14:textId="55B3FC9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5EAD55C" w14:textId="027D27C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6D07DC2C" w14:textId="737DC1C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-3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61967533" w14:textId="28624151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401EC720" w14:textId="490D7E2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3μ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4D7D9ADE" w14:textId="4B7953A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41B110C" w14:textId="088B70E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CF1854C" w14:textId="687841E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AC7026" w14:textId="6886681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9C18DEB" w14:textId="0754BE6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65E7950D" w14:textId="416E5BE5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17F20D9" w14:textId="5F5B7B9D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12</w:t>
            </w:r>
          </w:p>
        </w:tc>
        <w:tc>
          <w:tcPr>
            <w:tcW w:w="253" w:type="pct"/>
            <w:vAlign w:val="center"/>
          </w:tcPr>
          <w:p w14:paraId="6034D8ED" w14:textId="42191CD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5E6CCA0" w14:textId="338856E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08301F5" w14:textId="1429A2F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2DE3533" w14:textId="3CA3A06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8E1516F" w14:textId="41A5C0A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51BF454" w14:textId="625F864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C793001" w14:textId="5CE8A9C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0336902" w14:textId="4455E83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F5058FB" w14:textId="46D0C9C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8725433" w14:textId="1420D169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1514F927" w14:textId="166C748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0A711BA" w14:textId="59C0555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045FEE22" w14:textId="3FBE151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-3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A00CC8F" w14:textId="07C268C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4E61BD87" w14:textId="2E03D82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3μ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6F3F2E7E" w14:textId="3AEA432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FAA24FF" w14:textId="481DE47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27375D9" w14:textId="3DD35C4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1C82CC5" w14:textId="7088444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632AE9EB" w14:textId="376A4D78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2AFBC1F9" w14:textId="0CBAA55E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13</w:t>
            </w:r>
          </w:p>
        </w:tc>
        <w:tc>
          <w:tcPr>
            <w:tcW w:w="253" w:type="pct"/>
            <w:vAlign w:val="center"/>
          </w:tcPr>
          <w:p w14:paraId="61C2049D" w14:textId="5873870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2B2AD2" w14:textId="107A786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EE07170" w14:textId="1C5E3AF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B0363D2" w14:textId="6C4D047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393BCB4" w14:textId="0EDD162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74D3444" w14:textId="05AE29A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7DAE122" w14:textId="64C7500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2FB9351" w14:textId="10BA765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84F6C95" w14:textId="060B577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A05682B" w14:textId="347560D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C7A23DF" w14:textId="336C66C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4BEEB38" w14:textId="4295B3DB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B528893" w14:textId="1D82386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3EEFB5E3" w14:textId="771E4A2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-2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429A785" w14:textId="7C356B4C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284E6950" w14:textId="27CE87A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2μ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4D8E197D" w14:textId="1E7ECF5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6F1D0F5" w14:textId="01E5423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42ACE83" w14:textId="5329998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66853A33" w14:textId="794129DD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10A89A11" w14:textId="53D2F522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14</w:t>
            </w:r>
          </w:p>
        </w:tc>
        <w:tc>
          <w:tcPr>
            <w:tcW w:w="253" w:type="pct"/>
            <w:vAlign w:val="center"/>
          </w:tcPr>
          <w:p w14:paraId="583923AF" w14:textId="63109A4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BB9901F" w14:textId="45696F1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7C54BB0" w14:textId="660A0AD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12B67C1" w14:textId="61B1A89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234BF73" w14:textId="52A761D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F2B37CC" w14:textId="0580D4C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8085ABD" w14:textId="4D55F09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38DBF07" w14:textId="5C5A0F5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FE65C7D" w14:textId="7C28634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377054B" w14:textId="16115EB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812FEF1" w14:textId="60B0C71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BCB1E39" w14:textId="4A0E5341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2A532CCD" w14:textId="27BB40E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E568018" w14:textId="0C1B577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7D43C9E5" w14:textId="4E938CA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 xml:space="preserve">2 </w:t>
            </w:r>
            <w:r w:rsidRPr="008B4ABB">
              <w:rPr>
                <w:rFonts w:cstheme="minorHAnsi"/>
                <w:sz w:val="20"/>
                <w:lang w:val="en-US"/>
              </w:rPr>
              <w:t>-2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53EA81DF" w14:textId="10EDFBB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1938907C" w14:textId="0DE6CE9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2μ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401DA59C" w14:textId="1C87D9C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3EFFEEA" w14:textId="22BB296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6CC0B682" w14:textId="39134C1F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5F361B85" w14:textId="73D7BE2E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15</w:t>
            </w:r>
          </w:p>
        </w:tc>
        <w:tc>
          <w:tcPr>
            <w:tcW w:w="253" w:type="pct"/>
            <w:vAlign w:val="center"/>
          </w:tcPr>
          <w:p w14:paraId="56F3893F" w14:textId="0EFB2AC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EBD994D" w14:textId="78D6B7B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F5E5C0A" w14:textId="2A4FFCB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D16A2AA" w14:textId="779D94D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866F20" w14:textId="7A61F54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9CAAFBC" w14:textId="3A70438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FC480C9" w14:textId="74FC893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08D6F6B" w14:textId="3BAE26D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CF831E3" w14:textId="7DBE9B6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89EBF63" w14:textId="398FEFA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D20FE6C" w14:textId="0594675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5CD5DB0" w14:textId="40A8EF3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28FE45B" w14:textId="0BAE15F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EE82FD4" w14:textId="0FF77C9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E7FEBF8" w14:textId="44968D4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55385278" w14:textId="5C3CD78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>2</w:t>
            </w:r>
            <w:r w:rsidRPr="008B4ABB">
              <w:rPr>
                <w:rFonts w:cstheme="minorHAnsi"/>
                <w:sz w:val="20"/>
                <w:vertAlign w:val="subscript"/>
                <w:lang w:val="en-US"/>
              </w:rPr>
              <w:t xml:space="preserve"> </w:t>
            </w:r>
            <w:r w:rsidRPr="008B4ABB">
              <w:rPr>
                <w:rFonts w:cstheme="minorHAnsi"/>
                <w:sz w:val="20"/>
                <w:lang w:val="en-US"/>
              </w:rPr>
              <w:t xml:space="preserve">- 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1D651622" w14:textId="55B0D703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textDirection w:val="btLr"/>
            <w:vAlign w:val="center"/>
          </w:tcPr>
          <w:p w14:paraId="2BF49E29" w14:textId="4CAC329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45C176E" w14:textId="2F41F8AE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</w:tr>
      <w:tr w:rsidR="007008A4" w:rsidRPr="008B4ABB" w14:paraId="4D1E92DA" w14:textId="4BFBAC74" w:rsidTr="007008A4">
        <w:trPr>
          <w:cantSplit/>
          <w:trHeight w:val="79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5FCA9FF" w14:textId="5F540E23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16</w:t>
            </w:r>
          </w:p>
        </w:tc>
        <w:tc>
          <w:tcPr>
            <w:tcW w:w="253" w:type="pct"/>
            <w:vAlign w:val="center"/>
          </w:tcPr>
          <w:p w14:paraId="0B0353F3" w14:textId="54A4C25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B6E518B" w14:textId="6053C25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D6B5D33" w14:textId="599F651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2B2B8E7" w14:textId="7363590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857C0F9" w14:textId="1B0BCC7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9125B40" w14:textId="7FDAFBA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438842" w14:textId="1729803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9CF15EF" w14:textId="2315287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8893003" w14:textId="145C720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203DA26" w14:textId="61EABE5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8D4D5B3" w14:textId="294E6C9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816EB1A" w14:textId="2BECFAD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2460B53" w14:textId="308D683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AABA6AA" w14:textId="229CC19A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6553E79A" w14:textId="5EB6F10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42D68E9" w14:textId="2299674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textDirection w:val="btLr"/>
            <w:vAlign w:val="center"/>
          </w:tcPr>
          <w:p w14:paraId="37B75547" w14:textId="02D5B2E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  <w:lang w:val="en-US"/>
              </w:rPr>
              <w:t>-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lang w:val="en-US"/>
              </w:rPr>
              <w:t>'</w:t>
            </w:r>
            <w:r w:rsidRPr="008B4ABB">
              <w:rPr>
                <w:rFonts w:cstheme="minorHAnsi"/>
                <w:sz w:val="20"/>
                <w:vertAlign w:val="subscript"/>
              </w:rPr>
              <w:t>2</w:t>
            </w:r>
            <w:r w:rsidRPr="008B4ABB">
              <w:rPr>
                <w:rFonts w:cstheme="minorHAnsi"/>
                <w:sz w:val="20"/>
                <w:vertAlign w:val="subscript"/>
                <w:lang w:val="en-US"/>
              </w:rPr>
              <w:t xml:space="preserve"> </w:t>
            </w:r>
            <w:r w:rsidRPr="008B4ABB">
              <w:rPr>
                <w:rFonts w:cstheme="minorHAnsi"/>
                <w:sz w:val="20"/>
                <w:lang w:val="en-US"/>
              </w:rPr>
              <w:t xml:space="preserve">- </w:t>
            </w:r>
            <w:r w:rsidRPr="008B4ABB">
              <w:rPr>
                <w:rFonts w:cstheme="minorHAnsi"/>
                <w:sz w:val="20"/>
              </w:rPr>
              <w:t>μ</w:t>
            </w:r>
            <w:r w:rsidRPr="008B4ABB">
              <w:rPr>
                <w:rFonts w:cstheme="minorHAnsi"/>
                <w:sz w:val="20"/>
                <w:vertAlign w:val="subscript"/>
              </w:rPr>
              <w:t>1</w:t>
            </w:r>
            <w:r w:rsidRPr="008B4ABB">
              <w:rPr>
                <w:rFonts w:cstheme="minorHAnsi"/>
                <w:sz w:val="20"/>
              </w:rPr>
              <w:t>p</w:t>
            </w:r>
            <w:r w:rsidRPr="008B4ABB">
              <w:rPr>
                <w:rFonts w:cstheme="minorHAnsi"/>
                <w:sz w:val="20"/>
                <w:vertAlign w:val="subscript"/>
              </w:rPr>
              <w:t>12</w:t>
            </w:r>
          </w:p>
        </w:tc>
        <w:tc>
          <w:tcPr>
            <w:tcW w:w="253" w:type="pct"/>
            <w:vAlign w:val="center"/>
          </w:tcPr>
          <w:p w14:paraId="3FBB9A81" w14:textId="14DD4590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textDirection w:val="btLr"/>
            <w:vAlign w:val="center"/>
          </w:tcPr>
          <w:p w14:paraId="1113C1A6" w14:textId="051EDE2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</w:rPr>
              <w:t>p</w:t>
            </w:r>
            <w:r w:rsidRPr="008B4ABB">
              <w:rPr>
                <w:rFonts w:cstheme="minorHAnsi"/>
                <w:vertAlign w:val="subscript"/>
              </w:rPr>
              <w:t>12</w:t>
            </w:r>
          </w:p>
        </w:tc>
      </w:tr>
      <w:tr w:rsidR="007008A4" w:rsidRPr="008B4ABB" w14:paraId="63C6DB51" w14:textId="3DF8B92C" w:rsidTr="007008A4">
        <w:trPr>
          <w:cantSplit/>
          <w:trHeight w:val="62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3724CE52" w14:textId="7CBBCB2C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17</w:t>
            </w:r>
          </w:p>
        </w:tc>
        <w:tc>
          <w:tcPr>
            <w:tcW w:w="253" w:type="pct"/>
            <w:vAlign w:val="center"/>
          </w:tcPr>
          <w:p w14:paraId="4FCD53C8" w14:textId="4FC1AB8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FE80BAC" w14:textId="0852BCF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E802F71" w14:textId="52F6881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C84F673" w14:textId="455BAE2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2840AAE" w14:textId="2EB0784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A0BFDFA" w14:textId="0EF4908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91B1FA8" w14:textId="2E297BE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09A66F2" w14:textId="27505D9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E6C0F81" w14:textId="4FE900D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9BAD8B" w14:textId="76EEBC07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95D7F18" w14:textId="6A271645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2E18E24" w14:textId="02D25EA3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216CD6D" w14:textId="22888AE4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72EFBE3" w14:textId="550375A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621E512" w14:textId="2B4871C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FD399FA" w14:textId="721C4F4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369D8F6" w14:textId="223F3149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vAlign w:val="center"/>
          </w:tcPr>
          <w:p w14:paraId="2E1D65E4" w14:textId="4CFA95D8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-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09E4ABD9" w14:textId="1B0F8C26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</w:tr>
      <w:tr w:rsidR="007008A4" w:rsidRPr="008B4ABB" w14:paraId="4180DC7A" w14:textId="24A155A9" w:rsidTr="007008A4">
        <w:trPr>
          <w:cantSplit/>
          <w:trHeight w:val="624"/>
        </w:trPr>
        <w:tc>
          <w:tcPr>
            <w:tcW w:w="201" w:type="pct"/>
            <w:shd w:val="clear" w:color="auto" w:fill="F2DBDB" w:themeFill="accent2" w:themeFillTint="33"/>
            <w:vAlign w:val="center"/>
          </w:tcPr>
          <w:p w14:paraId="11CAF629" w14:textId="632D7CF2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lang w:val="en-US"/>
              </w:rPr>
            </w:pPr>
            <w:r w:rsidRPr="008B4ABB">
              <w:rPr>
                <w:rFonts w:cstheme="minorHAnsi"/>
                <w:b/>
                <w:lang w:val="en-US"/>
              </w:rPr>
              <w:t>18</w:t>
            </w:r>
          </w:p>
        </w:tc>
        <w:tc>
          <w:tcPr>
            <w:tcW w:w="253" w:type="pct"/>
            <w:vAlign w:val="center"/>
          </w:tcPr>
          <w:p w14:paraId="00B90A6A" w14:textId="53DF0F6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8AF2831" w14:textId="6927851A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0619F63D" w14:textId="56D0891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E5C8951" w14:textId="6935AA3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B0430AB" w14:textId="4304183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2524F79" w14:textId="57587B1B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ABFA0DD" w14:textId="08831B4C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448AF1D6" w14:textId="51233D0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16C7762" w14:textId="38D24D5D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592CBFDE" w14:textId="3FB0512E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24C99C9D" w14:textId="788E369F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6589FB44" w14:textId="5B8543D8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79793D6F" w14:textId="6B451A00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19F8792" w14:textId="00C540B1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101A4535" w14:textId="1541C4E6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B36D472" w14:textId="72BBF461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53" w:type="pct"/>
            <w:vAlign w:val="center"/>
          </w:tcPr>
          <w:p w14:paraId="4A001D7C" w14:textId="6D527D22" w:rsidR="007008A4" w:rsidRPr="008B4ABB" w:rsidRDefault="007008A4" w:rsidP="007008A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vAlign w:val="center"/>
          </w:tcPr>
          <w:p w14:paraId="37B2073A" w14:textId="1097635C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253" w:type="pct"/>
            <w:shd w:val="clear" w:color="auto" w:fill="BFBFBF" w:themeFill="background1" w:themeFillShade="BF"/>
            <w:vAlign w:val="center"/>
          </w:tcPr>
          <w:p w14:paraId="5C600637" w14:textId="44535CAE" w:rsidR="007008A4" w:rsidRPr="008B4ABB" w:rsidRDefault="007008A4" w:rsidP="007008A4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-</w:t>
            </w:r>
            <w:r w:rsidRPr="008B4ABB">
              <w:rPr>
                <w:rFonts w:cstheme="minorHAnsi"/>
              </w:rPr>
              <w:t>μ</w:t>
            </w:r>
            <w:r w:rsidRPr="008B4ABB">
              <w:rPr>
                <w:rFonts w:cstheme="minorHAnsi"/>
                <w:lang w:val="en-US"/>
              </w:rPr>
              <w:t>'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</w:tr>
    </w:tbl>
    <w:p w14:paraId="0557998D" w14:textId="48DC6149" w:rsidR="00164935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14:paraId="2D55BEBD" w14:textId="77777777" w:rsidR="00164935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14:paraId="4D832A08" w14:textId="77777777" w:rsidR="00DB7EF2" w:rsidRPr="008B4ABB" w:rsidRDefault="00DB7EF2" w:rsidP="00DB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B4ABB">
        <w:rPr>
          <w:rFonts w:ascii="Times New Roman" w:hAnsi="Times New Roman" w:cs="Times New Roman"/>
          <w:bCs/>
        </w:rPr>
        <w:t>4) Стационарные вероятности состояний</w:t>
      </w:r>
    </w:p>
    <w:p w14:paraId="3BF058C9" w14:textId="77777777" w:rsidR="00DB7EF2" w:rsidRPr="008B4ABB" w:rsidRDefault="00DB7EF2" w:rsidP="00DB7E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1022"/>
        <w:gridCol w:w="1008"/>
        <w:gridCol w:w="950"/>
        <w:gridCol w:w="1008"/>
        <w:gridCol w:w="1087"/>
        <w:gridCol w:w="1062"/>
        <w:gridCol w:w="1023"/>
      </w:tblGrid>
      <w:tr w:rsidR="00DA4C66" w:rsidRPr="008B4ABB" w14:paraId="5EB837A4" w14:textId="77777777" w:rsidTr="008B4ABB">
        <w:tc>
          <w:tcPr>
            <w:tcW w:w="1482" w:type="dxa"/>
            <w:shd w:val="clear" w:color="auto" w:fill="D9D9D9" w:themeFill="background1" w:themeFillShade="D9"/>
          </w:tcPr>
          <w:p w14:paraId="0E8AF5BB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</w:rPr>
              <w:t>Состояние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401D131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4C2F880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56C42D13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F02254B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505D7D98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2DA817C5" w14:textId="0594982A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4A4BB75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6</w:t>
            </w:r>
          </w:p>
        </w:tc>
      </w:tr>
      <w:tr w:rsidR="00DA4C66" w:rsidRPr="008B4ABB" w14:paraId="3ABA6FDB" w14:textId="77777777" w:rsidTr="00DA4C66">
        <w:tc>
          <w:tcPr>
            <w:tcW w:w="1482" w:type="dxa"/>
          </w:tcPr>
          <w:p w14:paraId="5C3B7AFF" w14:textId="77777777" w:rsidR="00DA4C66" w:rsidRPr="008B4ABB" w:rsidRDefault="00DA4C66" w:rsidP="00DA4C6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  <w:bCs/>
              </w:rPr>
              <w:t>Вероятность</w:t>
            </w:r>
          </w:p>
        </w:tc>
        <w:tc>
          <w:tcPr>
            <w:tcW w:w="1022" w:type="dxa"/>
          </w:tcPr>
          <w:p w14:paraId="70EA8278" w14:textId="3821D159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08" w:type="dxa"/>
          </w:tcPr>
          <w:p w14:paraId="6F9C1CC4" w14:textId="0DDB548D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950" w:type="dxa"/>
          </w:tcPr>
          <w:p w14:paraId="5308900D" w14:textId="3247594D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08" w:type="dxa"/>
          </w:tcPr>
          <w:p w14:paraId="0A8B1E83" w14:textId="76399BA9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87" w:type="dxa"/>
          </w:tcPr>
          <w:p w14:paraId="161E4EA0" w14:textId="1B15A78B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62" w:type="dxa"/>
          </w:tcPr>
          <w:p w14:paraId="23BB0B18" w14:textId="3EF1AFA0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23" w:type="dxa"/>
          </w:tcPr>
          <w:p w14:paraId="59A56FAF" w14:textId="4E2D58A8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</w:tr>
      <w:tr w:rsidR="00DA4C66" w:rsidRPr="008B4ABB" w14:paraId="7E2DEA55" w14:textId="77777777" w:rsidTr="008B4ABB">
        <w:tc>
          <w:tcPr>
            <w:tcW w:w="1482" w:type="dxa"/>
            <w:shd w:val="clear" w:color="auto" w:fill="D9D9D9" w:themeFill="background1" w:themeFillShade="D9"/>
          </w:tcPr>
          <w:p w14:paraId="1D61F1E3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</w:rPr>
              <w:t>Состояние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51895653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CC18539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472091BB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9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7838B59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10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1C85BC10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518C6669" w14:textId="5BAB8E73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1241B79E" w14:textId="77777777" w:rsidR="00DA4C66" w:rsidRPr="008B4ABB" w:rsidRDefault="00DA4C66" w:rsidP="00E3554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</w:rPr>
              <w:t>1</w:t>
            </w:r>
            <w:r w:rsidRPr="008B4ABB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DA4C66" w:rsidRPr="008B4ABB" w14:paraId="137485BB" w14:textId="77777777" w:rsidTr="00DA4C66">
        <w:tc>
          <w:tcPr>
            <w:tcW w:w="1482" w:type="dxa"/>
          </w:tcPr>
          <w:p w14:paraId="4283B916" w14:textId="77777777" w:rsidR="00DA4C66" w:rsidRPr="008B4ABB" w:rsidRDefault="00DA4C66" w:rsidP="00DA4C6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B4ABB">
              <w:rPr>
                <w:rFonts w:cstheme="minorHAnsi"/>
                <w:bCs/>
              </w:rPr>
              <w:t>Вероятность</w:t>
            </w:r>
          </w:p>
        </w:tc>
        <w:tc>
          <w:tcPr>
            <w:tcW w:w="1022" w:type="dxa"/>
          </w:tcPr>
          <w:p w14:paraId="526064B9" w14:textId="243D3E47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08" w:type="dxa"/>
          </w:tcPr>
          <w:p w14:paraId="5704DDFB" w14:textId="5C8AE1EA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950" w:type="dxa"/>
          </w:tcPr>
          <w:p w14:paraId="70C4B8AD" w14:textId="5709A9B8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08" w:type="dxa"/>
          </w:tcPr>
          <w:p w14:paraId="45EDC487" w14:textId="28C0DE46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87" w:type="dxa"/>
          </w:tcPr>
          <w:p w14:paraId="4D99364D" w14:textId="346D93D8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0.0001</w:t>
            </w:r>
          </w:p>
        </w:tc>
        <w:tc>
          <w:tcPr>
            <w:tcW w:w="1062" w:type="dxa"/>
          </w:tcPr>
          <w:p w14:paraId="09C4F7DA" w14:textId="0316F747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</w:t>
            </w:r>
          </w:p>
        </w:tc>
        <w:tc>
          <w:tcPr>
            <w:tcW w:w="1023" w:type="dxa"/>
          </w:tcPr>
          <w:p w14:paraId="64650B6F" w14:textId="624A454F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0.0032</w:t>
            </w:r>
          </w:p>
        </w:tc>
      </w:tr>
      <w:tr w:rsidR="00DA4C66" w:rsidRPr="008B4ABB" w14:paraId="71963D23" w14:textId="12800285" w:rsidTr="008B4ABB">
        <w:trPr>
          <w:gridAfter w:val="2"/>
          <w:wAfter w:w="2085" w:type="dxa"/>
        </w:trPr>
        <w:tc>
          <w:tcPr>
            <w:tcW w:w="1482" w:type="dxa"/>
            <w:shd w:val="clear" w:color="auto" w:fill="D9D9D9" w:themeFill="background1" w:themeFillShade="D9"/>
          </w:tcPr>
          <w:p w14:paraId="711104D1" w14:textId="5DCB5F08" w:rsidR="00DA4C66" w:rsidRPr="008B4ABB" w:rsidRDefault="00DA4C66" w:rsidP="0016138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8B4ABB">
              <w:rPr>
                <w:rFonts w:cstheme="minorHAnsi"/>
              </w:rPr>
              <w:t>Состояние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4F2C621" w14:textId="74A7A226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14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0A7B1BC" w14:textId="29C402E0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15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1C5A59A8" w14:textId="54F5079E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16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12E4C22" w14:textId="3B2E2F14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  <w:lang w:val="en-US"/>
              </w:rPr>
              <w:t>E</w:t>
            </w:r>
            <w:r w:rsidRPr="008B4ABB">
              <w:rPr>
                <w:rFonts w:cstheme="minorHAnsi"/>
                <w:vertAlign w:val="subscript"/>
                <w:lang w:val="en-US"/>
              </w:rPr>
              <w:t>17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53ED7664" w14:textId="41CFD01A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Е</w:t>
            </w:r>
            <w:r w:rsidRPr="008B4ABB">
              <w:rPr>
                <w:rFonts w:cstheme="minorHAnsi"/>
                <w:vertAlign w:val="subscript"/>
              </w:rPr>
              <w:t>18</w:t>
            </w:r>
          </w:p>
        </w:tc>
      </w:tr>
      <w:tr w:rsidR="00DA4C66" w:rsidRPr="008B4ABB" w14:paraId="5B73CD92" w14:textId="57E3BE82" w:rsidTr="00DA4C66">
        <w:trPr>
          <w:gridAfter w:val="2"/>
          <w:wAfter w:w="2085" w:type="dxa"/>
        </w:trPr>
        <w:tc>
          <w:tcPr>
            <w:tcW w:w="1482" w:type="dxa"/>
          </w:tcPr>
          <w:p w14:paraId="5466BEF3" w14:textId="4B65841C" w:rsidR="00DA4C66" w:rsidRPr="008B4ABB" w:rsidRDefault="00DA4C66" w:rsidP="0016138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8B4ABB">
              <w:rPr>
                <w:rFonts w:cstheme="minorHAnsi"/>
                <w:bCs/>
              </w:rPr>
              <w:t>Вероятность</w:t>
            </w:r>
          </w:p>
        </w:tc>
        <w:tc>
          <w:tcPr>
            <w:tcW w:w="1022" w:type="dxa"/>
          </w:tcPr>
          <w:p w14:paraId="04B84DB8" w14:textId="7A91AC27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0.0006</w:t>
            </w:r>
          </w:p>
        </w:tc>
        <w:tc>
          <w:tcPr>
            <w:tcW w:w="1008" w:type="dxa"/>
          </w:tcPr>
          <w:p w14:paraId="2D8A3AC0" w14:textId="322D1B5A" w:rsidR="00DA4C66" w:rsidRPr="008B4ABB" w:rsidRDefault="00DA4C66" w:rsidP="00DA4C66">
            <w:pPr>
              <w:jc w:val="center"/>
              <w:rPr>
                <w:rFonts w:cstheme="minorHAnsi"/>
                <w:lang w:val="en-US"/>
              </w:rPr>
            </w:pPr>
            <w:r w:rsidRPr="008B4ABB">
              <w:rPr>
                <w:rFonts w:cstheme="minorHAnsi"/>
                <w:lang w:val="en-US"/>
              </w:rPr>
              <w:t>0.0903</w:t>
            </w:r>
          </w:p>
        </w:tc>
        <w:tc>
          <w:tcPr>
            <w:tcW w:w="950" w:type="dxa"/>
          </w:tcPr>
          <w:p w14:paraId="2AFCA65A" w14:textId="1D43E83A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0.0169</w:t>
            </w:r>
          </w:p>
        </w:tc>
        <w:tc>
          <w:tcPr>
            <w:tcW w:w="1008" w:type="dxa"/>
          </w:tcPr>
          <w:p w14:paraId="398692ED" w14:textId="11423101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0.4064</w:t>
            </w:r>
          </w:p>
        </w:tc>
        <w:tc>
          <w:tcPr>
            <w:tcW w:w="1087" w:type="dxa"/>
          </w:tcPr>
          <w:p w14:paraId="57105572" w14:textId="3A6135B5" w:rsidR="00DA4C66" w:rsidRPr="008B4ABB" w:rsidRDefault="00DA4C66" w:rsidP="00DA4C66">
            <w:pPr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0.4825</w:t>
            </w:r>
          </w:p>
        </w:tc>
      </w:tr>
    </w:tbl>
    <w:p w14:paraId="0E559570" w14:textId="77777777" w:rsidR="00164935" w:rsidRPr="008B4ABB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52A02A" w14:textId="77777777" w:rsidR="00DB7EF2" w:rsidRPr="008B4ABB" w:rsidRDefault="00DB7EF2" w:rsidP="00DB7EF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B4ABB">
        <w:rPr>
          <w:rFonts w:cstheme="minorHAnsi"/>
          <w:bCs/>
        </w:rPr>
        <w:t>5) Расчет характеристик</w:t>
      </w:r>
    </w:p>
    <w:p w14:paraId="70D720C1" w14:textId="77777777" w:rsidR="00164935" w:rsidRPr="008B4ABB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12"/>
        <w:gridCol w:w="1099"/>
      </w:tblGrid>
      <w:tr w:rsidR="007723D8" w:rsidRPr="008B4ABB" w14:paraId="6F8EB84C" w14:textId="77777777" w:rsidTr="008B4ABB">
        <w:trPr>
          <w:trHeight w:val="20"/>
        </w:trPr>
        <w:tc>
          <w:tcPr>
            <w:tcW w:w="1668" w:type="dxa"/>
            <w:shd w:val="clear" w:color="auto" w:fill="D9D9D9" w:themeFill="background1" w:themeFillShade="D9"/>
            <w:noWrap/>
            <w:vAlign w:val="center"/>
          </w:tcPr>
          <w:p w14:paraId="4A22B8F3" w14:textId="77777777" w:rsidR="007723D8" w:rsidRPr="008B4ABB" w:rsidRDefault="007723D8" w:rsidP="00C32880">
            <w:pPr>
              <w:spacing w:after="0"/>
              <w:jc w:val="center"/>
              <w:rPr>
                <w:rFonts w:cstheme="minorHAnsi"/>
                <w:b/>
                <w:sz w:val="20"/>
              </w:rPr>
            </w:pPr>
            <w:r w:rsidRPr="008B4ABB">
              <w:rPr>
                <w:rFonts w:cstheme="minorHAnsi"/>
                <w:b/>
                <w:sz w:val="20"/>
              </w:rPr>
              <w:t>Характеристика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14:paraId="311E27F5" w14:textId="77777777" w:rsidR="007723D8" w:rsidRPr="008B4ABB" w:rsidRDefault="007723D8" w:rsidP="00C32880">
            <w:pPr>
              <w:spacing w:after="0"/>
              <w:jc w:val="center"/>
              <w:rPr>
                <w:rFonts w:cstheme="minorHAnsi"/>
                <w:b/>
                <w:sz w:val="20"/>
              </w:rPr>
            </w:pPr>
            <w:r w:rsidRPr="008B4ABB">
              <w:rPr>
                <w:rFonts w:cstheme="minorHAnsi"/>
                <w:b/>
                <w:sz w:val="20"/>
              </w:rPr>
              <w:t>Прибор</w:t>
            </w:r>
          </w:p>
        </w:tc>
        <w:tc>
          <w:tcPr>
            <w:tcW w:w="5812" w:type="dxa"/>
            <w:shd w:val="clear" w:color="auto" w:fill="D9D9D9" w:themeFill="background1" w:themeFillShade="D9"/>
            <w:noWrap/>
            <w:vAlign w:val="center"/>
          </w:tcPr>
          <w:p w14:paraId="6CEFA822" w14:textId="77777777" w:rsidR="007723D8" w:rsidRPr="008B4ABB" w:rsidRDefault="007723D8" w:rsidP="00C32880">
            <w:pPr>
              <w:spacing w:after="0"/>
              <w:jc w:val="center"/>
              <w:rPr>
                <w:rFonts w:cstheme="minorHAnsi"/>
                <w:b/>
                <w:sz w:val="20"/>
              </w:rPr>
            </w:pPr>
            <w:r w:rsidRPr="008B4ABB">
              <w:rPr>
                <w:rFonts w:cstheme="minorHAnsi"/>
                <w:b/>
                <w:sz w:val="20"/>
              </w:rPr>
              <w:t>Расчетная формула</w:t>
            </w:r>
          </w:p>
        </w:tc>
        <w:tc>
          <w:tcPr>
            <w:tcW w:w="1099" w:type="dxa"/>
            <w:shd w:val="clear" w:color="auto" w:fill="D9D9D9" w:themeFill="background1" w:themeFillShade="D9"/>
            <w:noWrap/>
            <w:vAlign w:val="center"/>
          </w:tcPr>
          <w:p w14:paraId="41122127" w14:textId="77777777" w:rsidR="007723D8" w:rsidRPr="008B4ABB" w:rsidRDefault="007723D8" w:rsidP="00C32880">
            <w:pPr>
              <w:spacing w:after="0"/>
              <w:jc w:val="center"/>
              <w:rPr>
                <w:rFonts w:cstheme="minorHAnsi"/>
                <w:b/>
                <w:sz w:val="20"/>
              </w:rPr>
            </w:pPr>
            <w:r w:rsidRPr="008B4ABB">
              <w:rPr>
                <w:rFonts w:cstheme="minorHAnsi"/>
                <w:b/>
                <w:sz w:val="20"/>
              </w:rPr>
              <w:t>Результат</w:t>
            </w:r>
          </w:p>
        </w:tc>
      </w:tr>
      <w:tr w:rsidR="007723D8" w:rsidRPr="008B4ABB" w14:paraId="7A767ABB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5141215C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Загрузка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AA9BA09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C52CF85" w14:textId="591B3E3A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ρ1 = p0+…+p10 + 3/4*(p11+p12) + 2/4*(p13+p14) + 1/4(p15+p16)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3FF022DE" w14:textId="7DC77CDA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color w:val="000000"/>
                <w:sz w:val="20"/>
              </w:rPr>
              <w:t>0,0288</w:t>
            </w:r>
          </w:p>
        </w:tc>
      </w:tr>
      <w:tr w:rsidR="007723D8" w:rsidRPr="008B4ABB" w14:paraId="5B7723EB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2E4F6134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650D8BD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697A420" w14:textId="4BC09291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ρ2 = p1+…+p18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128034D2" w14:textId="5E350CED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1</w:t>
            </w:r>
          </w:p>
        </w:tc>
      </w:tr>
      <w:tr w:rsidR="007723D8" w:rsidRPr="008B4ABB" w14:paraId="08D5CB4B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04A9E117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42CE65B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498DF0F9" w14:textId="2DFD5E4D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R = ρ1+ρ2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656257F9" w14:textId="5A0110EB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1,0288</w:t>
            </w:r>
          </w:p>
        </w:tc>
      </w:tr>
      <w:tr w:rsidR="007723D8" w:rsidRPr="008B4ABB" w14:paraId="0DC454E2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0CE4BBF0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Длина очереди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E0AA8CD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9FA864E" w14:textId="0623335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  <w:lang w:val="en-US"/>
              </w:rPr>
              <w:t>l1 = 5*p0 + 4*(p1+p2) + 3*(p3+p4) + 2*(p5+p6) + p7+p8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5AFF4343" w14:textId="4D6B63A0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0</w:t>
            </w:r>
          </w:p>
        </w:tc>
      </w:tr>
      <w:tr w:rsidR="007723D8" w:rsidRPr="008B4ABB" w14:paraId="1FC42B81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3FF91906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241DA7D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4367C90C" w14:textId="22B11523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l2 = 8*(p18+p17) + 7*(p16+p15) + 6*(p14+p13) + 5*(p12+p11) + 4*(p10+p9) + 3*(p8+p7) + 2*(p6+p5) + p4+p3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F98B0D1" w14:textId="417C748A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7,8849</w:t>
            </w:r>
          </w:p>
        </w:tc>
      </w:tr>
      <w:tr w:rsidR="007723D8" w:rsidRPr="008B4ABB" w14:paraId="5809532E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43C5A4CB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04FCAAD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01F1AE6" w14:textId="05B7D45E" w:rsidR="007723D8" w:rsidRPr="008B4ABB" w:rsidRDefault="005F6149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  <w:lang w:val="en-US"/>
              </w:rPr>
              <w:t>L = l1 + l2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2457D168" w14:textId="4CABBC30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7,8849</w:t>
            </w:r>
          </w:p>
        </w:tc>
      </w:tr>
      <w:tr w:rsidR="007723D8" w:rsidRPr="008B4ABB" w14:paraId="5D0EF3E2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78C8E1BA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Число заявок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D888A7D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0A35C93C" w14:textId="29960822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m1 = 9*p0 + 8*(p1+p2) + 7*(p3+p4) + 6*(p5+p6) + 5*(p7+p8) + 4*(p9+p10) + 3*(p11+p12) + 2*(p13+p14) + p15+p16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4C75C4E2" w14:textId="7B33F2BF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0,1151</w:t>
            </w:r>
          </w:p>
        </w:tc>
      </w:tr>
      <w:tr w:rsidR="007723D8" w:rsidRPr="008B4ABB" w14:paraId="02971348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21AF0084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1B39282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10854CC" w14:textId="4C3221E0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</w:rPr>
              <w:t>m2 = ρ2+l2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67AA1290" w14:textId="5441EF81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8,8849</w:t>
            </w:r>
          </w:p>
        </w:tc>
      </w:tr>
      <w:tr w:rsidR="007723D8" w:rsidRPr="008B4ABB" w14:paraId="51E9EDAD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78CB5305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B3CEAEB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B0D0CC4" w14:textId="6428F972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M = m1+m2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1EAF9B6A" w14:textId="7C60F8D0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9</w:t>
            </w:r>
          </w:p>
        </w:tc>
      </w:tr>
      <w:tr w:rsidR="007723D8" w:rsidRPr="008B4ABB" w14:paraId="64AC5372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164FDA38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lastRenderedPageBreak/>
              <w:t>Время ожидания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0735E0E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4EBEC0B" w14:textId="63A48A58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</w:rPr>
              <w:t>w1 = l1/λ1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59CB3B3C" w14:textId="02125FF8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0</w:t>
            </w:r>
          </w:p>
        </w:tc>
      </w:tr>
      <w:tr w:rsidR="007723D8" w:rsidRPr="008B4ABB" w14:paraId="56D1BF0F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420A36C6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CE41529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50C8774" w14:textId="15A022FF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w2 = l2/λ2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CB56ADE" w14:textId="20C72B2E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3,9425</w:t>
            </w:r>
          </w:p>
        </w:tc>
      </w:tr>
      <w:tr w:rsidR="007723D8" w:rsidRPr="008B4ABB" w14:paraId="6ADACDEC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479B7864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2667B48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209442AA" w14:textId="3AB60680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w = a1w1+ a2w2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2CE2E80" w14:textId="2B1A86BB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35,4821</w:t>
            </w:r>
          </w:p>
        </w:tc>
      </w:tr>
      <w:tr w:rsidR="007723D8" w:rsidRPr="008B4ABB" w14:paraId="40CB93A9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671AC673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Время пребывания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93C2364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3265F3C" w14:textId="6C106DF3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u1 = m1/λ1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52206B92" w14:textId="1DF999C3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0,0518</w:t>
            </w:r>
          </w:p>
        </w:tc>
      </w:tr>
      <w:tr w:rsidR="007723D8" w:rsidRPr="008B4ABB" w14:paraId="1DA3D505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5CEC8925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956269B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9140429" w14:textId="28E22B3F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u2 = m2/λ2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0FF0A2D7" w14:textId="6582A4ED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4,4425</w:t>
            </w:r>
          </w:p>
        </w:tc>
      </w:tr>
      <w:tr w:rsidR="007723D8" w:rsidRPr="008B4ABB" w14:paraId="75A322AB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312FDC29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41DE557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9F40947" w14:textId="30A10309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U = a1u1+ a2u2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0214DE5C" w14:textId="15F85422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</w:rPr>
              <w:t>40,5</w:t>
            </w:r>
          </w:p>
        </w:tc>
      </w:tr>
      <w:tr w:rsidR="007723D8" w:rsidRPr="008B4ABB" w14:paraId="4CA99177" w14:textId="77777777" w:rsidTr="008B4ABB">
        <w:trPr>
          <w:trHeight w:val="529"/>
        </w:trPr>
        <w:tc>
          <w:tcPr>
            <w:tcW w:w="1668" w:type="dxa"/>
            <w:vMerge w:val="restart"/>
            <w:shd w:val="clear" w:color="auto" w:fill="auto"/>
            <w:noWrap/>
            <w:vAlign w:val="center"/>
          </w:tcPr>
          <w:p w14:paraId="0E76039F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</w:rPr>
              <w:t>Производительность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0759ACA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1AC021C9" w14:textId="0EA632D9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  <w:lang w:val="en-US"/>
              </w:rPr>
            </w:pPr>
            <w:r w:rsidRPr="008B4ABB">
              <w:rPr>
                <w:rFonts w:cstheme="minorHAnsi"/>
                <w:sz w:val="20"/>
              </w:rPr>
              <w:t>λ1 = a1λ0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57DCCCCC" w14:textId="18F97531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2,2222</w:t>
            </w:r>
          </w:p>
        </w:tc>
      </w:tr>
      <w:tr w:rsidR="007723D8" w:rsidRPr="008B4ABB" w14:paraId="5B0A7616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203E5687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28A39C9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Уз. 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BD78519" w14:textId="3511A1C8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λ2 = a2λ0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619E8F2" w14:textId="5A6996A9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2</w:t>
            </w:r>
          </w:p>
        </w:tc>
      </w:tr>
      <w:tr w:rsidR="007723D8" w:rsidRPr="008B4ABB" w14:paraId="2099B5A8" w14:textId="77777777" w:rsidTr="008B4ABB">
        <w:trPr>
          <w:trHeight w:val="529"/>
        </w:trPr>
        <w:tc>
          <w:tcPr>
            <w:tcW w:w="1668" w:type="dxa"/>
            <w:vMerge/>
            <w:shd w:val="clear" w:color="auto" w:fill="auto"/>
            <w:noWrap/>
            <w:vAlign w:val="center"/>
          </w:tcPr>
          <w:p w14:paraId="3B6112AB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615FA72" w14:textId="77777777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Сеть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435B676" w14:textId="2215D23E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λ0 = ρ2/(a2*b2)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BA5BEE8" w14:textId="3A2F5B2F" w:rsidR="007723D8" w:rsidRPr="008B4ABB" w:rsidRDefault="007723D8" w:rsidP="007723D8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8B4ABB">
              <w:rPr>
                <w:rFonts w:cstheme="minorHAnsi"/>
                <w:sz w:val="20"/>
              </w:rPr>
              <w:t>0,2222</w:t>
            </w:r>
          </w:p>
        </w:tc>
      </w:tr>
    </w:tbl>
    <w:p w14:paraId="0BE14E43" w14:textId="1A31946F" w:rsidR="00FE696B" w:rsidRDefault="00FE696B" w:rsidP="005849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14:paraId="13D39447" w14:textId="218285A6" w:rsidR="00164935" w:rsidRPr="008B4ABB" w:rsidRDefault="00E3554E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  <w:r w:rsidRPr="008B4ABB">
        <w:rPr>
          <w:rFonts w:cstheme="minorHAnsi"/>
          <w:i/>
        </w:rPr>
        <w:t xml:space="preserve">Сравнительная таблица </w:t>
      </w:r>
      <w:r w:rsidR="00FE696B" w:rsidRPr="008B4ABB">
        <w:rPr>
          <w:rFonts w:cstheme="minorHAnsi"/>
          <w:i/>
        </w:rPr>
        <w:t>э</w:t>
      </w:r>
      <w:r w:rsidRPr="008B4ABB">
        <w:rPr>
          <w:rFonts w:cstheme="minorHAnsi"/>
          <w:i/>
        </w:rPr>
        <w:t xml:space="preserve">кспоненциальной и </w:t>
      </w:r>
      <w:proofErr w:type="spellStart"/>
      <w:r w:rsidR="00FE696B" w:rsidRPr="008B4ABB">
        <w:rPr>
          <w:rFonts w:cstheme="minorHAnsi"/>
          <w:i/>
        </w:rPr>
        <w:t>н</w:t>
      </w:r>
      <w:r w:rsidRPr="008B4ABB">
        <w:rPr>
          <w:rFonts w:cstheme="minorHAnsi"/>
          <w:i/>
        </w:rPr>
        <w:t>еэкспоненциальной</w:t>
      </w:r>
      <w:proofErr w:type="spellEnd"/>
      <w:r w:rsidRPr="008B4ABB">
        <w:rPr>
          <w:rFonts w:cstheme="minorHAnsi"/>
          <w:i/>
        </w:rPr>
        <w:t xml:space="preserve"> </w:t>
      </w:r>
      <w:proofErr w:type="spellStart"/>
      <w:r w:rsidRPr="008B4ABB">
        <w:rPr>
          <w:rFonts w:cstheme="minorHAnsi"/>
          <w:i/>
        </w:rPr>
        <w:t>ЗСеМО</w:t>
      </w:r>
      <w:proofErr w:type="spellEnd"/>
    </w:p>
    <w:tbl>
      <w:tblPr>
        <w:tblStyle w:val="a5"/>
        <w:tblW w:w="9549" w:type="dxa"/>
        <w:tblLook w:val="04A0" w:firstRow="1" w:lastRow="0" w:firstColumn="1" w:lastColumn="0" w:noHBand="0" w:noVBand="1"/>
      </w:tblPr>
      <w:tblGrid>
        <w:gridCol w:w="2185"/>
        <w:gridCol w:w="1227"/>
        <w:gridCol w:w="1227"/>
        <w:gridCol w:w="1228"/>
        <w:gridCol w:w="1227"/>
        <w:gridCol w:w="1227"/>
        <w:gridCol w:w="1228"/>
      </w:tblGrid>
      <w:tr w:rsidR="00694019" w:rsidRPr="008B4ABB" w14:paraId="5F06700A" w14:textId="77777777" w:rsidTr="005F6149">
        <w:trPr>
          <w:trHeight w:val="302"/>
        </w:trPr>
        <w:tc>
          <w:tcPr>
            <w:tcW w:w="2185" w:type="dxa"/>
            <w:vMerge w:val="restart"/>
            <w:vAlign w:val="center"/>
          </w:tcPr>
          <w:p w14:paraId="36EC289B" w14:textId="77777777" w:rsidR="00694019" w:rsidRPr="008B4ABB" w:rsidRDefault="0069401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eastAsiaTheme="majorEastAsia" w:hAnsiTheme="minorHAnsi" w:cstheme="minorHAnsi"/>
                <w:sz w:val="22"/>
                <w:szCs w:val="22"/>
                <w:lang w:eastAsia="en-US" w:bidi="en-US"/>
              </w:rPr>
              <w:br w:type="page"/>
            </w: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Характеристики </w:t>
            </w:r>
            <w:proofErr w:type="spellStart"/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СеМО</w:t>
            </w:r>
            <w:proofErr w:type="spellEnd"/>
            <w:proofErr w:type="gramEnd"/>
          </w:p>
        </w:tc>
        <w:tc>
          <w:tcPr>
            <w:tcW w:w="3682" w:type="dxa"/>
            <w:gridSpan w:val="3"/>
          </w:tcPr>
          <w:p w14:paraId="1CDEA0B9" w14:textId="77777777" w:rsidR="00694019" w:rsidRPr="008B4ABB" w:rsidRDefault="00694019" w:rsidP="0041364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 xml:space="preserve">Экспоненциальная </w:t>
            </w:r>
            <w:proofErr w:type="spellStart"/>
            <w:r w:rsidRPr="008B4ABB">
              <w:rPr>
                <w:rFonts w:cstheme="minorHAnsi"/>
              </w:rPr>
              <w:t>СеМО</w:t>
            </w:r>
            <w:proofErr w:type="spellEnd"/>
          </w:p>
        </w:tc>
        <w:tc>
          <w:tcPr>
            <w:tcW w:w="3682" w:type="dxa"/>
            <w:gridSpan w:val="3"/>
          </w:tcPr>
          <w:p w14:paraId="23C88797" w14:textId="77777777" w:rsidR="00694019" w:rsidRPr="008B4ABB" w:rsidRDefault="00694019" w:rsidP="0041364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proofErr w:type="gramStart"/>
            <w:r w:rsidRPr="008B4ABB">
              <w:rPr>
                <w:rFonts w:cstheme="minorHAnsi"/>
              </w:rPr>
              <w:t>Неэкспоненциальная</w:t>
            </w:r>
            <w:proofErr w:type="spellEnd"/>
            <w:r w:rsidRPr="008B4ABB">
              <w:rPr>
                <w:rFonts w:cstheme="minorHAnsi"/>
              </w:rPr>
              <w:t xml:space="preserve"> </w:t>
            </w:r>
            <w:proofErr w:type="spellStart"/>
            <w:r w:rsidRPr="008B4ABB">
              <w:rPr>
                <w:rFonts w:cstheme="minorHAnsi"/>
              </w:rPr>
              <w:t>СеМО</w:t>
            </w:r>
            <w:proofErr w:type="spellEnd"/>
            <w:proofErr w:type="gramEnd"/>
          </w:p>
        </w:tc>
      </w:tr>
      <w:tr w:rsidR="005F6149" w:rsidRPr="008B4ABB" w14:paraId="2F09EB23" w14:textId="77777777" w:rsidTr="008B4ABB">
        <w:trPr>
          <w:trHeight w:val="317"/>
        </w:trPr>
        <w:tc>
          <w:tcPr>
            <w:tcW w:w="2185" w:type="dxa"/>
            <w:vMerge/>
            <w:vAlign w:val="center"/>
          </w:tcPr>
          <w:p w14:paraId="150514B7" w14:textId="77777777" w:rsidR="005F6149" w:rsidRPr="008B4ABB" w:rsidRDefault="005F6149" w:rsidP="0041364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</w:tcPr>
          <w:p w14:paraId="7EF8653A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У1</w:t>
            </w:r>
          </w:p>
        </w:tc>
        <w:tc>
          <w:tcPr>
            <w:tcW w:w="1227" w:type="dxa"/>
            <w:vAlign w:val="center"/>
          </w:tcPr>
          <w:p w14:paraId="1A505D7B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У2</w:t>
            </w:r>
          </w:p>
        </w:tc>
        <w:tc>
          <w:tcPr>
            <w:tcW w:w="1228" w:type="dxa"/>
            <w:vAlign w:val="center"/>
          </w:tcPr>
          <w:p w14:paraId="096A33E2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Сеть</w:t>
            </w:r>
          </w:p>
        </w:tc>
        <w:tc>
          <w:tcPr>
            <w:tcW w:w="1227" w:type="dxa"/>
            <w:vAlign w:val="center"/>
          </w:tcPr>
          <w:p w14:paraId="4A552C82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У1</w:t>
            </w:r>
          </w:p>
        </w:tc>
        <w:tc>
          <w:tcPr>
            <w:tcW w:w="1227" w:type="dxa"/>
            <w:vAlign w:val="center"/>
          </w:tcPr>
          <w:p w14:paraId="40995509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У2</w:t>
            </w:r>
          </w:p>
        </w:tc>
        <w:tc>
          <w:tcPr>
            <w:tcW w:w="1228" w:type="dxa"/>
            <w:vAlign w:val="center"/>
          </w:tcPr>
          <w:p w14:paraId="2C50B3AE" w14:textId="77777777" w:rsidR="005F6149" w:rsidRPr="008B4ABB" w:rsidRDefault="005F6149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Сеть</w:t>
            </w:r>
          </w:p>
        </w:tc>
      </w:tr>
      <w:tr w:rsidR="005F6149" w:rsidRPr="008B4ABB" w14:paraId="38F3E291" w14:textId="77777777" w:rsidTr="008B4ABB">
        <w:trPr>
          <w:trHeight w:val="302"/>
        </w:trPr>
        <w:tc>
          <w:tcPr>
            <w:tcW w:w="2185" w:type="dxa"/>
            <w:vAlign w:val="center"/>
          </w:tcPr>
          <w:p w14:paraId="2A8E57C9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1227" w:type="dxa"/>
            <w:vAlign w:val="center"/>
          </w:tcPr>
          <w:p w14:paraId="31CA8B18" w14:textId="388B8EEB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0,2222</w:t>
            </w:r>
          </w:p>
        </w:tc>
        <w:tc>
          <w:tcPr>
            <w:tcW w:w="1227" w:type="dxa"/>
            <w:vAlign w:val="center"/>
          </w:tcPr>
          <w:p w14:paraId="4246DFBA" w14:textId="5CF6A496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1228" w:type="dxa"/>
            <w:vAlign w:val="center"/>
          </w:tcPr>
          <w:p w14:paraId="4A321B22" w14:textId="41959798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1,2222</w:t>
            </w:r>
          </w:p>
        </w:tc>
        <w:tc>
          <w:tcPr>
            <w:tcW w:w="1227" w:type="dxa"/>
            <w:vAlign w:val="center"/>
          </w:tcPr>
          <w:p w14:paraId="7F47D39F" w14:textId="032AA103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0,0228</w:t>
            </w:r>
          </w:p>
        </w:tc>
        <w:tc>
          <w:tcPr>
            <w:tcW w:w="1227" w:type="dxa"/>
            <w:vAlign w:val="center"/>
          </w:tcPr>
          <w:p w14:paraId="018E66AA" w14:textId="156F981B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1228" w:type="dxa"/>
            <w:vAlign w:val="center"/>
          </w:tcPr>
          <w:p w14:paraId="1DD2BEF1" w14:textId="798F1339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1,0228</w:t>
            </w:r>
          </w:p>
        </w:tc>
      </w:tr>
      <w:tr w:rsidR="005F6149" w:rsidRPr="008B4ABB" w14:paraId="147E25AE" w14:textId="77777777" w:rsidTr="008B4ABB">
        <w:trPr>
          <w:trHeight w:val="302"/>
        </w:trPr>
        <w:tc>
          <w:tcPr>
            <w:tcW w:w="2185" w:type="dxa"/>
            <w:vAlign w:val="center"/>
          </w:tcPr>
          <w:p w14:paraId="7F47A54C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1227" w:type="dxa"/>
            <w:vAlign w:val="center"/>
          </w:tcPr>
          <w:p w14:paraId="7A9D3F87" w14:textId="4C88A18A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0,0037</w:t>
            </w:r>
          </w:p>
        </w:tc>
        <w:tc>
          <w:tcPr>
            <w:tcW w:w="1227" w:type="dxa"/>
            <w:vAlign w:val="center"/>
          </w:tcPr>
          <w:p w14:paraId="7D9B2609" w14:textId="51C6CB25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7,1075</w:t>
            </w:r>
          </w:p>
        </w:tc>
        <w:tc>
          <w:tcPr>
            <w:tcW w:w="1228" w:type="dxa"/>
            <w:vAlign w:val="center"/>
          </w:tcPr>
          <w:p w14:paraId="210CE9AF" w14:textId="11058295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7,1112</w:t>
            </w:r>
          </w:p>
        </w:tc>
        <w:tc>
          <w:tcPr>
            <w:tcW w:w="1227" w:type="dxa"/>
            <w:vAlign w:val="center"/>
          </w:tcPr>
          <w:p w14:paraId="076D919B" w14:textId="4F570C75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1227" w:type="dxa"/>
            <w:vAlign w:val="center"/>
          </w:tcPr>
          <w:p w14:paraId="11778F2C" w14:textId="483FB6DD" w:rsidR="005F6149" w:rsidRPr="008B4ABB" w:rsidRDefault="005F6149" w:rsidP="008B4ABB">
            <w:pPr>
              <w:jc w:val="center"/>
              <w:rPr>
                <w:rFonts w:cstheme="minorHAnsi"/>
                <w:color w:val="00000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7,8849</w:t>
            </w:r>
          </w:p>
        </w:tc>
        <w:tc>
          <w:tcPr>
            <w:tcW w:w="1228" w:type="dxa"/>
            <w:vAlign w:val="center"/>
          </w:tcPr>
          <w:p w14:paraId="1EE6BA19" w14:textId="651094D4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7,8849</w:t>
            </w:r>
          </w:p>
        </w:tc>
      </w:tr>
      <w:tr w:rsidR="005F6149" w:rsidRPr="008B4ABB" w14:paraId="5BE7F0AD" w14:textId="77777777" w:rsidTr="008B4ABB">
        <w:trPr>
          <w:trHeight w:val="286"/>
        </w:trPr>
        <w:tc>
          <w:tcPr>
            <w:tcW w:w="2185" w:type="dxa"/>
            <w:vAlign w:val="center"/>
          </w:tcPr>
          <w:p w14:paraId="46783A75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1227" w:type="dxa"/>
            <w:vAlign w:val="center"/>
          </w:tcPr>
          <w:p w14:paraId="0D6787D4" w14:textId="009C4998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0,8925</w:t>
            </w:r>
          </w:p>
        </w:tc>
        <w:tc>
          <w:tcPr>
            <w:tcW w:w="1227" w:type="dxa"/>
            <w:vAlign w:val="center"/>
          </w:tcPr>
          <w:p w14:paraId="57D28404" w14:textId="426BB595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8,1075</w:t>
            </w:r>
          </w:p>
        </w:tc>
        <w:tc>
          <w:tcPr>
            <w:tcW w:w="1228" w:type="dxa"/>
            <w:vAlign w:val="center"/>
          </w:tcPr>
          <w:p w14:paraId="63F46E7B" w14:textId="7CEF301A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9</w:t>
            </w:r>
          </w:p>
        </w:tc>
        <w:tc>
          <w:tcPr>
            <w:tcW w:w="1227" w:type="dxa"/>
            <w:vAlign w:val="center"/>
          </w:tcPr>
          <w:p w14:paraId="333F3E26" w14:textId="20E40ECE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0,1151</w:t>
            </w:r>
          </w:p>
        </w:tc>
        <w:tc>
          <w:tcPr>
            <w:tcW w:w="1227" w:type="dxa"/>
            <w:vAlign w:val="center"/>
          </w:tcPr>
          <w:p w14:paraId="1C400D00" w14:textId="6818B366" w:rsidR="005F6149" w:rsidRPr="008B4ABB" w:rsidRDefault="005F6149" w:rsidP="008B4ABB">
            <w:pPr>
              <w:jc w:val="center"/>
              <w:rPr>
                <w:rFonts w:cstheme="minorHAnsi"/>
                <w:color w:val="000000"/>
              </w:rPr>
            </w:pPr>
            <w:r w:rsidRPr="008B4ABB">
              <w:rPr>
                <w:rFonts w:cstheme="minorHAnsi"/>
              </w:rPr>
              <w:t>8,8849</w:t>
            </w:r>
          </w:p>
        </w:tc>
        <w:tc>
          <w:tcPr>
            <w:tcW w:w="1228" w:type="dxa"/>
            <w:vAlign w:val="center"/>
          </w:tcPr>
          <w:p w14:paraId="6BBA0F40" w14:textId="5985CBFB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9</w:t>
            </w:r>
          </w:p>
        </w:tc>
      </w:tr>
      <w:tr w:rsidR="005F6149" w:rsidRPr="008B4ABB" w14:paraId="5986E299" w14:textId="77777777" w:rsidTr="008B4ABB">
        <w:trPr>
          <w:trHeight w:val="302"/>
        </w:trPr>
        <w:tc>
          <w:tcPr>
            <w:tcW w:w="2185" w:type="dxa"/>
            <w:vAlign w:val="center"/>
          </w:tcPr>
          <w:p w14:paraId="6C090260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1227" w:type="dxa"/>
            <w:vAlign w:val="center"/>
          </w:tcPr>
          <w:p w14:paraId="30ACFB70" w14:textId="4C3CA6EC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0,0017</w:t>
            </w:r>
          </w:p>
        </w:tc>
        <w:tc>
          <w:tcPr>
            <w:tcW w:w="1227" w:type="dxa"/>
            <w:vAlign w:val="center"/>
          </w:tcPr>
          <w:p w14:paraId="7736B427" w14:textId="5FEC8678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3,5538</w:t>
            </w:r>
          </w:p>
        </w:tc>
        <w:tc>
          <w:tcPr>
            <w:tcW w:w="1228" w:type="dxa"/>
            <w:vAlign w:val="center"/>
          </w:tcPr>
          <w:p w14:paraId="7760BB7E" w14:textId="327BDD5D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32,0004</w:t>
            </w:r>
          </w:p>
        </w:tc>
        <w:tc>
          <w:tcPr>
            <w:tcW w:w="1227" w:type="dxa"/>
            <w:vAlign w:val="center"/>
          </w:tcPr>
          <w:p w14:paraId="5505BA0C" w14:textId="3108DFE6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1227" w:type="dxa"/>
            <w:vAlign w:val="center"/>
          </w:tcPr>
          <w:p w14:paraId="57BF4024" w14:textId="7E3ACE4A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3,9425</w:t>
            </w:r>
          </w:p>
        </w:tc>
        <w:tc>
          <w:tcPr>
            <w:tcW w:w="1228" w:type="dxa"/>
            <w:vAlign w:val="center"/>
          </w:tcPr>
          <w:p w14:paraId="04736218" w14:textId="684D292D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35,4821</w:t>
            </w:r>
          </w:p>
        </w:tc>
      </w:tr>
      <w:tr w:rsidR="005F6149" w:rsidRPr="008B4ABB" w14:paraId="6902F6CD" w14:textId="77777777" w:rsidTr="008B4ABB">
        <w:trPr>
          <w:trHeight w:val="302"/>
        </w:trPr>
        <w:tc>
          <w:tcPr>
            <w:tcW w:w="2185" w:type="dxa"/>
            <w:vAlign w:val="center"/>
          </w:tcPr>
          <w:p w14:paraId="26AFE40C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1227" w:type="dxa"/>
            <w:vAlign w:val="center"/>
          </w:tcPr>
          <w:p w14:paraId="44CC5961" w14:textId="2D2AEDF6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0,4016</w:t>
            </w:r>
          </w:p>
        </w:tc>
        <w:tc>
          <w:tcPr>
            <w:tcW w:w="1227" w:type="dxa"/>
            <w:vAlign w:val="center"/>
          </w:tcPr>
          <w:p w14:paraId="6E8DC0D7" w14:textId="7FF13657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4,0538</w:t>
            </w:r>
          </w:p>
        </w:tc>
        <w:tc>
          <w:tcPr>
            <w:tcW w:w="1228" w:type="dxa"/>
            <w:vAlign w:val="center"/>
          </w:tcPr>
          <w:p w14:paraId="6120FB95" w14:textId="11004349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40,5</w:t>
            </w:r>
          </w:p>
        </w:tc>
        <w:tc>
          <w:tcPr>
            <w:tcW w:w="1227" w:type="dxa"/>
            <w:vAlign w:val="center"/>
          </w:tcPr>
          <w:p w14:paraId="49607B17" w14:textId="462C0194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0,0518</w:t>
            </w:r>
          </w:p>
        </w:tc>
        <w:tc>
          <w:tcPr>
            <w:tcW w:w="1227" w:type="dxa"/>
            <w:vAlign w:val="center"/>
          </w:tcPr>
          <w:p w14:paraId="155EF3C8" w14:textId="082DA27C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4,4425</w:t>
            </w:r>
          </w:p>
        </w:tc>
        <w:tc>
          <w:tcPr>
            <w:tcW w:w="1228" w:type="dxa"/>
            <w:vAlign w:val="center"/>
          </w:tcPr>
          <w:p w14:paraId="10FA2FA8" w14:textId="1841CC5F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40,5</w:t>
            </w:r>
          </w:p>
        </w:tc>
      </w:tr>
      <w:tr w:rsidR="005F6149" w:rsidRPr="008B4ABB" w14:paraId="2E6DFC81" w14:textId="77777777" w:rsidTr="008B4ABB">
        <w:trPr>
          <w:trHeight w:val="302"/>
        </w:trPr>
        <w:tc>
          <w:tcPr>
            <w:tcW w:w="2185" w:type="dxa"/>
            <w:vAlign w:val="center"/>
          </w:tcPr>
          <w:p w14:paraId="31C30E36" w14:textId="77777777" w:rsidR="005F6149" w:rsidRPr="008B4ABB" w:rsidRDefault="005F6149" w:rsidP="00413642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Производительность</w:t>
            </w:r>
          </w:p>
        </w:tc>
        <w:tc>
          <w:tcPr>
            <w:tcW w:w="1227" w:type="dxa"/>
            <w:vAlign w:val="center"/>
          </w:tcPr>
          <w:p w14:paraId="2304EB23" w14:textId="3EB4C4C1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2,2222</w:t>
            </w:r>
          </w:p>
        </w:tc>
        <w:tc>
          <w:tcPr>
            <w:tcW w:w="1227" w:type="dxa"/>
            <w:vAlign w:val="center"/>
          </w:tcPr>
          <w:p w14:paraId="0EBD5610" w14:textId="37ECEFB0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14:paraId="151176BD" w14:textId="08FD45CF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0,2222</w:t>
            </w:r>
          </w:p>
        </w:tc>
        <w:tc>
          <w:tcPr>
            <w:tcW w:w="1227" w:type="dxa"/>
            <w:vAlign w:val="center"/>
          </w:tcPr>
          <w:p w14:paraId="5A04FDAF" w14:textId="69BEDBBD" w:rsidR="005F6149" w:rsidRPr="008B4ABB" w:rsidRDefault="005F6149" w:rsidP="008B4ABB">
            <w:pPr>
              <w:jc w:val="center"/>
              <w:rPr>
                <w:rFonts w:cstheme="minorHAnsi"/>
                <w:color w:val="000000"/>
              </w:rPr>
            </w:pPr>
            <w:r w:rsidRPr="008B4ABB">
              <w:rPr>
                <w:rFonts w:cstheme="minorHAnsi"/>
                <w:lang w:val="en-US"/>
              </w:rPr>
              <w:t>2</w:t>
            </w:r>
            <w:r w:rsidRPr="008B4ABB">
              <w:rPr>
                <w:rFonts w:cstheme="minorHAnsi"/>
              </w:rPr>
              <w:t>,2222</w:t>
            </w:r>
          </w:p>
        </w:tc>
        <w:tc>
          <w:tcPr>
            <w:tcW w:w="1227" w:type="dxa"/>
            <w:vAlign w:val="center"/>
          </w:tcPr>
          <w:p w14:paraId="0C85184A" w14:textId="20810508" w:rsidR="005F6149" w:rsidRPr="008B4ABB" w:rsidRDefault="005F6149" w:rsidP="008B4ABB">
            <w:pPr>
              <w:jc w:val="center"/>
              <w:rPr>
                <w:rFonts w:cstheme="minorHAnsi"/>
                <w:color w:val="000000"/>
                <w:lang w:val="en-US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14:paraId="483B8519" w14:textId="7AE4398E" w:rsidR="005F6149" w:rsidRPr="008B4ABB" w:rsidRDefault="005F6149" w:rsidP="008B4ABB">
            <w:pPr>
              <w:jc w:val="center"/>
              <w:rPr>
                <w:rFonts w:cstheme="minorHAnsi"/>
                <w:color w:val="000000"/>
              </w:rPr>
            </w:pPr>
            <w:r w:rsidRPr="008B4ABB">
              <w:rPr>
                <w:rFonts w:cstheme="minorHAnsi"/>
              </w:rPr>
              <w:t>0,2222</w:t>
            </w:r>
          </w:p>
        </w:tc>
      </w:tr>
    </w:tbl>
    <w:p w14:paraId="4C7CB455" w14:textId="77777777" w:rsidR="00164935" w:rsidRPr="008B4ABB" w:rsidRDefault="00164935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115DB9D" w14:textId="60FAF455" w:rsidR="00413642" w:rsidRPr="008B4ABB" w:rsidRDefault="008B4ABB" w:rsidP="008B4ABB">
      <w:pPr>
        <w:ind w:right="-58"/>
        <w:rPr>
          <w:rFonts w:cstheme="minorHAnsi"/>
        </w:rPr>
      </w:pPr>
      <w:r w:rsidRPr="008B4ABB">
        <w:rPr>
          <w:rFonts w:cstheme="minorHAnsi"/>
        </w:rPr>
        <w:t xml:space="preserve">Для </w:t>
      </w:r>
      <w:proofErr w:type="spellStart"/>
      <w:r w:rsidR="007C5EED">
        <w:rPr>
          <w:rFonts w:cstheme="minorHAnsi"/>
        </w:rPr>
        <w:t>эрланговской</w:t>
      </w:r>
      <w:proofErr w:type="spellEnd"/>
      <w:r w:rsidRPr="008B4ABB">
        <w:rPr>
          <w:rFonts w:cstheme="minorHAnsi"/>
        </w:rPr>
        <w:t xml:space="preserve"> </w:t>
      </w:r>
      <w:proofErr w:type="spellStart"/>
      <w:r w:rsidRPr="008B4ABB">
        <w:rPr>
          <w:rFonts w:cstheme="minorHAnsi"/>
        </w:rPr>
        <w:t>ЗСеМО</w:t>
      </w:r>
      <w:proofErr w:type="spellEnd"/>
      <w:r w:rsidRPr="008B4ABB">
        <w:rPr>
          <w:rFonts w:cstheme="minorHAnsi"/>
        </w:rPr>
        <w:t xml:space="preserve"> загрузка сети повысилась, но понизились средняя длина очереди и время ожидания. Это связано с тем, что </w:t>
      </w:r>
      <w:r w:rsidR="00C81966">
        <w:rPr>
          <w:rFonts w:cstheme="minorHAnsi"/>
        </w:rPr>
        <w:t xml:space="preserve">характеристики распределения Эрланга близки к детерминированному распределению. </w:t>
      </w:r>
      <w:r w:rsidR="00C81966" w:rsidRPr="00C81966">
        <w:rPr>
          <w:szCs w:val="20"/>
        </w:rPr>
        <w:t>Детерминированное значение интервала между заявками снижает вероятность появления очередей, поэтому уменьша</w:t>
      </w:r>
      <w:r w:rsidR="00C81966">
        <w:rPr>
          <w:szCs w:val="20"/>
        </w:rPr>
        <w:t>ется и</w:t>
      </w:r>
      <w:r w:rsidR="00C81966" w:rsidRPr="00C81966">
        <w:rPr>
          <w:szCs w:val="20"/>
        </w:rPr>
        <w:t xml:space="preserve"> врем</w:t>
      </w:r>
      <w:r w:rsidR="00C81966">
        <w:rPr>
          <w:szCs w:val="20"/>
        </w:rPr>
        <w:t>я</w:t>
      </w:r>
      <w:r w:rsidR="00C81966" w:rsidRPr="00C81966">
        <w:rPr>
          <w:szCs w:val="20"/>
        </w:rPr>
        <w:t xml:space="preserve"> ожидания.</w:t>
      </w:r>
    </w:p>
    <w:p w14:paraId="2C84DF7F" w14:textId="77777777" w:rsidR="00164935" w:rsidRPr="008B4ABB" w:rsidRDefault="00E3554E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  <w:r w:rsidRPr="008B4ABB">
        <w:rPr>
          <w:rFonts w:cstheme="minorHAnsi"/>
          <w:i/>
        </w:rPr>
        <w:t>Сравнительная таблица для численного и аналитического моделирования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2185"/>
        <w:gridCol w:w="1213"/>
        <w:gridCol w:w="1213"/>
        <w:gridCol w:w="1213"/>
        <w:gridCol w:w="1213"/>
        <w:gridCol w:w="1213"/>
        <w:gridCol w:w="1214"/>
      </w:tblGrid>
      <w:tr w:rsidR="00E3554E" w:rsidRPr="008B4ABB" w14:paraId="0D53C233" w14:textId="77777777" w:rsidTr="008B4ABB">
        <w:trPr>
          <w:trHeight w:val="255"/>
        </w:trPr>
        <w:tc>
          <w:tcPr>
            <w:tcW w:w="2185" w:type="dxa"/>
            <w:vMerge w:val="restart"/>
            <w:vAlign w:val="center"/>
          </w:tcPr>
          <w:p w14:paraId="007EDFE3" w14:textId="77777777" w:rsidR="00E3554E" w:rsidRPr="008B4ABB" w:rsidRDefault="00E3554E" w:rsidP="00E3554E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eastAsiaTheme="majorEastAsia" w:hAnsiTheme="minorHAnsi" w:cstheme="minorHAnsi"/>
                <w:sz w:val="22"/>
                <w:szCs w:val="22"/>
                <w:lang w:eastAsia="en-US" w:bidi="en-US"/>
              </w:rPr>
              <w:br w:type="page"/>
            </w: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Характеристики СеМО</w:t>
            </w:r>
            <w:proofErr w:type="gramEnd"/>
          </w:p>
        </w:tc>
        <w:tc>
          <w:tcPr>
            <w:tcW w:w="3639" w:type="dxa"/>
            <w:gridSpan w:val="3"/>
            <w:vAlign w:val="center"/>
          </w:tcPr>
          <w:p w14:paraId="1E5FA54A" w14:textId="77777777" w:rsidR="00E3554E" w:rsidRPr="008B4ABB" w:rsidRDefault="00E3554E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Численное моделирование</w:t>
            </w:r>
          </w:p>
        </w:tc>
        <w:tc>
          <w:tcPr>
            <w:tcW w:w="3640" w:type="dxa"/>
            <w:gridSpan w:val="3"/>
            <w:vAlign w:val="center"/>
          </w:tcPr>
          <w:p w14:paraId="5654C699" w14:textId="77777777" w:rsidR="00E3554E" w:rsidRPr="008B4ABB" w:rsidRDefault="00E3554E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Аналитическое моделирование</w:t>
            </w:r>
          </w:p>
        </w:tc>
      </w:tr>
      <w:tr w:rsidR="008B4ABB" w:rsidRPr="008B4ABB" w14:paraId="6D0FEC73" w14:textId="77777777" w:rsidTr="008B4ABB">
        <w:trPr>
          <w:trHeight w:val="144"/>
        </w:trPr>
        <w:tc>
          <w:tcPr>
            <w:tcW w:w="2185" w:type="dxa"/>
            <w:vMerge/>
            <w:vAlign w:val="center"/>
          </w:tcPr>
          <w:p w14:paraId="614DDBD1" w14:textId="77777777" w:rsidR="008B4ABB" w:rsidRPr="008B4ABB" w:rsidRDefault="008B4ABB" w:rsidP="00E3554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3" w:type="dxa"/>
            <w:vAlign w:val="center"/>
          </w:tcPr>
          <w:p w14:paraId="02F6D119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У1</w:t>
            </w:r>
          </w:p>
        </w:tc>
        <w:tc>
          <w:tcPr>
            <w:tcW w:w="1213" w:type="dxa"/>
            <w:vAlign w:val="center"/>
          </w:tcPr>
          <w:p w14:paraId="51C05C56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У2</w:t>
            </w:r>
          </w:p>
        </w:tc>
        <w:tc>
          <w:tcPr>
            <w:tcW w:w="1213" w:type="dxa"/>
            <w:vAlign w:val="center"/>
          </w:tcPr>
          <w:p w14:paraId="2614D0F9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Сеть</w:t>
            </w:r>
          </w:p>
        </w:tc>
        <w:tc>
          <w:tcPr>
            <w:tcW w:w="1213" w:type="dxa"/>
            <w:vAlign w:val="center"/>
          </w:tcPr>
          <w:p w14:paraId="07A1AB04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У1</w:t>
            </w:r>
          </w:p>
        </w:tc>
        <w:tc>
          <w:tcPr>
            <w:tcW w:w="1213" w:type="dxa"/>
            <w:vAlign w:val="center"/>
          </w:tcPr>
          <w:p w14:paraId="602A61A9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У2</w:t>
            </w:r>
          </w:p>
        </w:tc>
        <w:tc>
          <w:tcPr>
            <w:tcW w:w="1214" w:type="dxa"/>
            <w:vAlign w:val="center"/>
          </w:tcPr>
          <w:p w14:paraId="34A65B78" w14:textId="77777777" w:rsidR="008B4ABB" w:rsidRPr="008B4ABB" w:rsidRDefault="008B4ABB" w:rsidP="008B4A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B4ABB">
              <w:rPr>
                <w:rFonts w:cstheme="minorHAnsi"/>
              </w:rPr>
              <w:t>Сеть</w:t>
            </w:r>
          </w:p>
        </w:tc>
      </w:tr>
      <w:tr w:rsidR="007C5EED" w:rsidRPr="008B4ABB" w14:paraId="485788AC" w14:textId="77777777" w:rsidTr="00C64C8A">
        <w:trPr>
          <w:trHeight w:val="255"/>
        </w:trPr>
        <w:tc>
          <w:tcPr>
            <w:tcW w:w="2185" w:type="dxa"/>
            <w:vAlign w:val="center"/>
          </w:tcPr>
          <w:p w14:paraId="16EEDA29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1213" w:type="dxa"/>
            <w:vAlign w:val="center"/>
          </w:tcPr>
          <w:p w14:paraId="64341D66" w14:textId="24859A11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0,2222</w:t>
            </w:r>
          </w:p>
        </w:tc>
        <w:tc>
          <w:tcPr>
            <w:tcW w:w="1213" w:type="dxa"/>
            <w:vAlign w:val="center"/>
          </w:tcPr>
          <w:p w14:paraId="3E58CF56" w14:textId="6E1C663A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1213" w:type="dxa"/>
            <w:vAlign w:val="center"/>
          </w:tcPr>
          <w:p w14:paraId="55F2AF21" w14:textId="2D5A8EE3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1,2222</w:t>
            </w:r>
          </w:p>
        </w:tc>
        <w:tc>
          <w:tcPr>
            <w:tcW w:w="1213" w:type="dxa"/>
          </w:tcPr>
          <w:p w14:paraId="5A3574EE" w14:textId="0502F516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  <w:lang w:val="en-US"/>
              </w:rPr>
              <w:t>22</w:t>
            </w:r>
          </w:p>
        </w:tc>
        <w:tc>
          <w:tcPr>
            <w:tcW w:w="1213" w:type="dxa"/>
          </w:tcPr>
          <w:p w14:paraId="4FD3B689" w14:textId="5D811093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  <w:lang w:val="en-US"/>
              </w:rPr>
              <w:t>99</w:t>
            </w:r>
          </w:p>
        </w:tc>
        <w:tc>
          <w:tcPr>
            <w:tcW w:w="1214" w:type="dxa"/>
          </w:tcPr>
          <w:p w14:paraId="06E633A2" w14:textId="3B65D176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1.21</w:t>
            </w:r>
          </w:p>
        </w:tc>
      </w:tr>
      <w:tr w:rsidR="007C5EED" w:rsidRPr="008B4ABB" w14:paraId="43BE1A59" w14:textId="77777777" w:rsidTr="00C64C8A">
        <w:trPr>
          <w:trHeight w:val="270"/>
        </w:trPr>
        <w:tc>
          <w:tcPr>
            <w:tcW w:w="2185" w:type="dxa"/>
            <w:vAlign w:val="center"/>
          </w:tcPr>
          <w:p w14:paraId="6122F883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1213" w:type="dxa"/>
            <w:vAlign w:val="center"/>
          </w:tcPr>
          <w:p w14:paraId="15A4A51D" w14:textId="591C84D8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0,0037</w:t>
            </w:r>
          </w:p>
        </w:tc>
        <w:tc>
          <w:tcPr>
            <w:tcW w:w="1213" w:type="dxa"/>
            <w:vAlign w:val="center"/>
          </w:tcPr>
          <w:p w14:paraId="685F161C" w14:textId="31CD42F3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7,1075</w:t>
            </w:r>
          </w:p>
        </w:tc>
        <w:tc>
          <w:tcPr>
            <w:tcW w:w="1213" w:type="dxa"/>
            <w:vAlign w:val="center"/>
          </w:tcPr>
          <w:p w14:paraId="14087897" w14:textId="2CD54360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7,1112</w:t>
            </w:r>
          </w:p>
        </w:tc>
        <w:tc>
          <w:tcPr>
            <w:tcW w:w="1213" w:type="dxa"/>
          </w:tcPr>
          <w:p w14:paraId="2406E7C3" w14:textId="4C217196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0.004</w:t>
            </w:r>
          </w:p>
        </w:tc>
        <w:tc>
          <w:tcPr>
            <w:tcW w:w="1213" w:type="dxa"/>
          </w:tcPr>
          <w:p w14:paraId="37F5F271" w14:textId="3A0F598A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7.107</w:t>
            </w:r>
          </w:p>
        </w:tc>
        <w:tc>
          <w:tcPr>
            <w:tcW w:w="1214" w:type="dxa"/>
          </w:tcPr>
          <w:p w14:paraId="6BDE21A8" w14:textId="79EAD8FF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7.111</w:t>
            </w:r>
          </w:p>
        </w:tc>
      </w:tr>
      <w:tr w:rsidR="007C5EED" w:rsidRPr="008B4ABB" w14:paraId="6637DE80" w14:textId="77777777" w:rsidTr="00C64C8A">
        <w:trPr>
          <w:trHeight w:val="255"/>
        </w:trPr>
        <w:tc>
          <w:tcPr>
            <w:tcW w:w="2185" w:type="dxa"/>
            <w:vAlign w:val="center"/>
          </w:tcPr>
          <w:p w14:paraId="6F05ACF5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1213" w:type="dxa"/>
            <w:vAlign w:val="center"/>
          </w:tcPr>
          <w:p w14:paraId="47C93108" w14:textId="1FB2DE1D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0,8925</w:t>
            </w:r>
          </w:p>
        </w:tc>
        <w:tc>
          <w:tcPr>
            <w:tcW w:w="1213" w:type="dxa"/>
            <w:vAlign w:val="center"/>
          </w:tcPr>
          <w:p w14:paraId="0C6AEDD4" w14:textId="0F819F0B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8,1075</w:t>
            </w:r>
          </w:p>
        </w:tc>
        <w:tc>
          <w:tcPr>
            <w:tcW w:w="1213" w:type="dxa"/>
            <w:vAlign w:val="center"/>
          </w:tcPr>
          <w:p w14:paraId="6EB1AABF" w14:textId="12B6A87C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9</w:t>
            </w:r>
          </w:p>
        </w:tc>
        <w:tc>
          <w:tcPr>
            <w:tcW w:w="1213" w:type="dxa"/>
          </w:tcPr>
          <w:p w14:paraId="30F04365" w14:textId="4193B4FC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0.893</w:t>
            </w:r>
          </w:p>
        </w:tc>
        <w:tc>
          <w:tcPr>
            <w:tcW w:w="1213" w:type="dxa"/>
          </w:tcPr>
          <w:p w14:paraId="0C5643A6" w14:textId="5A92F53F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8.107</w:t>
            </w:r>
          </w:p>
        </w:tc>
        <w:tc>
          <w:tcPr>
            <w:tcW w:w="1214" w:type="dxa"/>
          </w:tcPr>
          <w:p w14:paraId="0304B246" w14:textId="52D75996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</w:tr>
      <w:tr w:rsidR="007C5EED" w:rsidRPr="008B4ABB" w14:paraId="342E6D64" w14:textId="77777777" w:rsidTr="00C64C8A">
        <w:trPr>
          <w:trHeight w:val="270"/>
        </w:trPr>
        <w:tc>
          <w:tcPr>
            <w:tcW w:w="2185" w:type="dxa"/>
            <w:vAlign w:val="center"/>
          </w:tcPr>
          <w:p w14:paraId="085FC1C0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1213" w:type="dxa"/>
            <w:vAlign w:val="center"/>
          </w:tcPr>
          <w:p w14:paraId="5C98A6C9" w14:textId="7C414620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0,0017</w:t>
            </w:r>
          </w:p>
        </w:tc>
        <w:tc>
          <w:tcPr>
            <w:tcW w:w="1213" w:type="dxa"/>
            <w:vAlign w:val="center"/>
          </w:tcPr>
          <w:p w14:paraId="67434429" w14:textId="0F3D458F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3,5538</w:t>
            </w:r>
          </w:p>
        </w:tc>
        <w:tc>
          <w:tcPr>
            <w:tcW w:w="1213" w:type="dxa"/>
            <w:vAlign w:val="center"/>
          </w:tcPr>
          <w:p w14:paraId="2A723699" w14:textId="358C503C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32,0004</w:t>
            </w:r>
          </w:p>
        </w:tc>
        <w:tc>
          <w:tcPr>
            <w:tcW w:w="1213" w:type="dxa"/>
          </w:tcPr>
          <w:p w14:paraId="7AA56305" w14:textId="2A94B852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0.002</w:t>
            </w:r>
          </w:p>
        </w:tc>
        <w:tc>
          <w:tcPr>
            <w:tcW w:w="1213" w:type="dxa"/>
          </w:tcPr>
          <w:p w14:paraId="35D4B60C" w14:textId="266FD9B0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3.554</w:t>
            </w:r>
          </w:p>
        </w:tc>
        <w:tc>
          <w:tcPr>
            <w:tcW w:w="1214" w:type="dxa"/>
          </w:tcPr>
          <w:p w14:paraId="591C77D8" w14:textId="2BFEFBBF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32</w:t>
            </w:r>
          </w:p>
        </w:tc>
      </w:tr>
      <w:tr w:rsidR="007C5EED" w:rsidRPr="008B4ABB" w14:paraId="7BD58324" w14:textId="77777777" w:rsidTr="00C64C8A">
        <w:trPr>
          <w:trHeight w:val="270"/>
        </w:trPr>
        <w:tc>
          <w:tcPr>
            <w:tcW w:w="2185" w:type="dxa"/>
            <w:vAlign w:val="center"/>
          </w:tcPr>
          <w:p w14:paraId="74275996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1213" w:type="dxa"/>
            <w:vAlign w:val="center"/>
          </w:tcPr>
          <w:p w14:paraId="24A4BB8A" w14:textId="02F6E15B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0,4016</w:t>
            </w:r>
          </w:p>
        </w:tc>
        <w:tc>
          <w:tcPr>
            <w:tcW w:w="1213" w:type="dxa"/>
            <w:vAlign w:val="center"/>
          </w:tcPr>
          <w:p w14:paraId="5EBB7446" w14:textId="52D4C72B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4,0538</w:t>
            </w:r>
          </w:p>
        </w:tc>
        <w:tc>
          <w:tcPr>
            <w:tcW w:w="1213" w:type="dxa"/>
            <w:vAlign w:val="center"/>
          </w:tcPr>
          <w:p w14:paraId="6948CF29" w14:textId="683DD307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40,5</w:t>
            </w:r>
          </w:p>
        </w:tc>
        <w:tc>
          <w:tcPr>
            <w:tcW w:w="1213" w:type="dxa"/>
          </w:tcPr>
          <w:p w14:paraId="294055B3" w14:textId="700C9AD0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0.402</w:t>
            </w:r>
          </w:p>
        </w:tc>
        <w:tc>
          <w:tcPr>
            <w:tcW w:w="1213" w:type="dxa"/>
          </w:tcPr>
          <w:p w14:paraId="24248CE5" w14:textId="2E9C01E5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4.054</w:t>
            </w:r>
          </w:p>
        </w:tc>
        <w:tc>
          <w:tcPr>
            <w:tcW w:w="1214" w:type="dxa"/>
          </w:tcPr>
          <w:p w14:paraId="44D35E4D" w14:textId="32016A0F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40.5</w:t>
            </w:r>
          </w:p>
        </w:tc>
      </w:tr>
      <w:tr w:rsidR="007C5EED" w:rsidRPr="008B4ABB" w14:paraId="2FD35B37" w14:textId="77777777" w:rsidTr="00C64C8A">
        <w:trPr>
          <w:trHeight w:val="270"/>
        </w:trPr>
        <w:tc>
          <w:tcPr>
            <w:tcW w:w="2185" w:type="dxa"/>
            <w:vAlign w:val="center"/>
          </w:tcPr>
          <w:p w14:paraId="4914EDBE" w14:textId="77777777" w:rsidR="007C5EED" w:rsidRPr="008B4ABB" w:rsidRDefault="007C5EED" w:rsidP="007C5EED">
            <w:pPr>
              <w:pStyle w:val="Iauoai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Производительность</w:t>
            </w:r>
          </w:p>
        </w:tc>
        <w:tc>
          <w:tcPr>
            <w:tcW w:w="1213" w:type="dxa"/>
            <w:vAlign w:val="center"/>
          </w:tcPr>
          <w:p w14:paraId="42F180FE" w14:textId="6C133DF3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2,2222</w:t>
            </w:r>
          </w:p>
        </w:tc>
        <w:tc>
          <w:tcPr>
            <w:tcW w:w="1213" w:type="dxa"/>
            <w:vAlign w:val="center"/>
          </w:tcPr>
          <w:p w14:paraId="45EE6A7D" w14:textId="60DC2AEB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2</w:t>
            </w:r>
          </w:p>
        </w:tc>
        <w:tc>
          <w:tcPr>
            <w:tcW w:w="1213" w:type="dxa"/>
            <w:vAlign w:val="center"/>
          </w:tcPr>
          <w:p w14:paraId="5920872E" w14:textId="0EFB0D3F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B4ABB">
              <w:rPr>
                <w:rFonts w:cstheme="minorHAnsi"/>
                <w:color w:val="000000"/>
                <w:lang w:val="en-US"/>
              </w:rPr>
              <w:t>0,2222</w:t>
            </w:r>
          </w:p>
        </w:tc>
        <w:tc>
          <w:tcPr>
            <w:tcW w:w="2426" w:type="dxa"/>
            <w:gridSpan w:val="2"/>
          </w:tcPr>
          <w:p w14:paraId="17B6CC63" w14:textId="23570823" w:rsidR="007C5EED" w:rsidRPr="008B4ABB" w:rsidRDefault="007C5EED" w:rsidP="007C5EE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214" w:type="dxa"/>
          </w:tcPr>
          <w:p w14:paraId="736975A6" w14:textId="149AA3BA" w:rsidR="007C5EED" w:rsidRPr="008B4ABB" w:rsidRDefault="007C5EED" w:rsidP="007C5E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  <w:lang w:val="en-US"/>
              </w:rPr>
              <w:t>222</w:t>
            </w:r>
          </w:p>
        </w:tc>
      </w:tr>
    </w:tbl>
    <w:p w14:paraId="5A5F14D6" w14:textId="77777777" w:rsidR="00E3554E" w:rsidRPr="008B4ABB" w:rsidRDefault="00E3554E" w:rsidP="005849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CAF3701" w14:textId="62509C19" w:rsidR="003A3DE1" w:rsidRPr="008B4ABB" w:rsidRDefault="003A3DE1" w:rsidP="003A3DE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B4ABB">
        <w:rPr>
          <w:rFonts w:cstheme="minorHAnsi"/>
          <w:bCs/>
        </w:rPr>
        <w:t xml:space="preserve">При </w:t>
      </w:r>
      <w:proofErr w:type="gramStart"/>
      <w:r w:rsidRPr="008B4ABB">
        <w:rPr>
          <w:rFonts w:cstheme="minorHAnsi"/>
          <w:bCs/>
        </w:rPr>
        <w:t xml:space="preserve">расчёте </w:t>
      </w:r>
      <w:proofErr w:type="spellStart"/>
      <w:r w:rsidRPr="008B4ABB">
        <w:rPr>
          <w:rFonts w:cstheme="minorHAnsi"/>
          <w:bCs/>
        </w:rPr>
        <w:t>СеМО</w:t>
      </w:r>
      <w:proofErr w:type="spellEnd"/>
      <w:proofErr w:type="gramEnd"/>
      <w:r w:rsidRPr="008B4ABB">
        <w:rPr>
          <w:rFonts w:cstheme="minorHAnsi"/>
          <w:bCs/>
        </w:rPr>
        <w:t xml:space="preserve"> численным методом происходит замена сложных математических формул и отношений более простыми</w:t>
      </w:r>
      <w:r w:rsidR="007C5EED">
        <w:rPr>
          <w:rFonts w:cstheme="minorHAnsi"/>
          <w:bCs/>
        </w:rPr>
        <w:t xml:space="preserve">, вследствие чего появляется погрешность. </w:t>
      </w:r>
      <w:r w:rsidRPr="008B4ABB">
        <w:rPr>
          <w:rFonts w:cstheme="minorHAnsi"/>
          <w:bCs/>
        </w:rPr>
        <w:t xml:space="preserve"> </w:t>
      </w:r>
    </w:p>
    <w:p w14:paraId="38DDCC00" w14:textId="77777777" w:rsidR="003A3DE1" w:rsidRDefault="003A3DE1" w:rsidP="003A3DE1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14:paraId="14C701BD" w14:textId="5AAF3912" w:rsidR="00186CFA" w:rsidRPr="007A44D7" w:rsidRDefault="00420CEB" w:rsidP="007A44D7">
      <w:pPr>
        <w:autoSpaceDE w:val="0"/>
        <w:autoSpaceDN w:val="0"/>
        <w:adjustRightInd w:val="0"/>
        <w:spacing w:after="0" w:line="240" w:lineRule="auto"/>
        <w:jc w:val="center"/>
        <w:rPr>
          <w:rStyle w:val="IauE"/>
          <w:rFonts w:cs="Times New Roman"/>
          <w:b/>
          <w:bCs/>
          <w:i w:val="0"/>
          <w:iCs w:val="0"/>
          <w:color w:val="auto"/>
        </w:rPr>
      </w:pPr>
      <w:r w:rsidRPr="00186CFA">
        <w:rPr>
          <w:rFonts w:cs="Times New Roman"/>
          <w:b/>
          <w:bCs/>
        </w:rPr>
        <w:t xml:space="preserve">Разработка имитационных моделей </w:t>
      </w:r>
      <w:proofErr w:type="spellStart"/>
      <w:r w:rsidRPr="00186CFA">
        <w:rPr>
          <w:rFonts w:cs="Times New Roman"/>
          <w:b/>
          <w:bCs/>
        </w:rPr>
        <w:t>РСеМО</w:t>
      </w:r>
      <w:proofErr w:type="spellEnd"/>
    </w:p>
    <w:p w14:paraId="3CD263E0" w14:textId="47A80B51" w:rsidR="00420CEB" w:rsidRPr="00186CFA" w:rsidRDefault="00420CEB" w:rsidP="00186CFA">
      <w:pPr>
        <w:autoSpaceDE w:val="0"/>
        <w:autoSpaceDN w:val="0"/>
        <w:adjustRightInd w:val="0"/>
        <w:jc w:val="center"/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</w:pPr>
      <w:r w:rsidRPr="00186CFA"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  <w:t>РСеМО1</w:t>
      </w:r>
    </w:p>
    <w:p w14:paraId="525F1F9A" w14:textId="77777777" w:rsid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Uz_1 STORAGE 4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число приборов в узле 1</w:t>
      </w:r>
    </w:p>
    <w:p w14:paraId="264C3D26" w14:textId="77777777" w:rsid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Tw_1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450EB1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1,0,1,2</w:t>
      </w:r>
      <w:r w:rsidRPr="00450EB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1</w:t>
      </w:r>
    </w:p>
    <w:p w14:paraId="55D2AB5A" w14:textId="77777777" w:rsid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Tw_2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450EB1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2,50,50,20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2</w:t>
      </w:r>
    </w:p>
    <w:p w14:paraId="0E047FA7" w14:textId="77777777" w:rsid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TU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TABLE </w:t>
      </w:r>
      <w:r w:rsidRPr="00450EB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M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1,150,150,20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пребывания в сети</w:t>
      </w:r>
    </w:p>
    <w:p w14:paraId="5DA1E8FB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***************************************************************</w:t>
      </w:r>
    </w:p>
    <w:p w14:paraId="2773D1AE" w14:textId="2AD8EC0D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 (</w:t>
      </w:r>
      <w:proofErr w:type="gramStart"/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</w:t>
      </w:r>
      <w:r w:rsidR="00372C18">
        <w:rPr>
          <w:rFonts w:ascii="Courier New" w:eastAsiaTheme="minorHAnsi" w:hAnsi="Courier New" w:cs="Courier New"/>
          <w:sz w:val="20"/>
          <w:szCs w:val="20"/>
          <w:lang w:val="en-US" w:eastAsia="en-US"/>
        </w:rPr>
        <w:t>75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4.5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14:paraId="213FDAA7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 Q_TOTAL</w:t>
      </w:r>
    </w:p>
    <w:p w14:paraId="29B3F55D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7D8A934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S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t_1 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</w:t>
      </w:r>
    </w:p>
    <w:p w14:paraId="4DE0277A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2B574944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Q_1</w:t>
      </w:r>
    </w:p>
    <w:p w14:paraId="4EA2764A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</w:t>
      </w:r>
      <w:proofErr w:type="gramStart"/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14:paraId="49A0E4C0" w14:textId="77777777" w:rsidR="00450EB1" w:rsidRPr="001920D3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</w:t>
      </w: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3C747ADC" w14:textId="5B197A38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TRANSFER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.</w:t>
      </w:r>
      <w:proofErr w:type="gramEnd"/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>9,,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>_2</w:t>
      </w:r>
      <w:r w:rsidR="002E2909" w:rsidRPr="002E2909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;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передача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транзакта</w:t>
      </w:r>
      <w:proofErr w:type="spellEnd"/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вероятностью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0,9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узел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</w:t>
      </w:r>
    </w:p>
    <w:p w14:paraId="5B9A0CFB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TABULATE TU</w:t>
      </w:r>
    </w:p>
    <w:p w14:paraId="3FF0E8D4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Q_TOTAL</w:t>
      </w:r>
    </w:p>
    <w:p w14:paraId="1820D938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 1</w:t>
      </w:r>
    </w:p>
    <w:p w14:paraId="3F3A08C5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306F35B9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_2 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356CD0FA" w14:textId="77777777" w:rsidR="00450EB1" w:rsidRPr="00450EB1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2A99C756" w14:textId="77777777" w:rsidR="00450EB1" w:rsidRPr="007A44D7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50EB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6880F0C7" w14:textId="77777777" w:rsidR="00450EB1" w:rsidRPr="007A44D7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</w:t>
      </w:r>
      <w:proofErr w:type="gramStart"/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,0,0.5))</w:t>
      </w:r>
    </w:p>
    <w:p w14:paraId="35A1E786" w14:textId="77777777" w:rsidR="00450EB1" w:rsidRPr="007A44D7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0118AB60" w14:textId="10711D16" w:rsidR="00164935" w:rsidRPr="00102FD7" w:rsidRDefault="00450EB1" w:rsidP="007A4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</w:t>
      </w:r>
      <w:proofErr w:type="gramStart"/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TRANSFER</w:t>
      </w:r>
      <w:r w:rsidRPr="00102FD7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7A44D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</w:t>
      </w:r>
      <w:proofErr w:type="gramEnd"/>
      <w:r w:rsidRPr="00102FD7">
        <w:rPr>
          <w:rFonts w:ascii="Courier New CYR" w:eastAsiaTheme="minorHAnsi" w:hAnsi="Courier New CYR" w:cs="Courier New CYR"/>
          <w:sz w:val="20"/>
          <w:szCs w:val="20"/>
          <w:lang w:eastAsia="en-US"/>
        </w:rPr>
        <w:t>_1</w:t>
      </w:r>
    </w:p>
    <w:p w14:paraId="6E2C2EDD" w14:textId="77777777" w:rsidR="00102FD7" w:rsidRDefault="00102FD7" w:rsidP="00186CFA">
      <w:pPr>
        <w:autoSpaceDE w:val="0"/>
        <w:autoSpaceDN w:val="0"/>
        <w:adjustRightInd w:val="0"/>
        <w:jc w:val="center"/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</w:pPr>
    </w:p>
    <w:p w14:paraId="2A7330B5" w14:textId="62C301E2" w:rsidR="00B035A3" w:rsidRPr="00102FD7" w:rsidRDefault="00B035A3" w:rsidP="00186CFA">
      <w:pPr>
        <w:autoSpaceDE w:val="0"/>
        <w:autoSpaceDN w:val="0"/>
        <w:adjustRightInd w:val="0"/>
        <w:jc w:val="center"/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</w:pPr>
      <w:r w:rsidRPr="00186CFA"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  <w:t>РСеМО</w:t>
      </w:r>
      <w:r w:rsidRPr="00102FD7"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  <w:t>2</w:t>
      </w:r>
    </w:p>
    <w:p w14:paraId="0C067EBF" w14:textId="77777777" w:rsid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Uz_1 STORAGE 4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число приборов в узле 1</w:t>
      </w:r>
    </w:p>
    <w:p w14:paraId="703913CD" w14:textId="77777777" w:rsid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Tw_1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0F6349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1,0,1,2</w:t>
      </w:r>
      <w:r w:rsidRPr="000F6349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1</w:t>
      </w:r>
    </w:p>
    <w:p w14:paraId="58B9A0AF" w14:textId="77777777" w:rsid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Tw_2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0F6349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2,50,50,20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2</w:t>
      </w:r>
    </w:p>
    <w:p w14:paraId="64564FE2" w14:textId="77777777" w:rsid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TU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TABLE </w:t>
      </w:r>
      <w:r w:rsidRPr="000F634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M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1,150,150,20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пребывания в сети</w:t>
      </w:r>
    </w:p>
    <w:p w14:paraId="5E438A09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***************************************************************</w:t>
      </w:r>
    </w:p>
    <w:p w14:paraId="60135B8D" w14:textId="51EAC086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GENERATE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4.5</w:t>
      </w:r>
    </w:p>
    <w:p w14:paraId="61AC19B8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 Q_TOTAL</w:t>
      </w:r>
    </w:p>
    <w:p w14:paraId="22639E75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2C2B695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t_1 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</w:t>
      </w:r>
    </w:p>
    <w:p w14:paraId="62E3684A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4924C9E1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Q_1</w:t>
      </w:r>
    </w:p>
    <w:p w14:paraId="2361A544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</w:t>
      </w:r>
      <w:proofErr w:type="gramStart"/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14:paraId="740DE416" w14:textId="77777777" w:rsidR="000F6349" w:rsidRPr="001920D3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</w:t>
      </w: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53F41DA5" w14:textId="771CA7B6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TRANSFER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.</w:t>
      </w:r>
      <w:proofErr w:type="gramEnd"/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>9,,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1920D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>_2</w:t>
      </w:r>
      <w:r w:rsidR="001920D3"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;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передача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транзакта</w:t>
      </w:r>
      <w:proofErr w:type="spellEnd"/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вероятностью</w:t>
      </w:r>
      <w:r w:rsidRP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0,9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узел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</w:t>
      </w:r>
    </w:p>
    <w:p w14:paraId="5722344F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TABULATE TU</w:t>
      </w:r>
    </w:p>
    <w:p w14:paraId="563D8DB8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Q_TOTAL</w:t>
      </w:r>
    </w:p>
    <w:p w14:paraId="1272AF94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 1</w:t>
      </w:r>
    </w:p>
    <w:p w14:paraId="54C66B2D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5B0A6FD8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_2 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3A718AC9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30E60847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03D85BAC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</w:t>
      </w:r>
      <w:proofErr w:type="gramStart"/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,0,0.5))</w:t>
      </w:r>
    </w:p>
    <w:p w14:paraId="1E417ABA" w14:textId="77777777" w:rsidR="000F6349" w:rsidRP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510DEF9C" w14:textId="77777777" w:rsidR="000F6349" w:rsidRDefault="000F6349" w:rsidP="000F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0F6349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TRANSFER 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_1</w:t>
      </w:r>
    </w:p>
    <w:p w14:paraId="14A50827" w14:textId="77777777" w:rsidR="00186CFA" w:rsidRPr="00102FD7" w:rsidRDefault="00186CFA" w:rsidP="00186CFA">
      <w:pPr>
        <w:autoSpaceDE w:val="0"/>
        <w:autoSpaceDN w:val="0"/>
        <w:adjustRightInd w:val="0"/>
        <w:jc w:val="center"/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</w:pPr>
    </w:p>
    <w:p w14:paraId="50409D6B" w14:textId="281FBEC0" w:rsidR="00A34472" w:rsidRPr="00491D4C" w:rsidRDefault="00B035A3" w:rsidP="00491D4C">
      <w:pPr>
        <w:autoSpaceDE w:val="0"/>
        <w:autoSpaceDN w:val="0"/>
        <w:adjustRightInd w:val="0"/>
        <w:jc w:val="center"/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</w:pPr>
      <w:r w:rsidRPr="00186CFA"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  <w:t>РСеМО</w:t>
      </w:r>
      <w:r w:rsidRPr="00491D4C">
        <w:rPr>
          <w:rStyle w:val="IauE"/>
          <w:rFonts w:ascii="Arial" w:hAnsi="Arial" w:cs="Arial"/>
          <w:bCs/>
          <w:i w:val="0"/>
          <w:sz w:val="20"/>
          <w:szCs w:val="20"/>
          <w:u w:val="single"/>
        </w:rPr>
        <w:t>3</w:t>
      </w:r>
    </w:p>
    <w:p w14:paraId="7BD3FBC1" w14:textId="77777777" w:rsid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Uz_1 STORAGE 4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число приборов в узле 1</w:t>
      </w:r>
    </w:p>
    <w:p w14:paraId="0E6E1F4A" w14:textId="77777777" w:rsid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Tw_1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491D4C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1,0,1,2</w:t>
      </w:r>
      <w:r w:rsidRPr="00491D4C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1</w:t>
      </w:r>
    </w:p>
    <w:p w14:paraId="31B31D3F" w14:textId="77777777" w:rsid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Tw_2 QTABLE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491D4C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2,50,50,20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ожидания в узле 2</w:t>
      </w:r>
    </w:p>
    <w:p w14:paraId="3F75B8AD" w14:textId="77777777" w:rsid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TU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TABLE </w:t>
      </w:r>
      <w:r w:rsidRPr="00491D4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M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1,150,150,20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 время пребывания в сети</w:t>
      </w:r>
    </w:p>
    <w:p w14:paraId="223AA6EE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***************************************************************</w:t>
      </w:r>
    </w:p>
    <w:p w14:paraId="3F22C962" w14:textId="3B5510BA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</w:t>
      </w:r>
      <w:r w:rsidR="00F840AE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="00F840AE"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(</w:t>
      </w:r>
      <w:proofErr w:type="gramStart"/>
      <w:r w:rsidR="00F840AE"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 w:rsidR="00F840AE"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="00F840AE"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</w:t>
      </w:r>
      <w:r w:rsidR="00F840AE">
        <w:rPr>
          <w:rFonts w:ascii="Courier New" w:eastAsiaTheme="minorHAnsi" w:hAnsi="Courier New" w:cs="Courier New"/>
          <w:sz w:val="20"/>
          <w:szCs w:val="20"/>
          <w:lang w:eastAsia="en-US"/>
        </w:rPr>
        <w:t>4.5</w:t>
      </w:r>
      <w:r w:rsidR="00F840AE"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14:paraId="34949509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 Q_TOTAL</w:t>
      </w:r>
    </w:p>
    <w:p w14:paraId="43264B58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F2536FA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t_1 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</w:t>
      </w:r>
    </w:p>
    <w:p w14:paraId="41BADDA7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ENTER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38D6186D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Q_1</w:t>
      </w:r>
    </w:p>
    <w:p w14:paraId="0873CF63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 (</w:t>
      </w:r>
      <w:proofErr w:type="gramStart"/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14:paraId="5DE7CEDF" w14:textId="77777777" w:rsidR="00491D4C" w:rsidRPr="00E83CF7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LEAVE</w:t>
      </w: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Uz_1</w:t>
      </w:r>
    </w:p>
    <w:p w14:paraId="20F82CE9" w14:textId="24F9C41E" w:rsidR="00491D4C" w:rsidRPr="00E83CF7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TRANSFER .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9,,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t_2</w:t>
      </w:r>
      <w:r w:rsidR="001920D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; передача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 вероятностью </w:t>
      </w: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0,9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узел</w:t>
      </w: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</w:t>
      </w:r>
    </w:p>
    <w:p w14:paraId="6BDFAFB3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TABULATE TU</w:t>
      </w:r>
    </w:p>
    <w:p w14:paraId="7F6443AF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Q_TOTAL</w:t>
      </w:r>
    </w:p>
    <w:p w14:paraId="448592E0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 1</w:t>
      </w:r>
    </w:p>
    <w:p w14:paraId="5360706B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35C598EE" w14:textId="77777777" w:rsidR="00491D4C" w:rsidRPr="00F840AE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_2 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7888B70D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2FE370B3" w14:textId="77777777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</w:p>
    <w:p w14:paraId="436749FC" w14:textId="3DC71016" w:rsidR="00491D4C" w:rsidRP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ab/>
        <w:t>ADVANCE (</w:t>
      </w:r>
      <w:proofErr w:type="gramStart"/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,0,0.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25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 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17</w:t>
      </w:r>
      <w:r w:rsidR="00313654">
        <w:rPr>
          <w:rFonts w:ascii="Courier New" w:eastAsiaTheme="minorHAnsi" w:hAnsi="Courier New" w:cs="Courier New"/>
          <w:sz w:val="20"/>
          <w:szCs w:val="20"/>
          <w:lang w:val="en-US" w:eastAsia="en-US"/>
        </w:rPr>
        <w:t>6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,0,0.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2</w:t>
      </w: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5))</w:t>
      </w:r>
    </w:p>
    <w:p w14:paraId="6C8E22E8" w14:textId="77777777" w:rsidR="00491D4C" w:rsidRPr="00E83CF7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491D4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Uz_2</w:t>
      </w:r>
    </w:p>
    <w:p w14:paraId="23DE20BC" w14:textId="77777777" w:rsidR="00491D4C" w:rsidRDefault="00491D4C" w:rsidP="0049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E83CF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TRANSFER 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_1</w:t>
      </w:r>
    </w:p>
    <w:p w14:paraId="03FD20FD" w14:textId="77777777" w:rsidR="00491D4C" w:rsidRPr="00A24EEB" w:rsidRDefault="00491D4C" w:rsidP="00491D4C">
      <w:pPr>
        <w:autoSpaceDE w:val="0"/>
        <w:autoSpaceDN w:val="0"/>
        <w:adjustRightInd w:val="0"/>
        <w:jc w:val="center"/>
        <w:rPr>
          <w:rFonts w:ascii="Arial" w:hAnsi="Arial" w:cs="Arial"/>
          <w:bCs/>
          <w:iCs/>
          <w:color w:val="000000"/>
          <w:sz w:val="20"/>
          <w:szCs w:val="20"/>
          <w:u w:val="single"/>
        </w:rPr>
      </w:pPr>
    </w:p>
    <w:p w14:paraId="5DE196B0" w14:textId="5E6D64CD" w:rsidR="000F6349" w:rsidRPr="00DB3FCD" w:rsidRDefault="00DB3FCD" w:rsidP="00A3447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Результаты приведены для 10</w:t>
      </w:r>
      <w:r>
        <w:rPr>
          <w:rFonts w:cs="Times New Roman"/>
          <w:vertAlign w:val="superscript"/>
        </w:rPr>
        <w:t>6</w:t>
      </w:r>
      <w:r>
        <w:rPr>
          <w:rFonts w:cs="Times New Roman"/>
        </w:rPr>
        <w:t xml:space="preserve"> транзактов.</w:t>
      </w:r>
    </w:p>
    <w:p w14:paraId="4F13D493" w14:textId="77777777" w:rsidR="00DB3FCD" w:rsidRDefault="00DB3FCD" w:rsidP="00A3447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879"/>
        <w:gridCol w:w="746"/>
        <w:gridCol w:w="875"/>
        <w:gridCol w:w="977"/>
        <w:gridCol w:w="746"/>
        <w:gridCol w:w="875"/>
        <w:gridCol w:w="977"/>
        <w:gridCol w:w="746"/>
        <w:gridCol w:w="875"/>
        <w:gridCol w:w="875"/>
      </w:tblGrid>
      <w:tr w:rsidR="009E7DB0" w14:paraId="0FBFDF4D" w14:textId="357772EC" w:rsidTr="00186CFA">
        <w:trPr>
          <w:trHeight w:val="255"/>
        </w:trPr>
        <w:tc>
          <w:tcPr>
            <w:tcW w:w="2082" w:type="dxa"/>
            <w:vMerge w:val="restart"/>
            <w:vAlign w:val="center"/>
          </w:tcPr>
          <w:p w14:paraId="59E3F500" w14:textId="72466F1D" w:rsidR="00186CFA" w:rsidRPr="003A3058" w:rsidRDefault="00186CFA" w:rsidP="00BF370C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  <w:t>Характеристики</w:t>
            </w:r>
          </w:p>
        </w:tc>
        <w:tc>
          <w:tcPr>
            <w:tcW w:w="2496" w:type="dxa"/>
            <w:gridSpan w:val="3"/>
          </w:tcPr>
          <w:p w14:paraId="193AE6C1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РСеМО-1</w:t>
            </w:r>
          </w:p>
        </w:tc>
        <w:tc>
          <w:tcPr>
            <w:tcW w:w="2496" w:type="dxa"/>
            <w:gridSpan w:val="3"/>
          </w:tcPr>
          <w:p w14:paraId="03B34738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РСеМО-2</w:t>
            </w:r>
          </w:p>
        </w:tc>
        <w:tc>
          <w:tcPr>
            <w:tcW w:w="2497" w:type="dxa"/>
            <w:gridSpan w:val="3"/>
          </w:tcPr>
          <w:p w14:paraId="428096EF" w14:textId="65589DFD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РСеМО-3</w:t>
            </w:r>
          </w:p>
        </w:tc>
      </w:tr>
      <w:tr w:rsidR="000F6349" w14:paraId="429F0B61" w14:textId="5A2B2870" w:rsidTr="00186CFA">
        <w:trPr>
          <w:trHeight w:val="144"/>
        </w:trPr>
        <w:tc>
          <w:tcPr>
            <w:tcW w:w="2082" w:type="dxa"/>
            <w:vMerge/>
            <w:vAlign w:val="center"/>
          </w:tcPr>
          <w:p w14:paraId="4EE64A0A" w14:textId="77777777" w:rsidR="00186CFA" w:rsidRPr="003A3058" w:rsidRDefault="00186CFA" w:rsidP="00186CFA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832" w:type="dxa"/>
          </w:tcPr>
          <w:p w14:paraId="73B33CE5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У1</w:t>
            </w:r>
          </w:p>
        </w:tc>
        <w:tc>
          <w:tcPr>
            <w:tcW w:w="832" w:type="dxa"/>
          </w:tcPr>
          <w:p w14:paraId="3E34002C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У2</w:t>
            </w:r>
          </w:p>
        </w:tc>
        <w:tc>
          <w:tcPr>
            <w:tcW w:w="832" w:type="dxa"/>
          </w:tcPr>
          <w:p w14:paraId="226BF163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Сеть</w:t>
            </w:r>
          </w:p>
        </w:tc>
        <w:tc>
          <w:tcPr>
            <w:tcW w:w="832" w:type="dxa"/>
          </w:tcPr>
          <w:p w14:paraId="22182774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У1</w:t>
            </w:r>
          </w:p>
        </w:tc>
        <w:tc>
          <w:tcPr>
            <w:tcW w:w="832" w:type="dxa"/>
          </w:tcPr>
          <w:p w14:paraId="13AE415E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У2</w:t>
            </w:r>
          </w:p>
        </w:tc>
        <w:tc>
          <w:tcPr>
            <w:tcW w:w="832" w:type="dxa"/>
          </w:tcPr>
          <w:p w14:paraId="264510B7" w14:textId="7777777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Сеть</w:t>
            </w:r>
          </w:p>
        </w:tc>
        <w:tc>
          <w:tcPr>
            <w:tcW w:w="832" w:type="dxa"/>
          </w:tcPr>
          <w:p w14:paraId="686F9929" w14:textId="591C0070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У1</w:t>
            </w:r>
          </w:p>
        </w:tc>
        <w:tc>
          <w:tcPr>
            <w:tcW w:w="832" w:type="dxa"/>
          </w:tcPr>
          <w:p w14:paraId="1C53AFD6" w14:textId="2249AA06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У2</w:t>
            </w:r>
          </w:p>
        </w:tc>
        <w:tc>
          <w:tcPr>
            <w:tcW w:w="833" w:type="dxa"/>
          </w:tcPr>
          <w:p w14:paraId="44BB33D1" w14:textId="7F0C59C7" w:rsidR="00186CFA" w:rsidRPr="00186CFA" w:rsidRDefault="00186CFA" w:rsidP="00186CF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6CFA">
              <w:rPr>
                <w:rFonts w:cstheme="minorHAnsi"/>
              </w:rPr>
              <w:t>Сеть</w:t>
            </w:r>
          </w:p>
        </w:tc>
      </w:tr>
      <w:tr w:rsidR="000F6349" w14:paraId="02441C82" w14:textId="5CBFBEAD" w:rsidTr="000F6349">
        <w:trPr>
          <w:trHeight w:val="255"/>
        </w:trPr>
        <w:tc>
          <w:tcPr>
            <w:tcW w:w="2082" w:type="dxa"/>
            <w:vAlign w:val="center"/>
          </w:tcPr>
          <w:p w14:paraId="6A846C57" w14:textId="77777777" w:rsidR="00186CFA" w:rsidRPr="003A3058" w:rsidRDefault="00186CFA" w:rsidP="00186CFA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832" w:type="dxa"/>
            <w:vAlign w:val="center"/>
          </w:tcPr>
          <w:p w14:paraId="753D3938" w14:textId="47B1B95E" w:rsidR="00186CFA" w:rsidRPr="009E7DB0" w:rsidRDefault="007A44D7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0.222</w:t>
            </w:r>
          </w:p>
        </w:tc>
        <w:tc>
          <w:tcPr>
            <w:tcW w:w="832" w:type="dxa"/>
            <w:vAlign w:val="center"/>
          </w:tcPr>
          <w:p w14:paraId="48C8FD99" w14:textId="0F2D492D" w:rsidR="00186CFA" w:rsidRPr="00B06341" w:rsidRDefault="007A44D7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AD0137D" w14:textId="0CB92F5F" w:rsidR="00186CFA" w:rsidRPr="009E7DB0" w:rsidRDefault="007A44D7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1.222</w:t>
            </w:r>
          </w:p>
        </w:tc>
        <w:tc>
          <w:tcPr>
            <w:tcW w:w="832" w:type="dxa"/>
            <w:vAlign w:val="center"/>
          </w:tcPr>
          <w:p w14:paraId="6B8851C3" w14:textId="0389012C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0.222</w:t>
            </w:r>
          </w:p>
        </w:tc>
        <w:tc>
          <w:tcPr>
            <w:tcW w:w="832" w:type="dxa"/>
            <w:vAlign w:val="center"/>
          </w:tcPr>
          <w:p w14:paraId="67B59E3F" w14:textId="264DEE19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3CC8E69E" w14:textId="40D5D747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1.222</w:t>
            </w:r>
          </w:p>
        </w:tc>
        <w:tc>
          <w:tcPr>
            <w:tcW w:w="832" w:type="dxa"/>
            <w:vAlign w:val="center"/>
          </w:tcPr>
          <w:p w14:paraId="56009E7D" w14:textId="6844ACD7" w:rsidR="00186CFA" w:rsidRPr="009E7DB0" w:rsidRDefault="000F6349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0.</w:t>
            </w:r>
            <w:r w:rsidR="009E7DB0" w:rsidRPr="009E7DB0">
              <w:rPr>
                <w:rFonts w:cstheme="minorHAnsi"/>
                <w:color w:val="000000"/>
                <w:sz w:val="20"/>
                <w:lang w:val="en-US"/>
              </w:rPr>
              <w:t>2</w:t>
            </w:r>
            <w:r w:rsidRPr="009E7DB0">
              <w:rPr>
                <w:rFonts w:cstheme="minorHAnsi"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832" w:type="dxa"/>
            <w:vAlign w:val="center"/>
          </w:tcPr>
          <w:p w14:paraId="70CD176B" w14:textId="7E98515F" w:rsidR="00186CFA" w:rsidRPr="009E7DB0" w:rsidRDefault="000F6349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833" w:type="dxa"/>
            <w:vAlign w:val="center"/>
          </w:tcPr>
          <w:p w14:paraId="4302E650" w14:textId="3C5AF6C0" w:rsidR="00186CFA" w:rsidRPr="009E7DB0" w:rsidRDefault="000F6349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1.122</w:t>
            </w:r>
          </w:p>
        </w:tc>
      </w:tr>
      <w:tr w:rsidR="000F6349" w14:paraId="2239FCB5" w14:textId="614A6161" w:rsidTr="000F6349">
        <w:trPr>
          <w:trHeight w:val="270"/>
        </w:trPr>
        <w:tc>
          <w:tcPr>
            <w:tcW w:w="2082" w:type="dxa"/>
            <w:vAlign w:val="center"/>
          </w:tcPr>
          <w:p w14:paraId="0A066A4A" w14:textId="77777777" w:rsidR="00186CFA" w:rsidRPr="003A3058" w:rsidRDefault="00186CFA" w:rsidP="00186CFA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832" w:type="dxa"/>
            <w:vAlign w:val="center"/>
          </w:tcPr>
          <w:p w14:paraId="3328622B" w14:textId="120085C8" w:rsidR="00186CFA" w:rsidRPr="009E7DB0" w:rsidRDefault="00982595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0.004</w:t>
            </w:r>
          </w:p>
        </w:tc>
        <w:tc>
          <w:tcPr>
            <w:tcW w:w="832" w:type="dxa"/>
            <w:vAlign w:val="center"/>
          </w:tcPr>
          <w:p w14:paraId="2F4AC874" w14:textId="00E47A0D" w:rsidR="00186CFA" w:rsidRPr="009E7DB0" w:rsidRDefault="00982595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928.740</w:t>
            </w:r>
          </w:p>
        </w:tc>
        <w:tc>
          <w:tcPr>
            <w:tcW w:w="832" w:type="dxa"/>
            <w:vAlign w:val="center"/>
          </w:tcPr>
          <w:p w14:paraId="2F2BEBAF" w14:textId="77B8A540" w:rsidR="00186CFA" w:rsidRPr="009E7DB0" w:rsidRDefault="00982595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930.633</w:t>
            </w:r>
          </w:p>
        </w:tc>
        <w:tc>
          <w:tcPr>
            <w:tcW w:w="832" w:type="dxa"/>
            <w:vAlign w:val="center"/>
          </w:tcPr>
          <w:p w14:paraId="42FD6946" w14:textId="03A1B068" w:rsidR="00186CFA" w:rsidRPr="009E7DB0" w:rsidRDefault="0081302F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9E7DB0">
              <w:rPr>
                <w:rFonts w:cstheme="minorHAnsi"/>
                <w:sz w:val="20"/>
              </w:rPr>
              <w:t>0.004</w:t>
            </w:r>
          </w:p>
        </w:tc>
        <w:tc>
          <w:tcPr>
            <w:tcW w:w="832" w:type="dxa"/>
            <w:vAlign w:val="center"/>
          </w:tcPr>
          <w:p w14:paraId="0EBC84F7" w14:textId="2948EAB9" w:rsidR="00186CFA" w:rsidRPr="009E7DB0" w:rsidRDefault="0081302F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9E7DB0">
              <w:rPr>
                <w:rFonts w:cstheme="minorHAnsi"/>
                <w:sz w:val="20"/>
              </w:rPr>
              <w:t>587.611</w:t>
            </w:r>
          </w:p>
        </w:tc>
        <w:tc>
          <w:tcPr>
            <w:tcW w:w="832" w:type="dxa"/>
            <w:vAlign w:val="center"/>
          </w:tcPr>
          <w:p w14:paraId="0864E88C" w14:textId="1A215E30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589.504</w:t>
            </w:r>
          </w:p>
        </w:tc>
        <w:tc>
          <w:tcPr>
            <w:tcW w:w="832" w:type="dxa"/>
            <w:vAlign w:val="center"/>
          </w:tcPr>
          <w:p w14:paraId="56514DAE" w14:textId="51283E3D" w:rsidR="00186CFA" w:rsidRPr="009E7DB0" w:rsidRDefault="000F6349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0</w:t>
            </w:r>
            <w:r w:rsidR="009E7DB0" w:rsidRPr="009E7DB0">
              <w:rPr>
                <w:rFonts w:cstheme="minorHAnsi"/>
                <w:color w:val="000000"/>
                <w:sz w:val="20"/>
                <w:lang w:val="en-US"/>
              </w:rPr>
              <w:t>.001</w:t>
            </w:r>
          </w:p>
        </w:tc>
        <w:tc>
          <w:tcPr>
            <w:tcW w:w="832" w:type="dxa"/>
            <w:vAlign w:val="center"/>
          </w:tcPr>
          <w:p w14:paraId="081DEDFF" w14:textId="4852219B" w:rsidR="00186CFA" w:rsidRPr="009E7DB0" w:rsidRDefault="009E7DB0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801.986</w:t>
            </w:r>
          </w:p>
        </w:tc>
        <w:tc>
          <w:tcPr>
            <w:tcW w:w="833" w:type="dxa"/>
            <w:vAlign w:val="center"/>
          </w:tcPr>
          <w:p w14:paraId="7D86A9AA" w14:textId="4500659E" w:rsidR="00186CFA" w:rsidRPr="009E7DB0" w:rsidRDefault="009E7DB0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803.876</w:t>
            </w:r>
          </w:p>
        </w:tc>
      </w:tr>
      <w:tr w:rsidR="000F6349" w14:paraId="3758BA03" w14:textId="3227E063" w:rsidTr="000F6349">
        <w:trPr>
          <w:trHeight w:val="255"/>
        </w:trPr>
        <w:tc>
          <w:tcPr>
            <w:tcW w:w="2082" w:type="dxa"/>
            <w:vAlign w:val="center"/>
          </w:tcPr>
          <w:p w14:paraId="25A067EC" w14:textId="77777777" w:rsidR="00186CFA" w:rsidRPr="003A3058" w:rsidRDefault="00186CFA" w:rsidP="00186CFA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832" w:type="dxa"/>
            <w:vAlign w:val="center"/>
          </w:tcPr>
          <w:p w14:paraId="15BF9D1B" w14:textId="1549CAF8" w:rsidR="00186CFA" w:rsidRPr="009E7DB0" w:rsidRDefault="0043471C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0.8</w:t>
            </w:r>
            <w:r w:rsidR="000806B6" w:rsidRPr="009E7DB0">
              <w:rPr>
                <w:rFonts w:cstheme="minorHAnsi"/>
                <w:color w:val="000000"/>
                <w:sz w:val="20"/>
              </w:rPr>
              <w:t>92</w:t>
            </w:r>
          </w:p>
        </w:tc>
        <w:tc>
          <w:tcPr>
            <w:tcW w:w="832" w:type="dxa"/>
            <w:vAlign w:val="center"/>
          </w:tcPr>
          <w:p w14:paraId="72FADC83" w14:textId="5936900D" w:rsidR="00186CFA" w:rsidRPr="009E7DB0" w:rsidRDefault="00E03E94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929.740</w:t>
            </w:r>
          </w:p>
        </w:tc>
        <w:tc>
          <w:tcPr>
            <w:tcW w:w="832" w:type="dxa"/>
            <w:vAlign w:val="center"/>
          </w:tcPr>
          <w:p w14:paraId="7C33C3C5" w14:textId="4602D24F" w:rsidR="00186CFA" w:rsidRPr="009E7DB0" w:rsidRDefault="00E03E94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930.632</w:t>
            </w:r>
          </w:p>
        </w:tc>
        <w:tc>
          <w:tcPr>
            <w:tcW w:w="832" w:type="dxa"/>
            <w:vAlign w:val="center"/>
          </w:tcPr>
          <w:p w14:paraId="68EA5712" w14:textId="6660E8F6" w:rsidR="00186CFA" w:rsidRPr="009E7DB0" w:rsidRDefault="00E03E94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0.892</w:t>
            </w:r>
          </w:p>
        </w:tc>
        <w:tc>
          <w:tcPr>
            <w:tcW w:w="832" w:type="dxa"/>
            <w:vAlign w:val="center"/>
          </w:tcPr>
          <w:p w14:paraId="011B4D25" w14:textId="74EEA429" w:rsidR="00186CFA" w:rsidRPr="009E7DB0" w:rsidRDefault="005A7042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588.611</w:t>
            </w:r>
          </w:p>
        </w:tc>
        <w:tc>
          <w:tcPr>
            <w:tcW w:w="832" w:type="dxa"/>
            <w:vAlign w:val="center"/>
          </w:tcPr>
          <w:p w14:paraId="11A9BA32" w14:textId="5531BF25" w:rsidR="00186CFA" w:rsidRPr="009E7DB0" w:rsidRDefault="00CF063B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589.503</w:t>
            </w:r>
          </w:p>
        </w:tc>
        <w:tc>
          <w:tcPr>
            <w:tcW w:w="832" w:type="dxa"/>
            <w:vAlign w:val="center"/>
          </w:tcPr>
          <w:p w14:paraId="7E1D9D16" w14:textId="4271DE22" w:rsidR="00186CFA" w:rsidRPr="009504B3" w:rsidRDefault="009504B3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0.889</w:t>
            </w:r>
          </w:p>
        </w:tc>
        <w:tc>
          <w:tcPr>
            <w:tcW w:w="832" w:type="dxa"/>
            <w:vAlign w:val="center"/>
          </w:tcPr>
          <w:p w14:paraId="512042E9" w14:textId="100AFFAD" w:rsidR="00186CFA" w:rsidRPr="009504B3" w:rsidRDefault="009504B3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802.986</w:t>
            </w:r>
          </w:p>
        </w:tc>
        <w:tc>
          <w:tcPr>
            <w:tcW w:w="833" w:type="dxa"/>
            <w:vAlign w:val="center"/>
          </w:tcPr>
          <w:p w14:paraId="3ED7F2BB" w14:textId="6364FEAC" w:rsidR="00186CFA" w:rsidRPr="00727DFE" w:rsidRDefault="00727DFE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803.875</w:t>
            </w:r>
          </w:p>
        </w:tc>
      </w:tr>
      <w:tr w:rsidR="000F6349" w14:paraId="5C410D18" w14:textId="7D87D5AF" w:rsidTr="000F6349">
        <w:trPr>
          <w:trHeight w:val="270"/>
        </w:trPr>
        <w:tc>
          <w:tcPr>
            <w:tcW w:w="2082" w:type="dxa"/>
            <w:vAlign w:val="center"/>
          </w:tcPr>
          <w:p w14:paraId="61E4DCDE" w14:textId="77777777" w:rsidR="00186CFA" w:rsidRPr="003A3058" w:rsidRDefault="00186CFA" w:rsidP="00186CFA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832" w:type="dxa"/>
            <w:vAlign w:val="center"/>
          </w:tcPr>
          <w:p w14:paraId="23FA15A7" w14:textId="3DE106C4" w:rsidR="00186CFA" w:rsidRPr="009E7DB0" w:rsidRDefault="007A44D7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0.0</w:t>
            </w:r>
            <w:r w:rsidR="0081302F" w:rsidRPr="009E7DB0">
              <w:rPr>
                <w:rFonts w:cstheme="minorHAnsi"/>
                <w:color w:val="000000"/>
                <w:sz w:val="20"/>
              </w:rPr>
              <w:t>0</w:t>
            </w:r>
            <w:r w:rsidRPr="009E7DB0">
              <w:rPr>
                <w:rFonts w:cstheme="minorHAnsi"/>
                <w:color w:val="000000"/>
                <w:sz w:val="20"/>
              </w:rPr>
              <w:t>2</w:t>
            </w:r>
          </w:p>
        </w:tc>
        <w:tc>
          <w:tcPr>
            <w:tcW w:w="832" w:type="dxa"/>
            <w:vAlign w:val="center"/>
          </w:tcPr>
          <w:p w14:paraId="4C1D7BD0" w14:textId="292CE48D" w:rsidR="00186CFA" w:rsidRPr="009E7DB0" w:rsidRDefault="001F45A0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464.450</w:t>
            </w:r>
          </w:p>
        </w:tc>
        <w:tc>
          <w:tcPr>
            <w:tcW w:w="832" w:type="dxa"/>
            <w:vAlign w:val="center"/>
          </w:tcPr>
          <w:p w14:paraId="3B6C83BB" w14:textId="140FD1E1" w:rsidR="00186CFA" w:rsidRPr="009E7DB0" w:rsidRDefault="00982595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2632.952</w:t>
            </w:r>
          </w:p>
        </w:tc>
        <w:tc>
          <w:tcPr>
            <w:tcW w:w="832" w:type="dxa"/>
            <w:vAlign w:val="center"/>
          </w:tcPr>
          <w:p w14:paraId="4D0667C9" w14:textId="1C5D2F01" w:rsidR="00186CFA" w:rsidRPr="009E7DB0" w:rsidRDefault="0081302F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9E7DB0">
              <w:rPr>
                <w:rFonts w:cstheme="minorHAnsi"/>
                <w:sz w:val="20"/>
              </w:rPr>
              <w:t>0.002</w:t>
            </w:r>
          </w:p>
        </w:tc>
        <w:tc>
          <w:tcPr>
            <w:tcW w:w="832" w:type="dxa"/>
            <w:vAlign w:val="center"/>
          </w:tcPr>
          <w:p w14:paraId="09C87578" w14:textId="0393F374" w:rsidR="00186CFA" w:rsidRPr="009E7DB0" w:rsidRDefault="0081302F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9E7DB0">
              <w:rPr>
                <w:rFonts w:cstheme="minorHAnsi"/>
                <w:sz w:val="20"/>
              </w:rPr>
              <w:t>2</w:t>
            </w:r>
            <w:r w:rsidR="00727DFE">
              <w:rPr>
                <w:rFonts w:cstheme="minorHAnsi"/>
                <w:sz w:val="20"/>
                <w:lang w:val="en-US"/>
              </w:rPr>
              <w:t>84</w:t>
            </w:r>
            <w:r w:rsidRPr="009E7DB0">
              <w:rPr>
                <w:rFonts w:cstheme="minorHAnsi"/>
                <w:sz w:val="20"/>
              </w:rPr>
              <w:t>.702</w:t>
            </w:r>
          </w:p>
        </w:tc>
        <w:tc>
          <w:tcPr>
            <w:tcW w:w="832" w:type="dxa"/>
            <w:vAlign w:val="center"/>
          </w:tcPr>
          <w:p w14:paraId="3A7CAE8C" w14:textId="566A2F66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2642.281</w:t>
            </w:r>
          </w:p>
        </w:tc>
        <w:tc>
          <w:tcPr>
            <w:tcW w:w="832" w:type="dxa"/>
            <w:vAlign w:val="center"/>
          </w:tcPr>
          <w:p w14:paraId="28D972B0" w14:textId="348AF3D0" w:rsidR="00186CFA" w:rsidRPr="00727DFE" w:rsidRDefault="00727DFE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32" w:type="dxa"/>
            <w:vAlign w:val="center"/>
          </w:tcPr>
          <w:p w14:paraId="3911A26E" w14:textId="3034AF44" w:rsidR="00186CFA" w:rsidRPr="00727DFE" w:rsidRDefault="00727DFE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400.991</w:t>
            </w:r>
          </w:p>
        </w:tc>
        <w:tc>
          <w:tcPr>
            <w:tcW w:w="833" w:type="dxa"/>
            <w:vAlign w:val="center"/>
          </w:tcPr>
          <w:p w14:paraId="5F1D8E0A" w14:textId="65B81EF2" w:rsidR="00186CFA" w:rsidRPr="00727DFE" w:rsidRDefault="00727DFE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lang w:val="en-US"/>
              </w:rPr>
              <w:t>3605.91</w:t>
            </w:r>
          </w:p>
        </w:tc>
      </w:tr>
      <w:tr w:rsidR="000F6349" w14:paraId="3647106C" w14:textId="0BDEEC07" w:rsidTr="000F6349">
        <w:trPr>
          <w:trHeight w:val="270"/>
        </w:trPr>
        <w:tc>
          <w:tcPr>
            <w:tcW w:w="2082" w:type="dxa"/>
            <w:vAlign w:val="center"/>
          </w:tcPr>
          <w:p w14:paraId="46A04290" w14:textId="77777777" w:rsidR="00186CFA" w:rsidRPr="003A3058" w:rsidRDefault="00186CFA" w:rsidP="00186CFA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832" w:type="dxa"/>
            <w:vAlign w:val="center"/>
          </w:tcPr>
          <w:p w14:paraId="0D2656EC" w14:textId="5475981C" w:rsidR="00186CFA" w:rsidRPr="009E7DB0" w:rsidRDefault="001F45A0" w:rsidP="000F6349">
            <w:pPr>
              <w:jc w:val="center"/>
              <w:rPr>
                <w:rFonts w:cstheme="minorHAnsi"/>
                <w:color w:val="000000"/>
                <w:sz w:val="20"/>
                <w:lang w:val="en-US"/>
              </w:rPr>
            </w:pPr>
            <w:r w:rsidRPr="009E7DB0">
              <w:rPr>
                <w:rFonts w:cstheme="minorHAnsi"/>
                <w:color w:val="000000"/>
                <w:sz w:val="20"/>
                <w:lang w:val="en-US"/>
              </w:rPr>
              <w:t>0.402</w:t>
            </w:r>
          </w:p>
        </w:tc>
        <w:tc>
          <w:tcPr>
            <w:tcW w:w="832" w:type="dxa"/>
            <w:vAlign w:val="center"/>
          </w:tcPr>
          <w:p w14:paraId="12E14F96" w14:textId="65D84C23" w:rsidR="00186CFA" w:rsidRPr="009E7DB0" w:rsidRDefault="001F45A0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464.950</w:t>
            </w:r>
          </w:p>
        </w:tc>
        <w:tc>
          <w:tcPr>
            <w:tcW w:w="832" w:type="dxa"/>
            <w:vAlign w:val="center"/>
          </w:tcPr>
          <w:p w14:paraId="1C7588AC" w14:textId="6AACA9A4" w:rsidR="00186CFA" w:rsidRPr="009E7DB0" w:rsidRDefault="001F45A0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2642</w:t>
            </w:r>
            <w:r w:rsidRPr="009E7DB0">
              <w:rPr>
                <w:rFonts w:cstheme="minorHAnsi"/>
                <w:color w:val="000000"/>
                <w:sz w:val="20"/>
                <w:lang w:val="en-US"/>
              </w:rPr>
              <w:t>.</w:t>
            </w:r>
            <w:r w:rsidRPr="009E7DB0">
              <w:rPr>
                <w:rFonts w:cstheme="minorHAnsi"/>
                <w:color w:val="000000"/>
                <w:sz w:val="20"/>
              </w:rPr>
              <w:t>452</w:t>
            </w:r>
          </w:p>
        </w:tc>
        <w:tc>
          <w:tcPr>
            <w:tcW w:w="832" w:type="dxa"/>
            <w:vAlign w:val="center"/>
          </w:tcPr>
          <w:p w14:paraId="6408E8A0" w14:textId="3F1D10C5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0.402</w:t>
            </w:r>
          </w:p>
        </w:tc>
        <w:tc>
          <w:tcPr>
            <w:tcW w:w="832" w:type="dxa"/>
            <w:vAlign w:val="center"/>
          </w:tcPr>
          <w:p w14:paraId="44D14087" w14:textId="430F85E0" w:rsidR="00186CFA" w:rsidRPr="009E7DB0" w:rsidRDefault="0081302F" w:rsidP="000F6349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9E7DB0">
              <w:rPr>
                <w:rFonts w:cstheme="minorHAnsi"/>
                <w:color w:val="000000"/>
                <w:sz w:val="20"/>
              </w:rPr>
              <w:t>294.202</w:t>
            </w:r>
          </w:p>
        </w:tc>
        <w:tc>
          <w:tcPr>
            <w:tcW w:w="832" w:type="dxa"/>
            <w:vAlign w:val="center"/>
          </w:tcPr>
          <w:p w14:paraId="7629A25F" w14:textId="66BFDFB2" w:rsidR="00186CFA" w:rsidRPr="009E7DB0" w:rsidRDefault="0081302F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9E7DB0">
              <w:rPr>
                <w:rFonts w:cstheme="minorHAnsi"/>
                <w:sz w:val="20"/>
              </w:rPr>
              <w:t>2651.781</w:t>
            </w:r>
          </w:p>
        </w:tc>
        <w:tc>
          <w:tcPr>
            <w:tcW w:w="832" w:type="dxa"/>
            <w:vAlign w:val="center"/>
          </w:tcPr>
          <w:p w14:paraId="6FA2DA06" w14:textId="332D4B23" w:rsidR="00186CFA" w:rsidRPr="00727DFE" w:rsidRDefault="00727DFE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0,4</w:t>
            </w:r>
          </w:p>
        </w:tc>
        <w:tc>
          <w:tcPr>
            <w:tcW w:w="832" w:type="dxa"/>
            <w:vAlign w:val="center"/>
          </w:tcPr>
          <w:p w14:paraId="55931396" w14:textId="74FEF9CA" w:rsidR="00186CFA" w:rsidRPr="00727DFE" w:rsidRDefault="00727DFE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401,491</w:t>
            </w:r>
          </w:p>
        </w:tc>
        <w:tc>
          <w:tcPr>
            <w:tcW w:w="833" w:type="dxa"/>
            <w:vAlign w:val="center"/>
          </w:tcPr>
          <w:p w14:paraId="02118C95" w14:textId="638819C8" w:rsidR="00186CFA" w:rsidRPr="00727DFE" w:rsidRDefault="00727DFE" w:rsidP="000F63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3615.41</w:t>
            </w:r>
          </w:p>
        </w:tc>
      </w:tr>
    </w:tbl>
    <w:p w14:paraId="7E4F43A6" w14:textId="77777777" w:rsidR="0033506F" w:rsidRPr="0033506F" w:rsidRDefault="0033506F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01729A99" w14:textId="653FB102" w:rsidR="00EB5A3F" w:rsidRDefault="00F840AE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Как видно из результатов моделирования, РСеМО-2 оказалась эффективнее РСеМО-1 за счёт детерминированного интервала между заявками, </w:t>
      </w:r>
      <w:proofErr w:type="gramStart"/>
      <w:r>
        <w:rPr>
          <w:rFonts w:cs="Times New Roman"/>
        </w:rPr>
        <w:t>т.к.</w:t>
      </w:r>
      <w:proofErr w:type="gramEnd"/>
      <w:r>
        <w:rPr>
          <w:rFonts w:cs="Times New Roman"/>
        </w:rPr>
        <w:t xml:space="preserve"> оно снижает вероятность появления очередей, в результате чего уменьшаются и времена ожидания и пребывания.</w:t>
      </w:r>
    </w:p>
    <w:p w14:paraId="577696A2" w14:textId="7B7D96D2" w:rsidR="00F840AE" w:rsidRDefault="00F840AE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C0FEB8E" w14:textId="4364EA3C" w:rsidR="00F840AE" w:rsidRPr="00F840AE" w:rsidRDefault="00F840AE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РСеМО-3 также оказалась эффективнее РСеМО-1, поскольку время обслуживания имеет распределение Эрланга с </w:t>
      </w:r>
      <w:proofErr w:type="spellStart"/>
      <w:r>
        <w:rPr>
          <w:rFonts w:cs="Times New Roman"/>
        </w:rPr>
        <w:t>коэф</w:t>
      </w:r>
      <w:proofErr w:type="spellEnd"/>
      <w:r>
        <w:rPr>
          <w:rFonts w:cs="Times New Roman"/>
        </w:rPr>
        <w:t xml:space="preserve">-том вариации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</m:oMath>
      <w:r w:rsidR="00D71C98">
        <w:rPr>
          <w:rFonts w:cs="Times New Roman"/>
        </w:rPr>
        <w:t xml:space="preserve">, </w:t>
      </w:r>
      <w:proofErr w:type="gramStart"/>
      <w:r w:rsidR="00D71C98">
        <w:rPr>
          <w:rFonts w:cs="Times New Roman"/>
        </w:rPr>
        <w:t>т.е.</w:t>
      </w:r>
      <w:proofErr w:type="gramEnd"/>
      <w:r w:rsidR="00D71C98">
        <w:rPr>
          <w:rFonts w:cs="Times New Roman"/>
        </w:rPr>
        <w:t xml:space="preserve"> оно ближе к детерминированному, чем экспоненциальное с </w:t>
      </w:r>
      <w:proofErr w:type="spellStart"/>
      <w:r w:rsidR="00D71C98">
        <w:rPr>
          <w:rFonts w:cs="Times New Roman"/>
        </w:rPr>
        <w:t>коэф</w:t>
      </w:r>
      <w:proofErr w:type="spellEnd"/>
      <w:r w:rsidR="00D71C98">
        <w:rPr>
          <w:rFonts w:cs="Times New Roman"/>
        </w:rPr>
        <w:t>-том вариации 1.</w:t>
      </w:r>
    </w:p>
    <w:p w14:paraId="64F83F1B" w14:textId="77777777" w:rsidR="00EB5A3F" w:rsidRPr="00505174" w:rsidRDefault="00EB5A3F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2367DC8" w14:textId="77777777" w:rsidR="006F2D61" w:rsidRDefault="006F2D61" w:rsidP="006F2D6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Сравнительная таблица для имитационного и аналитического моделирования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165"/>
        <w:gridCol w:w="1240"/>
        <w:gridCol w:w="1240"/>
        <w:gridCol w:w="1240"/>
        <w:gridCol w:w="1240"/>
        <w:gridCol w:w="1240"/>
        <w:gridCol w:w="1241"/>
      </w:tblGrid>
      <w:tr w:rsidR="006F2D61" w14:paraId="080D1412" w14:textId="77777777" w:rsidTr="006A0036">
        <w:trPr>
          <w:trHeight w:val="255"/>
        </w:trPr>
        <w:tc>
          <w:tcPr>
            <w:tcW w:w="2165" w:type="dxa"/>
            <w:vMerge w:val="restart"/>
            <w:vAlign w:val="center"/>
          </w:tcPr>
          <w:p w14:paraId="4F841A9A" w14:textId="77777777" w:rsidR="006F2D61" w:rsidRPr="003A3058" w:rsidRDefault="006F2D61" w:rsidP="00BF370C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eastAsiaTheme="majorEastAsia" w:hAnsiTheme="minorHAnsi" w:cstheme="majorBidi"/>
                <w:sz w:val="22"/>
                <w:szCs w:val="22"/>
                <w:lang w:eastAsia="en-US" w:bidi="en-US"/>
              </w:rPr>
              <w:br w:type="page"/>
            </w: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br w:type="page"/>
            </w:r>
            <w:proofErr w:type="gramStart"/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Характеристики СеМО</w:t>
            </w:r>
            <w:proofErr w:type="gramEnd"/>
          </w:p>
        </w:tc>
        <w:tc>
          <w:tcPr>
            <w:tcW w:w="3720" w:type="dxa"/>
            <w:gridSpan w:val="3"/>
          </w:tcPr>
          <w:p w14:paraId="19FD6196" w14:textId="77777777" w:rsidR="006F2D61" w:rsidRPr="006F2D61" w:rsidRDefault="006F2D61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eastAsia="Times New Roman"/>
                <w:szCs w:val="18"/>
              </w:rPr>
              <w:t>Имитационное</w:t>
            </w:r>
            <w:r w:rsidRPr="006F2D61">
              <w:rPr>
                <w:rFonts w:eastAsia="Times New Roman"/>
                <w:szCs w:val="18"/>
              </w:rPr>
              <w:t xml:space="preserve"> моделирование</w:t>
            </w:r>
          </w:p>
        </w:tc>
        <w:tc>
          <w:tcPr>
            <w:tcW w:w="3721" w:type="dxa"/>
            <w:gridSpan w:val="3"/>
          </w:tcPr>
          <w:p w14:paraId="28957097" w14:textId="77777777" w:rsidR="006F2D61" w:rsidRPr="006F2D61" w:rsidRDefault="006F2D61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6F2D61">
              <w:rPr>
                <w:rFonts w:eastAsia="Times New Roman"/>
                <w:szCs w:val="18"/>
              </w:rPr>
              <w:t>Аналитическое моделирование</w:t>
            </w:r>
          </w:p>
        </w:tc>
      </w:tr>
      <w:tr w:rsidR="006A0036" w14:paraId="286D9184" w14:textId="77777777" w:rsidTr="006A0036">
        <w:trPr>
          <w:trHeight w:val="144"/>
        </w:trPr>
        <w:tc>
          <w:tcPr>
            <w:tcW w:w="2165" w:type="dxa"/>
            <w:vMerge/>
            <w:vAlign w:val="center"/>
          </w:tcPr>
          <w:p w14:paraId="78C7A764" w14:textId="77777777" w:rsidR="006A0036" w:rsidRPr="003A3058" w:rsidRDefault="006A0036" w:rsidP="00BF370C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1240" w:type="dxa"/>
          </w:tcPr>
          <w:p w14:paraId="1E6D91A7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У1</w:t>
            </w:r>
          </w:p>
        </w:tc>
        <w:tc>
          <w:tcPr>
            <w:tcW w:w="1240" w:type="dxa"/>
          </w:tcPr>
          <w:p w14:paraId="6C7983EA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У2</w:t>
            </w:r>
          </w:p>
        </w:tc>
        <w:tc>
          <w:tcPr>
            <w:tcW w:w="1240" w:type="dxa"/>
          </w:tcPr>
          <w:p w14:paraId="7F1E34EC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Сеть</w:t>
            </w:r>
          </w:p>
        </w:tc>
        <w:tc>
          <w:tcPr>
            <w:tcW w:w="1240" w:type="dxa"/>
          </w:tcPr>
          <w:p w14:paraId="44E14861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У1</w:t>
            </w:r>
          </w:p>
        </w:tc>
        <w:tc>
          <w:tcPr>
            <w:tcW w:w="1240" w:type="dxa"/>
          </w:tcPr>
          <w:p w14:paraId="11A29AD1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У2</w:t>
            </w:r>
          </w:p>
        </w:tc>
        <w:tc>
          <w:tcPr>
            <w:tcW w:w="1241" w:type="dxa"/>
          </w:tcPr>
          <w:p w14:paraId="71175D92" w14:textId="77777777" w:rsidR="006A0036" w:rsidRDefault="006A0036" w:rsidP="00BF370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Сеть</w:t>
            </w:r>
          </w:p>
        </w:tc>
      </w:tr>
      <w:tr w:rsidR="0081302F" w14:paraId="16555402" w14:textId="77777777" w:rsidTr="006A0036">
        <w:trPr>
          <w:trHeight w:val="255"/>
        </w:trPr>
        <w:tc>
          <w:tcPr>
            <w:tcW w:w="2165" w:type="dxa"/>
            <w:vAlign w:val="center"/>
          </w:tcPr>
          <w:p w14:paraId="0E7448F3" w14:textId="77777777" w:rsidR="0081302F" w:rsidRPr="003A3058" w:rsidRDefault="0081302F" w:rsidP="0081302F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1240" w:type="dxa"/>
            <w:vAlign w:val="center"/>
          </w:tcPr>
          <w:p w14:paraId="1E1F5D82" w14:textId="63935323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0.222</w:t>
            </w:r>
          </w:p>
        </w:tc>
        <w:tc>
          <w:tcPr>
            <w:tcW w:w="1240" w:type="dxa"/>
            <w:vAlign w:val="center"/>
          </w:tcPr>
          <w:p w14:paraId="345305CA" w14:textId="03AA748F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240" w:type="dxa"/>
            <w:vAlign w:val="center"/>
          </w:tcPr>
          <w:p w14:paraId="32B79850" w14:textId="4BF0979F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1.222</w:t>
            </w:r>
          </w:p>
        </w:tc>
        <w:tc>
          <w:tcPr>
            <w:tcW w:w="1240" w:type="dxa"/>
          </w:tcPr>
          <w:p w14:paraId="485AFDF8" w14:textId="5E5346A3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0.22</w:t>
            </w:r>
          </w:p>
        </w:tc>
        <w:tc>
          <w:tcPr>
            <w:tcW w:w="1240" w:type="dxa"/>
          </w:tcPr>
          <w:p w14:paraId="65CDE2D1" w14:textId="4727A9BF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0.99</w:t>
            </w:r>
          </w:p>
        </w:tc>
        <w:tc>
          <w:tcPr>
            <w:tcW w:w="1241" w:type="dxa"/>
          </w:tcPr>
          <w:p w14:paraId="740C48E4" w14:textId="5C811A33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1.21</w:t>
            </w:r>
          </w:p>
        </w:tc>
      </w:tr>
      <w:tr w:rsidR="0081302F" w14:paraId="06BE8680" w14:textId="77777777" w:rsidTr="006A0036">
        <w:trPr>
          <w:trHeight w:val="270"/>
        </w:trPr>
        <w:tc>
          <w:tcPr>
            <w:tcW w:w="2165" w:type="dxa"/>
            <w:vAlign w:val="center"/>
          </w:tcPr>
          <w:p w14:paraId="628489E5" w14:textId="77777777" w:rsidR="0081302F" w:rsidRPr="003A3058" w:rsidRDefault="0081302F" w:rsidP="0081302F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Длина очереди</w:t>
            </w:r>
          </w:p>
        </w:tc>
        <w:tc>
          <w:tcPr>
            <w:tcW w:w="1240" w:type="dxa"/>
            <w:vAlign w:val="center"/>
          </w:tcPr>
          <w:p w14:paraId="11AB06BD" w14:textId="67F599E8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0.004</w:t>
            </w:r>
          </w:p>
        </w:tc>
        <w:tc>
          <w:tcPr>
            <w:tcW w:w="1240" w:type="dxa"/>
            <w:vAlign w:val="center"/>
          </w:tcPr>
          <w:p w14:paraId="692E2D64" w14:textId="541E4FBE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928.740</w:t>
            </w:r>
          </w:p>
        </w:tc>
        <w:tc>
          <w:tcPr>
            <w:tcW w:w="1240" w:type="dxa"/>
            <w:vAlign w:val="center"/>
          </w:tcPr>
          <w:p w14:paraId="70D46608" w14:textId="29E60C88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930.633</w:t>
            </w:r>
          </w:p>
        </w:tc>
        <w:tc>
          <w:tcPr>
            <w:tcW w:w="1240" w:type="dxa"/>
          </w:tcPr>
          <w:p w14:paraId="1F5B3D11" w14:textId="56A1975C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0.004</w:t>
            </w:r>
          </w:p>
        </w:tc>
        <w:tc>
          <w:tcPr>
            <w:tcW w:w="1240" w:type="dxa"/>
          </w:tcPr>
          <w:p w14:paraId="0A4267E8" w14:textId="62760054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990.014</w:t>
            </w:r>
          </w:p>
        </w:tc>
        <w:tc>
          <w:tcPr>
            <w:tcW w:w="1241" w:type="dxa"/>
          </w:tcPr>
          <w:p w14:paraId="5FE59CD5" w14:textId="2A051D8C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998.018</w:t>
            </w:r>
          </w:p>
        </w:tc>
      </w:tr>
      <w:tr w:rsidR="000F6349" w14:paraId="6F2B55FD" w14:textId="77777777" w:rsidTr="006A0036">
        <w:trPr>
          <w:trHeight w:val="255"/>
        </w:trPr>
        <w:tc>
          <w:tcPr>
            <w:tcW w:w="2165" w:type="dxa"/>
            <w:vAlign w:val="center"/>
          </w:tcPr>
          <w:p w14:paraId="563A9E49" w14:textId="77777777" w:rsidR="000F6349" w:rsidRPr="003A3058" w:rsidRDefault="000F6349" w:rsidP="000F6349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Число заявок</w:t>
            </w:r>
          </w:p>
        </w:tc>
        <w:tc>
          <w:tcPr>
            <w:tcW w:w="1240" w:type="dxa"/>
            <w:vAlign w:val="bottom"/>
          </w:tcPr>
          <w:p w14:paraId="21D742CB" w14:textId="3CFE9627" w:rsidR="000F6349" w:rsidRDefault="000F6349" w:rsidP="000F63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cstheme="minorHAnsi"/>
                <w:color w:val="000000"/>
              </w:rPr>
              <w:t>0.892</w:t>
            </w:r>
          </w:p>
        </w:tc>
        <w:tc>
          <w:tcPr>
            <w:tcW w:w="1240" w:type="dxa"/>
            <w:vAlign w:val="bottom"/>
          </w:tcPr>
          <w:p w14:paraId="5A2A2B47" w14:textId="0DD319C2" w:rsidR="000F6349" w:rsidRDefault="000F6349" w:rsidP="000F63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cstheme="minorHAnsi"/>
                <w:color w:val="000000"/>
              </w:rPr>
              <w:t>929.740</w:t>
            </w:r>
          </w:p>
        </w:tc>
        <w:tc>
          <w:tcPr>
            <w:tcW w:w="1240" w:type="dxa"/>
            <w:vAlign w:val="center"/>
          </w:tcPr>
          <w:p w14:paraId="0D86C295" w14:textId="768FD4CE" w:rsidR="000F6349" w:rsidRDefault="000F6349" w:rsidP="000F634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930.632</w:t>
            </w:r>
          </w:p>
        </w:tc>
        <w:tc>
          <w:tcPr>
            <w:tcW w:w="1240" w:type="dxa"/>
          </w:tcPr>
          <w:p w14:paraId="05E3953D" w14:textId="601D72D0" w:rsidR="000F6349" w:rsidRDefault="000F6349" w:rsidP="000F634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0.892</w:t>
            </w:r>
          </w:p>
        </w:tc>
        <w:tc>
          <w:tcPr>
            <w:tcW w:w="1240" w:type="dxa"/>
          </w:tcPr>
          <w:p w14:paraId="06E1071A" w14:textId="49D4FDE7" w:rsidR="000F6349" w:rsidRDefault="000F6349" w:rsidP="000F634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999.013</w:t>
            </w:r>
          </w:p>
        </w:tc>
        <w:tc>
          <w:tcPr>
            <w:tcW w:w="1241" w:type="dxa"/>
          </w:tcPr>
          <w:p w14:paraId="49B2E5EB" w14:textId="00F62593" w:rsidR="000F6349" w:rsidRDefault="000F6349" w:rsidP="000F634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999.905</w:t>
            </w:r>
          </w:p>
        </w:tc>
      </w:tr>
      <w:tr w:rsidR="0081302F" w14:paraId="52E444FD" w14:textId="77777777" w:rsidTr="006A0036">
        <w:trPr>
          <w:trHeight w:val="270"/>
        </w:trPr>
        <w:tc>
          <w:tcPr>
            <w:tcW w:w="2165" w:type="dxa"/>
            <w:vAlign w:val="center"/>
          </w:tcPr>
          <w:p w14:paraId="6C8EC125" w14:textId="77777777" w:rsidR="0081302F" w:rsidRPr="003A3058" w:rsidRDefault="0081302F" w:rsidP="0081302F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ожидания</w:t>
            </w:r>
          </w:p>
        </w:tc>
        <w:tc>
          <w:tcPr>
            <w:tcW w:w="1240" w:type="dxa"/>
            <w:vAlign w:val="center"/>
          </w:tcPr>
          <w:p w14:paraId="3B949A8F" w14:textId="152120AA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0.002</w:t>
            </w:r>
          </w:p>
        </w:tc>
        <w:tc>
          <w:tcPr>
            <w:tcW w:w="1240" w:type="dxa"/>
            <w:vAlign w:val="center"/>
          </w:tcPr>
          <w:p w14:paraId="4EFA2C00" w14:textId="32EEE31D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464.450</w:t>
            </w:r>
          </w:p>
        </w:tc>
        <w:tc>
          <w:tcPr>
            <w:tcW w:w="1240" w:type="dxa"/>
            <w:vAlign w:val="center"/>
          </w:tcPr>
          <w:p w14:paraId="18DA8750" w14:textId="118BA2B5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2632.952</w:t>
            </w:r>
          </w:p>
        </w:tc>
        <w:tc>
          <w:tcPr>
            <w:tcW w:w="1240" w:type="dxa"/>
          </w:tcPr>
          <w:p w14:paraId="1285D697" w14:textId="34F63D29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0.002</w:t>
            </w:r>
          </w:p>
        </w:tc>
        <w:tc>
          <w:tcPr>
            <w:tcW w:w="1240" w:type="dxa"/>
          </w:tcPr>
          <w:p w14:paraId="3386201E" w14:textId="25D1AC97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499.506</w:t>
            </w:r>
          </w:p>
        </w:tc>
        <w:tc>
          <w:tcPr>
            <w:tcW w:w="1241" w:type="dxa"/>
          </w:tcPr>
          <w:p w14:paraId="0D06A493" w14:textId="0CBD1C99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4495.576</w:t>
            </w:r>
          </w:p>
        </w:tc>
      </w:tr>
      <w:tr w:rsidR="0081302F" w14:paraId="03725254" w14:textId="77777777" w:rsidTr="006A0036">
        <w:trPr>
          <w:trHeight w:val="270"/>
        </w:trPr>
        <w:tc>
          <w:tcPr>
            <w:tcW w:w="2165" w:type="dxa"/>
            <w:vAlign w:val="center"/>
          </w:tcPr>
          <w:p w14:paraId="1A37707C" w14:textId="77777777" w:rsidR="0081302F" w:rsidRPr="003A3058" w:rsidRDefault="0081302F" w:rsidP="0081302F">
            <w:pPr>
              <w:pStyle w:val="Iauoai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3058">
              <w:rPr>
                <w:rFonts w:asciiTheme="minorHAnsi" w:hAnsiTheme="minorHAnsi"/>
                <w:color w:val="000000"/>
                <w:sz w:val="22"/>
                <w:szCs w:val="22"/>
              </w:rPr>
              <w:t>Время пребывания</w:t>
            </w:r>
          </w:p>
        </w:tc>
        <w:tc>
          <w:tcPr>
            <w:tcW w:w="1240" w:type="dxa"/>
            <w:vAlign w:val="center"/>
          </w:tcPr>
          <w:p w14:paraId="5BE2FEF7" w14:textId="34EDC50F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lang w:val="en-US"/>
              </w:rPr>
              <w:t>0.402</w:t>
            </w:r>
          </w:p>
        </w:tc>
        <w:tc>
          <w:tcPr>
            <w:tcW w:w="1240" w:type="dxa"/>
            <w:vAlign w:val="center"/>
          </w:tcPr>
          <w:p w14:paraId="2E5C333B" w14:textId="20AD98FB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464.950</w:t>
            </w:r>
          </w:p>
        </w:tc>
        <w:tc>
          <w:tcPr>
            <w:tcW w:w="1240" w:type="dxa"/>
            <w:vAlign w:val="center"/>
          </w:tcPr>
          <w:p w14:paraId="146777D5" w14:textId="3ED2A86E" w:rsidR="0081302F" w:rsidRDefault="0081302F" w:rsidP="0081302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2642</w:t>
            </w:r>
            <w:r>
              <w:rPr>
                <w:rFonts w:cstheme="minorHAnsi"/>
                <w:color w:val="000000"/>
                <w:lang w:val="en-US"/>
              </w:rPr>
              <w:t>.</w:t>
            </w:r>
            <w:r>
              <w:rPr>
                <w:rFonts w:cstheme="minorHAnsi"/>
                <w:color w:val="000000"/>
              </w:rPr>
              <w:t>452</w:t>
            </w:r>
          </w:p>
        </w:tc>
        <w:tc>
          <w:tcPr>
            <w:tcW w:w="1240" w:type="dxa"/>
          </w:tcPr>
          <w:p w14:paraId="606CEB03" w14:textId="44387CAC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0.402</w:t>
            </w:r>
          </w:p>
        </w:tc>
        <w:tc>
          <w:tcPr>
            <w:tcW w:w="1240" w:type="dxa"/>
          </w:tcPr>
          <w:p w14:paraId="4D80BA9D" w14:textId="7AB889FA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500.006</w:t>
            </w:r>
          </w:p>
        </w:tc>
        <w:tc>
          <w:tcPr>
            <w:tcW w:w="1241" w:type="dxa"/>
          </w:tcPr>
          <w:p w14:paraId="4399EEFE" w14:textId="4993FE3C" w:rsidR="0081302F" w:rsidRDefault="0081302F" w:rsidP="0081302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4504.076</w:t>
            </w:r>
          </w:p>
        </w:tc>
      </w:tr>
    </w:tbl>
    <w:p w14:paraId="53CD2201" w14:textId="77777777" w:rsidR="00164935" w:rsidRPr="00B035A3" w:rsidRDefault="00164935" w:rsidP="006661AA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14:paraId="7F9E50C2" w14:textId="3D6EC450" w:rsidR="00164935" w:rsidRPr="006A0036" w:rsidRDefault="00505174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A0036">
        <w:rPr>
          <w:rFonts w:cs="Times New Roman"/>
        </w:rPr>
        <w:t xml:space="preserve">Для расчета характеристик СеМО имитационным методом используются генераторы псевдослучайных величин, которые не могут отобразить реальное распределение, что приводит к </w:t>
      </w:r>
      <w:r w:rsidR="00D71C98">
        <w:rPr>
          <w:rFonts w:cs="Times New Roman"/>
        </w:rPr>
        <w:t xml:space="preserve">появлению </w:t>
      </w:r>
      <w:r w:rsidRPr="006A0036">
        <w:rPr>
          <w:rFonts w:cs="Times New Roman"/>
        </w:rPr>
        <w:t>погрешност</w:t>
      </w:r>
      <w:r w:rsidR="00D71C98">
        <w:rPr>
          <w:rFonts w:cs="Times New Roman"/>
        </w:rPr>
        <w:t>ей</w:t>
      </w:r>
      <w:bookmarkStart w:id="0" w:name="_GoBack"/>
      <w:bookmarkEnd w:id="0"/>
      <w:r w:rsidRPr="006A0036">
        <w:rPr>
          <w:rFonts w:cs="Times New Roman"/>
        </w:rPr>
        <w:t>.</w:t>
      </w:r>
    </w:p>
    <w:p w14:paraId="778D1EDB" w14:textId="77777777" w:rsidR="00505174" w:rsidRPr="006A0036" w:rsidRDefault="00505174" w:rsidP="006661A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0C7CE684" w14:textId="607FBC03" w:rsidR="00F55333" w:rsidRPr="008E171A" w:rsidRDefault="007A12E7" w:rsidP="008E171A">
      <w:pPr>
        <w:autoSpaceDE w:val="0"/>
        <w:autoSpaceDN w:val="0"/>
        <w:adjustRightInd w:val="0"/>
        <w:spacing w:after="0" w:line="240" w:lineRule="auto"/>
        <w:rPr>
          <w:rStyle w:val="IauE"/>
          <w:rFonts w:cstheme="minorHAnsi"/>
          <w:bCs/>
          <w:i w:val="0"/>
        </w:rPr>
      </w:pPr>
      <w:r w:rsidRPr="006A0036">
        <w:rPr>
          <w:rFonts w:cs="Times New Roman"/>
          <w:b/>
        </w:rPr>
        <w:t>Вывод</w:t>
      </w:r>
      <w:r w:rsidR="00505174" w:rsidRPr="006A0036">
        <w:rPr>
          <w:rFonts w:cs="Times New Roman"/>
          <w:b/>
        </w:rPr>
        <w:t>:</w:t>
      </w:r>
      <w:r w:rsidR="006A0036">
        <w:rPr>
          <w:rFonts w:cs="Times New Roman"/>
          <w:b/>
        </w:rPr>
        <w:t xml:space="preserve"> </w:t>
      </w:r>
      <w:r w:rsidR="006A0036">
        <w:rPr>
          <w:rFonts w:cs="Times New Roman"/>
        </w:rPr>
        <w:t>с</w:t>
      </w:r>
      <w:r w:rsidR="00505174" w:rsidRPr="006A0036">
        <w:rPr>
          <w:rStyle w:val="IauE"/>
          <w:rFonts w:cstheme="minorHAnsi"/>
          <w:bCs/>
          <w:i w:val="0"/>
        </w:rPr>
        <w:t>амые точные результаты дал метод аналитического моделирования. Численный метод дал худшие результаты, чем аналитический</w:t>
      </w:r>
      <w:r w:rsidR="00D71C98">
        <w:rPr>
          <w:rStyle w:val="IauE"/>
          <w:rFonts w:cstheme="minorHAnsi"/>
          <w:bCs/>
          <w:i w:val="0"/>
        </w:rPr>
        <w:t>,</w:t>
      </w:r>
      <w:r w:rsidR="00505174" w:rsidRPr="006A0036">
        <w:rPr>
          <w:rStyle w:val="IauE"/>
          <w:rFonts w:cstheme="minorHAnsi"/>
          <w:bCs/>
          <w:i w:val="0"/>
        </w:rPr>
        <w:t xml:space="preserve"> </w:t>
      </w:r>
      <w:r w:rsidR="00D71C98">
        <w:rPr>
          <w:rStyle w:val="IauE"/>
          <w:rFonts w:cstheme="minorHAnsi"/>
          <w:bCs/>
          <w:i w:val="0"/>
        </w:rPr>
        <w:t>вследствие</w:t>
      </w:r>
      <w:r w:rsidR="00505174" w:rsidRPr="006A0036">
        <w:rPr>
          <w:rStyle w:val="IauE"/>
          <w:rFonts w:cstheme="minorHAnsi"/>
          <w:bCs/>
          <w:i w:val="0"/>
        </w:rPr>
        <w:t xml:space="preserve"> </w:t>
      </w:r>
      <w:r w:rsidR="00D71C98">
        <w:rPr>
          <w:rStyle w:val="IauE"/>
          <w:rFonts w:cstheme="minorHAnsi"/>
          <w:bCs/>
          <w:i w:val="0"/>
        </w:rPr>
        <w:t>упрощения используемых математических формул</w:t>
      </w:r>
      <w:r w:rsidR="00505174" w:rsidRPr="006A0036">
        <w:rPr>
          <w:rStyle w:val="IauE"/>
          <w:rFonts w:cstheme="minorHAnsi"/>
          <w:bCs/>
          <w:i w:val="0"/>
        </w:rPr>
        <w:t>. Имитационное моделирование дает наименее точные результаты из-за несовершенства генераторов случайных величин и</w:t>
      </w:r>
      <w:r w:rsidRPr="006A0036">
        <w:rPr>
          <w:rStyle w:val="IauE"/>
          <w:rFonts w:cstheme="minorHAnsi"/>
          <w:bCs/>
          <w:i w:val="0"/>
        </w:rPr>
        <w:t xml:space="preserve"> ограниченного количества пропускаемых </w:t>
      </w:r>
      <w:proofErr w:type="spellStart"/>
      <w:r w:rsidRPr="006A0036">
        <w:rPr>
          <w:rStyle w:val="IauE"/>
          <w:rFonts w:cstheme="minorHAnsi"/>
          <w:bCs/>
          <w:i w:val="0"/>
        </w:rPr>
        <w:t>транзактов</w:t>
      </w:r>
      <w:proofErr w:type="spellEnd"/>
      <w:r w:rsidRPr="006A0036">
        <w:rPr>
          <w:rStyle w:val="IauE"/>
          <w:rFonts w:cstheme="minorHAnsi"/>
          <w:bCs/>
          <w:i w:val="0"/>
        </w:rPr>
        <w:t>.</w:t>
      </w:r>
      <w:r w:rsidR="00F55333">
        <w:rPr>
          <w:rStyle w:val="IauE"/>
          <w:rFonts w:cstheme="minorHAnsi"/>
          <w:b/>
          <w:bCs/>
          <w:i w:val="0"/>
          <w:sz w:val="20"/>
          <w:szCs w:val="20"/>
        </w:rPr>
        <w:br w:type="column"/>
      </w:r>
      <w:r w:rsidR="00F55333" w:rsidRPr="00F55333">
        <w:rPr>
          <w:rStyle w:val="IauE"/>
          <w:rFonts w:cstheme="minorHAnsi"/>
          <w:b/>
          <w:bCs/>
          <w:i w:val="0"/>
          <w:sz w:val="20"/>
          <w:szCs w:val="20"/>
        </w:rPr>
        <w:lastRenderedPageBreak/>
        <w:t>Приложение</w:t>
      </w:r>
      <w:r w:rsidR="00232A1F">
        <w:rPr>
          <w:rStyle w:val="IauE"/>
          <w:rFonts w:cstheme="minorHAnsi"/>
          <w:b/>
          <w:bCs/>
          <w:i w:val="0"/>
          <w:sz w:val="20"/>
          <w:szCs w:val="20"/>
        </w:rPr>
        <w:t xml:space="preserve">: </w:t>
      </w:r>
      <w:r w:rsidR="00232A1F" w:rsidRPr="00232A1F">
        <w:rPr>
          <w:rStyle w:val="IauE"/>
          <w:rFonts w:cstheme="minorHAnsi"/>
          <w:bCs/>
          <w:i w:val="0"/>
          <w:sz w:val="20"/>
          <w:szCs w:val="20"/>
        </w:rPr>
        <w:t>графы переходов</w:t>
      </w:r>
    </w:p>
    <w:p w14:paraId="583A8184" w14:textId="12A39E2C" w:rsidR="00F55333" w:rsidRPr="00F55333" w:rsidRDefault="00F55333" w:rsidP="007F497D">
      <w:pPr>
        <w:autoSpaceDE w:val="0"/>
        <w:autoSpaceDN w:val="0"/>
        <w:adjustRightInd w:val="0"/>
        <w:jc w:val="center"/>
        <w:rPr>
          <w:rStyle w:val="IauE"/>
          <w:rFonts w:cstheme="minorHAnsi"/>
          <w:b/>
          <w:bCs/>
          <w:i w:val="0"/>
          <w:sz w:val="20"/>
          <w:szCs w:val="20"/>
        </w:rPr>
      </w:pPr>
      <w:r>
        <w:rPr>
          <w:rFonts w:cstheme="minorHAnsi"/>
          <w:b/>
          <w:bCs/>
          <w:iCs/>
          <w:noProof/>
          <w:color w:val="000000"/>
          <w:sz w:val="20"/>
          <w:szCs w:val="20"/>
        </w:rPr>
        <w:drawing>
          <wp:inline distT="0" distB="0" distL="0" distR="0" wp14:anchorId="2DFCA574" wp14:editId="4E846263">
            <wp:extent cx="9502787" cy="826860"/>
            <wp:effectExtent l="0" t="5397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m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75817" cy="8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7D">
        <w:rPr>
          <w:rStyle w:val="IauE"/>
          <w:rFonts w:cstheme="minorHAnsi"/>
          <w:b/>
          <w:bCs/>
          <w:i w:val="0"/>
          <w:sz w:val="20"/>
          <w:szCs w:val="20"/>
        </w:rPr>
        <w:t xml:space="preserve">                                                    </w:t>
      </w:r>
      <w:r w:rsidR="005B27E2">
        <w:rPr>
          <w:rFonts w:cstheme="minorHAnsi"/>
          <w:b/>
          <w:bCs/>
          <w:iCs/>
          <w:noProof/>
          <w:color w:val="000000"/>
          <w:sz w:val="20"/>
          <w:szCs w:val="20"/>
        </w:rPr>
        <w:drawing>
          <wp:inline distT="0" distB="0" distL="0" distR="0" wp14:anchorId="692E655C" wp14:editId="32F30805">
            <wp:extent cx="9540611" cy="1651733"/>
            <wp:effectExtent l="952" t="0" r="4763" b="4762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ЭРЛАНГ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40611" cy="16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33" w:rsidRPr="00F55333" w:rsidSect="007A12E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03E9" w14:textId="77777777" w:rsidR="00BF6A2C" w:rsidRDefault="00BF6A2C" w:rsidP="00BB5416">
      <w:pPr>
        <w:spacing w:after="0" w:line="240" w:lineRule="auto"/>
      </w:pPr>
      <w:r>
        <w:separator/>
      </w:r>
    </w:p>
  </w:endnote>
  <w:endnote w:type="continuationSeparator" w:id="0">
    <w:p w14:paraId="3DC5D193" w14:textId="77777777" w:rsidR="00BF6A2C" w:rsidRDefault="00BF6A2C" w:rsidP="00BB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1DA8" w14:textId="77777777" w:rsidR="00BF6A2C" w:rsidRDefault="00BF6A2C" w:rsidP="00BB5416">
      <w:pPr>
        <w:spacing w:after="0" w:line="240" w:lineRule="auto"/>
      </w:pPr>
      <w:r>
        <w:separator/>
      </w:r>
    </w:p>
  </w:footnote>
  <w:footnote w:type="continuationSeparator" w:id="0">
    <w:p w14:paraId="25BEB669" w14:textId="77777777" w:rsidR="00BF6A2C" w:rsidRDefault="00BF6A2C" w:rsidP="00BB5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43C"/>
    <w:rsid w:val="0000689A"/>
    <w:rsid w:val="00020FFB"/>
    <w:rsid w:val="00031970"/>
    <w:rsid w:val="00034F82"/>
    <w:rsid w:val="000806B6"/>
    <w:rsid w:val="000909B6"/>
    <w:rsid w:val="000923A3"/>
    <w:rsid w:val="000E6939"/>
    <w:rsid w:val="000F482A"/>
    <w:rsid w:val="000F6349"/>
    <w:rsid w:val="000F6E91"/>
    <w:rsid w:val="000F7B50"/>
    <w:rsid w:val="00102FD7"/>
    <w:rsid w:val="001072D5"/>
    <w:rsid w:val="0011615C"/>
    <w:rsid w:val="0011682D"/>
    <w:rsid w:val="001423C3"/>
    <w:rsid w:val="00161386"/>
    <w:rsid w:val="00164935"/>
    <w:rsid w:val="00172D8A"/>
    <w:rsid w:val="00176FA6"/>
    <w:rsid w:val="00180CFA"/>
    <w:rsid w:val="00182220"/>
    <w:rsid w:val="00186CFA"/>
    <w:rsid w:val="001920D3"/>
    <w:rsid w:val="001A107A"/>
    <w:rsid w:val="001A4EF4"/>
    <w:rsid w:val="001B3A0D"/>
    <w:rsid w:val="001B6CCD"/>
    <w:rsid w:val="001C056D"/>
    <w:rsid w:val="001D45D6"/>
    <w:rsid w:val="001F45A0"/>
    <w:rsid w:val="002046C9"/>
    <w:rsid w:val="00232A1F"/>
    <w:rsid w:val="00237781"/>
    <w:rsid w:val="00237D7E"/>
    <w:rsid w:val="00250BB2"/>
    <w:rsid w:val="002600A1"/>
    <w:rsid w:val="00262433"/>
    <w:rsid w:val="00273101"/>
    <w:rsid w:val="002A241F"/>
    <w:rsid w:val="002A4444"/>
    <w:rsid w:val="002D1A8F"/>
    <w:rsid w:val="002D68A0"/>
    <w:rsid w:val="002E2909"/>
    <w:rsid w:val="00313654"/>
    <w:rsid w:val="00313C02"/>
    <w:rsid w:val="0032523C"/>
    <w:rsid w:val="003268EB"/>
    <w:rsid w:val="0033506F"/>
    <w:rsid w:val="00346028"/>
    <w:rsid w:val="003561A3"/>
    <w:rsid w:val="003627CA"/>
    <w:rsid w:val="00372C18"/>
    <w:rsid w:val="003A3DE1"/>
    <w:rsid w:val="003D1F45"/>
    <w:rsid w:val="003D222E"/>
    <w:rsid w:val="003E2C20"/>
    <w:rsid w:val="003E43F1"/>
    <w:rsid w:val="003E7F96"/>
    <w:rsid w:val="003F41B7"/>
    <w:rsid w:val="00400DB9"/>
    <w:rsid w:val="0040366D"/>
    <w:rsid w:val="00404888"/>
    <w:rsid w:val="00406ED1"/>
    <w:rsid w:val="00413642"/>
    <w:rsid w:val="00420CEB"/>
    <w:rsid w:val="004218F7"/>
    <w:rsid w:val="0043471C"/>
    <w:rsid w:val="00450EB1"/>
    <w:rsid w:val="004571F2"/>
    <w:rsid w:val="0046454A"/>
    <w:rsid w:val="00491D4C"/>
    <w:rsid w:val="00494F96"/>
    <w:rsid w:val="004B75E4"/>
    <w:rsid w:val="004B7DEA"/>
    <w:rsid w:val="004C62A9"/>
    <w:rsid w:val="004D45CE"/>
    <w:rsid w:val="004F1384"/>
    <w:rsid w:val="004F40B8"/>
    <w:rsid w:val="00505174"/>
    <w:rsid w:val="00512980"/>
    <w:rsid w:val="00563960"/>
    <w:rsid w:val="005849D5"/>
    <w:rsid w:val="00592C99"/>
    <w:rsid w:val="005A7042"/>
    <w:rsid w:val="005B27E2"/>
    <w:rsid w:val="005C5743"/>
    <w:rsid w:val="005D0A51"/>
    <w:rsid w:val="005D7C65"/>
    <w:rsid w:val="005F313C"/>
    <w:rsid w:val="005F6149"/>
    <w:rsid w:val="00613F22"/>
    <w:rsid w:val="006377EB"/>
    <w:rsid w:val="006661AA"/>
    <w:rsid w:val="00672A86"/>
    <w:rsid w:val="0067561F"/>
    <w:rsid w:val="00690A5F"/>
    <w:rsid w:val="00690DDD"/>
    <w:rsid w:val="00694019"/>
    <w:rsid w:val="006A0036"/>
    <w:rsid w:val="006D1201"/>
    <w:rsid w:val="006E0BED"/>
    <w:rsid w:val="006E5556"/>
    <w:rsid w:val="006F2D61"/>
    <w:rsid w:val="007008A4"/>
    <w:rsid w:val="0071550A"/>
    <w:rsid w:val="00727DFE"/>
    <w:rsid w:val="007452B8"/>
    <w:rsid w:val="00766A1A"/>
    <w:rsid w:val="007723D8"/>
    <w:rsid w:val="007A12E7"/>
    <w:rsid w:val="007A44D7"/>
    <w:rsid w:val="007B3E70"/>
    <w:rsid w:val="007B63D2"/>
    <w:rsid w:val="007C5EED"/>
    <w:rsid w:val="007D105F"/>
    <w:rsid w:val="007F0470"/>
    <w:rsid w:val="007F1661"/>
    <w:rsid w:val="007F497D"/>
    <w:rsid w:val="007F6507"/>
    <w:rsid w:val="00802A03"/>
    <w:rsid w:val="0081302F"/>
    <w:rsid w:val="00815BEF"/>
    <w:rsid w:val="00817463"/>
    <w:rsid w:val="0082072C"/>
    <w:rsid w:val="0082337A"/>
    <w:rsid w:val="00856A08"/>
    <w:rsid w:val="00860FB0"/>
    <w:rsid w:val="0087043C"/>
    <w:rsid w:val="00873910"/>
    <w:rsid w:val="00882325"/>
    <w:rsid w:val="0089417C"/>
    <w:rsid w:val="008B4ABB"/>
    <w:rsid w:val="008C4DEF"/>
    <w:rsid w:val="008D1873"/>
    <w:rsid w:val="008E171A"/>
    <w:rsid w:val="008F2B59"/>
    <w:rsid w:val="009065A2"/>
    <w:rsid w:val="00914941"/>
    <w:rsid w:val="009504B3"/>
    <w:rsid w:val="009534B6"/>
    <w:rsid w:val="00967171"/>
    <w:rsid w:val="00982595"/>
    <w:rsid w:val="00983F1E"/>
    <w:rsid w:val="0099699C"/>
    <w:rsid w:val="009B2BA4"/>
    <w:rsid w:val="009E064F"/>
    <w:rsid w:val="009E06F1"/>
    <w:rsid w:val="009E7DB0"/>
    <w:rsid w:val="00A24EEB"/>
    <w:rsid w:val="00A34472"/>
    <w:rsid w:val="00A76588"/>
    <w:rsid w:val="00A9281E"/>
    <w:rsid w:val="00A943C8"/>
    <w:rsid w:val="00AD3E93"/>
    <w:rsid w:val="00AD69FE"/>
    <w:rsid w:val="00AF7D10"/>
    <w:rsid w:val="00B035A3"/>
    <w:rsid w:val="00B06341"/>
    <w:rsid w:val="00B56540"/>
    <w:rsid w:val="00B610FC"/>
    <w:rsid w:val="00B709C4"/>
    <w:rsid w:val="00B721A6"/>
    <w:rsid w:val="00B7398A"/>
    <w:rsid w:val="00B77D96"/>
    <w:rsid w:val="00B83B60"/>
    <w:rsid w:val="00BB11B9"/>
    <w:rsid w:val="00BB5416"/>
    <w:rsid w:val="00BF370C"/>
    <w:rsid w:val="00BF6A2C"/>
    <w:rsid w:val="00C052F8"/>
    <w:rsid w:val="00C05CF5"/>
    <w:rsid w:val="00C32880"/>
    <w:rsid w:val="00C37AFC"/>
    <w:rsid w:val="00C45657"/>
    <w:rsid w:val="00C64C8A"/>
    <w:rsid w:val="00C70AA3"/>
    <w:rsid w:val="00C81966"/>
    <w:rsid w:val="00CF063B"/>
    <w:rsid w:val="00D04E5C"/>
    <w:rsid w:val="00D13997"/>
    <w:rsid w:val="00D43F7D"/>
    <w:rsid w:val="00D6107C"/>
    <w:rsid w:val="00D71C98"/>
    <w:rsid w:val="00D931A8"/>
    <w:rsid w:val="00D93D5B"/>
    <w:rsid w:val="00DA4C66"/>
    <w:rsid w:val="00DB3D96"/>
    <w:rsid w:val="00DB3FCD"/>
    <w:rsid w:val="00DB7EF2"/>
    <w:rsid w:val="00DF5633"/>
    <w:rsid w:val="00E036EE"/>
    <w:rsid w:val="00E03E94"/>
    <w:rsid w:val="00E15777"/>
    <w:rsid w:val="00E3554E"/>
    <w:rsid w:val="00E57F3E"/>
    <w:rsid w:val="00E618EB"/>
    <w:rsid w:val="00E83CF7"/>
    <w:rsid w:val="00E845BB"/>
    <w:rsid w:val="00E9682B"/>
    <w:rsid w:val="00EB21F8"/>
    <w:rsid w:val="00EB5A3F"/>
    <w:rsid w:val="00EB7AA4"/>
    <w:rsid w:val="00ED347C"/>
    <w:rsid w:val="00EF0DBE"/>
    <w:rsid w:val="00F03D38"/>
    <w:rsid w:val="00F55333"/>
    <w:rsid w:val="00F840AE"/>
    <w:rsid w:val="00F85D7B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EAFD"/>
  <w15:docId w15:val="{650AC8A1-2C0A-4537-A933-D00C022C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A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A03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40488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661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oaio">
    <w:name w:val="Iau._oaio."/>
    <w:basedOn w:val="Default"/>
    <w:next w:val="Default"/>
    <w:rsid w:val="006661AA"/>
    <w:pPr>
      <w:widowControl w:val="0"/>
    </w:pPr>
    <w:rPr>
      <w:color w:val="auto"/>
    </w:rPr>
  </w:style>
  <w:style w:type="character" w:customStyle="1" w:styleId="IauE">
    <w:name w:val="Iau._.E"/>
    <w:rsid w:val="00420CEB"/>
    <w:rPr>
      <w:i/>
      <w:iCs/>
      <w:color w:val="000000"/>
    </w:rPr>
  </w:style>
  <w:style w:type="paragraph" w:customStyle="1" w:styleId="Standard">
    <w:name w:val="Standard"/>
    <w:rsid w:val="00BF37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a6">
    <w:name w:val="annotation reference"/>
    <w:basedOn w:val="a0"/>
    <w:uiPriority w:val="99"/>
    <w:semiHidden/>
    <w:unhideWhenUsed/>
    <w:rsid w:val="0071550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71550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71550A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1550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1550A"/>
    <w:rPr>
      <w:rFonts w:eastAsiaTheme="minorEastAsia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BB5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541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BB5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541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Замкнутая</a:t>
            </a:r>
            <a:r>
              <a:rPr lang="ru-RU" baseline="0"/>
              <a:t> СеМО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2.3820000000000001</c:v>
                </c:pt>
                <c:pt idx="2">
                  <c:v>5.5919999999999996</c:v>
                </c:pt>
                <c:pt idx="3">
                  <c:v>9.6950000000000003</c:v>
                </c:pt>
                <c:pt idx="4">
                  <c:v>14.054</c:v>
                </c:pt>
                <c:pt idx="5">
                  <c:v>18.513999999999999</c:v>
                </c:pt>
                <c:pt idx="6">
                  <c:v>23.004000000000001</c:v>
                </c:pt>
                <c:pt idx="7">
                  <c:v>27.501000000000001</c:v>
                </c:pt>
                <c:pt idx="8">
                  <c:v>32</c:v>
                </c:pt>
                <c:pt idx="9">
                  <c:v>36.5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AB-4D9A-B503-8C0CFE63023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8.5</c:v>
                </c:pt>
                <c:pt idx="1">
                  <c:v>10.882</c:v>
                </c:pt>
                <c:pt idx="2">
                  <c:v>14.091999999999999</c:v>
                </c:pt>
                <c:pt idx="3">
                  <c:v>18.195</c:v>
                </c:pt>
                <c:pt idx="4">
                  <c:v>22.554000000000002</c:v>
                </c:pt>
                <c:pt idx="5">
                  <c:v>27.013999999999999</c:v>
                </c:pt>
                <c:pt idx="6">
                  <c:v>31.504000000000001</c:v>
                </c:pt>
                <c:pt idx="7">
                  <c:v>36.001000000000005</c:v>
                </c:pt>
                <c:pt idx="8">
                  <c:v>40.5</c:v>
                </c:pt>
                <c:pt idx="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AB-4D9A-B503-8C0CFE63023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0.438</c:v>
                </c:pt>
                <c:pt idx="2">
                  <c:v>1.2030000000000001</c:v>
                </c:pt>
                <c:pt idx="3">
                  <c:v>2.1309999999999998</c:v>
                </c:pt>
                <c:pt idx="4">
                  <c:v>3.1160000000000001</c:v>
                </c:pt>
                <c:pt idx="5">
                  <c:v>4.1120000000000001</c:v>
                </c:pt>
                <c:pt idx="6">
                  <c:v>5.1109999999999998</c:v>
                </c:pt>
                <c:pt idx="7">
                  <c:v>6.1109999999999998</c:v>
                </c:pt>
                <c:pt idx="8">
                  <c:v>7.1109999999999998</c:v>
                </c:pt>
                <c:pt idx="9">
                  <c:v>8.1110000000000007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AB-4D9A-B503-8C0CFE630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368735"/>
        <c:axId val="1254965647"/>
      </c:lineChart>
      <c:catAx>
        <c:axId val="112236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965647"/>
        <c:crosses val="autoZero"/>
        <c:auto val="1"/>
        <c:lblAlgn val="ctr"/>
        <c:lblOffset val="100"/>
        <c:noMultiLvlLbl val="0"/>
      </c:catAx>
      <c:valAx>
        <c:axId val="12549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6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Замкнутая</a:t>
            </a:r>
            <a:r>
              <a:rPr lang="ru-RU" baseline="0"/>
              <a:t> СеМО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0.11799999999999999</c:v>
                </c:pt>
                <c:pt idx="1">
                  <c:v>0.184</c:v>
                </c:pt>
                <c:pt idx="2">
                  <c:v>0.21099999999999999</c:v>
                </c:pt>
                <c:pt idx="3">
                  <c:v>0.22</c:v>
                </c:pt>
                <c:pt idx="4">
                  <c:v>0.222</c:v>
                </c:pt>
                <c:pt idx="5">
                  <c:v>0.222</c:v>
                </c:pt>
                <c:pt idx="6">
                  <c:v>0.222</c:v>
                </c:pt>
                <c:pt idx="7">
                  <c:v>0.222</c:v>
                </c:pt>
                <c:pt idx="8">
                  <c:v>0.222</c:v>
                </c:pt>
                <c:pt idx="9">
                  <c:v>0.222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1-48C6-9824-242B1F271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368735"/>
        <c:axId val="1254965647"/>
      </c:lineChart>
      <c:catAx>
        <c:axId val="112236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965647"/>
        <c:crosses val="autoZero"/>
        <c:auto val="1"/>
        <c:lblAlgn val="ctr"/>
        <c:lblOffset val="100"/>
        <c:noMultiLvlLbl val="0"/>
      </c:catAx>
      <c:valAx>
        <c:axId val="12549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6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Время ожидания</c:v>
                </c:pt>
                <c:pt idx="1">
                  <c:v>Время пребывания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32</c:v>
                </c:pt>
                <c:pt idx="1">
                  <c:v>40.5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8C-47DC-B2FB-F721F7D62E4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Время ожидания</c:v>
                </c:pt>
                <c:pt idx="1">
                  <c:v>Время пребывания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4.8970000000000002</c:v>
                </c:pt>
                <c:pt idx="1">
                  <c:v>9.7970000000000006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8C-47DC-B2FB-F721F7D62E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22371935"/>
        <c:axId val="1367499439"/>
      </c:barChart>
      <c:catAx>
        <c:axId val="112237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99439"/>
        <c:crosses val="autoZero"/>
        <c:auto val="1"/>
        <c:lblAlgn val="ctr"/>
        <c:lblOffset val="100"/>
        <c:noMultiLvlLbl val="0"/>
      </c:catAx>
      <c:valAx>
        <c:axId val="136749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7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3910032079323418E-2"/>
          <c:y val="4.3512373453318334E-2"/>
          <c:w val="0.9190529308836396"/>
          <c:h val="0.8400025562471196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Длина очереди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7.1109999999999998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A9-4C40-A182-CB5729303C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Длина очереди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4.4989999999999997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A9-4C40-A182-CB5729303C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22371935"/>
        <c:axId val="1367499439"/>
      </c:barChart>
      <c:catAx>
        <c:axId val="112237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99439"/>
        <c:crosses val="autoZero"/>
        <c:auto val="1"/>
        <c:lblAlgn val="ctr"/>
        <c:lblOffset val="100"/>
        <c:noMultiLvlLbl val="0"/>
      </c:catAx>
      <c:valAx>
        <c:axId val="136749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7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3910032079323418E-2"/>
          <c:y val="4.3512373453318334E-2"/>
          <c:w val="0.9190529308836396"/>
          <c:h val="0.8400025562471196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Производительность</c:v>
                </c:pt>
              </c:strCache>
            </c:strRef>
          </c:cat>
          <c:val>
            <c:numRef>
              <c:f>Лист1!$B$2:$B$2</c:f>
              <c:numCache>
                <c:formatCode>General</c:formatCode>
                <c:ptCount val="1"/>
                <c:pt idx="0">
                  <c:v>0.222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8A-4F75-A7B9-16CCAF6F21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Производительность</c:v>
                </c:pt>
              </c:strCache>
            </c:strRef>
          </c:cat>
          <c:val>
            <c:numRef>
              <c:f>Лист1!$C$2:$C$2</c:f>
              <c:numCache>
                <c:formatCode>General</c:formatCode>
                <c:ptCount val="1"/>
                <c:pt idx="0">
                  <c:v>0.91900000000000004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8A-4F75-A7B9-16CCAF6F21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22371935"/>
        <c:axId val="1367499439"/>
      </c:barChart>
      <c:catAx>
        <c:axId val="112237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99439"/>
        <c:crosses val="autoZero"/>
        <c:auto val="1"/>
        <c:lblAlgn val="ctr"/>
        <c:lblOffset val="100"/>
        <c:noMultiLvlLbl val="0"/>
      </c:catAx>
      <c:valAx>
        <c:axId val="136749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7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Разомкнутая</a:t>
            </a:r>
            <a:r>
              <a:rPr lang="ru-RU" baseline="0"/>
              <a:t> СеМО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1.3069999999999999</c:v>
                </c:pt>
                <c:pt idx="1">
                  <c:v>3.6829999999999998</c:v>
                </c:pt>
                <c:pt idx="2">
                  <c:v>9.35</c:v>
                </c:pt>
                <c:pt idx="3">
                  <c:v>40.512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6-4FB4-832F-704EA31912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9.8070000000000004</c:v>
                </c:pt>
                <c:pt idx="1">
                  <c:v>12.183</c:v>
                </c:pt>
                <c:pt idx="2">
                  <c:v>17.850000000000001</c:v>
                </c:pt>
                <c:pt idx="3">
                  <c:v>49.012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D6-4FB4-832F-704EA31912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6.5000000000000002E-2</c:v>
                </c:pt>
                <c:pt idx="1">
                  <c:v>0.36799999999999999</c:v>
                </c:pt>
                <c:pt idx="2">
                  <c:v>1.403</c:v>
                </c:pt>
                <c:pt idx="3">
                  <c:v>8.1020000000000003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D6-4FB4-832F-704EA31912C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Кол-во заявок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0.49</c:v>
                </c:pt>
                <c:pt idx="1">
                  <c:v>1.218</c:v>
                </c:pt>
                <c:pt idx="2">
                  <c:v>2.6779999999999999</c:v>
                </c:pt>
                <c:pt idx="3">
                  <c:v>9.8019999999999996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D6-4FB4-832F-704EA3191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368735"/>
        <c:axId val="1254965647"/>
      </c:lineChart>
      <c:catAx>
        <c:axId val="112236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965647"/>
        <c:crosses val="autoZero"/>
        <c:auto val="1"/>
        <c:lblAlgn val="ctr"/>
        <c:lblOffset val="100"/>
        <c:noMultiLvlLbl val="0"/>
      </c:catAx>
      <c:valAx>
        <c:axId val="12549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236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0256-3224-40E1-9651-4C9366E6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20807</TotalTime>
  <Pages>12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Chester</dc:creator>
  <cp:lastModifiedBy>Dmitry Sjestov</cp:lastModifiedBy>
  <cp:revision>65</cp:revision>
  <cp:lastPrinted>2019-03-22T11:13:00Z</cp:lastPrinted>
  <dcterms:created xsi:type="dcterms:W3CDTF">2014-01-15T01:12:00Z</dcterms:created>
  <dcterms:modified xsi:type="dcterms:W3CDTF">2019-03-29T20:27:00Z</dcterms:modified>
</cp:coreProperties>
</file>