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Дисциплина «Тестирование программного обеспечения»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19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Выполнил: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Группа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3317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Исаев Илья Владимирович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Цель работы: изучить методику функционального тестирования Android приложения, используя Appium.</w:t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  <w:lang w:val="ru-RU" w:eastAsia="ru-RU"/>
        </w:rPr>
      </w:pPr>
      <w:r>
        <w:rPr>
          <w:rFonts w:eastAsia="Times New Roman" w:cs="Times New Roman" w:ascii="Times New Roman" w:hAnsi="Times New Roman"/>
          <w:sz w:val="22"/>
          <w:szCs w:val="22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Необходимо взять приложение согласно варианту, установить эмулятор Genymotion (использовать андроид 6.0 и выше), настроить Appium (http://appium.io) и написать 15 тестовых сценариев. Сценарий установки виджета на экран обязателен. Проверка регистрации обязательна.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Genymotion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Genymotion – проприетарный эмулятор Android, который включает в себя настроенные образы Android (x86 с аппаратным ускорением OpenGL), работающий на VirtualBox. Genymotion имеет бесплатную версию со множеством возможностей, но также доступны платные версии для больших компаний, которым нужна совместная работа с Genymotion.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Appium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Appium — это HTTP-сервер, написанный на Node.js, который создает и обрабатывает WebDriver-сессии. Appium придерживается того же подхода, что и Selenium WebDriver, который получает HTTP-запросы в формате JSON от клиентов и преобразует их в зависимости от платформы, на которой он работает.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На Android-устройстве Appium использует UIAutomator, чтобы автоматизировать приложение. UIAutomator — фреймворк, созданный командой разработчиков Android для тестирования пользовательского интерфейса.</w:t>
        <w:b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Функциональные требования</w:t>
      </w:r>
    </w:p>
    <w:tbl>
      <w:tblPr>
        <w:tblW w:w="9296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"/>
        <w:gridCol w:w="3228"/>
        <w:gridCol w:w="5560"/>
      </w:tblGrid>
      <w:tr>
        <w:trPr/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3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</w:t>
            </w:r>
          </w:p>
        </w:tc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с некорректным email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не должна допускать регистрацию с некорректным адресом электронной почты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с некорректным номером телефона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не должна допускать регистрацию с некорректным номером телефона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с неверным логином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не должна допускать вход с неверным логином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 с неверным паролем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не должна допускать вход с неверным паролем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Скрыть/показать пароль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отображать и скрывать введённый пароль по нажатию кнопки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Отправка твитов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писать твиты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Удаление твитов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дожна позволять удалять твиты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Поиск по твитам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искать твиты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Поиск по людям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искать людей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Подписка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подписываться на людей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Отписка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отписываться от людей</w:t>
            </w:r>
          </w:p>
        </w:tc>
      </w:tr>
      <w:tr>
        <w:trPr>
          <w:trHeight w:val="436" w:hRule="atLeast"/>
        </w:trPr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Игнорирование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игнорировать людей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Отмена игнорирования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удалять людей из списка игнорируемых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Чёрный список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добавлять людей в чёрный список</w:t>
            </w:r>
          </w:p>
        </w:tc>
      </w:tr>
      <w:tr>
        <w:trPr/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2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Удаление из чёрного списка</w:t>
            </w:r>
          </w:p>
        </w:tc>
        <w:tc>
          <w:tcPr>
            <w:tcW w:w="55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должна позволять удалять людей из чёрного списка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Код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Класс PlatformTouchAction используется вместо стандартного TouchAction для обхода ошибки, связанной с выводом типов в Kotlin: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package dmitry.tpo3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PerformsTouchActions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TouchAction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class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PlatformTouchAction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(performsTouchActions: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PerformsTouchActions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) : TouchAction&lt;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PlatformTouchAction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&gt;(performsTouchActions)</w:t>
      </w:r>
      <w:r>
        <w:rPr>
          <w:rFonts w:ascii="Times New Roman" w:hAnsi="Times New Roman"/>
          <w:b w:val="false"/>
          <w:bCs w:val="false"/>
        </w:rPr>
        <w:b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Объект Matchers содержит матчер для Kotlintest: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package dmitry.tpo3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MobileElement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Matcher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MatcherResult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io.kotlintest.should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org.openqa.selenium.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StaleElementReferenceException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object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Matchers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fun beStale() = object 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Matcher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&lt;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MobileElement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&gt;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override fun test(element: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MobileElement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MatcherResult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val isStale = try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element.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isDisplayed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false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} catch(e: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StaleElementReferenceException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)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true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return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MatcherResult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(isStale,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"Element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$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element should be stale",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"Element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$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element should not be stale")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}</w:t>
      </w:r>
    </w:p>
    <w:p>
      <w:pPr>
        <w:pStyle w:val="Normal"/>
        <w:jc w:val="left"/>
        <w:rPr>
          <w:rFonts w:ascii="DejaVu Sans Mono" w:hAnsi="DejaVu Sans Mono"/>
          <w:i w:val="false"/>
          <w:i w:val="false"/>
          <w:sz w:val="18"/>
        </w:rPr>
      </w:pPr>
      <w:r>
        <w:rPr>
          <w:rFonts w:ascii="DejaVu Sans Mono" w:hAnsi="DejaVu Sans Mono"/>
          <w:i w:val="false"/>
          <w:sz w:val="1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Класс AbstractTwitterTestSet является базовым для наборов тестов: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package dmitry.tpo3.tests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dmitry.tpo3.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PlatformTouchAction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MobileBy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MobileElement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io.appium.java_client.android.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AndroidDriver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io.appium.java_client.android.nativekey.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AndroidKey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io.appium.java_client.android.nativekey.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KeyEvent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io.appium.java_client.remote.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AndroidMobileCapabilityType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io.appium.java_client.remote.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io.appium.java_client.touch.offset.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PointOption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io.appium.java_client.windows.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PressesKeyCode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IsolationMode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Spec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TestCaseOrder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io.kotlintest.shouldThrow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io.kotlintest.specs.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WordSpec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By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NoSuchElementException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Point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StaleElementReferenceException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org.openqa.selenium.remote.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DesiredCapabilities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org.openqa.selenium.support.ui.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ExpectedConditions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org.openqa.selenium.support.ui.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WebDriverWait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java.net.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URL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import java.util.concurrent.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TimeUnit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abstract class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AbstractTwitterTestSet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() : WordSpec()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companion object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USERNAME = "Tester1234519"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PASSWORD = "qwerty123456"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LOGIN_TEXT_ID = "com.twitter.android:id/detail_text"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USERNAME_INPUT_ID = "com.twitter.android:id/login_identifier"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PASSWORD_INPUT_ID = "com.twitter.android:id/login_password"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const val LOGIN_BUTTON_ID = "com.twitter.android:id/login_login"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@JvmStatic protected val driver: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AndroidDriver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&lt;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MobileElement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&gt;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@JvmStatic protected val wait: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WebDriverWait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init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val capabilityDict = 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>mapOf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DEVICE_NAME       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"emulator-5554",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PLATFORM_NAME     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"Android",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PLATFORM_VERSION  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"10",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NO_RESET          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"true",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AUTOMATION_NAME   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"UIAutomator2",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APP_PACKAGE 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"com.twitter.android",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AndroidMobileCapabilityType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APP_ACTIVITY    to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"com.twitter.android.StartActivity"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val capabilities = DesiredCapabilities()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capabilityDict.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forEach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{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(name, value)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-&gt;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capabilities.setCapability(name, value)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val url = URL("http://127.0.0.1:4723/wd/hub")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driver = AndroidDriver&lt;MobileElement&gt;(url, capabilities)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wait = WebDriverWait(driver, 30)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driver.manage().timeouts().implicitlyWait(15,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TimeUnit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.SECONDS)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override fun testCaseOrder():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TestCaseOrder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? =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TestCaseOrder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.Random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private fun find(locator: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By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MobileElement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wait.until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            ExpectedConditions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.visibilityOfElementLocated(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locator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return driver.findElement(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locator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protected fun findById(id: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String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MobileElement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= find(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MobileBy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.id(id))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protected fun findByXpath(xpath: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String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 xml:space="preserve">MobileElement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= find(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MobileBy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.xpath(xpath))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protected fun goBack()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driver.pressKey( KeyEvent(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AndroidKey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.BACK) 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protected fun goBack(n: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Int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)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for (i in 0 </w:t>
      </w:r>
      <w:r>
        <w:rPr>
          <w:rFonts w:ascii="DejaVu Sans Mono" w:hAnsi="DejaVu Sans Mono"/>
          <w:b w:val="false"/>
          <w:bCs w:val="false"/>
          <w:i/>
          <w:color w:val="000000"/>
          <w:sz w:val="18"/>
          <w:szCs w:val="24"/>
        </w:rPr>
        <w:t xml:space="preserve">until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n)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    driver.pressKey( KeyEvent(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AndroidKey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.BACK) 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protected fun clickAt(p: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Point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) {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    PlatformTouchAction(driver).tap(</w:t>
      </w:r>
      <w:r>
        <w:rPr>
          <w:rFonts w:ascii="DejaVu Sans Mono" w:hAnsi="DejaVu Sans Mono"/>
          <w:b/>
          <w:bCs w:val="false"/>
          <w:i w:val="false"/>
          <w:color w:val="000000"/>
          <w:sz w:val="18"/>
          <w:szCs w:val="24"/>
        </w:rPr>
        <w:t>PointOption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.point(p)).perform()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>}</w:t>
      </w:r>
    </w:p>
    <w:p>
      <w:pPr>
        <w:pStyle w:val="Normal"/>
        <w:jc w:val="left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К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ласс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RegistrationAndLoginTests содержит тесты регистрации и входа: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/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  <w:szCs w:val="24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dmitry.tpo3.tests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import io.appium.java_client.</w:t>
      </w:r>
      <w:r>
        <w:rPr>
          <w:rFonts w:ascii="DejaVu Sans Mono" w:hAnsi="DejaVu Sans Mono"/>
          <w:b/>
          <w:i w:val="false"/>
          <w:color w:val="000000"/>
          <w:sz w:val="18"/>
        </w:rPr>
        <w:t>MobileBy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import io.kotlintest.</w:t>
      </w:r>
      <w:r>
        <w:rPr>
          <w:rFonts w:ascii="DejaVu Sans Mono" w:hAnsi="DejaVu Sans Mono"/>
          <w:b/>
          <w:i w:val="false"/>
          <w:color w:val="000000"/>
          <w:sz w:val="18"/>
        </w:rPr>
        <w:t>IsolationMode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import io.kotlintest.shouldBe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import io.kotlintest.shouldNotBe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import org.openqa.selenium.support.ui.</w:t>
      </w:r>
      <w:r>
        <w:rPr>
          <w:rFonts w:ascii="DejaVu Sans Mono" w:hAnsi="DejaVu Sans Mono"/>
          <w:b/>
          <w:i w:val="false"/>
          <w:color w:val="000000"/>
          <w:sz w:val="18"/>
        </w:rPr>
        <w:t>ExpectedConditions</w:t>
      </w:r>
      <w:r>
        <w:rPr>
          <w:color w:val="000000"/>
        </w:rPr>
        <w:br/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class </w:t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RegistrationAndLoginTests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: AbstractTwitterTestSet() {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companion object {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const val REGISTER_BUTTON_ID = "com.twitter.android:id/primary_action"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const val PHONE_EMAIL_INPUT_ID = "com.twitter.android:id/phone_or_email_field"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const val USE_EMAIL_BUTTON_ID = "com.twitter.android:id/secondary_button"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const val NEXT_BUTTON_ID = "com.twitter.android:id/cta_button"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}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override fun isolationMode(): </w:t>
      </w:r>
      <w:r>
        <w:rPr>
          <w:rFonts w:ascii="DejaVu Sans Mono" w:hAnsi="DejaVu Sans Mono"/>
          <w:b/>
          <w:i w:val="false"/>
          <w:color w:val="000000"/>
          <w:sz w:val="18"/>
        </w:rPr>
        <w:t>IsolationMode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? = </w:t>
      </w:r>
      <w:r>
        <w:rPr>
          <w:rFonts w:ascii="DejaVu Sans Mono" w:hAnsi="DejaVu Sans Mono"/>
          <w:b/>
          <w:i w:val="false"/>
          <w:color w:val="000000"/>
          <w:sz w:val="18"/>
        </w:rPr>
        <w:t>IsolationMode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.InstancePerLeaf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init {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"Registration" 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should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findById(REGISTER_BUTTON_ID).click()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val textField = findById(PHONE_EMAIL_INPUT_ID)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val nextButton = findById(NEXT_BUTTON_ID)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"fail with a non-existing email"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textField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val useEmail = findById(USE_EMAIL_BUTTON_ID)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useEmail.click()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.sendKeys("invalidmail@domain.null")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nextButton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isEnabled shouldBe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false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.clear()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useEmail.click()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goBack()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"fail with a non-existing phone number"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textField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.sendKeys("+1-202-555-0180")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nextButton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isEnabled shouldBe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false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.clear()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goBack()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"Log in" 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should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val loginText = findById(LOGIN_TEXT_ID)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/>
          <w:color w:val="000000"/>
          <w:sz w:val="18"/>
        </w:rPr>
        <w:t>with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(loginText.</w:t>
      </w:r>
      <w:r>
        <w:rPr>
          <w:rFonts w:ascii="DejaVu Sans Mono" w:hAnsi="DejaVu Sans Mono"/>
          <w:b w:val="false"/>
          <w:i/>
          <w:color w:val="000000"/>
          <w:sz w:val="18"/>
        </w:rPr>
        <w:t>location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)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x += 600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clickAt(this)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val usernameInput = findById(USERNAME_INPUT_ID)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val passwordInput = findById(PASSWORD_INPUT_ID)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val loginButton = findById(LOGIN_BUTTON_ID)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"fail with invalid username"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usernameInput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.sendKeys(USERNAME.</w:t>
      </w:r>
      <w:r>
        <w:rPr>
          <w:rFonts w:ascii="DejaVu Sans Mono" w:hAnsi="DejaVu Sans Mono"/>
          <w:b w:val="false"/>
          <w:i/>
          <w:color w:val="000000"/>
          <w:sz w:val="18"/>
        </w:rPr>
        <w:t>reversed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.sendKeys(PASSWORD)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loginButton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wait.until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    ExpectedConditions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.invisibilityOfElementLocated(</w:t>
      </w:r>
      <w:r>
        <w:rPr>
          <w:rFonts w:ascii="DejaVu Sans Mono" w:hAnsi="DejaVu Sans Mono"/>
          <w:b/>
          <w:i w:val="false"/>
          <w:color w:val="000000"/>
          <w:sz w:val="18"/>
        </w:rPr>
        <w:t>MobileBy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.id("android:id/progress"))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findById(USERNAME_INPUT_ID).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isDisplayed shouldBe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true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goBack()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"fail with invalid password"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usernameInput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.sendKeys(USERNAME)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.sendKeys(PASSWORD.</w:t>
      </w:r>
      <w:r>
        <w:rPr>
          <w:rFonts w:ascii="DejaVu Sans Mono" w:hAnsi="DejaVu Sans Mono"/>
          <w:b w:val="false"/>
          <w:i/>
          <w:color w:val="000000"/>
          <w:sz w:val="18"/>
        </w:rPr>
        <w:t>reversed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())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loginButton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.click()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wait.until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    ExpectedConditions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.invisibilityOfElementLocated(</w:t>
      </w:r>
      <w:r>
        <w:rPr>
          <w:rFonts w:ascii="DejaVu Sans Mono" w:hAnsi="DejaVu Sans Mono"/>
          <w:b/>
          <w:i w:val="false"/>
          <w:color w:val="000000"/>
          <w:sz w:val="18"/>
        </w:rPr>
        <w:t>MobileBy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.id("android:id/progress"))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findById(USERNAME_INPUT_ID).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isDisplayed shouldBe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true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goBack()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"show/hide password" </w:t>
      </w:r>
      <w:r>
        <w:rPr>
          <w:rFonts w:ascii="DejaVu Sans Mono" w:hAnsi="DejaVu Sans Mono"/>
          <w:b/>
          <w:i w:val="false"/>
          <w:color w:val="000000"/>
          <w:sz w:val="18"/>
        </w:rPr>
        <w:t>{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val buttonLocation =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>location</w:t>
      </w:r>
      <w:r>
        <w:rPr>
          <w:color w:val="000000"/>
        </w:rPr>
        <w:br/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buttonLocation.x += 950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.sendKeys(PASSWORD)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clickAt(buttonLocation)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text shouldBe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PASSWORD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clickAt(buttonLocation)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i/>
          <w:color w:val="000000"/>
          <w:sz w:val="18"/>
        </w:rPr>
        <w:t xml:space="preserve">text shouldNotBe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PASSWORD</w:t>
      </w:r>
      <w:r>
        <w:rPr>
          <w:color w:val="000000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    goBack()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i w:val="false"/>
          <w:color w:val="000000"/>
          <w:sz w:val="18"/>
        </w:rPr>
        <w:t>}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    }</w:t>
      </w:r>
      <w:r>
        <w:rPr>
          <w:color w:val="000000"/>
        </w:rPr>
        <w:br/>
      </w:r>
      <w:r>
        <w:rPr>
          <w:rFonts w:ascii="DejaVu Sans Mono" w:hAnsi="DejaVu Sans Mono"/>
          <w:b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  <w:r>
        <w:rPr>
          <w:color w:val="000000"/>
        </w:rPr>
        <w:br/>
      </w:r>
      <w:r>
        <w:rPr>
          <w:rFonts w:ascii="DejaVu Sans Mono" w:hAnsi="DejaVu Sans Mono"/>
          <w:b w:val="false"/>
          <w:i w:val="false"/>
          <w:color w:val="000000"/>
          <w:sz w:val="1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Класс AppTests содержит тесты самого приложения. Перед их запуском он выполняет вход в приложение, а после – выход: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Times New Roman" w:hAnsi="Times New Roman"/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package dmitry.tpo3.tests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io.appium.java_client.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MobileBy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IsolationMode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io.kotlintest.shouldBe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io.kotlintest.shouldNotBe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import org.openqa.selenium.support.ui.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ExpectedConditions</w:t>
      </w:r>
      <w:r>
        <w:rPr>
          <w:rFonts w:ascii="Times New Roman" w:hAnsi="Times New Roman"/>
          <w:b w:val="false"/>
          <w:bCs w:val="false"/>
          <w:color w:val="000000"/>
        </w:rPr>
        <w:br/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class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RegistrationAndLoginTests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: AbstractTwitterTestSet()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companion object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const val REGISTER_BUTTON_ID = "com.twitter.android:id/primary_action"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const val PHONE_EMAIL_INPUT_ID = "com.twitter.android:id/phone_or_email_field"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const val USE_EMAIL_BUTTON_ID = "com.twitter.android:id/secondary_button"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const val NEXT_BUTTON_ID = "com.twitter.android:id/cta_button"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override fun isolationMode():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IsolationMode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? =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IsolationMode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.InstancePerLeaf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init 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"Registration" 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should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findById(REGISTER_BUTTON_ID).click()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val textField = findById(PHONE_EMAIL_INPUT_ID)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val nextButton = findById(NEXT_BUTTON_ID)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"fail with a non-existing email"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textField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val useEmail = findById(USE_EMAIL_BUTTON_ID)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useEmail.click()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.sendKeys("invalidmail@domain.null")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nextButton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isEnabled shouldBe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false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.clear()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useEmail.click()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goBack()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"fail with a non-existing phone number"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textField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.sendKeys("+1-202-555-0180")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nextButton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isEnabled shouldBe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false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textField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.clear()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goBack()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"Log in" 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should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val loginText = findById(LOGIN_TEXT_ID)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with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(loginText.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location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)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x += 600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clickAt(this)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val usernameInput = findById(USERNAME_INPUT_ID)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val passwordInput = findById(PASSWORD_INPUT_ID)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val loginButton = findById(LOGIN_BUTTON_ID)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"fail with invalid username"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usernameInput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.sendKeys(USERNAME.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reversed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())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.sendKeys(PASSWORD)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loginButton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wait.until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    ExpectedConditions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.invisibilityOfElementLocated(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MobileBy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.id("android:id/progress"))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findById(USERNAME_INPUT_ID).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isDisplayed shouldBe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true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goBack()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"fail with invalid password"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usernameInput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.sendKeys(USERNAME)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.sendKeys(PASSWORD.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reversed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())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loginButton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.click()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wait.until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    ExpectedConditions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.invisibilityOfElementLocated(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MobileBy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.id("android:id/progress"))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findById(USERNAME_INPUT_ID).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isDisplayed shouldBe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true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goBack()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"show/hide password"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{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val buttonLocation =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>location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buttonLocation.x += 950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.sendKeys(PASSWORD)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clickAt(buttonLocation)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text shouldBe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PASSWORD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clickAt(buttonLocation)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passwordInput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.</w:t>
      </w:r>
      <w:r>
        <w:rPr>
          <w:rFonts w:ascii="DejaVu Sans Mono" w:hAnsi="DejaVu Sans Mono"/>
          <w:b w:val="false"/>
          <w:bCs w:val="false"/>
          <w:i/>
          <w:color w:val="000000"/>
          <w:sz w:val="18"/>
        </w:rPr>
        <w:t xml:space="preserve">text shouldNotBe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PASSWORD</w:t>
      </w:r>
      <w:r>
        <w:rPr>
          <w:rFonts w:ascii="Times New Roman" w:hAnsi="Times New Roman"/>
          <w:b w:val="false"/>
          <w:bCs w:val="false"/>
          <w:color w:val="00000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    goBack()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 xml:space="preserve">            </w:t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    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/>
          <w:bCs w:val="false"/>
          <w:i w:val="false"/>
          <w:color w:val="000000"/>
          <w:sz w:val="18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}</w:t>
      </w:r>
      <w:r>
        <w:rPr>
          <w:rFonts w:ascii="Times New Roman" w:hAnsi="Times New Roman"/>
          <w:b w:val="false"/>
          <w:bCs w:val="false"/>
          <w:color w:val="00000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1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Выводы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Appium построен на базе WebDriver и может быть использован для тестирования приложений как под iOS, так и под Android. При этом с помощью аннотаций можно задать локаторы для каждой платформы.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Тестирование серого ящика сложнее выполнять с мобильными приложениями, чем с веб-сайтами. Для получения структуры представления требуется использовать UIAutomatorViewer, тогда как структура HTML-страницы доступна всегда. Кроме того, в мобильных приложениях часто требуется использовать жесты, которые может быть тяжело реализовать программно.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Во время тестирования </w:t>
      </w:r>
      <w:bookmarkStart w:id="0" w:name="__DdeLink__2357_3937546724"/>
      <w:r>
        <w:rPr>
          <w:rFonts w:ascii="Times New Roman" w:hAnsi="Times New Roman"/>
          <w:b w:val="false"/>
          <w:bCs w:val="false"/>
        </w:rPr>
        <w:t>б</w:t>
      </w:r>
      <w:bookmarkEnd w:id="0"/>
      <w:r>
        <w:rPr>
          <w:rFonts w:ascii="Times New Roman" w:hAnsi="Times New Roman"/>
          <w:b w:val="false"/>
          <w:bCs w:val="false"/>
        </w:rPr>
        <w:t>ыл выявлен незначительный дефект, который заключается в том, что поиск по пользователям иногда не срабатывает.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a6a52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a6a5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0d6582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Application>LibreOffice/6.2.7.1$Linux_X86_64 LibreOffice_project/20$Build-1</Application>
  <Pages>9</Pages>
  <Words>1129</Words>
  <Characters>11118</Characters>
  <CharactersWithSpaces>14753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2019-04-09T09:07:00Z</dcterms:created>
  <dc:creator>Dmitry Sjestov</dc:creator>
  <dc:description/>
  <dc:language>ru-RU</dc:language>
  <cp:lastModifiedBy/>
  <dcterms:modified xsi:type="dcterms:W3CDTF">2019-10-30T21:13:17Z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