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CSE320: Data Communications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5867400</wp:posOffset>
                </wp:positionH>
                <wp:positionV relativeFrom="paragraph">
                  <wp:posOffset>0</wp:posOffset>
                </wp:positionV>
                <wp:extent cx="695960" cy="354965"/>
                <wp:effectExtent b="0" l="0" r="0" t="0"/>
                <wp:wrapSquare wrapText="bothSides" distB="0" distT="0" distL="114300" distR="114300"/>
                <wp:docPr id="198627368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02783" y="3607280"/>
                          <a:ext cx="686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Set - 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5867400</wp:posOffset>
                </wp:positionH>
                <wp:positionV relativeFrom="paragraph">
                  <wp:posOffset>0</wp:posOffset>
                </wp:positionV>
                <wp:extent cx="695960" cy="354965"/>
                <wp:effectExtent b="0" l="0" r="0" t="0"/>
                <wp:wrapSquare wrapText="bothSides" distB="0" distT="0" distL="114300" distR="114300"/>
                <wp:docPr id="198627368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960" cy="354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Quiz-2</w:t>
      </w:r>
    </w:p>
    <w:p w:rsidR="00000000" w:rsidDel="00000000" w:rsidP="00000000" w:rsidRDefault="00000000" w:rsidRPr="00000000" w14:paraId="00000003">
      <w:pPr>
        <w:spacing w:after="120" w:lineRule="auto"/>
        <w:ind w:left="714" w:hanging="35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Marks: 15</w:t>
      </w:r>
    </w:p>
    <w:p w:rsidR="00000000" w:rsidDel="00000000" w:rsidP="00000000" w:rsidRDefault="00000000" w:rsidRPr="00000000" w14:paraId="00000004">
      <w:pPr>
        <w:ind w:left="36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  <w:tab/>
        <w:tab/>
        <w:tab/>
        <w:tab/>
        <w:tab/>
        <w:tab/>
        <w:t xml:space="preserve">ID:</w:t>
        <w:tab/>
        <w:tab/>
        <w:tab/>
        <w:t xml:space="preserve">     Sec: 25</w:t>
      </w:r>
    </w:p>
    <w:p w:rsidR="00000000" w:rsidDel="00000000" w:rsidP="00000000" w:rsidRDefault="00000000" w:rsidRPr="00000000" w14:paraId="00000005">
      <w:pPr>
        <w:ind w:left="36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Given, a composite periodic signal passing through a channel consists of 7 frequency components of 250, 300, 550, 700, 900, 1150 and 2250 MHz.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signal-to-noise ratio for this channel is 36. Calculate the appropriate bit rate and signal level for the channel. [2.5]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(b)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5943600" cy="1027430"/>
            <wp:effectExtent b="0" l="0" r="0" t="0"/>
            <wp:docPr id="198627368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Suppose, the signal power is 550 mW at Point 1. The power loss rate from Point 1 to Point 2 is 1.5 mW/km. The final attenuation from Point 1 to Point 4 is -9.5 dB. Calculate the attenuation for the signal from Point 3 to Point 4. [2.5]</w:t>
      </w:r>
    </w:p>
    <w:p w:rsidR="00000000" w:rsidDel="00000000" w:rsidP="00000000" w:rsidRDefault="00000000" w:rsidRPr="00000000" w14:paraId="00000009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-448" w:right="-181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Decode the binary bits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Bipolar AMI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line coding scheme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.  [2.5]</w:t>
      </w:r>
    </w:p>
    <w:p w:rsidR="00000000" w:rsidDel="00000000" w:rsidP="00000000" w:rsidRDefault="00000000" w:rsidRPr="00000000" w14:paraId="00000022">
      <w:pPr>
        <w:spacing w:after="0" w:line="240" w:lineRule="auto"/>
        <w:ind w:left="-9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-90" w:right="-180" w:firstLine="0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0" distT="0" distL="0" distR="0">
            <wp:extent cx="5630741" cy="1700652"/>
            <wp:effectExtent b="0" l="0" r="0" t="0"/>
            <wp:docPr id="19862736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0741" cy="1700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-90" w:right="-18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Binary bits: </w:t>
      </w:r>
    </w:p>
    <w:p w:rsidR="00000000" w:rsidDel="00000000" w:rsidP="00000000" w:rsidRDefault="00000000" w:rsidRPr="00000000" w14:paraId="00000025">
      <w:pPr>
        <w:spacing w:after="0" w:line="240" w:lineRule="auto"/>
        <w:ind w:left="-90" w:right="-180" w:firstLine="0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-9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Now apply a technique to replace four consecutive 0s in the encoded data without increasing the number of bits and signals. Write the name of the scheme.  [2.5]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-9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-90" w:right="-180" w:firstLine="0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2047" cy="1584797"/>
            <wp:effectExtent b="0" l="0" r="0" t="0"/>
            <wp:docPr id="198627368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047" cy="1584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-90" w:right="-180" w:firstLine="0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The following figure depicts a sampled analog signal for digital signal representation. By applying the concept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Pulse Code Modulation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, assume there will 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3-bit code words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for each sampled amplitude. Show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Normalized Quantized Value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Quantization Code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Binary Encoded Value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for the given analog signal value at different time stamps. Assume that the sampling amplitudes are between -25V to +25V.   [5]</w:t>
      </w:r>
    </w:p>
    <w:p w:rsidR="00000000" w:rsidDel="00000000" w:rsidP="00000000" w:rsidRDefault="00000000" w:rsidRPr="00000000" w14:paraId="0000002B">
      <w:pPr>
        <w:ind w:left="-450" w:right="-180" w:firstLine="0"/>
        <w:jc w:val="center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0" distT="0" distL="0" distR="0">
            <wp:extent cx="5653088" cy="2076450"/>
            <wp:effectExtent b="0" l="0" r="0" t="0"/>
            <wp:docPr id="198627368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710BA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345C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B345CA"/>
  </w:style>
  <w:style w:type="paragraph" w:styleId="p1" w:customStyle="1">
    <w:name w:val="p1"/>
    <w:basedOn w:val="Normal"/>
    <w:rsid w:val="00705286"/>
    <w:pPr>
      <w:spacing w:after="0" w:line="240" w:lineRule="auto"/>
    </w:pPr>
    <w:rPr>
      <w:rFonts w:ascii="Times" w:cs="Times New Roman" w:hAnsi="Times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gza7IqyhCMMAV0RBiycWvo+ZXA==">CgMxLjAyCGguZ2pkZ3hzOAByITE0S25FTmxrMTVKT3U0VkI4ZVFpcjZzb0wzYmYxdk1aTg==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2022-06-18T10:15:00Z</dcterms:created>
  <dc:creator>Mehnaz Seraj</dc:creator>
</cp:coreProperties>
</file>