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BRAC University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Dept. of Computer Science and Engineering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Fall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CSE331-11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QUIZ - 4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Time: 25 minutes</w:t>
        <w:tab/>
        <w:tab/>
        <w:tab/>
        <w:tab/>
        <w:tab/>
        <w:tab/>
        <w:tab/>
        <w:tab/>
        <w:t xml:space="preserve">Marks: 20</w:t>
      </w:r>
    </w:p>
    <w:p w:rsidR="00000000" w:rsidDel="00000000" w:rsidP="00000000" w:rsidRDefault="00000000" w:rsidRPr="00000000" w14:paraId="0000000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Name:</w:t>
        <w:tab/>
        <w:tab/>
        <w:tab/>
        <w:tab/>
        <w:tab/>
        <w:tab/>
        <w:t xml:space="preserve">    ID:</w:t>
        <w:tab/>
        <w:tab/>
        <w:tab/>
        <w:t xml:space="preserve">        Section:</w:t>
      </w:r>
    </w:p>
    <w:p w:rsidR="00000000" w:rsidDel="00000000" w:rsidP="00000000" w:rsidRDefault="00000000" w:rsidRPr="00000000" w14:paraId="0000000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Construct PDA for the following languages.</w:t>
      </w:r>
      <w:r w:rsidDel="00000000" w:rsidR="00000000" w:rsidRPr="00000000">
        <w:rPr>
          <w:b w:val="1"/>
          <w:rtl w:val="0"/>
        </w:rPr>
        <w:t xml:space="preserve">[7+7+6=20]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{0, 1}*: w starts and ends with different symbols}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{0,1}*: the length of w is </w:t>
      </w:r>
      <w:r w:rsidDel="00000000" w:rsidR="00000000" w:rsidRPr="00000000">
        <w:rPr>
          <w:rtl w:val="0"/>
        </w:rPr>
        <w:t xml:space="preserve">at most</w:t>
      </w:r>
      <w:r w:rsidDel="00000000" w:rsidR="00000000" w:rsidRPr="00000000">
        <w:rPr>
          <w:rtl w:val="0"/>
        </w:rPr>
        <w:t xml:space="preserve"> two.}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{a, b, c}*: w = </w:t>
      </w:r>
      <w:r w:rsidDel="00000000" w:rsidR="00000000" w:rsidRPr="00000000">
        <w:rPr>
          <w:sz w:val="24"/>
          <w:szCs w:val="24"/>
          <w:rtl w:val="0"/>
        </w:rPr>
        <w:t xml:space="preserve">b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j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where i &gt; 3j, j,k ≥0}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