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C3985">
      <w:pPr>
        <w:ind w:firstLine="0" w:firstLineChars="0"/>
      </w:pPr>
    </w:p>
    <w:p w14:paraId="3407609C">
      <w:pPr>
        <w:ind w:firstLine="0" w:firstLineChars="0"/>
      </w:pPr>
    </w:p>
    <w:p w14:paraId="1A120A7B">
      <w:pPr>
        <w:ind w:firstLine="480"/>
        <w:jc w:val="center"/>
      </w:pPr>
      <w:r>
        <mc:AlternateContent>
          <mc:Choice Requires="wpg">
            <w:drawing>
              <wp:inline distT="0" distB="0" distL="114300" distR="114300">
                <wp:extent cx="4095750" cy="771525"/>
                <wp:effectExtent l="0" t="0" r="0" b="0"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</wpg:grpSpPr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0.75pt;width:322.5pt;" coordorigin="2520,2025" coordsize="6450,1215" o:gfxdata="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LmzwAL8AAAClAQAAGQAA&#10;AGRycy9fcmVscy9lMm9Eb2MueG1sLnJlbHO9kMGKwjAQhu8L+w5h7tu0PSyymPYigldxH2BIpmmw&#10;mYQkir69gWVBQfDmcWb4v/9j1uPFL+JMKbvACrqmBUGsg3FsFfwetl8rELkgG1wCk4IrZRiHz4/1&#10;nhYsNZRnF7OoFM4K5lLij5RZz+QxNyES18sUksdSx2RlRH1ES7Jv22+Z7hkwPDDFzihIO9ODOFxj&#10;bX7NDtPkNG2CPnni8qRCOl+7KxCTpaLAk3H4t+ybyBbkc4fuPQ7dv4N8eO5wA1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">
                <o:lock v:ext="edit" aspectratio="f"/>
                <v:shape id="图片 3" o:spid="_x0000_s1026" o:spt="75" type="#_x0000_t75" style="position:absolute;left:3960;top:2181;height:810;width:5010;" filled="f" o:preferrelative="t" stroked="f" coordsize="21600,21600" o:gfxdata="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wLhge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4" o:title=""/>
                  <o:lock v:ext="edit" aspectratio="t"/>
                </v:shape>
                <v:shape id="图片 4" o:spid="_x0000_s1026" o:spt="75" type="#_x0000_t75" style="position:absolute;left:2520;top:2025;height:1215;width:1260;" filled="f" o:preferrelative="t" stroked="f" coordsize="21600,21600" o:gfxdata="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V9le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4128C0F0">
      <w:pPr>
        <w:ind w:firstLine="480"/>
        <w:jc w:val="center"/>
      </w:pPr>
    </w:p>
    <w:p w14:paraId="537E9020">
      <w:pPr>
        <w:ind w:firstLine="1044"/>
        <w:jc w:val="center"/>
        <w:rPr>
          <w:b/>
          <w:sz w:val="52"/>
          <w:szCs w:val="52"/>
        </w:rPr>
      </w:pPr>
    </w:p>
    <w:p w14:paraId="01329FB0">
      <w:pPr>
        <w:ind w:firstLine="0" w:firstLineChars="0"/>
        <w:rPr>
          <w:rFonts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>《文献检索与论文写作》课程报告</w:t>
      </w:r>
    </w:p>
    <w:p w14:paraId="0E21B541">
      <w:pPr>
        <w:ind w:firstLine="1044" w:firstLineChars="0"/>
        <w:jc w:val="center"/>
        <w:rPr>
          <w:rFonts w:ascii="宋体" w:hAnsi="宋体"/>
          <w:b/>
          <w:sz w:val="52"/>
          <w:szCs w:val="52"/>
        </w:rPr>
      </w:pPr>
    </w:p>
    <w:p w14:paraId="0E24C64F">
      <w:pPr>
        <w:ind w:firstLine="0" w:firstLineChars="0"/>
        <w:rPr>
          <w:b/>
          <w:sz w:val="28"/>
          <w:szCs w:val="28"/>
        </w:rPr>
      </w:pPr>
    </w:p>
    <w:p w14:paraId="7F0F9F1E">
      <w:pPr>
        <w:ind w:firstLine="720"/>
        <w:rPr>
          <w:rFonts w:ascii="黑体" w:eastAsia="黑体"/>
          <w:sz w:val="32"/>
          <w:u w:val="single"/>
        </w:rPr>
      </w:pPr>
      <w:r>
        <w:rPr>
          <w:rFonts w:hint="eastAsia" w:eastAsia="黑体"/>
          <w:sz w:val="36"/>
        </w:rPr>
        <w:t>题目</w:t>
      </w:r>
      <w:r>
        <w:rPr>
          <w:rFonts w:hint="eastAsia" w:eastAsia="黑体"/>
          <w:sz w:val="32"/>
          <w:szCs w:val="32"/>
        </w:rPr>
        <w:t>：</w:t>
      </w:r>
      <w:r>
        <w:rPr>
          <w:rFonts w:hint="eastAsia" w:ascii="黑体" w:eastAsia="黑体"/>
          <w:sz w:val="32"/>
          <w:u w:val="single"/>
        </w:rPr>
        <w:t xml:space="preserve"> </w:t>
      </w:r>
      <w:r>
        <w:rPr>
          <w:rFonts w:hint="eastAsia" w:ascii="黑体" w:eastAsia="黑体"/>
          <w:sz w:val="32"/>
          <w:u w:val="single"/>
          <w:lang w:val="en-US" w:eastAsia="zh-CN"/>
        </w:rPr>
        <w:t>深度学习在医学影像分割中的应用综述</w:t>
      </w:r>
      <w:bookmarkStart w:id="32" w:name="_GoBack"/>
      <w:bookmarkEnd w:id="32"/>
      <w:r>
        <w:rPr>
          <w:rFonts w:hint="eastAsia" w:ascii="黑体" w:eastAsia="黑体"/>
          <w:sz w:val="32"/>
          <w:u w:val="single"/>
        </w:rPr>
        <w:t xml:space="preserve"> </w:t>
      </w:r>
    </w:p>
    <w:p w14:paraId="3996D455">
      <w:pPr>
        <w:ind w:firstLine="720" w:firstLineChars="0"/>
        <w:rPr>
          <w:rFonts w:eastAsia="黑体" w:cs="Times New Roman"/>
          <w:sz w:val="36"/>
          <w:szCs w:val="24"/>
          <w:u w:val="single"/>
        </w:rPr>
      </w:pPr>
    </w:p>
    <w:p w14:paraId="09FBA7BB">
      <w:pPr>
        <w:ind w:firstLine="904" w:firstLineChars="300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学    院：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计算机科学与技术学院、软件学院 </w:t>
      </w:r>
      <w:r>
        <w:rPr>
          <w:rFonts w:hint="eastAsia" w:ascii="宋体" w:hAnsi="宋体"/>
          <w:b/>
          <w:sz w:val="30"/>
          <w:szCs w:val="30"/>
        </w:rPr>
        <w:t xml:space="preserve">                    </w:t>
      </w:r>
    </w:p>
    <w:p w14:paraId="0D55F089">
      <w:pPr>
        <w:ind w:firstLine="904" w:firstLineChars="300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专    业：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软件工程（中外合作办学） </w:t>
      </w:r>
      <w:r>
        <w:rPr>
          <w:rFonts w:ascii="宋体" w:hAnsi="宋体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b/>
          <w:sz w:val="30"/>
          <w:szCs w:val="30"/>
        </w:rPr>
        <w:t xml:space="preserve">                      </w:t>
      </w:r>
    </w:p>
    <w:p w14:paraId="542203B3">
      <w:pPr>
        <w:ind w:firstLine="904" w:firstLineChars="300"/>
        <w:rPr>
          <w:rFonts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>班    级：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20</w:t>
      </w:r>
      <w:r>
        <w:rPr>
          <w:rFonts w:ascii="宋体" w:hAnsi="宋体"/>
          <w:b/>
          <w:sz w:val="30"/>
          <w:szCs w:val="30"/>
          <w:u w:val="single"/>
        </w:rPr>
        <w:t>2</w:t>
      </w:r>
      <w:r>
        <w:rPr>
          <w:rFonts w:hint="eastAsia" w:ascii="宋体" w:hAnsi="宋体"/>
          <w:b/>
          <w:sz w:val="30"/>
          <w:szCs w:val="30"/>
          <w:u w:val="single"/>
        </w:rPr>
        <w:t>3</w:t>
      </w:r>
      <w:r>
        <w:rPr>
          <w:rFonts w:ascii="宋体" w:hAnsi="宋体"/>
          <w:b/>
          <w:sz w:val="30"/>
          <w:szCs w:val="30"/>
          <w:u w:val="single"/>
        </w:rPr>
        <w:t>软件工程（中外合作办学）</w:t>
      </w:r>
      <w:r>
        <w:rPr>
          <w:rFonts w:hint="eastAsia" w:ascii="宋体" w:hAnsi="宋体"/>
          <w:b/>
          <w:sz w:val="30"/>
          <w:szCs w:val="30"/>
          <w:u w:val="single"/>
        </w:rPr>
        <w:t>0</w:t>
      </w:r>
      <w:r>
        <w:rPr>
          <w:rFonts w:ascii="宋体" w:hAnsi="宋体"/>
          <w:b/>
          <w:sz w:val="30"/>
          <w:szCs w:val="30"/>
          <w:u w:val="single"/>
        </w:rPr>
        <w:t>1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</w:rPr>
        <w:t xml:space="preserve">                     </w:t>
      </w:r>
    </w:p>
    <w:p w14:paraId="5F9F5D47">
      <w:pPr>
        <w:ind w:firstLine="904" w:firstLineChars="300"/>
        <w:rPr>
          <w:rFonts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>学    号：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</w:t>
      </w:r>
      <w:r>
        <w:rPr>
          <w:rFonts w:ascii="宋体" w:hAnsi="宋体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b/>
          <w:sz w:val="30"/>
          <w:szCs w:val="30"/>
          <w:u w:val="single"/>
        </w:rPr>
        <w:t>302023334076</w:t>
      </w:r>
      <w:r>
        <w:rPr>
          <w:rFonts w:ascii="宋体" w:hAnsi="宋体"/>
          <w:b/>
          <w:sz w:val="30"/>
          <w:szCs w:val="30"/>
          <w:u w:val="single"/>
        </w:rPr>
        <w:t xml:space="preserve">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</w:p>
    <w:p w14:paraId="0C9FCE8D">
      <w:pPr>
        <w:ind w:firstLine="904" w:firstLineChars="300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学生姓名：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   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b/>
          <w:sz w:val="30"/>
          <w:szCs w:val="30"/>
          <w:u w:val="single"/>
        </w:rPr>
        <w:t>俞智元</w:t>
      </w:r>
      <w:r>
        <w:rPr>
          <w:rFonts w:ascii="宋体" w:hAnsi="宋体"/>
          <w:b/>
          <w:sz w:val="30"/>
          <w:szCs w:val="30"/>
          <w:u w:val="single"/>
        </w:rPr>
        <w:t xml:space="preserve">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</w:t>
      </w:r>
    </w:p>
    <w:p w14:paraId="44A2BFD3">
      <w:pPr>
        <w:ind w:firstLine="904" w:firstLineChars="300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指导老师：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 </w:t>
      </w:r>
      <w:r>
        <w:rPr>
          <w:rFonts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郝鹏翼</w:t>
      </w:r>
      <w:r>
        <w:rPr>
          <w:rFonts w:ascii="宋体" w:hAnsi="宋体"/>
          <w:b/>
          <w:sz w:val="30"/>
          <w:szCs w:val="30"/>
          <w:u w:val="single"/>
        </w:rPr>
        <w:t xml:space="preserve">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</w:p>
    <w:p w14:paraId="4728A906">
      <w:pPr>
        <w:ind w:firstLine="904" w:firstLineChars="300"/>
        <w:rPr>
          <w:rFonts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>提交日期：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    </w:t>
      </w:r>
      <w:r>
        <w:rPr>
          <w:rFonts w:ascii="宋体" w:hAnsi="宋体"/>
          <w:b/>
          <w:sz w:val="30"/>
          <w:szCs w:val="30"/>
          <w:u w:val="single"/>
        </w:rPr>
        <w:t>202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6年6月   </w:t>
      </w:r>
      <w:r>
        <w:rPr>
          <w:rFonts w:ascii="宋体" w:hAnsi="宋体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</w:p>
    <w:p w14:paraId="4DEEBCBC">
      <w:pPr>
        <w:ind w:right="1358" w:rightChars="566" w:firstLine="2111" w:firstLineChars="657"/>
        <w:rPr>
          <w:rFonts w:eastAsia="黑体"/>
          <w:b/>
          <w:sz w:val="32"/>
          <w:szCs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26" w:charSpace="0"/>
        </w:sectPr>
      </w:pPr>
    </w:p>
    <w:p w14:paraId="34A6557B">
      <w:pPr>
        <w:spacing w:line="360" w:lineRule="auto"/>
        <w:ind w:firstLine="643"/>
        <w:jc w:val="center"/>
      </w:pPr>
      <w:r>
        <w:rPr>
          <w:rFonts w:eastAsia="黑体"/>
          <w:b/>
          <w:sz w:val="32"/>
        </w:rPr>
        <w:t>深度学习在医学影像分割中的应用综述</w:t>
      </w:r>
    </w:p>
    <w:p w14:paraId="3E9E8D3D">
      <w:pPr>
        <w:ind w:firstLine="0" w:firstLineChars="0"/>
        <w:jc w:val="center"/>
        <w:rPr>
          <w:rFonts w:eastAsia="黑体"/>
          <w:b/>
          <w:sz w:val="32"/>
          <w:szCs w:val="32"/>
        </w:rPr>
      </w:pPr>
    </w:p>
    <w:p w14:paraId="44D2FD9F">
      <w:pPr>
        <w:spacing w:line="360" w:lineRule="auto"/>
        <w:ind w:firstLine="482"/>
        <w:rPr>
          <w:rFonts w:ascii="宋体" w:hAnsi="宋体"/>
          <w:bCs/>
          <w:color w:val="FF0000"/>
        </w:rPr>
      </w:pPr>
      <w:r>
        <w:rPr>
          <w:rFonts w:eastAsia="黑体"/>
          <w:b/>
        </w:rPr>
        <w:t>摘要</w:t>
      </w:r>
      <w:r>
        <w:rPr>
          <w:rFonts w:hint="eastAsia" w:eastAsia="黑体"/>
          <w:b/>
        </w:rPr>
        <w:t xml:space="preserve"> </w:t>
      </w:r>
      <w:r>
        <w:rPr>
          <w:rFonts w:eastAsia="宋体"/>
        </w:rPr>
        <w:t>医学影像分割是计算机辅助诊断、放疗计划制定、术前评估与病灶定量分析的核心环节，在放射学（radiology）临床流程中具有基础性地位。近年来，深度学习方法在 CT 与 MRI 分割任务中持续取得突破，研究主线从卷积神经网络（CNN）驱动的 U-Net 系列，逐步扩展到自配置框架 nnU-Net，以及融合全局建模能力的 Transformer 体系。本文围绕 2021—2025 年近五年文献（并补充 U-Net 等 2—3 篇高被引经典）进行系统调研，重点梳理 U-Net 及其变体、nnU-Net 工程化范式、Transformer 在 CT/MRI 分割中的应用进展，归纳常用基准数据集与评价指标，分析当前方法在跨中心泛化、标注成本与临床落地方面的挑战，并展望未来研究方向。</w:t>
      </w:r>
    </w:p>
    <w:p w14:paraId="6D588A16">
      <w:pPr>
        <w:spacing w:line="360" w:lineRule="auto"/>
        <w:ind w:firstLine="482"/>
        <w:rPr>
          <w:rFonts w:hint="eastAsia"/>
        </w:rPr>
      </w:pPr>
      <w:r>
        <w:rPr>
          <w:rFonts w:eastAsia="黑体"/>
          <w:b/>
        </w:rPr>
        <w:t>关键词</w:t>
      </w:r>
      <w:r>
        <w:rPr>
          <w:rFonts w:hint="eastAsia" w:eastAsia="黑体"/>
          <w:b/>
        </w:rPr>
        <w:t xml:space="preserve"> </w:t>
      </w:r>
      <w:r>
        <w:rPr>
          <w:rFonts w:eastAsia="宋体"/>
        </w:rPr>
        <w:t>医学影像分割；U-Net；nnU-Net；深度学习；CT；MRI</w:t>
      </w:r>
      <w:r>
        <w:tab/>
      </w:r>
    </w:p>
    <w:p w14:paraId="78B65936">
      <w:pPr>
        <w:pStyle w:val="2"/>
      </w:pPr>
      <w:r>
        <w:t>引言</w:t>
      </w:r>
    </w:p>
    <w:p w14:paraId="024F63CE">
      <w:pPr>
        <w:spacing w:line="360" w:lineRule="auto"/>
        <w:ind w:firstLine="480"/>
      </w:pPr>
      <w:r>
        <w:rPr>
          <w:rFonts w:eastAsia="宋体"/>
        </w:rPr>
        <w:t>医学影像分割（medical image segmentation）的目标是将图像中的器官、病灶、血管或组织亚区在像素/体素层面进行精确划分，为后续体积测量、病灶定位、手术导航与疗效评估提供依据。在放射学实践中，CT 与 MRI 是最常用的两类模态：CT 对骨性结构与密度差异敏感，适合胸腹盆腔多器官分析；MRI 对软组织对比度更高，在脑肿瘤、前列腺、心脏等精细分割任务中应用广泛。然而，两类模态均面临成像噪声、对比度不均、跨设备域偏移及标注成本高等现实问题，传统基于阈值、区域生长与图模型的方法在复杂场景下鲁棒性有限。</w:t>
      </w:r>
    </w:p>
    <w:p w14:paraId="3AB49574">
      <w:pPr>
        <w:spacing w:line="360" w:lineRule="auto"/>
        <w:ind w:firstLine="480"/>
      </w:pPr>
      <w:r>
        <w:rPr>
          <w:rFonts w:eastAsia="宋体"/>
        </w:rPr>
        <w:t>深度学习尤其是全卷积网络的出现，显著改变了医学影像分割的研究范式。Ronneberger 等人提出的 U-Net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_Ref31773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[17]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以编码器—解码器结构与跳跃连接成为该领域事实标准；Cicek 等人将 U-Net 扩展至三维体数据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_Ref31881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[18]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，为 CT/MRI 体积分割奠定基础。2021 年以来，Isensee 等人提出的 nnU-Net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_Ref31917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[1]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将预处理、网络配置与训练策略自动化，在多个公开挑战中建立了强基线；与此同时，Transformer 通过自注意力机制建模长程依赖，在脑肿瘤 MRI 分割、腹部 CT 多器官分割等任务中展现出竞争力。2024—2025 年，MedSAM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_Ref31946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[7]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、SAM-Med3D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_Ref31956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[8]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等基础模型进一步推动“通用分割 + 任务微调”范式的发展。</w:t>
      </w:r>
    </w:p>
    <w:p w14:paraId="3CD64D29">
      <w:pPr>
        <w:spacing w:line="360" w:lineRule="auto"/>
        <w:ind w:firstLine="480"/>
      </w:pPr>
      <w:r>
        <w:rPr>
          <w:rFonts w:eastAsia="宋体"/>
        </w:rPr>
        <w:t>因此，本文从方法演化角度对深度学习在 CT/MRI 分割中的应用进行综述：首先介绍相关数据集与评价指标；其次按 U-Net 系列、nnU-Net、Transformer 三条主线梳理研究现状；最后讨论问题挑战与未来方向，并说明 AI 辅助使用情况。</w:t>
      </w:r>
    </w:p>
    <w:p w14:paraId="71DC1304">
      <w:pPr>
        <w:pStyle w:val="2"/>
      </w:pPr>
      <w:r>
        <w:rPr>
          <w:rFonts w:hint="eastAsia"/>
        </w:rPr>
        <w:t>相关数据集及评价指标</w:t>
      </w:r>
    </w:p>
    <w:p w14:paraId="395367EA">
      <w:pPr>
        <w:pStyle w:val="3"/>
      </w:pPr>
      <w:r>
        <w:rPr>
          <w:rFonts w:hint="eastAsia"/>
        </w:rPr>
        <w:t>基准数据集</w:t>
      </w:r>
    </w:p>
    <w:p w14:paraId="7004C6A7">
      <w:pPr>
        <w:spacing w:line="360" w:lineRule="auto"/>
        <w:ind w:firstLine="480"/>
      </w:pPr>
      <w:r>
        <w:rPr>
          <w:rFonts w:eastAsia="宋体"/>
        </w:rPr>
        <w:t>医学影像分割研究高度依赖公开标注数据集，不同数据集在模态、标注粒度与任务难度上差异显著。本文调研中涉及的代表性数据集如表 2-1 所示。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2055"/>
        <w:gridCol w:w="2049"/>
        <w:gridCol w:w="2240"/>
      </w:tblGrid>
      <w:tr w14:paraId="065F7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8" w:type="dxa"/>
          </w:tcPr>
          <w:p w14:paraId="0245F77F">
            <w:pPr>
              <w:ind w:firstLine="422"/>
              <w:rPr>
                <w:rFonts w:eastAsia="宋体" w:cs="Times New Roman"/>
              </w:rPr>
            </w:pPr>
            <w:r>
              <w:rPr>
                <w:rFonts w:eastAsia="宋体" w:cs="Times New Roman"/>
                <w:b/>
                <w:sz w:val="21"/>
              </w:rPr>
              <w:t>数据集名称</w:t>
            </w:r>
          </w:p>
        </w:tc>
        <w:tc>
          <w:tcPr>
            <w:tcW w:w="2268" w:type="dxa"/>
          </w:tcPr>
          <w:p w14:paraId="51347C4E">
            <w:pPr>
              <w:ind w:firstLine="422"/>
              <w:rPr>
                <w:rFonts w:eastAsia="宋体" w:cs="Times New Roman"/>
              </w:rPr>
            </w:pPr>
            <w:r>
              <w:rPr>
                <w:rFonts w:eastAsia="宋体" w:cs="Times New Roman"/>
                <w:b/>
                <w:sz w:val="21"/>
              </w:rPr>
              <w:t>模态</w:t>
            </w:r>
          </w:p>
        </w:tc>
        <w:tc>
          <w:tcPr>
            <w:tcW w:w="2268" w:type="dxa"/>
          </w:tcPr>
          <w:p w14:paraId="6591ACE1">
            <w:pPr>
              <w:ind w:firstLine="422"/>
              <w:rPr>
                <w:rFonts w:eastAsia="宋体" w:cs="Times New Roman"/>
              </w:rPr>
            </w:pPr>
            <w:r>
              <w:rPr>
                <w:rFonts w:eastAsia="宋体" w:cs="Times New Roman"/>
                <w:b/>
                <w:sz w:val="21"/>
              </w:rPr>
              <w:t>主要任务</w:t>
            </w:r>
          </w:p>
        </w:tc>
        <w:tc>
          <w:tcPr>
            <w:tcW w:w="2268" w:type="dxa"/>
          </w:tcPr>
          <w:p w14:paraId="20A21DD7">
            <w:pPr>
              <w:ind w:firstLine="422"/>
              <w:rPr>
                <w:rFonts w:eastAsia="宋体" w:cs="Times New Roman"/>
              </w:rPr>
            </w:pPr>
            <w:r>
              <w:rPr>
                <w:rFonts w:eastAsia="宋体" w:cs="Times New Roman"/>
                <w:b/>
                <w:sz w:val="21"/>
              </w:rPr>
              <w:t>特点</w:t>
            </w:r>
          </w:p>
        </w:tc>
      </w:tr>
      <w:tr w14:paraId="59298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8333C5B">
            <w:pPr>
              <w:ind w:firstLine="0" w:firstLineChars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Medical Segmentation Decathlon (MSD)</w: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begin"/>
            </w:r>
            <w:r>
              <w:rPr>
                <w:rFonts w:hint="default" w:eastAsia="宋体" w:cs="Times New Roman"/>
                <w:sz w:val="21"/>
                <w:lang w:val="en-US"/>
              </w:rPr>
              <w:instrText xml:space="preserve"> REF _Ref31985 \r \h </w:instrTex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separate"/>
            </w:r>
            <w:r>
              <w:rPr>
                <w:rFonts w:hint="default" w:eastAsia="宋体" w:cs="Times New Roman"/>
                <w:sz w:val="21"/>
                <w:vertAlign w:val="superscript"/>
                <w:lang w:val="en-US"/>
              </w:rPr>
              <w:t>[20]</w: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end"/>
            </w:r>
          </w:p>
        </w:tc>
        <w:tc>
          <w:tcPr>
            <w:tcW w:w="2268" w:type="dxa"/>
          </w:tcPr>
          <w:p w14:paraId="009F1B7F">
            <w:pPr>
              <w:ind w:firstLine="0" w:firstLineChars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CT/MRI</w:t>
            </w:r>
          </w:p>
        </w:tc>
        <w:tc>
          <w:tcPr>
            <w:tcW w:w="2268" w:type="dxa"/>
          </w:tcPr>
          <w:p w14:paraId="72EE7F98">
            <w:pPr>
              <w:ind w:firstLine="0" w:firstLineChars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多器官/肿瘤分割</w:t>
            </w:r>
          </w:p>
        </w:tc>
        <w:tc>
          <w:tcPr>
            <w:tcW w:w="2268" w:type="dxa"/>
          </w:tcPr>
          <w:p w14:paraId="42A1EDB8">
            <w:pPr>
              <w:ind w:firstLine="0" w:firstLineChars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10个子任务，涵盖脑瘤、肝脏、胰腺等</w:t>
            </w:r>
          </w:p>
        </w:tc>
      </w:tr>
      <w:tr w14:paraId="13B23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97316D1">
            <w:pPr>
              <w:ind w:firstLine="0" w:firstLineChars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BTCV / Synapse</w: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begin"/>
            </w:r>
            <w:r>
              <w:rPr>
                <w:rFonts w:hint="default" w:eastAsia="宋体" w:cs="Times New Roman"/>
                <w:sz w:val="21"/>
                <w:lang w:val="en-US"/>
              </w:rPr>
              <w:instrText xml:space="preserve"> REF _Ref31998 \r \h </w:instrTex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separate"/>
            </w:r>
            <w:r>
              <w:rPr>
                <w:rFonts w:hint="default" w:eastAsia="宋体" w:cs="Times New Roman"/>
                <w:sz w:val="21"/>
                <w:vertAlign w:val="superscript"/>
                <w:lang w:val="en-US"/>
              </w:rPr>
              <w:t>[21]</w: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end"/>
            </w:r>
          </w:p>
        </w:tc>
        <w:tc>
          <w:tcPr>
            <w:tcW w:w="2268" w:type="dxa"/>
          </w:tcPr>
          <w:p w14:paraId="3F3F15AF">
            <w:pPr>
              <w:ind w:firstLine="0" w:firstLineChars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CT</w:t>
            </w:r>
          </w:p>
        </w:tc>
        <w:tc>
          <w:tcPr>
            <w:tcW w:w="2268" w:type="dxa"/>
          </w:tcPr>
          <w:p w14:paraId="722FB888">
            <w:pPr>
              <w:ind w:firstLine="0" w:firstLineChars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腹部多器官分割</w:t>
            </w:r>
          </w:p>
        </w:tc>
        <w:tc>
          <w:tcPr>
            <w:tcW w:w="2268" w:type="dxa"/>
          </w:tcPr>
          <w:p w14:paraId="2BC73111">
            <w:pPr>
              <w:ind w:firstLine="0" w:firstLineChars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8 类腹部器官，3D 体数据</w:t>
            </w:r>
          </w:p>
        </w:tc>
      </w:tr>
      <w:tr w14:paraId="084B1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6D4ACB2">
            <w:pPr>
              <w:ind w:firstLine="0" w:firstLineChars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BraTS</w: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begin"/>
            </w:r>
            <w:r>
              <w:rPr>
                <w:rFonts w:hint="default" w:eastAsia="宋体" w:cs="Times New Roman"/>
                <w:sz w:val="21"/>
                <w:lang w:val="en-US"/>
              </w:rPr>
              <w:instrText xml:space="preserve"> REF _Ref32011 \r \h </w:instrTex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separate"/>
            </w:r>
            <w:r>
              <w:rPr>
                <w:rFonts w:hint="default" w:eastAsia="宋体" w:cs="Times New Roman"/>
                <w:sz w:val="21"/>
                <w:vertAlign w:val="superscript"/>
                <w:lang w:val="en-US"/>
              </w:rPr>
              <w:t>[22]</w: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end"/>
            </w:r>
          </w:p>
        </w:tc>
        <w:tc>
          <w:tcPr>
            <w:tcW w:w="2268" w:type="dxa"/>
          </w:tcPr>
          <w:p w14:paraId="17F1EE6D">
            <w:pPr>
              <w:ind w:firstLine="0" w:firstLineChars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MRI</w:t>
            </w:r>
          </w:p>
        </w:tc>
        <w:tc>
          <w:tcPr>
            <w:tcW w:w="2268" w:type="dxa"/>
          </w:tcPr>
          <w:p w14:paraId="37548332">
            <w:pPr>
              <w:ind w:firstLine="0" w:firstLineChars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脑胶质瘤分割</w:t>
            </w:r>
          </w:p>
        </w:tc>
        <w:tc>
          <w:tcPr>
            <w:tcW w:w="2268" w:type="dxa"/>
          </w:tcPr>
          <w:p w14:paraId="4039E676">
            <w:pPr>
              <w:ind w:firstLine="0" w:firstLineChars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多序列 FLAIR/T1/T1ce/T2，肿瘤子区标注</w:t>
            </w:r>
          </w:p>
        </w:tc>
      </w:tr>
      <w:tr w14:paraId="2BF67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428CA20">
            <w:pPr>
              <w:ind w:firstLine="0" w:firstLineChars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KiTS</w: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begin"/>
            </w:r>
            <w:r>
              <w:rPr>
                <w:rFonts w:hint="default" w:eastAsia="宋体" w:cs="Times New Roman"/>
                <w:sz w:val="21"/>
                <w:lang w:val="en-US"/>
              </w:rPr>
              <w:instrText xml:space="preserve"> REF _Ref32021 \r \h </w:instrTex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separate"/>
            </w:r>
            <w:r>
              <w:rPr>
                <w:rFonts w:hint="default" w:eastAsia="宋体" w:cs="Times New Roman"/>
                <w:sz w:val="21"/>
                <w:vertAlign w:val="superscript"/>
                <w:lang w:val="en-US"/>
              </w:rPr>
              <w:t>[23]</w: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end"/>
            </w:r>
          </w:p>
        </w:tc>
        <w:tc>
          <w:tcPr>
            <w:tcW w:w="2268" w:type="dxa"/>
          </w:tcPr>
          <w:p w14:paraId="6BDEF780">
            <w:pPr>
              <w:ind w:firstLine="0" w:firstLineChars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CT</w:t>
            </w:r>
          </w:p>
        </w:tc>
        <w:tc>
          <w:tcPr>
            <w:tcW w:w="2268" w:type="dxa"/>
          </w:tcPr>
          <w:p w14:paraId="63C9ED72">
            <w:pPr>
              <w:ind w:firstLine="0" w:firstLineChars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肾脏与肿瘤分割</w:t>
            </w:r>
          </w:p>
        </w:tc>
        <w:tc>
          <w:tcPr>
            <w:tcW w:w="2268" w:type="dxa"/>
          </w:tcPr>
          <w:p w14:paraId="54A729AC">
            <w:pPr>
              <w:ind w:firstLine="0" w:firstLineChars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肾实质、肾盂、肿瘤三类</w:t>
            </w:r>
          </w:p>
        </w:tc>
      </w:tr>
      <w:tr w14:paraId="2AC36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A3D8025">
            <w:pPr>
              <w:ind w:firstLine="0" w:firstLineChars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TotalSegmentator 训练集</w: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begin"/>
            </w:r>
            <w:r>
              <w:rPr>
                <w:rFonts w:hint="default" w:eastAsia="宋体" w:cs="Times New Roman"/>
                <w:sz w:val="21"/>
                <w:lang w:val="en-US"/>
              </w:rPr>
              <w:instrText xml:space="preserve"> REF _Ref32041 \r \h </w:instrTex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separate"/>
            </w:r>
            <w:r>
              <w:rPr>
                <w:rFonts w:hint="default" w:eastAsia="宋体" w:cs="Times New Roman"/>
                <w:sz w:val="21"/>
                <w:vertAlign w:val="superscript"/>
                <w:lang w:val="en-US"/>
              </w:rPr>
              <w:t>[6]</w: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end"/>
            </w:r>
          </w:p>
        </w:tc>
        <w:tc>
          <w:tcPr>
            <w:tcW w:w="2268" w:type="dxa"/>
          </w:tcPr>
          <w:p w14:paraId="1469E74E">
            <w:pPr>
              <w:ind w:firstLine="0" w:firstLineChars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CT</w:t>
            </w:r>
          </w:p>
        </w:tc>
        <w:tc>
          <w:tcPr>
            <w:tcW w:w="2268" w:type="dxa"/>
          </w:tcPr>
          <w:p w14:paraId="3DDB6956">
            <w:pPr>
              <w:ind w:firstLine="0" w:firstLineChars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104 类解剖结构</w:t>
            </w:r>
          </w:p>
        </w:tc>
        <w:tc>
          <w:tcPr>
            <w:tcW w:w="2268" w:type="dxa"/>
          </w:tcPr>
          <w:p w14:paraId="2564E574">
            <w:pPr>
              <w:ind w:firstLine="0" w:firstLineChars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临床真实数据，规模大</w:t>
            </w:r>
          </w:p>
        </w:tc>
      </w:tr>
      <w:tr w14:paraId="1DECF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5FF2D72">
            <w:pPr>
              <w:ind w:firstLine="0" w:firstLineChars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AMOS</w: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begin"/>
            </w:r>
            <w:r>
              <w:rPr>
                <w:rFonts w:hint="default" w:eastAsia="宋体" w:cs="Times New Roman"/>
                <w:sz w:val="21"/>
                <w:lang w:val="en-US"/>
              </w:rPr>
              <w:instrText xml:space="preserve"> REF _Ref32054 \r \h </w:instrTex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separate"/>
            </w:r>
            <w:r>
              <w:rPr>
                <w:rFonts w:hint="default" w:eastAsia="宋体" w:cs="Times New Roman"/>
                <w:sz w:val="21"/>
                <w:vertAlign w:val="superscript"/>
                <w:lang w:val="en-US"/>
              </w:rPr>
              <w:t>[24]</w:t>
            </w:r>
            <w:r>
              <w:rPr>
                <w:rFonts w:hint="default" w:eastAsia="宋体" w:cs="Times New Roman"/>
                <w:sz w:val="21"/>
                <w:lang w:val="en-US"/>
              </w:rPr>
              <w:fldChar w:fldCharType="end"/>
            </w:r>
          </w:p>
        </w:tc>
        <w:tc>
          <w:tcPr>
            <w:tcW w:w="2268" w:type="dxa"/>
          </w:tcPr>
          <w:p w14:paraId="497F2722">
            <w:pPr>
              <w:ind w:firstLine="0" w:firstLineChars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CT/MRI</w:t>
            </w:r>
          </w:p>
        </w:tc>
        <w:tc>
          <w:tcPr>
            <w:tcW w:w="2268" w:type="dxa"/>
          </w:tcPr>
          <w:p w14:paraId="2E0D3073">
            <w:pPr>
              <w:ind w:firstLine="0" w:firstLineChars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腹部多器官</w:t>
            </w:r>
          </w:p>
        </w:tc>
        <w:tc>
          <w:tcPr>
            <w:tcW w:w="2268" w:type="dxa"/>
          </w:tcPr>
          <w:p w14:paraId="4B08713C">
            <w:pPr>
              <w:ind w:firstLine="0" w:firstLineChars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21"/>
              </w:rPr>
              <w:t>模态多样，跨模态评估</w:t>
            </w:r>
          </w:p>
        </w:tc>
      </w:tr>
    </w:tbl>
    <w:p w14:paraId="263C99AC">
      <w:pPr>
        <w:ind w:firstLine="420"/>
        <w:jc w:val="center"/>
      </w:pPr>
      <w:r>
        <w:rPr>
          <w:rFonts w:eastAsia="宋体"/>
          <w:sz w:val="21"/>
        </w:rPr>
        <w:t>表 2-1  医学影像分割常用基准数据集（CT/MRI）</w:t>
      </w:r>
    </w:p>
    <w:p w14:paraId="7DE01088">
      <w:pPr>
        <w:spacing w:line="360" w:lineRule="auto"/>
        <w:ind w:firstLine="480"/>
      </w:pPr>
      <w:r>
        <w:rPr>
          <w:rFonts w:eastAsia="宋体"/>
        </w:rPr>
        <w:t>除上述挑战数据集外，TotalSegmentator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_Ref32041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[6]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、MedSAM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_Ref31946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[7]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等工作还构建了更大规模的临床 CT 数据与多模态预训练语料，为弱监督与基础模型研究提供了数据基础。检索时可结合关键词：medical image segmentation, U-Net, nnU-Net, deep learning, radiology, CT, MRI。</w:t>
      </w:r>
    </w:p>
    <w:p w14:paraId="1AB86B7C">
      <w:pPr>
        <w:pStyle w:val="3"/>
      </w:pPr>
      <w:r>
        <w:rPr>
          <w:rFonts w:hint="eastAsia"/>
        </w:rPr>
        <w:t>性能评估</w:t>
      </w:r>
    </w:p>
    <w:p w14:paraId="2B1151DE">
      <w:pPr>
        <w:spacing w:line="360" w:lineRule="auto"/>
        <w:ind w:firstLine="480"/>
      </w:pPr>
      <w:r>
        <w:rPr>
          <w:rFonts w:eastAsia="宋体"/>
        </w:rPr>
        <w:t>分割模型性能评估通常分为定性分析与定量分析两类。</w:t>
      </w:r>
    </w:p>
    <w:p w14:paraId="527E7C0D">
      <w:pPr>
        <w:spacing w:line="360" w:lineRule="auto"/>
        <w:ind w:firstLine="480"/>
      </w:pPr>
      <w:r>
        <w:rPr>
          <w:rFonts w:eastAsia="宋体"/>
        </w:rPr>
        <w:t>（1）定性评估：通过可视化叠加图、三维渲染与临床专家阅片，观察边界是否完整、是否存在过分割或欠分割，尤其关注小病灶与粘连器官区域。</w:t>
      </w:r>
    </w:p>
    <w:p w14:paraId="022F96C0">
      <w:pPr>
        <w:spacing w:line="360" w:lineRule="auto"/>
        <w:ind w:firstLine="480"/>
        <w:rPr>
          <w:rFonts w:hint="eastAsia"/>
        </w:rPr>
      </w:pPr>
      <w:r>
        <w:rPr>
          <w:rFonts w:eastAsia="宋体"/>
        </w:rPr>
        <w:t>（2）定量评估：常用指标包括 Dice 相似系数（DSC）、Hausdorff 距离（HD/HD95）、体积差异（VD）以及推理时间与显存占用。Dice 衡量预测与标注的重叠程度，取值范围 [0,1]，越高越好；HD95 对边界离群点更鲁棒，常用于肿瘤等不规则结构。综述类文献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_Ref32145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[14]</w:t>
      </w:r>
      <w:r>
        <w:rPr>
          <w:rFonts w:hint="default" w:eastAsia="宋体"/>
          <w:lang w:val="en-US"/>
        </w:rPr>
        <w:fldChar w:fldCharType="end"/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_Ref32149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[15]</w:t>
      </w:r>
      <w:r>
        <w:rPr>
          <w:rFonts w:hint="default" w:eastAsia="宋体"/>
          <w:lang w:val="en-US"/>
        </w:rPr>
        <w:fldChar w:fldCharType="end"/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_Ref32155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[16]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指出，Dice 仍是神经影像分割中最常用的指标，但单一指标难以全面反映临床可用性，多中心外部验证日益受到重视。</w:t>
      </w:r>
    </w:p>
    <w:p w14:paraId="01EC6AF0">
      <w:pPr>
        <w:pStyle w:val="2"/>
      </w:pPr>
      <w:r>
        <w:rPr>
          <w:rFonts w:hint="eastAsia"/>
        </w:rPr>
        <w:t>研究现状</w:t>
      </w:r>
      <w:bookmarkStart w:id="0" w:name="OLE_LINK2"/>
      <w:bookmarkStart w:id="1" w:name="OLE_LINK1"/>
    </w:p>
    <w:p w14:paraId="65CF1BA7">
      <w:pPr>
        <w:pStyle w:val="3"/>
      </w:pPr>
      <w:r>
        <w:rPr>
          <w:rFonts w:hint="eastAsia"/>
        </w:rPr>
        <w:t>U-Net及其变体：医学分割的结构基线</w:t>
      </w:r>
    </w:p>
    <w:bookmarkEnd w:id="0"/>
    <w:bookmarkEnd w:id="1"/>
    <w:p w14:paraId="406E8276">
      <w:pPr>
        <w:spacing w:line="360" w:lineRule="auto"/>
        <w:ind w:firstLine="480"/>
      </w:pPr>
      <w:bookmarkStart w:id="2" w:name="OLE_LINK3"/>
      <w:bookmarkStart w:id="3" w:name="OLE_LINK4"/>
      <w:r>
        <w:rPr>
          <w:rFonts w:eastAsia="宋体"/>
        </w:rPr>
        <w:t>U-Net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_Ref31773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[17]</w:t>
      </w:r>
      <w:r>
        <w:rPr>
          <w:rFonts w:hint="default" w:eastAsia="宋体"/>
          <w:lang w:val="en-US"/>
        </w:rPr>
        <w:fldChar w:fldCharType="end"/>
      </w:r>
      <w:r>
        <w:rPr>
          <w:rFonts w:hint="eastAsia" w:eastAsia="宋体"/>
          <w:lang w:val="en-US" w:eastAsia="zh-CN"/>
        </w:rPr>
        <w:t xml:space="preserve"> </w:t>
      </w:r>
      <w:r>
        <w:rPr>
          <w:rFonts w:eastAsia="宋体"/>
        </w:rPr>
        <w:t>通过收缩路径捕获上下文、扩展路径恢复空间分辨率，并利用跳跃连接融合多尺度特征，成为医学影像分割的标准骨架。3D U-Net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_Ref31881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[18]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 xml:space="preserve"> 将结构扩展至体数据；Attention U-Net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_Ref32224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[19]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 xml:space="preserve"> 在跳跃连接处引入注意力门控。近五年 U-Net 路线的主要演进包括：注意力与可学习跳跃连接（如 UCTransNet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_Ref32243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[9]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）；2D/2.5D/3D 混合设计；以及针对类别不平衡的 Dice+交叉熵、Focal/Tversky 等组合损失。总体而言，U-Net 变体在中小规模数据集上仍具高性价比，工程实现门槛低，适合作为课题与临床研究的起点基线</w:t>
      </w:r>
      <w:r>
        <w:rPr>
          <w:rFonts w:hint="eastAsia"/>
        </w:rPr>
        <w:t>。</w:t>
      </w:r>
    </w:p>
    <w:bookmarkEnd w:id="2"/>
    <w:bookmarkEnd w:id="3"/>
    <w:p w14:paraId="086FBD1E">
      <w:pPr>
        <w:pStyle w:val="3"/>
      </w:pPr>
      <w:bookmarkStart w:id="4" w:name="OLE_LINK6"/>
      <w:bookmarkStart w:id="5" w:name="OLE_LINK5"/>
      <w:r>
        <w:rPr>
          <w:rFonts w:hint="eastAsia"/>
        </w:rPr>
        <w:t>nnU-Net：自配置范式与强基线地位</w:t>
      </w:r>
    </w:p>
    <w:p w14:paraId="1C2B9C16">
      <w:pPr>
        <w:spacing w:line="360" w:lineRule="auto"/>
        <w:ind w:firstLine="199" w:firstLineChars="83"/>
      </w:pPr>
      <w:r>
        <w:rPr>
          <w:rFonts w:eastAsia="宋体"/>
        </w:rPr>
        <w:t>nnU-Net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_Ref31917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[1]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 xml:space="preserve"> 发表于 Nature Methods（2021），其核心贡献在于将预处理、网络拓扑选择、训练策略、后处理等环节自动化为可迁移流程。系统根据数据集体素间距、图像尺寸、类别数量等元信息自动选择 2D、3D 或级联配置。nnU-Net 在 Medical Segmentation Decathlon 等23 个公开数据集上进行了系统验证。后续应用如 TotalSegmentator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_Ref32041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[6]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 xml:space="preserve"> 基于 nnU-Net 在 104 类 CT 解剖结构分割上取得 Dice 约 0.943 的测试性能。在 BraTS 等 MRI 脑肿瘤挑战中，nnU-Net 长期作为强基线，许多 Transformer 方法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_Ref32309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[2]</w:t>
      </w:r>
      <w:r>
        <w:rPr>
          <w:rFonts w:hint="default" w:eastAsia="宋体"/>
          <w:lang w:val="en-US"/>
        </w:rPr>
        <w:fldChar w:fldCharType="end"/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_Ref32312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[4]</w:t>
      </w:r>
      <w:r>
        <w:rPr>
          <w:rFonts w:hint="default" w:eastAsia="宋体"/>
          <w:lang w:val="en-US"/>
        </w:rPr>
        <w:fldChar w:fldCharType="end"/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_Ref32315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[5]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 xml:space="preserve"> 均以 nnU-Net 作为公平对比对象</w:t>
      </w:r>
      <w:r>
        <w:rPr>
          <w:rFonts w:hint="eastAsia"/>
        </w:rPr>
        <w:t>。</w:t>
      </w:r>
    </w:p>
    <w:p w14:paraId="500FB44F">
      <w:pPr>
        <w:pStyle w:val="3"/>
        <w:rPr>
          <w:bCs/>
          <w:szCs w:val="28"/>
        </w:rPr>
      </w:pPr>
      <w:r>
        <w:rPr>
          <w:bCs/>
          <w:szCs w:val="28"/>
        </w:rPr>
        <w:t>Transformer 在 CT/MRI 分割中的应用</w:t>
      </w:r>
    </w:p>
    <w:bookmarkEnd w:id="4"/>
    <w:bookmarkEnd w:id="5"/>
    <w:p w14:paraId="160A9C03">
      <w:pPr>
        <w:spacing w:line="360" w:lineRule="auto"/>
        <w:ind w:firstLine="480"/>
      </w:pPr>
      <w:r>
        <w:rPr>
          <w:rFonts w:eastAsia="宋体"/>
        </w:rPr>
        <w:t>卷积网络的局部感受野限制了其对长程解剖关系的建模能力。Transformer 通过自注意力机制捕获全局依赖，自 2021 年起在医学影像分割中快速发展。</w:t>
      </w:r>
    </w:p>
    <w:p w14:paraId="300FCD06">
      <w:pPr>
        <w:spacing w:line="360" w:lineRule="auto"/>
        <w:ind w:firstLine="480"/>
      </w:pPr>
      <w:r>
        <w:rPr>
          <w:rFonts w:eastAsia="宋体"/>
        </w:rPr>
        <w:t>Swin-Unet</w:t>
      </w:r>
      <w:r>
        <w:rPr>
          <w:rFonts w:eastAsia="宋体"/>
          <w:vertAlign w:val="superscript"/>
        </w:rPr>
        <w:t>[11]</w:t>
      </w:r>
      <w:r>
        <w:rPr>
          <w:rFonts w:eastAsia="宋体"/>
        </w:rPr>
        <w:t>、MISSFormer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_Ref32335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[10]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 xml:space="preserve"> 等纯 Transformer 或 U 形 Transformer 在多器官与心脏分割上表现优异；UNETR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_Ref32351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[3]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、Swin-UNETR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_Ref32312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[4]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、TransUNet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_Ref32309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[2]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、nnFormer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_Ref32315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[5]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 xml:space="preserve"> 等 CNN-Transformer 混合架构在 BTCV、BraTS 等任务上达到先进水平。</w:t>
      </w:r>
    </w:p>
    <w:p w14:paraId="61E8569E">
      <w:pPr>
        <w:spacing w:line="360" w:lineRule="auto"/>
        <w:ind w:firstLine="480"/>
      </w:pPr>
      <w:r>
        <w:rPr>
          <w:rFonts w:eastAsia="宋体"/>
        </w:rPr>
        <w:t>MedSAM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_Ref31946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[7]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（2024）与 SAM-Med3D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_Ref31956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[8]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 xml:space="preserve"> 推动提示式通用分割；SegMamba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_Ref32439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[13]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（2024）代表高效序列建模的新探索。2025 年综述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_Ref32145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[14]</w:t>
      </w:r>
      <w:r>
        <w:rPr>
          <w:rFonts w:hint="default" w:eastAsia="宋体"/>
          <w:lang w:val="en-US"/>
        </w:rPr>
        <w:fldChar w:fldCharType="end"/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_Ref32149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[15]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指出，神经影像分割中约 85% 的近期工作采用 CNN-Transformer 混合架构。当前主流趋势是 nnU-Net 强基线 + Transformer 模块增强 + 外部验证</w:t>
      </w:r>
      <w:r>
        <w:rPr>
          <w:rFonts w:hint="eastAsia"/>
        </w:rPr>
        <w:t>。</w:t>
      </w:r>
    </w:p>
    <w:p w14:paraId="6F758C0F">
      <w:pPr>
        <w:pStyle w:val="2"/>
      </w:pPr>
      <w:bookmarkStart w:id="6" w:name="OLE_LINK8"/>
      <w:bookmarkStart w:id="7" w:name="OLE_LINK7"/>
      <w:r>
        <w:rPr>
          <w:rFonts w:hint="eastAsia"/>
        </w:rPr>
        <w:t>讨论</w:t>
      </w:r>
    </w:p>
    <w:bookmarkEnd w:id="6"/>
    <w:bookmarkEnd w:id="7"/>
    <w:p w14:paraId="09945DF2">
      <w:pPr>
        <w:pStyle w:val="3"/>
      </w:pPr>
      <w:bookmarkStart w:id="8" w:name="OLE_LINK10"/>
      <w:bookmarkStart w:id="9" w:name="OLE_LINK9"/>
      <w:r>
        <w:rPr>
          <w:rFonts w:hint="eastAsia"/>
        </w:rPr>
        <w:t>问题与挑战</w:t>
      </w:r>
    </w:p>
    <w:p w14:paraId="559EA2DC">
      <w:pPr>
        <w:spacing w:line="360" w:lineRule="auto"/>
        <w:ind w:firstLine="480"/>
      </w:pPr>
      <w:r>
        <w:rPr>
          <w:rFonts w:eastAsia="宋体"/>
        </w:rPr>
        <w:t>尽管深度学习在医学影像分割中取得了显著进展，CT/MRI 临床落地仍面临以下挑战：</w:t>
      </w:r>
    </w:p>
    <w:p w14:paraId="41DABE0B">
      <w:pPr>
        <w:spacing w:line="360" w:lineRule="auto"/>
        <w:ind w:firstLine="480"/>
      </w:pPr>
      <w:r>
        <w:rPr>
          <w:rFonts w:eastAsia="宋体"/>
        </w:rPr>
        <w:t>（1）标注成本与数据稀缺：体素级精细标注需影像科医师参与，高质量公开数据多集中于特定病种。</w:t>
      </w:r>
    </w:p>
    <w:p w14:paraId="7FB989F4">
      <w:pPr>
        <w:spacing w:line="360" w:lineRule="auto"/>
        <w:ind w:firstLine="480"/>
      </w:pPr>
      <w:r>
        <w:rPr>
          <w:rFonts w:eastAsia="宋体"/>
        </w:rPr>
        <w:t>（2）跨中心泛化与域偏移：不同医院扫描协议差异导致外部中心性能明显下降，研究应强调多中心外部验证。</w:t>
      </w:r>
    </w:p>
    <w:p w14:paraId="0BEE4D4E">
      <w:pPr>
        <w:spacing w:line="360" w:lineRule="auto"/>
        <w:ind w:firstLine="480"/>
      </w:pPr>
      <w:r>
        <w:rPr>
          <w:rFonts w:eastAsia="宋体"/>
        </w:rPr>
        <w:t>（3）计算资源与实时性：3D Transformer 与基础模型训练需高端 GPU，制约床旁或大规模筛查场景部署。</w:t>
      </w:r>
    </w:p>
    <w:p w14:paraId="50185FF5">
      <w:pPr>
        <w:spacing w:line="360" w:lineRule="auto"/>
        <w:ind w:firstLine="480"/>
      </w:pPr>
      <w:r>
        <w:rPr>
          <w:rFonts w:eastAsia="宋体"/>
        </w:rPr>
        <w:t>（4）可解释性与临床信任：黑盒模型缺乏失败案例自动发现与置信度量化，影响医师采纳。</w:t>
      </w:r>
    </w:p>
    <w:p w14:paraId="522623CD">
      <w:pPr>
        <w:spacing w:line="360" w:lineRule="auto"/>
        <w:ind w:firstLine="480"/>
      </w:pPr>
      <w:r>
        <w:rPr>
          <w:rFonts w:eastAsia="宋体"/>
        </w:rPr>
        <w:t>（5）基础模型的医学适配：MedSAM、SAM-Med3D 等在特定病种与序列上仍需大量临床合作验证。</w:t>
      </w:r>
    </w:p>
    <w:p w14:paraId="35C2A5CB">
      <w:pPr>
        <w:pStyle w:val="3"/>
      </w:pPr>
      <w:r>
        <w:rPr>
          <w:rFonts w:hint="eastAsia"/>
        </w:rPr>
        <w:t>未来研究方向</w:t>
      </w:r>
    </w:p>
    <w:bookmarkEnd w:id="8"/>
    <w:bookmarkEnd w:id="9"/>
    <w:p w14:paraId="07CFEDCB">
      <w:pPr>
        <w:spacing w:line="360" w:lineRule="auto"/>
        <w:ind w:firstLine="480"/>
      </w:pPr>
      <w:r>
        <w:rPr>
          <w:rFonts w:eastAsia="宋体"/>
        </w:rPr>
        <w:t>（1）自动化流程与基础模型融合：以 nnU-Net 为代表的自配置流程与 MedSAM 类基础模型结合，形成“预训练 + 少量标注微调 + 自动质控”流水线。</w:t>
      </w:r>
    </w:p>
    <w:p w14:paraId="4EE2457C">
      <w:pPr>
        <w:spacing w:line="360" w:lineRule="auto"/>
        <w:ind w:firstLine="480"/>
      </w:pPr>
      <w:r>
        <w:rPr>
          <w:rFonts w:eastAsia="宋体"/>
        </w:rPr>
        <w:t>（2）多中心鲁棒性与域适应：通过联邦学习、域随机化、风格迁移等技术提升跨设备、跨医院泛化能力。</w:t>
      </w:r>
    </w:p>
    <w:p w14:paraId="59907D7D">
      <w:pPr>
        <w:spacing w:line="360" w:lineRule="auto"/>
        <w:ind w:firstLine="480"/>
      </w:pPr>
      <w:r>
        <w:rPr>
          <w:rFonts w:eastAsia="宋体"/>
        </w:rPr>
        <w:t>（3）高效架构与边缘部署：Mamba</w:t>
      </w:r>
      <w:r>
        <w:rPr>
          <w:rFonts w:hint="default" w:eastAsia="宋体"/>
          <w:lang w:val="en-US"/>
        </w:rPr>
        <w:fldChar w:fldCharType="begin"/>
      </w:r>
      <w:r>
        <w:rPr>
          <w:rFonts w:hint="default" w:eastAsia="宋体"/>
          <w:lang w:val="en-US"/>
        </w:rPr>
        <w:instrText xml:space="preserve"> REF _Ref32439 \r \h </w:instrText>
      </w:r>
      <w:r>
        <w:rPr>
          <w:rFonts w:hint="default" w:eastAsia="宋体"/>
          <w:lang w:val="en-US"/>
        </w:rPr>
        <w:fldChar w:fldCharType="separate"/>
      </w:r>
      <w:r>
        <w:rPr>
          <w:rFonts w:hint="default" w:eastAsia="宋体"/>
          <w:vertAlign w:val="superscript"/>
          <w:lang w:val="en-US"/>
        </w:rPr>
        <w:t>[13]</w:t>
      </w:r>
      <w:r>
        <w:rPr>
          <w:rFonts w:hint="default" w:eastAsia="宋体"/>
          <w:lang w:val="en-US"/>
        </w:rPr>
        <w:fldChar w:fldCharType="end"/>
      </w:r>
      <w:r>
        <w:rPr>
          <w:rFonts w:eastAsia="宋体"/>
        </w:rPr>
        <w:t>、轻量化 Transformer 及知识蒸馏等方法，在保持精度的同时降低推理延迟。</w:t>
      </w:r>
    </w:p>
    <w:p w14:paraId="172AFD47">
      <w:pPr>
        <w:spacing w:line="360" w:lineRule="auto"/>
        <w:ind w:firstLine="480"/>
      </w:pPr>
      <w:r>
        <w:rPr>
          <w:rFonts w:eastAsia="宋体"/>
        </w:rPr>
        <w:t>（4）人机协同与交互式分割：发展符合放射科工作流的点、框、涂鸦式修正界面，将模型升级为可迭代辅助工具。</w:t>
      </w:r>
    </w:p>
    <w:p w14:paraId="6743509A">
      <w:pPr>
        <w:spacing w:line="360" w:lineRule="auto"/>
        <w:ind w:firstLine="480"/>
      </w:pPr>
      <w:r>
        <w:rPr>
          <w:rFonts w:eastAsia="宋体"/>
        </w:rPr>
        <w:t>（5）标准化评价与临床转化：除 Dice 外，应报告 HD95、体积误差、阅片一致性及失败案例分析。</w:t>
      </w:r>
    </w:p>
    <w:p w14:paraId="367E8D15">
      <w:pPr>
        <w:pStyle w:val="2"/>
      </w:pPr>
      <w:r>
        <w:rPr>
          <w:rFonts w:hint="eastAsia"/>
        </w:rPr>
        <w:t>总结</w:t>
      </w:r>
    </w:p>
    <w:p w14:paraId="22CE72FF">
      <w:pPr>
        <w:spacing w:line="360" w:lineRule="auto"/>
        <w:ind w:firstLine="480"/>
      </w:pPr>
      <w:r>
        <w:rPr>
          <w:rFonts w:eastAsia="宋体"/>
        </w:rPr>
        <w:t>本文对深度学习在医学影像分割（CT/MRI）中的应用进行了系统综述，梳理了 U-Net 结构基线、nnU-Net 自配置范式与 Transformer 全局建模三条主线，并介绍了常用数据集与 Dice、HD95 等评价指标。调研表明：U-Net 及其变体仍是可复现、易部署的基础方案；nnU-Net 在少调参条件下提供强基线；Transformer 与基础模型推动了长程依赖建模与通用分割能力，但需与 nnU-Net 公平比较并重视跨中心验证。未来研究应聚焦数据效率、域泛化、临床可解释性与高效部署，推动分割技术从“实验室高分”走向“多中心可信赖的临床辅助”。</w:t>
      </w:r>
    </w:p>
    <w:p w14:paraId="605F14D5">
      <w:pPr>
        <w:pStyle w:val="2"/>
      </w:pPr>
      <w:r>
        <w:rPr>
          <w:rFonts w:hint="eastAsia"/>
        </w:rPr>
        <w:t>AI使用情况说明</w:t>
      </w:r>
    </w:p>
    <w:p w14:paraId="43D971C1">
      <w:pPr>
        <w:spacing w:line="360" w:lineRule="auto"/>
        <w:ind w:firstLine="480"/>
      </w:pPr>
      <w:r>
        <w:rPr>
          <w:rFonts w:eastAsia="宋体"/>
        </w:rPr>
        <w:t>本报告在撰写过程中使用了 AI 工具（如 Cursor 内置助手）进行辅助性工作，具体包括：</w:t>
      </w:r>
    </w:p>
    <w:p w14:paraId="07EDC7DE">
      <w:pPr>
        <w:spacing w:line="360" w:lineRule="auto"/>
        <w:ind w:firstLine="480"/>
      </w:pPr>
      <w:r>
        <w:rPr>
          <w:rFonts w:eastAsia="宋体"/>
        </w:rPr>
        <w:t>（1）检索辅助：根据题目生成中英文检索关键词（如 medical image segmentation, U-Net, nnU-Net, transformer, CT, MRI, deep learning radiology），并对检索结果进行初筛与主题归类。</w:t>
      </w:r>
    </w:p>
    <w:p w14:paraId="48193F74">
      <w:pPr>
        <w:spacing w:line="360" w:lineRule="auto"/>
        <w:ind w:firstLine="480"/>
      </w:pPr>
      <w:r>
        <w:rPr>
          <w:rFonts w:eastAsia="宋体"/>
        </w:rPr>
        <w:t>（2）写作辅助：对中文表述进行语句润色、段落结构建议与术语统一。</w:t>
      </w:r>
    </w:p>
    <w:p w14:paraId="0BA41AA3">
      <w:pPr>
        <w:spacing w:line="360" w:lineRule="auto"/>
        <w:ind w:firstLine="480"/>
      </w:pPr>
      <w:r>
        <w:rPr>
          <w:rFonts w:eastAsia="宋体"/>
        </w:rPr>
        <w:t>（3）格式整理：按课程报告模板整理章节标题与参考文献格式。</w:t>
      </w:r>
    </w:p>
    <w:p w14:paraId="319E9C5C">
      <w:pPr>
        <w:spacing w:line="360" w:lineRule="auto"/>
        <w:ind w:firstLine="480"/>
      </w:pPr>
      <w:r>
        <w:rPr>
          <w:rFonts w:eastAsia="宋体"/>
        </w:rPr>
        <w:t>AI 未替代以下人工环节：文献是否纳入由作者按“近五年为主、含经典与近两年、与 CT/MRI 分割相关”等标准最终判定；核心观点、对比结论与章节逻辑由作者审阅定稿；参考文献信息由作者二次核对。</w:t>
      </w:r>
    </w:p>
    <w:p w14:paraId="2CE1314B">
      <w:pPr>
        <w:spacing w:line="360" w:lineRule="auto"/>
        <w:ind w:firstLine="480"/>
      </w:pPr>
      <w:r>
        <w:rPr>
          <w:rFonts w:eastAsia="宋体"/>
        </w:rPr>
        <w:t>因此，AI 在本报告中的角色是“检索与写作辅助工具”，不构成未经核实的自动生成结论。作者对报告内容的真实性、准确性与学术规范性负全部责任。</w:t>
      </w:r>
    </w:p>
    <w:p w14:paraId="211D22F9">
      <w:pPr>
        <w:spacing w:line="360" w:lineRule="auto"/>
        <w:ind w:firstLine="480"/>
      </w:pPr>
    </w:p>
    <w:p w14:paraId="1587DD83">
      <w:pPr>
        <w:widowControl/>
        <w:spacing w:line="240" w:lineRule="auto"/>
        <w:ind w:firstLine="0" w:firstLineChars="0"/>
        <w:jc w:val="left"/>
      </w:pPr>
      <w:r>
        <w:br w:type="page"/>
      </w:r>
    </w:p>
    <w:p w14:paraId="5B074651">
      <w:pPr>
        <w:pStyle w:val="3"/>
        <w:numPr>
          <w:ilvl w:val="0"/>
          <w:numId w:val="0"/>
        </w:numPr>
        <w:spacing w:line="360" w:lineRule="auto"/>
        <w:jc w:val="center"/>
        <w:rPr>
          <w:rFonts w:hint="eastAsia"/>
          <w:sz w:val="32"/>
        </w:rPr>
      </w:pPr>
      <w:r>
        <w:rPr>
          <w:rFonts w:hint="eastAsia"/>
          <w:sz w:val="32"/>
        </w:rPr>
        <w:t>参考文献</w:t>
      </w:r>
    </w:p>
    <w:p w14:paraId="79771B8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10" w:name="_Ref31917"/>
      <w:r>
        <w:rPr>
          <w:rFonts w:ascii="Times New Roman" w:hAnsi="Times New Roman" w:eastAsia="宋体"/>
          <w:b w:val="0"/>
          <w:sz w:val="21"/>
        </w:rPr>
        <w:t>Isensee F, Jaeger P F, Kohl S A A, et al. nnU-Net: a self-configuring method for deep learning-based biomedical image segmentation[J]. Nature Methods, 2021, 18(2): 203-211.</w:t>
      </w:r>
      <w:bookmarkEnd w:id="10"/>
    </w:p>
    <w:p w14:paraId="5B4211D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11" w:name="_Ref32309"/>
      <w:r>
        <w:rPr>
          <w:rFonts w:ascii="Times New Roman" w:hAnsi="Times New Roman" w:eastAsia="宋体"/>
          <w:b w:val="0"/>
          <w:sz w:val="21"/>
        </w:rPr>
        <w:t>Chen J, Lu Y, Yu Q, et al. TransUNet: Rethinking the U-Net architecture design for medical image segmentation through the lens of transformers[J]. Medical Image Analysis, 2024, 97: 103280.</w:t>
      </w:r>
      <w:bookmarkEnd w:id="11"/>
    </w:p>
    <w:p w14:paraId="031682B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12" w:name="_Ref32351"/>
      <w:r>
        <w:rPr>
          <w:rFonts w:ascii="Times New Roman" w:hAnsi="Times New Roman" w:eastAsia="宋体"/>
          <w:b w:val="0"/>
          <w:sz w:val="21"/>
        </w:rPr>
        <w:t>Hatamizadeh A, Nath V, Tang Y, et al. UNETR: Transformers for 3D medical image segmentation[C]. Proceedings of the IEEE/CVF Winter Conference on Applications of Computer Vision (WACV), 2022: 574-584.</w:t>
      </w:r>
      <w:bookmarkEnd w:id="12"/>
    </w:p>
    <w:p w14:paraId="54FCC22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13" w:name="_Ref32312"/>
      <w:r>
        <w:rPr>
          <w:rFonts w:ascii="Times New Roman" w:hAnsi="Times New Roman" w:eastAsia="宋体"/>
          <w:b w:val="0"/>
          <w:sz w:val="21"/>
        </w:rPr>
        <w:t>Hatamizadeh A, Nath V, Tang Y, et al. Swin UNETR: Swin transformers for semantic segmentation of brain tumors in MRI images[C]. International Workshop on Brainlesion, MICCAI. Cham: Springer, 2022: 272-284.</w:t>
      </w:r>
      <w:bookmarkEnd w:id="13"/>
    </w:p>
    <w:p w14:paraId="74324C1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14" w:name="_Ref32315"/>
      <w:r>
        <w:rPr>
          <w:rFonts w:ascii="Times New Roman" w:hAnsi="Times New Roman" w:eastAsia="宋体"/>
          <w:b w:val="0"/>
          <w:sz w:val="21"/>
        </w:rPr>
        <w:t>Zhou H Y, Guo J, Zhang Y, et al. nnFormer: Volumetric medical image segmentation via a 3D transformer[J]. IEEE Transactions on Image Processing, 2023, 32: 4036-4047.</w:t>
      </w:r>
      <w:bookmarkEnd w:id="14"/>
    </w:p>
    <w:p w14:paraId="71430D5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15" w:name="_Ref32041"/>
      <w:r>
        <w:rPr>
          <w:rFonts w:ascii="Times New Roman" w:hAnsi="Times New Roman" w:eastAsia="宋体"/>
          <w:b w:val="0"/>
          <w:sz w:val="21"/>
        </w:rPr>
        <w:t>Wasserthal J, Breit H C, Meyer M T, et al. TotalSegmentator: Robust segmentation of 104 anatomic structures in CT images[J]. Radiology: Artificial Intelligence, 2023, 5(5): e230024.</w:t>
      </w:r>
      <w:bookmarkEnd w:id="15"/>
    </w:p>
    <w:p w14:paraId="60D813F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16" w:name="_Ref31946"/>
      <w:r>
        <w:rPr>
          <w:rFonts w:ascii="Times New Roman" w:hAnsi="Times New Roman" w:eastAsia="宋体"/>
          <w:b w:val="0"/>
          <w:sz w:val="21"/>
        </w:rPr>
        <w:t>Ma J, He Y, Li F, et al. Segment anything in medical images[J]. Nature Communications, 2024, 15: 654.</w:t>
      </w:r>
      <w:bookmarkEnd w:id="16"/>
    </w:p>
    <w:p w14:paraId="60DDDDC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17" w:name="_Ref31956"/>
      <w:r>
        <w:rPr>
          <w:rFonts w:ascii="Times New Roman" w:hAnsi="Times New Roman" w:eastAsia="宋体"/>
          <w:b w:val="0"/>
          <w:sz w:val="21"/>
        </w:rPr>
        <w:t>Wang H, Li S, et al. SAM-Med3D: Towards general-purpose segmentation models for volumetric medical images[C]. European Conference on Computer Vision Workshops, 2024.</w:t>
      </w:r>
      <w:bookmarkEnd w:id="17"/>
    </w:p>
    <w:p w14:paraId="21BEC28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18" w:name="_Ref32243"/>
      <w:r>
        <w:rPr>
          <w:rFonts w:ascii="Times New Roman" w:hAnsi="Times New Roman" w:eastAsia="宋体"/>
          <w:b w:val="0"/>
          <w:sz w:val="21"/>
        </w:rPr>
        <w:t>Wang H, Cao P, Wang J, et al. UCTransNet: Rethinking the skip connections in U-Net from a channel-wise perspective with transformer[C]. Proceedings of the AAAI Conference on Artificial Intelligence, 2022, 36(3): 2441-2449.</w:t>
      </w:r>
      <w:bookmarkEnd w:id="18"/>
    </w:p>
    <w:p w14:paraId="68B8346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19" w:name="_Ref32335"/>
      <w:r>
        <w:rPr>
          <w:rFonts w:ascii="Times New Roman" w:hAnsi="Times New Roman" w:eastAsia="宋体"/>
          <w:b w:val="0"/>
          <w:sz w:val="21"/>
        </w:rPr>
        <w:t>Huang S, Deng Z, Li D, et al. MISSFormer: An effective medical image segmentation transformer[J]. IEEE Transactions on Medical Imaging, 2023, 42(5): 1489-1500.</w:t>
      </w:r>
      <w:bookmarkEnd w:id="19"/>
    </w:p>
    <w:p w14:paraId="354B18C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r>
        <w:rPr>
          <w:rFonts w:ascii="Times New Roman" w:hAnsi="Times New Roman" w:eastAsia="宋体"/>
          <w:b w:val="0"/>
          <w:sz w:val="21"/>
        </w:rPr>
        <w:t>Cao H, Wang Y, Chen J, et al. Swin-Unet: Unet-like pure transformer for medical image segmentation[C]. European Conference on Computer Vision Workshops, 2022: 205-218.</w:t>
      </w:r>
    </w:p>
    <w:p w14:paraId="75E2D6A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r>
        <w:rPr>
          <w:rFonts w:ascii="Times New Roman" w:hAnsi="Times New Roman" w:eastAsia="宋体"/>
          <w:b w:val="0"/>
          <w:sz w:val="21"/>
        </w:rPr>
        <w:t>Yu J, et al. UNesT: Local spatial representation learning with hierarchical transformer for efficient medical segmentation[J]. Medical Image Analysis, 2024, 94: 103140.</w:t>
      </w:r>
    </w:p>
    <w:p w14:paraId="499BD4A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20" w:name="_Ref32439"/>
      <w:r>
        <w:rPr>
          <w:rFonts w:ascii="Times New Roman" w:hAnsi="Times New Roman" w:eastAsia="宋体"/>
          <w:b w:val="0"/>
          <w:sz w:val="21"/>
        </w:rPr>
        <w:t>Xing G, et al. SegMamba: Long-range sequential modeling mamba for 3D medical image segmentation[J]. arXiv preprint arXiv:2401.13560, 2024.</w:t>
      </w:r>
      <w:bookmarkEnd w:id="20"/>
    </w:p>
    <w:p w14:paraId="0FF3C81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21" w:name="_Ref32145"/>
      <w:r>
        <w:rPr>
          <w:rFonts w:ascii="Times New Roman" w:hAnsi="Times New Roman" w:eastAsia="宋体"/>
          <w:b w:val="0"/>
          <w:sz w:val="21"/>
        </w:rPr>
        <w:t>Transformers for neuroimage segmentation: scoping review[J]. Journal of Medical Internet Research, 2025, 27: e57723.</w:t>
      </w:r>
      <w:bookmarkEnd w:id="21"/>
    </w:p>
    <w:p w14:paraId="358040B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22" w:name="_Ref32149"/>
      <w:r>
        <w:rPr>
          <w:rFonts w:ascii="Times New Roman" w:hAnsi="Times New Roman" w:eastAsia="宋体"/>
          <w:b w:val="0"/>
          <w:sz w:val="21"/>
        </w:rPr>
        <w:t>Transformer-based innovations in medical image segmentation: a mini review[J]. SN Computer Science, 2025.</w:t>
      </w:r>
      <w:bookmarkEnd w:id="22"/>
    </w:p>
    <w:p w14:paraId="58B683D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23" w:name="_Ref32155"/>
      <w:r>
        <w:rPr>
          <w:rFonts w:ascii="Times New Roman" w:hAnsi="Times New Roman" w:eastAsia="宋体"/>
          <w:b w:val="0"/>
          <w:sz w:val="21"/>
        </w:rPr>
        <w:t>Deep learning for brain MRI tissue and structure segmentation: a comprehensive review[J]. Algorithms, 2025, 18(10): 636.</w:t>
      </w:r>
      <w:bookmarkEnd w:id="23"/>
    </w:p>
    <w:p w14:paraId="043BB9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24" w:name="_Ref31773"/>
      <w:r>
        <w:rPr>
          <w:rFonts w:ascii="Times New Roman" w:hAnsi="Times New Roman" w:eastAsia="宋体"/>
          <w:b w:val="0"/>
          <w:sz w:val="21"/>
        </w:rPr>
        <w:t>Ronneberger O, Fischer P, Brox T. U-Net: Convolutional networks for biomedical image segmentation[C]. International Conference on Medical Image Computing and Computer-Assisted Intervention. Cham: Springer, 2015: 234-241.</w:t>
      </w:r>
      <w:bookmarkEnd w:id="24"/>
    </w:p>
    <w:p w14:paraId="5607E79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25" w:name="_Ref31881"/>
      <w:r>
        <w:rPr>
          <w:rFonts w:ascii="Times New Roman" w:hAnsi="Times New Roman" w:eastAsia="宋体"/>
          <w:b w:val="0"/>
          <w:sz w:val="21"/>
        </w:rPr>
        <w:t>Çiçek Ö, Abdulkadir A, Lienkamp S S, et al. 3D U-Net: learning dense volumetric segmentation from sparse annotation[C]. International Conference on Medical Image Computing and Computer-Assisted Intervention. Cham: Springer, 2016: 424-432.</w:t>
      </w:r>
      <w:bookmarkEnd w:id="25"/>
    </w:p>
    <w:p w14:paraId="29FD6C9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26" w:name="_Ref32224"/>
      <w:r>
        <w:rPr>
          <w:rFonts w:ascii="Times New Roman" w:hAnsi="Times New Roman" w:eastAsia="宋体"/>
          <w:b w:val="0"/>
          <w:sz w:val="21"/>
        </w:rPr>
        <w:t>Oktay O, Schlemper J, Le Folgoc L, et al. Attention U-Net: Learning where to look for the pancreas[J]. arXiv preprint arXiv:1804.03999, 2018.</w:t>
      </w:r>
      <w:bookmarkEnd w:id="26"/>
    </w:p>
    <w:p w14:paraId="510FDA0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27" w:name="_Ref31985"/>
      <w:r>
        <w:rPr>
          <w:rFonts w:ascii="Times New Roman" w:hAnsi="Times New Roman" w:eastAsia="宋体"/>
          <w:b w:val="0"/>
          <w:sz w:val="21"/>
        </w:rPr>
        <w:t>Simpson A L, Antonelli M, Bakas S, et al. A large annotated medical image dataset for the development and benchmarking of segmentation algorithms[J]. arXiv preprint arXiv:1902.09063, 2019.</w:t>
      </w:r>
      <w:bookmarkEnd w:id="27"/>
    </w:p>
    <w:p w14:paraId="6DF5A87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28" w:name="_Ref31998"/>
      <w:r>
        <w:rPr>
          <w:rFonts w:ascii="Times New Roman" w:hAnsi="Times New Roman" w:eastAsia="宋体"/>
          <w:b w:val="0"/>
          <w:sz w:val="21"/>
        </w:rPr>
        <w:t>Landman B, et al. Miccai multi-atlas labeling beyond the cranial vault—workshop and challenge[C]. ISBI Workshop, 2015.</w:t>
      </w:r>
      <w:bookmarkEnd w:id="28"/>
    </w:p>
    <w:p w14:paraId="56E014B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29" w:name="_Ref32011"/>
      <w:r>
        <w:rPr>
          <w:rFonts w:ascii="Times New Roman" w:hAnsi="Times New Roman" w:eastAsia="宋体"/>
          <w:b w:val="0"/>
          <w:sz w:val="21"/>
        </w:rPr>
        <w:t>Menze B H, et al. The multimodal brain tumor image segmentation benchmark (BRATS)[J]. IEEE Transactions on Medical Imaging, 2015, 34(10): 1993-2024.</w:t>
      </w:r>
      <w:bookmarkEnd w:id="29"/>
    </w:p>
    <w:p w14:paraId="254EEAA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bookmarkStart w:id="30" w:name="_Ref32021"/>
      <w:r>
        <w:rPr>
          <w:rFonts w:ascii="Times New Roman" w:hAnsi="Times New Roman" w:eastAsia="宋体"/>
          <w:b w:val="0"/>
          <w:sz w:val="21"/>
        </w:rPr>
        <w:t>Heller N, et al. The KiTS19 challenge data: 300 kidney tumor cases with clinical context, CT semantic segmentations, and surgical outcomes[J]. arXiv preprint arXiv:1904.00445, 2019.</w:t>
      </w:r>
      <w:bookmarkEnd w:id="30"/>
    </w:p>
    <w:p w14:paraId="156BF83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/>
        </w:rPr>
      </w:pPr>
      <w:bookmarkStart w:id="31" w:name="_Ref32054"/>
      <w:r>
        <w:rPr>
          <w:rFonts w:ascii="Times New Roman" w:hAnsi="Times New Roman" w:eastAsia="宋体"/>
          <w:b w:val="0"/>
          <w:sz w:val="21"/>
        </w:rPr>
        <w:t>Ji Y, et al. AMOS: A large-scale abdominal multi-organ benchmark for versatile medical image segmentation[C]. Advances in Neural Information Processing Systems, 2022.</w:t>
      </w:r>
      <w:bookmarkEnd w:id="31"/>
    </w:p>
    <w:sectPr>
      <w:footerReference r:id="rId12" w:type="first"/>
      <w:footerReference r:id="rId11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0D01DB2-9318-4361-A1B0-41795ED4A2F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D8C184A7-B9A6-476B-B112-297F31F4C6AC}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60C00">
    <w:pPr>
      <w:pStyle w:val="1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833DBF">
    <w:pPr>
      <w:pStyle w:val="1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38DE8">
    <w:pPr>
      <w:pStyle w:val="1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ED231">
    <w:pPr>
      <w:pStyle w:val="14"/>
      <w:ind w:firstLine="36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C1DEE76">
                          <w:pPr>
                            <w:pStyle w:val="14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cd/eQyAgAAYwQAAA4AAABkcnMvZTJvRG9jLnhtbK1UzY7TMBC+I/EO&#10;lu80aRd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r6mRDOFhp++fzv9&#10;+HX6+ZVcRXla62eIerCIC91b02FohnuPy8i6q5yKv+BD4Ie4x4u4oguEx0fTyXSaw8XhGw7Azx6f&#10;W+fDO2EUiUZBHbqXRGWHjQ996BASs2mzbqRMHZSatAW9vnq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x395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1DEE76">
                    <w:pPr>
                      <w:pStyle w:val="14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906E0">
    <w:pPr>
      <w:pStyle w:val="14"/>
      <w:ind w:firstLine="36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D7CA237">
                          <w:pPr>
                            <w:pStyle w:val="14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vW1mV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7CA237">
                    <w:pPr>
                      <w:pStyle w:val="14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9AA08">
    <w:pPr>
      <w:pStyle w:val="15"/>
      <w:ind w:firstLine="360"/>
    </w:pPr>
    <w:r>
      <w:rPr>
        <w:rFonts w:hint="eastAsia" w:ascii="宋体" w:hAnsi="宋体"/>
      </w:rPr>
      <w:t>软件工程（中外合作办学）专业文献检索与论文写作课程报告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AFCD2">
    <w:pPr>
      <w:pStyle w:val="1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6DAFC">
    <w:pPr>
      <w:pStyle w:val="1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85D9A0"/>
    <w:multiLevelType w:val="singleLevel"/>
    <w:tmpl w:val="C685D9A0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">
    <w:nsid w:val="D1874A49"/>
    <w:multiLevelType w:val="multilevel"/>
    <w:tmpl w:val="D1874A4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 w:asciiTheme="minorEastAsia" w:hAnsiTheme="minorEastAsia" w:eastAsiaTheme="minor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718"/>
        </w:tabs>
        <w:ind w:left="718" w:hanging="576"/>
      </w:pPr>
      <w:rPr>
        <w:rFonts w:asciiTheme="minorEastAsia" w:hAnsiTheme="minorEastAsia" w:eastAsiaTheme="minor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TrueTypeFonts/>
  <w:saveSubsetFonts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jYTQzMGQyZmFkZjZmOGY5ZmQwOTFjYTE1NGQ1NzgifQ=="/>
  </w:docVars>
  <w:rsids>
    <w:rsidRoot w:val="58DA7A0D"/>
    <w:rsid w:val="0000000A"/>
    <w:rsid w:val="000017E6"/>
    <w:rsid w:val="00002665"/>
    <w:rsid w:val="00004719"/>
    <w:rsid w:val="00005C0A"/>
    <w:rsid w:val="00005FEB"/>
    <w:rsid w:val="00007B48"/>
    <w:rsid w:val="00007DC2"/>
    <w:rsid w:val="000100DA"/>
    <w:rsid w:val="00011993"/>
    <w:rsid w:val="000126D7"/>
    <w:rsid w:val="00012885"/>
    <w:rsid w:val="00012E31"/>
    <w:rsid w:val="00013A36"/>
    <w:rsid w:val="00013F58"/>
    <w:rsid w:val="00015426"/>
    <w:rsid w:val="00016E97"/>
    <w:rsid w:val="00020950"/>
    <w:rsid w:val="00022C6B"/>
    <w:rsid w:val="0002359C"/>
    <w:rsid w:val="00023985"/>
    <w:rsid w:val="00024585"/>
    <w:rsid w:val="00025A2A"/>
    <w:rsid w:val="0002733C"/>
    <w:rsid w:val="000279E2"/>
    <w:rsid w:val="000305A8"/>
    <w:rsid w:val="00030A5C"/>
    <w:rsid w:val="00031542"/>
    <w:rsid w:val="00032103"/>
    <w:rsid w:val="0003211A"/>
    <w:rsid w:val="0003335F"/>
    <w:rsid w:val="00033FF7"/>
    <w:rsid w:val="00034C52"/>
    <w:rsid w:val="000353A3"/>
    <w:rsid w:val="0003598D"/>
    <w:rsid w:val="00036404"/>
    <w:rsid w:val="00036568"/>
    <w:rsid w:val="00037F1C"/>
    <w:rsid w:val="000402B4"/>
    <w:rsid w:val="00040CA5"/>
    <w:rsid w:val="000410A9"/>
    <w:rsid w:val="0004401F"/>
    <w:rsid w:val="000441FA"/>
    <w:rsid w:val="00044226"/>
    <w:rsid w:val="00044636"/>
    <w:rsid w:val="00045C92"/>
    <w:rsid w:val="00046763"/>
    <w:rsid w:val="00046AB7"/>
    <w:rsid w:val="00050CF3"/>
    <w:rsid w:val="0005149F"/>
    <w:rsid w:val="00052897"/>
    <w:rsid w:val="00056A3C"/>
    <w:rsid w:val="00057BD5"/>
    <w:rsid w:val="00057D94"/>
    <w:rsid w:val="000606CE"/>
    <w:rsid w:val="000616D2"/>
    <w:rsid w:val="00061D24"/>
    <w:rsid w:val="00065430"/>
    <w:rsid w:val="000678AD"/>
    <w:rsid w:val="00073883"/>
    <w:rsid w:val="000742A1"/>
    <w:rsid w:val="00076270"/>
    <w:rsid w:val="000778AE"/>
    <w:rsid w:val="0008032E"/>
    <w:rsid w:val="00081297"/>
    <w:rsid w:val="00082114"/>
    <w:rsid w:val="00082DB5"/>
    <w:rsid w:val="0008341A"/>
    <w:rsid w:val="0008370F"/>
    <w:rsid w:val="00083EDF"/>
    <w:rsid w:val="00083EEB"/>
    <w:rsid w:val="0008531B"/>
    <w:rsid w:val="00086A94"/>
    <w:rsid w:val="00087CD3"/>
    <w:rsid w:val="0009004E"/>
    <w:rsid w:val="00090ECD"/>
    <w:rsid w:val="00091273"/>
    <w:rsid w:val="00092DB9"/>
    <w:rsid w:val="00092F9F"/>
    <w:rsid w:val="00095C04"/>
    <w:rsid w:val="00096B45"/>
    <w:rsid w:val="00096F0E"/>
    <w:rsid w:val="00097CA5"/>
    <w:rsid w:val="000A0094"/>
    <w:rsid w:val="000A0192"/>
    <w:rsid w:val="000A067C"/>
    <w:rsid w:val="000A3515"/>
    <w:rsid w:val="000A36ED"/>
    <w:rsid w:val="000A5A99"/>
    <w:rsid w:val="000A6D94"/>
    <w:rsid w:val="000A7177"/>
    <w:rsid w:val="000A7FEA"/>
    <w:rsid w:val="000B021E"/>
    <w:rsid w:val="000B0F47"/>
    <w:rsid w:val="000B239A"/>
    <w:rsid w:val="000B2690"/>
    <w:rsid w:val="000B2C2B"/>
    <w:rsid w:val="000B3188"/>
    <w:rsid w:val="000B38B2"/>
    <w:rsid w:val="000B3F15"/>
    <w:rsid w:val="000B407E"/>
    <w:rsid w:val="000B4711"/>
    <w:rsid w:val="000B48F8"/>
    <w:rsid w:val="000B7A7D"/>
    <w:rsid w:val="000B7BEB"/>
    <w:rsid w:val="000B7FAC"/>
    <w:rsid w:val="000C223B"/>
    <w:rsid w:val="000C3F91"/>
    <w:rsid w:val="000C4559"/>
    <w:rsid w:val="000C520B"/>
    <w:rsid w:val="000C5362"/>
    <w:rsid w:val="000C6185"/>
    <w:rsid w:val="000D060D"/>
    <w:rsid w:val="000D1A3D"/>
    <w:rsid w:val="000D1CAB"/>
    <w:rsid w:val="000D34D8"/>
    <w:rsid w:val="000D5C60"/>
    <w:rsid w:val="000D7F55"/>
    <w:rsid w:val="000E022B"/>
    <w:rsid w:val="000E2A02"/>
    <w:rsid w:val="000E32E6"/>
    <w:rsid w:val="000E32E8"/>
    <w:rsid w:val="000E3E51"/>
    <w:rsid w:val="000E4408"/>
    <w:rsid w:val="000E4512"/>
    <w:rsid w:val="000E4728"/>
    <w:rsid w:val="000E6F18"/>
    <w:rsid w:val="000E7B06"/>
    <w:rsid w:val="000E7CEE"/>
    <w:rsid w:val="000F087E"/>
    <w:rsid w:val="000F0E4C"/>
    <w:rsid w:val="000F1015"/>
    <w:rsid w:val="000F14CA"/>
    <w:rsid w:val="000F2800"/>
    <w:rsid w:val="000F2DFC"/>
    <w:rsid w:val="000F2E0B"/>
    <w:rsid w:val="000F3615"/>
    <w:rsid w:val="000F47C5"/>
    <w:rsid w:val="000F48BA"/>
    <w:rsid w:val="000F601B"/>
    <w:rsid w:val="000F7894"/>
    <w:rsid w:val="000F78EF"/>
    <w:rsid w:val="000F7C4C"/>
    <w:rsid w:val="00100166"/>
    <w:rsid w:val="001014FB"/>
    <w:rsid w:val="0010194A"/>
    <w:rsid w:val="00101E35"/>
    <w:rsid w:val="00102041"/>
    <w:rsid w:val="001028D4"/>
    <w:rsid w:val="00102FCE"/>
    <w:rsid w:val="00103136"/>
    <w:rsid w:val="00104626"/>
    <w:rsid w:val="00110595"/>
    <w:rsid w:val="00111A4B"/>
    <w:rsid w:val="001128F3"/>
    <w:rsid w:val="00113290"/>
    <w:rsid w:val="001134D4"/>
    <w:rsid w:val="00113E61"/>
    <w:rsid w:val="00114BFB"/>
    <w:rsid w:val="00115910"/>
    <w:rsid w:val="00115948"/>
    <w:rsid w:val="00116466"/>
    <w:rsid w:val="0011653F"/>
    <w:rsid w:val="001168AE"/>
    <w:rsid w:val="0011737D"/>
    <w:rsid w:val="00117509"/>
    <w:rsid w:val="00117AAB"/>
    <w:rsid w:val="00121ACD"/>
    <w:rsid w:val="00121CA8"/>
    <w:rsid w:val="00121F9F"/>
    <w:rsid w:val="001228FD"/>
    <w:rsid w:val="00122E95"/>
    <w:rsid w:val="001230E6"/>
    <w:rsid w:val="001232C2"/>
    <w:rsid w:val="001232D0"/>
    <w:rsid w:val="00123556"/>
    <w:rsid w:val="001265D8"/>
    <w:rsid w:val="00130006"/>
    <w:rsid w:val="00130BDF"/>
    <w:rsid w:val="00131021"/>
    <w:rsid w:val="0013294D"/>
    <w:rsid w:val="0013325B"/>
    <w:rsid w:val="00134C88"/>
    <w:rsid w:val="00135993"/>
    <w:rsid w:val="001361DD"/>
    <w:rsid w:val="00136C3B"/>
    <w:rsid w:val="00137075"/>
    <w:rsid w:val="00140302"/>
    <w:rsid w:val="00141190"/>
    <w:rsid w:val="0014169E"/>
    <w:rsid w:val="001418DA"/>
    <w:rsid w:val="00141B62"/>
    <w:rsid w:val="001429DA"/>
    <w:rsid w:val="00143CD3"/>
    <w:rsid w:val="001456C5"/>
    <w:rsid w:val="00145787"/>
    <w:rsid w:val="00146F2B"/>
    <w:rsid w:val="00150697"/>
    <w:rsid w:val="001513C6"/>
    <w:rsid w:val="00153B45"/>
    <w:rsid w:val="001540E3"/>
    <w:rsid w:val="00154B82"/>
    <w:rsid w:val="00155BE5"/>
    <w:rsid w:val="00156388"/>
    <w:rsid w:val="001566C8"/>
    <w:rsid w:val="001603E3"/>
    <w:rsid w:val="00162186"/>
    <w:rsid w:val="00162BC8"/>
    <w:rsid w:val="001633DF"/>
    <w:rsid w:val="00163AF5"/>
    <w:rsid w:val="001640F6"/>
    <w:rsid w:val="00166027"/>
    <w:rsid w:val="00166A81"/>
    <w:rsid w:val="00167077"/>
    <w:rsid w:val="001705EE"/>
    <w:rsid w:val="001709D0"/>
    <w:rsid w:val="001710CB"/>
    <w:rsid w:val="00172F86"/>
    <w:rsid w:val="00174CDA"/>
    <w:rsid w:val="00174D9A"/>
    <w:rsid w:val="00175E9C"/>
    <w:rsid w:val="00177963"/>
    <w:rsid w:val="00177D95"/>
    <w:rsid w:val="001818F0"/>
    <w:rsid w:val="001838A2"/>
    <w:rsid w:val="00183EBF"/>
    <w:rsid w:val="00184468"/>
    <w:rsid w:val="00190023"/>
    <w:rsid w:val="001903DE"/>
    <w:rsid w:val="00191DE2"/>
    <w:rsid w:val="00193DC2"/>
    <w:rsid w:val="00194C67"/>
    <w:rsid w:val="00194CBC"/>
    <w:rsid w:val="001954E7"/>
    <w:rsid w:val="001963D4"/>
    <w:rsid w:val="001966AE"/>
    <w:rsid w:val="00196E93"/>
    <w:rsid w:val="00197871"/>
    <w:rsid w:val="001A1627"/>
    <w:rsid w:val="001A3403"/>
    <w:rsid w:val="001A65B6"/>
    <w:rsid w:val="001A6762"/>
    <w:rsid w:val="001A7426"/>
    <w:rsid w:val="001A7FC7"/>
    <w:rsid w:val="001B0297"/>
    <w:rsid w:val="001B0DF5"/>
    <w:rsid w:val="001B44BD"/>
    <w:rsid w:val="001B47F0"/>
    <w:rsid w:val="001B4D7E"/>
    <w:rsid w:val="001B5100"/>
    <w:rsid w:val="001B59BD"/>
    <w:rsid w:val="001B6176"/>
    <w:rsid w:val="001B69B9"/>
    <w:rsid w:val="001B74EF"/>
    <w:rsid w:val="001B797B"/>
    <w:rsid w:val="001C0564"/>
    <w:rsid w:val="001C12EC"/>
    <w:rsid w:val="001C3017"/>
    <w:rsid w:val="001C4E8D"/>
    <w:rsid w:val="001C59A3"/>
    <w:rsid w:val="001C607A"/>
    <w:rsid w:val="001C756C"/>
    <w:rsid w:val="001C7E85"/>
    <w:rsid w:val="001D0924"/>
    <w:rsid w:val="001D21C8"/>
    <w:rsid w:val="001D32D8"/>
    <w:rsid w:val="001D3770"/>
    <w:rsid w:val="001D4071"/>
    <w:rsid w:val="001D4076"/>
    <w:rsid w:val="001D4CBB"/>
    <w:rsid w:val="001D6444"/>
    <w:rsid w:val="001D7797"/>
    <w:rsid w:val="001E0925"/>
    <w:rsid w:val="001E0B44"/>
    <w:rsid w:val="001E0DB4"/>
    <w:rsid w:val="001E142C"/>
    <w:rsid w:val="001E31B9"/>
    <w:rsid w:val="001E3F53"/>
    <w:rsid w:val="001E427A"/>
    <w:rsid w:val="001E44E0"/>
    <w:rsid w:val="001E5BED"/>
    <w:rsid w:val="001E6859"/>
    <w:rsid w:val="001E6959"/>
    <w:rsid w:val="001E7EFE"/>
    <w:rsid w:val="001F0CEC"/>
    <w:rsid w:val="001F14A6"/>
    <w:rsid w:val="001F14E3"/>
    <w:rsid w:val="001F2FA6"/>
    <w:rsid w:val="001F350E"/>
    <w:rsid w:val="001F3E66"/>
    <w:rsid w:val="001F3EBD"/>
    <w:rsid w:val="001F4093"/>
    <w:rsid w:val="001F541C"/>
    <w:rsid w:val="002008D8"/>
    <w:rsid w:val="002018B9"/>
    <w:rsid w:val="00202B00"/>
    <w:rsid w:val="002038E6"/>
    <w:rsid w:val="0020502C"/>
    <w:rsid w:val="00205AF3"/>
    <w:rsid w:val="00206D93"/>
    <w:rsid w:val="00207BD2"/>
    <w:rsid w:val="002101BD"/>
    <w:rsid w:val="002101C5"/>
    <w:rsid w:val="00210704"/>
    <w:rsid w:val="00210BC9"/>
    <w:rsid w:val="00210D6D"/>
    <w:rsid w:val="00212A86"/>
    <w:rsid w:val="00212ADF"/>
    <w:rsid w:val="0021300A"/>
    <w:rsid w:val="00213B60"/>
    <w:rsid w:val="00214492"/>
    <w:rsid w:val="002145A8"/>
    <w:rsid w:val="00214A09"/>
    <w:rsid w:val="00214D92"/>
    <w:rsid w:val="0021577F"/>
    <w:rsid w:val="002158FD"/>
    <w:rsid w:val="00216D69"/>
    <w:rsid w:val="00217714"/>
    <w:rsid w:val="00217AE2"/>
    <w:rsid w:val="00217E6A"/>
    <w:rsid w:val="002212BD"/>
    <w:rsid w:val="00221B16"/>
    <w:rsid w:val="00222D84"/>
    <w:rsid w:val="00224527"/>
    <w:rsid w:val="002248DE"/>
    <w:rsid w:val="00225960"/>
    <w:rsid w:val="00225DE2"/>
    <w:rsid w:val="00226A37"/>
    <w:rsid w:val="00227A58"/>
    <w:rsid w:val="0023083E"/>
    <w:rsid w:val="002315D2"/>
    <w:rsid w:val="002316E2"/>
    <w:rsid w:val="00231FF5"/>
    <w:rsid w:val="00232608"/>
    <w:rsid w:val="00232DBF"/>
    <w:rsid w:val="00233188"/>
    <w:rsid w:val="002375FA"/>
    <w:rsid w:val="002404E3"/>
    <w:rsid w:val="002413D3"/>
    <w:rsid w:val="00242292"/>
    <w:rsid w:val="002425BE"/>
    <w:rsid w:val="00243D88"/>
    <w:rsid w:val="002452CA"/>
    <w:rsid w:val="00245C53"/>
    <w:rsid w:val="00252D00"/>
    <w:rsid w:val="00253FEA"/>
    <w:rsid w:val="0025488C"/>
    <w:rsid w:val="0025584D"/>
    <w:rsid w:val="002561BC"/>
    <w:rsid w:val="00256787"/>
    <w:rsid w:val="00257759"/>
    <w:rsid w:val="00257C7D"/>
    <w:rsid w:val="00260455"/>
    <w:rsid w:val="002617AB"/>
    <w:rsid w:val="00261D86"/>
    <w:rsid w:val="0026215E"/>
    <w:rsid w:val="00265074"/>
    <w:rsid w:val="002656C7"/>
    <w:rsid w:val="0026607F"/>
    <w:rsid w:val="00266F24"/>
    <w:rsid w:val="002679C8"/>
    <w:rsid w:val="00267F55"/>
    <w:rsid w:val="002705D3"/>
    <w:rsid w:val="0027198E"/>
    <w:rsid w:val="00271EBA"/>
    <w:rsid w:val="00272CB6"/>
    <w:rsid w:val="00273144"/>
    <w:rsid w:val="002734DD"/>
    <w:rsid w:val="00273728"/>
    <w:rsid w:val="002761E5"/>
    <w:rsid w:val="00276DF2"/>
    <w:rsid w:val="00276FD0"/>
    <w:rsid w:val="002778A6"/>
    <w:rsid w:val="00281660"/>
    <w:rsid w:val="00282851"/>
    <w:rsid w:val="00283AE2"/>
    <w:rsid w:val="00284BBF"/>
    <w:rsid w:val="002852CB"/>
    <w:rsid w:val="00285FEE"/>
    <w:rsid w:val="00287A04"/>
    <w:rsid w:val="00290317"/>
    <w:rsid w:val="0029053C"/>
    <w:rsid w:val="00290996"/>
    <w:rsid w:val="002914AE"/>
    <w:rsid w:val="00292248"/>
    <w:rsid w:val="002926F9"/>
    <w:rsid w:val="002935F1"/>
    <w:rsid w:val="00294A80"/>
    <w:rsid w:val="00294B25"/>
    <w:rsid w:val="0029521C"/>
    <w:rsid w:val="0029708C"/>
    <w:rsid w:val="00297AA6"/>
    <w:rsid w:val="00297C0E"/>
    <w:rsid w:val="002A02A7"/>
    <w:rsid w:val="002A040A"/>
    <w:rsid w:val="002A1087"/>
    <w:rsid w:val="002A14E8"/>
    <w:rsid w:val="002A2880"/>
    <w:rsid w:val="002A2DD3"/>
    <w:rsid w:val="002A4298"/>
    <w:rsid w:val="002A4331"/>
    <w:rsid w:val="002A567D"/>
    <w:rsid w:val="002A63C5"/>
    <w:rsid w:val="002A6676"/>
    <w:rsid w:val="002A7A95"/>
    <w:rsid w:val="002B18DC"/>
    <w:rsid w:val="002B2510"/>
    <w:rsid w:val="002B2710"/>
    <w:rsid w:val="002B38BE"/>
    <w:rsid w:val="002B5ABC"/>
    <w:rsid w:val="002B6E33"/>
    <w:rsid w:val="002B7729"/>
    <w:rsid w:val="002B7C4E"/>
    <w:rsid w:val="002B7CCC"/>
    <w:rsid w:val="002C1B50"/>
    <w:rsid w:val="002C2373"/>
    <w:rsid w:val="002C2927"/>
    <w:rsid w:val="002C3EF0"/>
    <w:rsid w:val="002C5A3D"/>
    <w:rsid w:val="002C64D7"/>
    <w:rsid w:val="002C650F"/>
    <w:rsid w:val="002C7832"/>
    <w:rsid w:val="002D0EE9"/>
    <w:rsid w:val="002D1498"/>
    <w:rsid w:val="002D4804"/>
    <w:rsid w:val="002D4DD6"/>
    <w:rsid w:val="002D56BE"/>
    <w:rsid w:val="002D7943"/>
    <w:rsid w:val="002E14D0"/>
    <w:rsid w:val="002E175E"/>
    <w:rsid w:val="002E19F4"/>
    <w:rsid w:val="002E2832"/>
    <w:rsid w:val="002E350C"/>
    <w:rsid w:val="002E4718"/>
    <w:rsid w:val="002E58B3"/>
    <w:rsid w:val="002E7943"/>
    <w:rsid w:val="002E7B88"/>
    <w:rsid w:val="002E7F3D"/>
    <w:rsid w:val="002F2623"/>
    <w:rsid w:val="002F2CAB"/>
    <w:rsid w:val="002F371F"/>
    <w:rsid w:val="002F54D3"/>
    <w:rsid w:val="002F5A92"/>
    <w:rsid w:val="002F6746"/>
    <w:rsid w:val="002F6B98"/>
    <w:rsid w:val="002F7F5E"/>
    <w:rsid w:val="00300822"/>
    <w:rsid w:val="003019C6"/>
    <w:rsid w:val="003026DB"/>
    <w:rsid w:val="00303578"/>
    <w:rsid w:val="003040DE"/>
    <w:rsid w:val="00311A2B"/>
    <w:rsid w:val="00314BBD"/>
    <w:rsid w:val="0031530D"/>
    <w:rsid w:val="0031532D"/>
    <w:rsid w:val="003168CC"/>
    <w:rsid w:val="00317562"/>
    <w:rsid w:val="00317720"/>
    <w:rsid w:val="00317A37"/>
    <w:rsid w:val="00320715"/>
    <w:rsid w:val="00321401"/>
    <w:rsid w:val="00322A4F"/>
    <w:rsid w:val="003242B7"/>
    <w:rsid w:val="003242CA"/>
    <w:rsid w:val="00324E3E"/>
    <w:rsid w:val="003253F6"/>
    <w:rsid w:val="00325EFE"/>
    <w:rsid w:val="00326566"/>
    <w:rsid w:val="00326F77"/>
    <w:rsid w:val="003307B7"/>
    <w:rsid w:val="00331156"/>
    <w:rsid w:val="0033148A"/>
    <w:rsid w:val="00333E17"/>
    <w:rsid w:val="00334F6E"/>
    <w:rsid w:val="00337576"/>
    <w:rsid w:val="00341571"/>
    <w:rsid w:val="00342447"/>
    <w:rsid w:val="003424FC"/>
    <w:rsid w:val="003429AB"/>
    <w:rsid w:val="0034350A"/>
    <w:rsid w:val="003439E8"/>
    <w:rsid w:val="00343D4F"/>
    <w:rsid w:val="0034488B"/>
    <w:rsid w:val="00347420"/>
    <w:rsid w:val="00347B68"/>
    <w:rsid w:val="003507B0"/>
    <w:rsid w:val="00350E64"/>
    <w:rsid w:val="003521A4"/>
    <w:rsid w:val="003521B3"/>
    <w:rsid w:val="00353DFC"/>
    <w:rsid w:val="00354198"/>
    <w:rsid w:val="00355DCF"/>
    <w:rsid w:val="00357E5A"/>
    <w:rsid w:val="00357FD2"/>
    <w:rsid w:val="003621B5"/>
    <w:rsid w:val="003622C5"/>
    <w:rsid w:val="003622D6"/>
    <w:rsid w:val="00362AD3"/>
    <w:rsid w:val="00362FB9"/>
    <w:rsid w:val="00363C00"/>
    <w:rsid w:val="003655D5"/>
    <w:rsid w:val="00365CFC"/>
    <w:rsid w:val="00365F58"/>
    <w:rsid w:val="00366A30"/>
    <w:rsid w:val="003673D9"/>
    <w:rsid w:val="003706E8"/>
    <w:rsid w:val="003719C9"/>
    <w:rsid w:val="00372E89"/>
    <w:rsid w:val="003748DB"/>
    <w:rsid w:val="00375241"/>
    <w:rsid w:val="003754CA"/>
    <w:rsid w:val="00375C9A"/>
    <w:rsid w:val="00375F25"/>
    <w:rsid w:val="0037693F"/>
    <w:rsid w:val="0037773F"/>
    <w:rsid w:val="003802D2"/>
    <w:rsid w:val="00381E95"/>
    <w:rsid w:val="003824CA"/>
    <w:rsid w:val="003834F2"/>
    <w:rsid w:val="0038540B"/>
    <w:rsid w:val="00385430"/>
    <w:rsid w:val="00385A0D"/>
    <w:rsid w:val="00386DC1"/>
    <w:rsid w:val="00390A50"/>
    <w:rsid w:val="00390C55"/>
    <w:rsid w:val="00391443"/>
    <w:rsid w:val="00391529"/>
    <w:rsid w:val="00392696"/>
    <w:rsid w:val="00392D2D"/>
    <w:rsid w:val="003935B1"/>
    <w:rsid w:val="00395076"/>
    <w:rsid w:val="00395623"/>
    <w:rsid w:val="003A071E"/>
    <w:rsid w:val="003A1B8C"/>
    <w:rsid w:val="003A1E77"/>
    <w:rsid w:val="003A23E6"/>
    <w:rsid w:val="003A27E0"/>
    <w:rsid w:val="003A4073"/>
    <w:rsid w:val="003A4529"/>
    <w:rsid w:val="003A4959"/>
    <w:rsid w:val="003A5F4D"/>
    <w:rsid w:val="003A6331"/>
    <w:rsid w:val="003A6F6F"/>
    <w:rsid w:val="003B0530"/>
    <w:rsid w:val="003B1D73"/>
    <w:rsid w:val="003B205A"/>
    <w:rsid w:val="003B3869"/>
    <w:rsid w:val="003B3B13"/>
    <w:rsid w:val="003B3C96"/>
    <w:rsid w:val="003B57E4"/>
    <w:rsid w:val="003B5A0A"/>
    <w:rsid w:val="003B6EAC"/>
    <w:rsid w:val="003B7022"/>
    <w:rsid w:val="003C0416"/>
    <w:rsid w:val="003C044F"/>
    <w:rsid w:val="003C16AC"/>
    <w:rsid w:val="003C1DD9"/>
    <w:rsid w:val="003C252B"/>
    <w:rsid w:val="003C252E"/>
    <w:rsid w:val="003C442B"/>
    <w:rsid w:val="003C4483"/>
    <w:rsid w:val="003C514A"/>
    <w:rsid w:val="003C51F2"/>
    <w:rsid w:val="003D0CBB"/>
    <w:rsid w:val="003D4489"/>
    <w:rsid w:val="003D5F3F"/>
    <w:rsid w:val="003E0287"/>
    <w:rsid w:val="003E0B94"/>
    <w:rsid w:val="003E16D4"/>
    <w:rsid w:val="003E265C"/>
    <w:rsid w:val="003E49EC"/>
    <w:rsid w:val="003E4EB7"/>
    <w:rsid w:val="003E7EDD"/>
    <w:rsid w:val="003F0675"/>
    <w:rsid w:val="003F131C"/>
    <w:rsid w:val="003F1C09"/>
    <w:rsid w:val="003F3F35"/>
    <w:rsid w:val="003F4B5C"/>
    <w:rsid w:val="003F7BDA"/>
    <w:rsid w:val="0040133C"/>
    <w:rsid w:val="00401AE3"/>
    <w:rsid w:val="00402E46"/>
    <w:rsid w:val="00403236"/>
    <w:rsid w:val="00404016"/>
    <w:rsid w:val="00404431"/>
    <w:rsid w:val="0040550A"/>
    <w:rsid w:val="00405CAD"/>
    <w:rsid w:val="00406302"/>
    <w:rsid w:val="00407C4C"/>
    <w:rsid w:val="00410319"/>
    <w:rsid w:val="004112A6"/>
    <w:rsid w:val="00417938"/>
    <w:rsid w:val="00420BB6"/>
    <w:rsid w:val="004216C3"/>
    <w:rsid w:val="00421B32"/>
    <w:rsid w:val="00422255"/>
    <w:rsid w:val="0042420B"/>
    <w:rsid w:val="00424720"/>
    <w:rsid w:val="00424EBB"/>
    <w:rsid w:val="004256AC"/>
    <w:rsid w:val="00430339"/>
    <w:rsid w:val="004307A9"/>
    <w:rsid w:val="00430FFD"/>
    <w:rsid w:val="00431C14"/>
    <w:rsid w:val="00431FB3"/>
    <w:rsid w:val="004321D4"/>
    <w:rsid w:val="00432500"/>
    <w:rsid w:val="004327EE"/>
    <w:rsid w:val="004342CF"/>
    <w:rsid w:val="00435258"/>
    <w:rsid w:val="00435E2C"/>
    <w:rsid w:val="004417C0"/>
    <w:rsid w:val="004418DA"/>
    <w:rsid w:val="00442DD4"/>
    <w:rsid w:val="00443945"/>
    <w:rsid w:val="00444895"/>
    <w:rsid w:val="00445A3B"/>
    <w:rsid w:val="004475B5"/>
    <w:rsid w:val="00447CE3"/>
    <w:rsid w:val="00447FEE"/>
    <w:rsid w:val="00452764"/>
    <w:rsid w:val="0045355F"/>
    <w:rsid w:val="00454152"/>
    <w:rsid w:val="004546E1"/>
    <w:rsid w:val="004550B5"/>
    <w:rsid w:val="004560BD"/>
    <w:rsid w:val="0045755F"/>
    <w:rsid w:val="00461D79"/>
    <w:rsid w:val="004625FA"/>
    <w:rsid w:val="00464092"/>
    <w:rsid w:val="004645E6"/>
    <w:rsid w:val="00465713"/>
    <w:rsid w:val="004661E9"/>
    <w:rsid w:val="00466209"/>
    <w:rsid w:val="00466484"/>
    <w:rsid w:val="00467BBE"/>
    <w:rsid w:val="0047098E"/>
    <w:rsid w:val="00470B25"/>
    <w:rsid w:val="00470FCE"/>
    <w:rsid w:val="00471635"/>
    <w:rsid w:val="00474386"/>
    <w:rsid w:val="00475017"/>
    <w:rsid w:val="004760A8"/>
    <w:rsid w:val="00476C27"/>
    <w:rsid w:val="00476F47"/>
    <w:rsid w:val="004770AB"/>
    <w:rsid w:val="00477226"/>
    <w:rsid w:val="00482119"/>
    <w:rsid w:val="00486201"/>
    <w:rsid w:val="0048692C"/>
    <w:rsid w:val="004870B0"/>
    <w:rsid w:val="004876B0"/>
    <w:rsid w:val="0049175E"/>
    <w:rsid w:val="0049249C"/>
    <w:rsid w:val="00492EDF"/>
    <w:rsid w:val="00493D21"/>
    <w:rsid w:val="00496913"/>
    <w:rsid w:val="004A0883"/>
    <w:rsid w:val="004A19F7"/>
    <w:rsid w:val="004A36FA"/>
    <w:rsid w:val="004A4FBC"/>
    <w:rsid w:val="004A6000"/>
    <w:rsid w:val="004A6072"/>
    <w:rsid w:val="004B0A1A"/>
    <w:rsid w:val="004B168F"/>
    <w:rsid w:val="004B1C10"/>
    <w:rsid w:val="004B2B60"/>
    <w:rsid w:val="004B4270"/>
    <w:rsid w:val="004B4965"/>
    <w:rsid w:val="004B54DA"/>
    <w:rsid w:val="004B7096"/>
    <w:rsid w:val="004C08D5"/>
    <w:rsid w:val="004C10C5"/>
    <w:rsid w:val="004C1924"/>
    <w:rsid w:val="004C49A6"/>
    <w:rsid w:val="004C529E"/>
    <w:rsid w:val="004C6100"/>
    <w:rsid w:val="004C681B"/>
    <w:rsid w:val="004D0061"/>
    <w:rsid w:val="004D021B"/>
    <w:rsid w:val="004D18F4"/>
    <w:rsid w:val="004D2394"/>
    <w:rsid w:val="004D2D16"/>
    <w:rsid w:val="004D4D66"/>
    <w:rsid w:val="004D56A1"/>
    <w:rsid w:val="004D5CDE"/>
    <w:rsid w:val="004D6FCA"/>
    <w:rsid w:val="004D7045"/>
    <w:rsid w:val="004E0967"/>
    <w:rsid w:val="004E13FF"/>
    <w:rsid w:val="004E1609"/>
    <w:rsid w:val="004E1704"/>
    <w:rsid w:val="004E2659"/>
    <w:rsid w:val="004E30C0"/>
    <w:rsid w:val="004E4B04"/>
    <w:rsid w:val="004E6D03"/>
    <w:rsid w:val="004E72C1"/>
    <w:rsid w:val="004F041A"/>
    <w:rsid w:val="004F078A"/>
    <w:rsid w:val="004F0A48"/>
    <w:rsid w:val="004F1A33"/>
    <w:rsid w:val="004F1F4A"/>
    <w:rsid w:val="004F2851"/>
    <w:rsid w:val="004F497E"/>
    <w:rsid w:val="004F5BC5"/>
    <w:rsid w:val="004F6FB2"/>
    <w:rsid w:val="004F7672"/>
    <w:rsid w:val="00500095"/>
    <w:rsid w:val="005007F1"/>
    <w:rsid w:val="00500ACC"/>
    <w:rsid w:val="005018E5"/>
    <w:rsid w:val="00502CA5"/>
    <w:rsid w:val="00503186"/>
    <w:rsid w:val="005039BD"/>
    <w:rsid w:val="0050521B"/>
    <w:rsid w:val="00505FB1"/>
    <w:rsid w:val="00506EAA"/>
    <w:rsid w:val="00507340"/>
    <w:rsid w:val="0051150B"/>
    <w:rsid w:val="0051185D"/>
    <w:rsid w:val="00511D1C"/>
    <w:rsid w:val="00512BED"/>
    <w:rsid w:val="005138DA"/>
    <w:rsid w:val="005140C8"/>
    <w:rsid w:val="00515297"/>
    <w:rsid w:val="00515ECA"/>
    <w:rsid w:val="00515F37"/>
    <w:rsid w:val="00516EB9"/>
    <w:rsid w:val="005170E1"/>
    <w:rsid w:val="00520191"/>
    <w:rsid w:val="005208E4"/>
    <w:rsid w:val="005224C8"/>
    <w:rsid w:val="00522B0D"/>
    <w:rsid w:val="005233FA"/>
    <w:rsid w:val="00525EE9"/>
    <w:rsid w:val="00525FF3"/>
    <w:rsid w:val="005274EB"/>
    <w:rsid w:val="00530DE7"/>
    <w:rsid w:val="00531394"/>
    <w:rsid w:val="00531549"/>
    <w:rsid w:val="005326B2"/>
    <w:rsid w:val="005327AA"/>
    <w:rsid w:val="00533072"/>
    <w:rsid w:val="00533724"/>
    <w:rsid w:val="00533825"/>
    <w:rsid w:val="005342E7"/>
    <w:rsid w:val="005344F1"/>
    <w:rsid w:val="00534D6A"/>
    <w:rsid w:val="00534DB3"/>
    <w:rsid w:val="00535696"/>
    <w:rsid w:val="00536F96"/>
    <w:rsid w:val="00537343"/>
    <w:rsid w:val="005375FB"/>
    <w:rsid w:val="0054164D"/>
    <w:rsid w:val="005426A1"/>
    <w:rsid w:val="00543BF9"/>
    <w:rsid w:val="005448B8"/>
    <w:rsid w:val="00544E6A"/>
    <w:rsid w:val="0054548D"/>
    <w:rsid w:val="00546646"/>
    <w:rsid w:val="005475E0"/>
    <w:rsid w:val="00547C24"/>
    <w:rsid w:val="005505F7"/>
    <w:rsid w:val="005538B8"/>
    <w:rsid w:val="005540AA"/>
    <w:rsid w:val="00554A3A"/>
    <w:rsid w:val="005554E7"/>
    <w:rsid w:val="00560E43"/>
    <w:rsid w:val="00560F64"/>
    <w:rsid w:val="00562734"/>
    <w:rsid w:val="00563425"/>
    <w:rsid w:val="00563DF9"/>
    <w:rsid w:val="0056684F"/>
    <w:rsid w:val="00567088"/>
    <w:rsid w:val="005715F8"/>
    <w:rsid w:val="005720BD"/>
    <w:rsid w:val="00572DDA"/>
    <w:rsid w:val="005737AB"/>
    <w:rsid w:val="00575E08"/>
    <w:rsid w:val="00577729"/>
    <w:rsid w:val="00581862"/>
    <w:rsid w:val="005843F7"/>
    <w:rsid w:val="005855DD"/>
    <w:rsid w:val="0058626E"/>
    <w:rsid w:val="00586BCE"/>
    <w:rsid w:val="005875F1"/>
    <w:rsid w:val="00587A70"/>
    <w:rsid w:val="00592C0E"/>
    <w:rsid w:val="00593571"/>
    <w:rsid w:val="00593B2D"/>
    <w:rsid w:val="00596075"/>
    <w:rsid w:val="00596438"/>
    <w:rsid w:val="005976C9"/>
    <w:rsid w:val="00597F5A"/>
    <w:rsid w:val="005A0A5F"/>
    <w:rsid w:val="005A0C6B"/>
    <w:rsid w:val="005A19E1"/>
    <w:rsid w:val="005A2264"/>
    <w:rsid w:val="005A2626"/>
    <w:rsid w:val="005A263A"/>
    <w:rsid w:val="005A29E0"/>
    <w:rsid w:val="005A2B4C"/>
    <w:rsid w:val="005A2C62"/>
    <w:rsid w:val="005A62E7"/>
    <w:rsid w:val="005B0E7E"/>
    <w:rsid w:val="005B1EE4"/>
    <w:rsid w:val="005B2047"/>
    <w:rsid w:val="005B413E"/>
    <w:rsid w:val="005B4371"/>
    <w:rsid w:val="005B49FB"/>
    <w:rsid w:val="005B4B69"/>
    <w:rsid w:val="005B4E08"/>
    <w:rsid w:val="005B4EB3"/>
    <w:rsid w:val="005B5108"/>
    <w:rsid w:val="005B5FD5"/>
    <w:rsid w:val="005B66F9"/>
    <w:rsid w:val="005B7110"/>
    <w:rsid w:val="005C07A6"/>
    <w:rsid w:val="005C08ED"/>
    <w:rsid w:val="005C1F42"/>
    <w:rsid w:val="005C2102"/>
    <w:rsid w:val="005C40A5"/>
    <w:rsid w:val="005C6E72"/>
    <w:rsid w:val="005C750C"/>
    <w:rsid w:val="005C7ABC"/>
    <w:rsid w:val="005C7CCC"/>
    <w:rsid w:val="005D0383"/>
    <w:rsid w:val="005D21AA"/>
    <w:rsid w:val="005D3BA0"/>
    <w:rsid w:val="005D5BBF"/>
    <w:rsid w:val="005D6DBE"/>
    <w:rsid w:val="005D7586"/>
    <w:rsid w:val="005D7E67"/>
    <w:rsid w:val="005E0CFD"/>
    <w:rsid w:val="005E1930"/>
    <w:rsid w:val="005E2162"/>
    <w:rsid w:val="005E3145"/>
    <w:rsid w:val="005E3F97"/>
    <w:rsid w:val="005E5261"/>
    <w:rsid w:val="005E683D"/>
    <w:rsid w:val="005E7BF9"/>
    <w:rsid w:val="005F0D01"/>
    <w:rsid w:val="005F1ABC"/>
    <w:rsid w:val="005F2335"/>
    <w:rsid w:val="005F2D55"/>
    <w:rsid w:val="005F2F96"/>
    <w:rsid w:val="005F38A3"/>
    <w:rsid w:val="005F4261"/>
    <w:rsid w:val="005F4E6D"/>
    <w:rsid w:val="005F515D"/>
    <w:rsid w:val="005F73CF"/>
    <w:rsid w:val="006002B3"/>
    <w:rsid w:val="00601324"/>
    <w:rsid w:val="006018C1"/>
    <w:rsid w:val="00603ADE"/>
    <w:rsid w:val="00603E29"/>
    <w:rsid w:val="00604084"/>
    <w:rsid w:val="006058EE"/>
    <w:rsid w:val="00606809"/>
    <w:rsid w:val="006075F5"/>
    <w:rsid w:val="00607C30"/>
    <w:rsid w:val="00607C37"/>
    <w:rsid w:val="00610F74"/>
    <w:rsid w:val="00611045"/>
    <w:rsid w:val="006118D0"/>
    <w:rsid w:val="00613500"/>
    <w:rsid w:val="00614559"/>
    <w:rsid w:val="0061548A"/>
    <w:rsid w:val="006155B1"/>
    <w:rsid w:val="00615859"/>
    <w:rsid w:val="00617D10"/>
    <w:rsid w:val="006201BF"/>
    <w:rsid w:val="006203E8"/>
    <w:rsid w:val="006227CD"/>
    <w:rsid w:val="00623533"/>
    <w:rsid w:val="00623F96"/>
    <w:rsid w:val="00627A5E"/>
    <w:rsid w:val="00630339"/>
    <w:rsid w:val="00630839"/>
    <w:rsid w:val="006319ED"/>
    <w:rsid w:val="00632639"/>
    <w:rsid w:val="00633228"/>
    <w:rsid w:val="00633517"/>
    <w:rsid w:val="006344E0"/>
    <w:rsid w:val="0063492E"/>
    <w:rsid w:val="0063512B"/>
    <w:rsid w:val="00637624"/>
    <w:rsid w:val="00640613"/>
    <w:rsid w:val="006412C2"/>
    <w:rsid w:val="006415F4"/>
    <w:rsid w:val="00641840"/>
    <w:rsid w:val="00641A68"/>
    <w:rsid w:val="00642162"/>
    <w:rsid w:val="0064283B"/>
    <w:rsid w:val="00643998"/>
    <w:rsid w:val="00644A04"/>
    <w:rsid w:val="006454D2"/>
    <w:rsid w:val="00645569"/>
    <w:rsid w:val="00647051"/>
    <w:rsid w:val="0065087F"/>
    <w:rsid w:val="006545A4"/>
    <w:rsid w:val="00656BA0"/>
    <w:rsid w:val="00660354"/>
    <w:rsid w:val="0066231F"/>
    <w:rsid w:val="00662807"/>
    <w:rsid w:val="00667A91"/>
    <w:rsid w:val="00673757"/>
    <w:rsid w:val="00675068"/>
    <w:rsid w:val="00675CB4"/>
    <w:rsid w:val="00675EAE"/>
    <w:rsid w:val="00676740"/>
    <w:rsid w:val="00677137"/>
    <w:rsid w:val="00677D38"/>
    <w:rsid w:val="006804E3"/>
    <w:rsid w:val="00682061"/>
    <w:rsid w:val="00684EA6"/>
    <w:rsid w:val="006855A2"/>
    <w:rsid w:val="00687072"/>
    <w:rsid w:val="00687B4C"/>
    <w:rsid w:val="00690096"/>
    <w:rsid w:val="0069280E"/>
    <w:rsid w:val="006967BE"/>
    <w:rsid w:val="00696D4B"/>
    <w:rsid w:val="00697E80"/>
    <w:rsid w:val="006A027C"/>
    <w:rsid w:val="006A053C"/>
    <w:rsid w:val="006A0BC1"/>
    <w:rsid w:val="006A16EA"/>
    <w:rsid w:val="006A1729"/>
    <w:rsid w:val="006A1D8C"/>
    <w:rsid w:val="006A217B"/>
    <w:rsid w:val="006A251B"/>
    <w:rsid w:val="006A4C32"/>
    <w:rsid w:val="006A4D50"/>
    <w:rsid w:val="006A5169"/>
    <w:rsid w:val="006B0628"/>
    <w:rsid w:val="006B0875"/>
    <w:rsid w:val="006B17FA"/>
    <w:rsid w:val="006B1D2E"/>
    <w:rsid w:val="006B2F21"/>
    <w:rsid w:val="006B557E"/>
    <w:rsid w:val="006B6093"/>
    <w:rsid w:val="006B611A"/>
    <w:rsid w:val="006B64B0"/>
    <w:rsid w:val="006C07B0"/>
    <w:rsid w:val="006C31D3"/>
    <w:rsid w:val="006C5C1F"/>
    <w:rsid w:val="006C752F"/>
    <w:rsid w:val="006C7DE2"/>
    <w:rsid w:val="006D0078"/>
    <w:rsid w:val="006D0E76"/>
    <w:rsid w:val="006D2B3F"/>
    <w:rsid w:val="006D3763"/>
    <w:rsid w:val="006D3A5C"/>
    <w:rsid w:val="006D3FB1"/>
    <w:rsid w:val="006D4FE9"/>
    <w:rsid w:val="006D5AF0"/>
    <w:rsid w:val="006D766C"/>
    <w:rsid w:val="006D778A"/>
    <w:rsid w:val="006E1164"/>
    <w:rsid w:val="006E1763"/>
    <w:rsid w:val="006E2A04"/>
    <w:rsid w:val="006E3E59"/>
    <w:rsid w:val="006E4004"/>
    <w:rsid w:val="006E4AC5"/>
    <w:rsid w:val="006E5E09"/>
    <w:rsid w:val="006E7969"/>
    <w:rsid w:val="006E7EB1"/>
    <w:rsid w:val="006E7EE6"/>
    <w:rsid w:val="006F051E"/>
    <w:rsid w:val="006F18D1"/>
    <w:rsid w:val="006F28A1"/>
    <w:rsid w:val="006F39EB"/>
    <w:rsid w:val="006F4928"/>
    <w:rsid w:val="006F5098"/>
    <w:rsid w:val="006F5CB8"/>
    <w:rsid w:val="006F75FC"/>
    <w:rsid w:val="006F7AE6"/>
    <w:rsid w:val="006F7F8A"/>
    <w:rsid w:val="00700282"/>
    <w:rsid w:val="007009A5"/>
    <w:rsid w:val="00701BE9"/>
    <w:rsid w:val="00702049"/>
    <w:rsid w:val="007036A0"/>
    <w:rsid w:val="007039B1"/>
    <w:rsid w:val="00704BC0"/>
    <w:rsid w:val="00705543"/>
    <w:rsid w:val="007112AC"/>
    <w:rsid w:val="00711B99"/>
    <w:rsid w:val="00712B41"/>
    <w:rsid w:val="00713042"/>
    <w:rsid w:val="007133C9"/>
    <w:rsid w:val="00713F68"/>
    <w:rsid w:val="00714693"/>
    <w:rsid w:val="00714B30"/>
    <w:rsid w:val="00716079"/>
    <w:rsid w:val="00716588"/>
    <w:rsid w:val="0071749B"/>
    <w:rsid w:val="00717655"/>
    <w:rsid w:val="00717C3E"/>
    <w:rsid w:val="00717D6C"/>
    <w:rsid w:val="00717E1B"/>
    <w:rsid w:val="0072048C"/>
    <w:rsid w:val="007204AA"/>
    <w:rsid w:val="00721A57"/>
    <w:rsid w:val="00722064"/>
    <w:rsid w:val="0072268C"/>
    <w:rsid w:val="00723DC0"/>
    <w:rsid w:val="0072445A"/>
    <w:rsid w:val="0072534B"/>
    <w:rsid w:val="0072567D"/>
    <w:rsid w:val="007264A9"/>
    <w:rsid w:val="00726F33"/>
    <w:rsid w:val="00726F4B"/>
    <w:rsid w:val="00727DC1"/>
    <w:rsid w:val="00730A96"/>
    <w:rsid w:val="0073120E"/>
    <w:rsid w:val="00735D8D"/>
    <w:rsid w:val="00736B4F"/>
    <w:rsid w:val="00737966"/>
    <w:rsid w:val="00742D4B"/>
    <w:rsid w:val="0074381C"/>
    <w:rsid w:val="007438A7"/>
    <w:rsid w:val="00744610"/>
    <w:rsid w:val="00745155"/>
    <w:rsid w:val="00745532"/>
    <w:rsid w:val="00745DBE"/>
    <w:rsid w:val="007465ED"/>
    <w:rsid w:val="00746C66"/>
    <w:rsid w:val="00747647"/>
    <w:rsid w:val="007478D4"/>
    <w:rsid w:val="0074799B"/>
    <w:rsid w:val="00750D9C"/>
    <w:rsid w:val="00750F88"/>
    <w:rsid w:val="007511F8"/>
    <w:rsid w:val="007517E4"/>
    <w:rsid w:val="0075186D"/>
    <w:rsid w:val="007521EF"/>
    <w:rsid w:val="00752AB1"/>
    <w:rsid w:val="00752CD4"/>
    <w:rsid w:val="00754046"/>
    <w:rsid w:val="00754421"/>
    <w:rsid w:val="007556C4"/>
    <w:rsid w:val="007557F3"/>
    <w:rsid w:val="00755D1D"/>
    <w:rsid w:val="00756177"/>
    <w:rsid w:val="0075702F"/>
    <w:rsid w:val="00760828"/>
    <w:rsid w:val="007626C5"/>
    <w:rsid w:val="00762747"/>
    <w:rsid w:val="007633B2"/>
    <w:rsid w:val="00763859"/>
    <w:rsid w:val="00763EAC"/>
    <w:rsid w:val="00764D6A"/>
    <w:rsid w:val="00765030"/>
    <w:rsid w:val="007651FE"/>
    <w:rsid w:val="00765936"/>
    <w:rsid w:val="007679EB"/>
    <w:rsid w:val="00770825"/>
    <w:rsid w:val="007734BD"/>
    <w:rsid w:val="00773F6B"/>
    <w:rsid w:val="00773F74"/>
    <w:rsid w:val="007746EB"/>
    <w:rsid w:val="00775E85"/>
    <w:rsid w:val="00775FA0"/>
    <w:rsid w:val="00776754"/>
    <w:rsid w:val="00777407"/>
    <w:rsid w:val="00777572"/>
    <w:rsid w:val="007779B0"/>
    <w:rsid w:val="007831D8"/>
    <w:rsid w:val="0078351B"/>
    <w:rsid w:val="007838C0"/>
    <w:rsid w:val="00784706"/>
    <w:rsid w:val="0078598C"/>
    <w:rsid w:val="00785C5C"/>
    <w:rsid w:val="00785DDA"/>
    <w:rsid w:val="00786BC7"/>
    <w:rsid w:val="007955DB"/>
    <w:rsid w:val="007A1AF6"/>
    <w:rsid w:val="007A1BE1"/>
    <w:rsid w:val="007A4084"/>
    <w:rsid w:val="007A4B02"/>
    <w:rsid w:val="007A6997"/>
    <w:rsid w:val="007B133B"/>
    <w:rsid w:val="007B1BD3"/>
    <w:rsid w:val="007B566A"/>
    <w:rsid w:val="007B5894"/>
    <w:rsid w:val="007B6AE8"/>
    <w:rsid w:val="007B6B5F"/>
    <w:rsid w:val="007B794A"/>
    <w:rsid w:val="007C00BB"/>
    <w:rsid w:val="007C10C6"/>
    <w:rsid w:val="007C1279"/>
    <w:rsid w:val="007C1CCF"/>
    <w:rsid w:val="007C398B"/>
    <w:rsid w:val="007C3E3F"/>
    <w:rsid w:val="007C5069"/>
    <w:rsid w:val="007C6428"/>
    <w:rsid w:val="007C6A9E"/>
    <w:rsid w:val="007C7137"/>
    <w:rsid w:val="007D1CD4"/>
    <w:rsid w:val="007D355F"/>
    <w:rsid w:val="007D35E9"/>
    <w:rsid w:val="007D5F64"/>
    <w:rsid w:val="007D673C"/>
    <w:rsid w:val="007D7049"/>
    <w:rsid w:val="007D740A"/>
    <w:rsid w:val="007D7A93"/>
    <w:rsid w:val="007E1418"/>
    <w:rsid w:val="007E33A5"/>
    <w:rsid w:val="007E34B2"/>
    <w:rsid w:val="007E3EAB"/>
    <w:rsid w:val="007E68C2"/>
    <w:rsid w:val="007F2F9D"/>
    <w:rsid w:val="007F3204"/>
    <w:rsid w:val="007F349D"/>
    <w:rsid w:val="007F40D1"/>
    <w:rsid w:val="007F41A8"/>
    <w:rsid w:val="007F476E"/>
    <w:rsid w:val="007F63FA"/>
    <w:rsid w:val="007F649A"/>
    <w:rsid w:val="007F734B"/>
    <w:rsid w:val="008014B8"/>
    <w:rsid w:val="00801776"/>
    <w:rsid w:val="00802494"/>
    <w:rsid w:val="0080503F"/>
    <w:rsid w:val="00805A2E"/>
    <w:rsid w:val="00805EC3"/>
    <w:rsid w:val="00807D36"/>
    <w:rsid w:val="008102C4"/>
    <w:rsid w:val="008102FE"/>
    <w:rsid w:val="00810E4A"/>
    <w:rsid w:val="00811DF9"/>
    <w:rsid w:val="008122AC"/>
    <w:rsid w:val="00812B69"/>
    <w:rsid w:val="0081505E"/>
    <w:rsid w:val="00815657"/>
    <w:rsid w:val="00817E1C"/>
    <w:rsid w:val="00820A16"/>
    <w:rsid w:val="00821EB2"/>
    <w:rsid w:val="00821F99"/>
    <w:rsid w:val="00824B3F"/>
    <w:rsid w:val="0082505D"/>
    <w:rsid w:val="00825205"/>
    <w:rsid w:val="008263FD"/>
    <w:rsid w:val="0082680A"/>
    <w:rsid w:val="0082779F"/>
    <w:rsid w:val="00830314"/>
    <w:rsid w:val="008303B0"/>
    <w:rsid w:val="00832AB6"/>
    <w:rsid w:val="00832D34"/>
    <w:rsid w:val="00833FE9"/>
    <w:rsid w:val="00836448"/>
    <w:rsid w:val="00836B0D"/>
    <w:rsid w:val="00836FD9"/>
    <w:rsid w:val="00837530"/>
    <w:rsid w:val="008401E6"/>
    <w:rsid w:val="00840231"/>
    <w:rsid w:val="00840895"/>
    <w:rsid w:val="0084098E"/>
    <w:rsid w:val="00840FAB"/>
    <w:rsid w:val="008420E7"/>
    <w:rsid w:val="0084508D"/>
    <w:rsid w:val="00845375"/>
    <w:rsid w:val="0084668E"/>
    <w:rsid w:val="008500AB"/>
    <w:rsid w:val="0085062D"/>
    <w:rsid w:val="00850AA1"/>
    <w:rsid w:val="00854A13"/>
    <w:rsid w:val="00855D6D"/>
    <w:rsid w:val="00856C50"/>
    <w:rsid w:val="0086218A"/>
    <w:rsid w:val="0086494A"/>
    <w:rsid w:val="00866C15"/>
    <w:rsid w:val="00867A5A"/>
    <w:rsid w:val="00867E0C"/>
    <w:rsid w:val="008702FF"/>
    <w:rsid w:val="00870797"/>
    <w:rsid w:val="00870BF5"/>
    <w:rsid w:val="00871725"/>
    <w:rsid w:val="00872F8D"/>
    <w:rsid w:val="00873498"/>
    <w:rsid w:val="00874A77"/>
    <w:rsid w:val="00875AF0"/>
    <w:rsid w:val="00877293"/>
    <w:rsid w:val="00877799"/>
    <w:rsid w:val="00880633"/>
    <w:rsid w:val="0088250F"/>
    <w:rsid w:val="00882CBF"/>
    <w:rsid w:val="00882E39"/>
    <w:rsid w:val="008853E1"/>
    <w:rsid w:val="00886D8C"/>
    <w:rsid w:val="00887CF8"/>
    <w:rsid w:val="00890AEA"/>
    <w:rsid w:val="008918B9"/>
    <w:rsid w:val="0089450C"/>
    <w:rsid w:val="00895933"/>
    <w:rsid w:val="008964FF"/>
    <w:rsid w:val="00897B93"/>
    <w:rsid w:val="00897D96"/>
    <w:rsid w:val="008A0603"/>
    <w:rsid w:val="008A23BA"/>
    <w:rsid w:val="008A3EEA"/>
    <w:rsid w:val="008A4128"/>
    <w:rsid w:val="008A6639"/>
    <w:rsid w:val="008A7A1C"/>
    <w:rsid w:val="008B0705"/>
    <w:rsid w:val="008B0EF6"/>
    <w:rsid w:val="008B2007"/>
    <w:rsid w:val="008B3E9D"/>
    <w:rsid w:val="008B41D6"/>
    <w:rsid w:val="008B446D"/>
    <w:rsid w:val="008B4A94"/>
    <w:rsid w:val="008B4BDB"/>
    <w:rsid w:val="008B5EC7"/>
    <w:rsid w:val="008B619F"/>
    <w:rsid w:val="008B7246"/>
    <w:rsid w:val="008B7317"/>
    <w:rsid w:val="008B7CA3"/>
    <w:rsid w:val="008C36E6"/>
    <w:rsid w:val="008C4C27"/>
    <w:rsid w:val="008C74D7"/>
    <w:rsid w:val="008C75A4"/>
    <w:rsid w:val="008D0135"/>
    <w:rsid w:val="008D253C"/>
    <w:rsid w:val="008D2770"/>
    <w:rsid w:val="008D4470"/>
    <w:rsid w:val="008D45F7"/>
    <w:rsid w:val="008D46CB"/>
    <w:rsid w:val="008D5114"/>
    <w:rsid w:val="008D55BD"/>
    <w:rsid w:val="008D66F8"/>
    <w:rsid w:val="008D6790"/>
    <w:rsid w:val="008D70DB"/>
    <w:rsid w:val="008E0A97"/>
    <w:rsid w:val="008E2B49"/>
    <w:rsid w:val="008E32D2"/>
    <w:rsid w:val="008E37D2"/>
    <w:rsid w:val="008E4540"/>
    <w:rsid w:val="008E5357"/>
    <w:rsid w:val="008E5AB8"/>
    <w:rsid w:val="008E5D68"/>
    <w:rsid w:val="008E6AD1"/>
    <w:rsid w:val="008E6ED3"/>
    <w:rsid w:val="008E7942"/>
    <w:rsid w:val="008F0015"/>
    <w:rsid w:val="008F00F0"/>
    <w:rsid w:val="008F0631"/>
    <w:rsid w:val="008F2095"/>
    <w:rsid w:val="008F293D"/>
    <w:rsid w:val="008F3A1E"/>
    <w:rsid w:val="008F3A24"/>
    <w:rsid w:val="008F4476"/>
    <w:rsid w:val="008F5633"/>
    <w:rsid w:val="00900AF6"/>
    <w:rsid w:val="00900C8D"/>
    <w:rsid w:val="009018E3"/>
    <w:rsid w:val="00905620"/>
    <w:rsid w:val="009059B7"/>
    <w:rsid w:val="009079EF"/>
    <w:rsid w:val="0091148A"/>
    <w:rsid w:val="00913855"/>
    <w:rsid w:val="009140E9"/>
    <w:rsid w:val="00914207"/>
    <w:rsid w:val="0091603A"/>
    <w:rsid w:val="00921C43"/>
    <w:rsid w:val="00921E16"/>
    <w:rsid w:val="00924002"/>
    <w:rsid w:val="00924742"/>
    <w:rsid w:val="00924D57"/>
    <w:rsid w:val="00925C80"/>
    <w:rsid w:val="00926C17"/>
    <w:rsid w:val="0092722C"/>
    <w:rsid w:val="00932F19"/>
    <w:rsid w:val="00933CB7"/>
    <w:rsid w:val="009347DC"/>
    <w:rsid w:val="0093589A"/>
    <w:rsid w:val="00935DE4"/>
    <w:rsid w:val="009362B2"/>
    <w:rsid w:val="00936526"/>
    <w:rsid w:val="00936554"/>
    <w:rsid w:val="0093678A"/>
    <w:rsid w:val="00937B33"/>
    <w:rsid w:val="009403D3"/>
    <w:rsid w:val="00940CC3"/>
    <w:rsid w:val="00942AFF"/>
    <w:rsid w:val="00942DE6"/>
    <w:rsid w:val="00943224"/>
    <w:rsid w:val="00945F5E"/>
    <w:rsid w:val="00946537"/>
    <w:rsid w:val="00947024"/>
    <w:rsid w:val="009503EB"/>
    <w:rsid w:val="0095066B"/>
    <w:rsid w:val="00950E95"/>
    <w:rsid w:val="00953DEF"/>
    <w:rsid w:val="00954086"/>
    <w:rsid w:val="009556C8"/>
    <w:rsid w:val="009562C7"/>
    <w:rsid w:val="0095685C"/>
    <w:rsid w:val="00957105"/>
    <w:rsid w:val="00957146"/>
    <w:rsid w:val="00957875"/>
    <w:rsid w:val="009606C7"/>
    <w:rsid w:val="00963110"/>
    <w:rsid w:val="009634CF"/>
    <w:rsid w:val="00963543"/>
    <w:rsid w:val="00963C05"/>
    <w:rsid w:val="009652B3"/>
    <w:rsid w:val="009654FD"/>
    <w:rsid w:val="009659EF"/>
    <w:rsid w:val="00967E59"/>
    <w:rsid w:val="009705E1"/>
    <w:rsid w:val="00970F6B"/>
    <w:rsid w:val="009717E1"/>
    <w:rsid w:val="00971CC8"/>
    <w:rsid w:val="00973DE4"/>
    <w:rsid w:val="00974F8D"/>
    <w:rsid w:val="00975046"/>
    <w:rsid w:val="009774BB"/>
    <w:rsid w:val="00977754"/>
    <w:rsid w:val="00977AA2"/>
    <w:rsid w:val="009800C5"/>
    <w:rsid w:val="0098095F"/>
    <w:rsid w:val="009814B8"/>
    <w:rsid w:val="00982ECF"/>
    <w:rsid w:val="009833AA"/>
    <w:rsid w:val="00984320"/>
    <w:rsid w:val="0098468E"/>
    <w:rsid w:val="0098524D"/>
    <w:rsid w:val="00986339"/>
    <w:rsid w:val="00986638"/>
    <w:rsid w:val="0098673A"/>
    <w:rsid w:val="00986816"/>
    <w:rsid w:val="0099048E"/>
    <w:rsid w:val="00990EB1"/>
    <w:rsid w:val="009911D5"/>
    <w:rsid w:val="009911E4"/>
    <w:rsid w:val="00991D5C"/>
    <w:rsid w:val="00992E6A"/>
    <w:rsid w:val="009939FB"/>
    <w:rsid w:val="00994458"/>
    <w:rsid w:val="00995977"/>
    <w:rsid w:val="00995E74"/>
    <w:rsid w:val="00996A4A"/>
    <w:rsid w:val="00996E1C"/>
    <w:rsid w:val="00997826"/>
    <w:rsid w:val="00997B4F"/>
    <w:rsid w:val="009A0FBC"/>
    <w:rsid w:val="009A17B7"/>
    <w:rsid w:val="009A211E"/>
    <w:rsid w:val="009A2B18"/>
    <w:rsid w:val="009A3354"/>
    <w:rsid w:val="009A3B5A"/>
    <w:rsid w:val="009A3CE4"/>
    <w:rsid w:val="009A51AE"/>
    <w:rsid w:val="009A6F5C"/>
    <w:rsid w:val="009B1F1D"/>
    <w:rsid w:val="009B28C4"/>
    <w:rsid w:val="009B3ACC"/>
    <w:rsid w:val="009B3D44"/>
    <w:rsid w:val="009B46E9"/>
    <w:rsid w:val="009B4F3E"/>
    <w:rsid w:val="009B5C8D"/>
    <w:rsid w:val="009B600A"/>
    <w:rsid w:val="009B6303"/>
    <w:rsid w:val="009B6CE2"/>
    <w:rsid w:val="009B71D2"/>
    <w:rsid w:val="009B7345"/>
    <w:rsid w:val="009B7E58"/>
    <w:rsid w:val="009C1B6B"/>
    <w:rsid w:val="009C2243"/>
    <w:rsid w:val="009C29FB"/>
    <w:rsid w:val="009C2E54"/>
    <w:rsid w:val="009C456A"/>
    <w:rsid w:val="009C55A6"/>
    <w:rsid w:val="009C600C"/>
    <w:rsid w:val="009C6094"/>
    <w:rsid w:val="009C6CCA"/>
    <w:rsid w:val="009D078A"/>
    <w:rsid w:val="009D1F33"/>
    <w:rsid w:val="009D4C63"/>
    <w:rsid w:val="009D5A27"/>
    <w:rsid w:val="009D5E2B"/>
    <w:rsid w:val="009E0A97"/>
    <w:rsid w:val="009E14B4"/>
    <w:rsid w:val="009E2BB5"/>
    <w:rsid w:val="009E4CDD"/>
    <w:rsid w:val="009E61F6"/>
    <w:rsid w:val="009F0000"/>
    <w:rsid w:val="009F099D"/>
    <w:rsid w:val="009F1178"/>
    <w:rsid w:val="009F1A53"/>
    <w:rsid w:val="009F2FA9"/>
    <w:rsid w:val="009F3778"/>
    <w:rsid w:val="009F4C11"/>
    <w:rsid w:val="009F52B0"/>
    <w:rsid w:val="009F5F7D"/>
    <w:rsid w:val="009F68F1"/>
    <w:rsid w:val="009F7523"/>
    <w:rsid w:val="00A002D9"/>
    <w:rsid w:val="00A00CAE"/>
    <w:rsid w:val="00A02722"/>
    <w:rsid w:val="00A02851"/>
    <w:rsid w:val="00A039A2"/>
    <w:rsid w:val="00A03C59"/>
    <w:rsid w:val="00A04600"/>
    <w:rsid w:val="00A048C8"/>
    <w:rsid w:val="00A06836"/>
    <w:rsid w:val="00A076BF"/>
    <w:rsid w:val="00A101D8"/>
    <w:rsid w:val="00A108EE"/>
    <w:rsid w:val="00A1250E"/>
    <w:rsid w:val="00A12AB1"/>
    <w:rsid w:val="00A13AC2"/>
    <w:rsid w:val="00A1575D"/>
    <w:rsid w:val="00A15DEE"/>
    <w:rsid w:val="00A16207"/>
    <w:rsid w:val="00A1687D"/>
    <w:rsid w:val="00A178B2"/>
    <w:rsid w:val="00A200D5"/>
    <w:rsid w:val="00A2064F"/>
    <w:rsid w:val="00A2299C"/>
    <w:rsid w:val="00A23088"/>
    <w:rsid w:val="00A242AE"/>
    <w:rsid w:val="00A252D4"/>
    <w:rsid w:val="00A25DBB"/>
    <w:rsid w:val="00A26D82"/>
    <w:rsid w:val="00A303B6"/>
    <w:rsid w:val="00A30BDC"/>
    <w:rsid w:val="00A31AE6"/>
    <w:rsid w:val="00A34085"/>
    <w:rsid w:val="00A346F0"/>
    <w:rsid w:val="00A3481F"/>
    <w:rsid w:val="00A35A6F"/>
    <w:rsid w:val="00A36434"/>
    <w:rsid w:val="00A36E78"/>
    <w:rsid w:val="00A371AC"/>
    <w:rsid w:val="00A37D56"/>
    <w:rsid w:val="00A40C11"/>
    <w:rsid w:val="00A439A0"/>
    <w:rsid w:val="00A444C9"/>
    <w:rsid w:val="00A44907"/>
    <w:rsid w:val="00A44976"/>
    <w:rsid w:val="00A466B7"/>
    <w:rsid w:val="00A47B5F"/>
    <w:rsid w:val="00A5120F"/>
    <w:rsid w:val="00A51D7E"/>
    <w:rsid w:val="00A52E79"/>
    <w:rsid w:val="00A53D84"/>
    <w:rsid w:val="00A5428B"/>
    <w:rsid w:val="00A54672"/>
    <w:rsid w:val="00A54E0F"/>
    <w:rsid w:val="00A55173"/>
    <w:rsid w:val="00A5541C"/>
    <w:rsid w:val="00A56029"/>
    <w:rsid w:val="00A57820"/>
    <w:rsid w:val="00A6036C"/>
    <w:rsid w:val="00A60AD1"/>
    <w:rsid w:val="00A63C39"/>
    <w:rsid w:val="00A64FCA"/>
    <w:rsid w:val="00A65698"/>
    <w:rsid w:val="00A65E02"/>
    <w:rsid w:val="00A67A90"/>
    <w:rsid w:val="00A70AEF"/>
    <w:rsid w:val="00A70C36"/>
    <w:rsid w:val="00A73CBA"/>
    <w:rsid w:val="00A74121"/>
    <w:rsid w:val="00A749C9"/>
    <w:rsid w:val="00A74E06"/>
    <w:rsid w:val="00A750CD"/>
    <w:rsid w:val="00A75EE3"/>
    <w:rsid w:val="00A771A6"/>
    <w:rsid w:val="00A80F3F"/>
    <w:rsid w:val="00A80FAE"/>
    <w:rsid w:val="00A81CAD"/>
    <w:rsid w:val="00A82CEB"/>
    <w:rsid w:val="00A837F9"/>
    <w:rsid w:val="00A85711"/>
    <w:rsid w:val="00A8682B"/>
    <w:rsid w:val="00A90C17"/>
    <w:rsid w:val="00A90FCA"/>
    <w:rsid w:val="00A91DC2"/>
    <w:rsid w:val="00A922C8"/>
    <w:rsid w:val="00A92B15"/>
    <w:rsid w:val="00A92C2D"/>
    <w:rsid w:val="00A93506"/>
    <w:rsid w:val="00A93E5C"/>
    <w:rsid w:val="00A9535B"/>
    <w:rsid w:val="00A95903"/>
    <w:rsid w:val="00A97E3C"/>
    <w:rsid w:val="00AA0316"/>
    <w:rsid w:val="00AA083A"/>
    <w:rsid w:val="00AA0A13"/>
    <w:rsid w:val="00AA1866"/>
    <w:rsid w:val="00AA3E39"/>
    <w:rsid w:val="00AA4232"/>
    <w:rsid w:val="00AA44D8"/>
    <w:rsid w:val="00AA4FEB"/>
    <w:rsid w:val="00AA5178"/>
    <w:rsid w:val="00AA55BD"/>
    <w:rsid w:val="00AA5CBA"/>
    <w:rsid w:val="00AA6C03"/>
    <w:rsid w:val="00AA79AE"/>
    <w:rsid w:val="00AA7BEC"/>
    <w:rsid w:val="00AB0F29"/>
    <w:rsid w:val="00AB149C"/>
    <w:rsid w:val="00AB2BD1"/>
    <w:rsid w:val="00AB2DAF"/>
    <w:rsid w:val="00AB3262"/>
    <w:rsid w:val="00AB4226"/>
    <w:rsid w:val="00AB5CAA"/>
    <w:rsid w:val="00AB5F6F"/>
    <w:rsid w:val="00AB69C2"/>
    <w:rsid w:val="00AB6C9B"/>
    <w:rsid w:val="00AC2A4D"/>
    <w:rsid w:val="00AC3F30"/>
    <w:rsid w:val="00AC411F"/>
    <w:rsid w:val="00AC4AE3"/>
    <w:rsid w:val="00AC4F23"/>
    <w:rsid w:val="00AC71AA"/>
    <w:rsid w:val="00AD060C"/>
    <w:rsid w:val="00AD1DFE"/>
    <w:rsid w:val="00AD2411"/>
    <w:rsid w:val="00AD48FC"/>
    <w:rsid w:val="00AD4F42"/>
    <w:rsid w:val="00AD53F8"/>
    <w:rsid w:val="00AD5A35"/>
    <w:rsid w:val="00AE0145"/>
    <w:rsid w:val="00AE1A96"/>
    <w:rsid w:val="00AE33FB"/>
    <w:rsid w:val="00AE464F"/>
    <w:rsid w:val="00AE475E"/>
    <w:rsid w:val="00AE4A1A"/>
    <w:rsid w:val="00AE4CFE"/>
    <w:rsid w:val="00AE5C44"/>
    <w:rsid w:val="00AE5DC5"/>
    <w:rsid w:val="00AE718E"/>
    <w:rsid w:val="00AE77B6"/>
    <w:rsid w:val="00AE7F02"/>
    <w:rsid w:val="00AF000D"/>
    <w:rsid w:val="00AF0FB6"/>
    <w:rsid w:val="00AF1F5A"/>
    <w:rsid w:val="00AF238A"/>
    <w:rsid w:val="00AF23D0"/>
    <w:rsid w:val="00AF2C52"/>
    <w:rsid w:val="00AF55AE"/>
    <w:rsid w:val="00AF68D8"/>
    <w:rsid w:val="00AF70CE"/>
    <w:rsid w:val="00AF71C0"/>
    <w:rsid w:val="00B01129"/>
    <w:rsid w:val="00B013CC"/>
    <w:rsid w:val="00B01F6C"/>
    <w:rsid w:val="00B030A4"/>
    <w:rsid w:val="00B03D4F"/>
    <w:rsid w:val="00B040F4"/>
    <w:rsid w:val="00B042A5"/>
    <w:rsid w:val="00B04592"/>
    <w:rsid w:val="00B04620"/>
    <w:rsid w:val="00B04BD7"/>
    <w:rsid w:val="00B04BE8"/>
    <w:rsid w:val="00B05321"/>
    <w:rsid w:val="00B05A78"/>
    <w:rsid w:val="00B06EB1"/>
    <w:rsid w:val="00B07F5C"/>
    <w:rsid w:val="00B10381"/>
    <w:rsid w:val="00B11342"/>
    <w:rsid w:val="00B12322"/>
    <w:rsid w:val="00B12FB8"/>
    <w:rsid w:val="00B1468F"/>
    <w:rsid w:val="00B16880"/>
    <w:rsid w:val="00B21FE5"/>
    <w:rsid w:val="00B22625"/>
    <w:rsid w:val="00B24EF2"/>
    <w:rsid w:val="00B252BE"/>
    <w:rsid w:val="00B2639D"/>
    <w:rsid w:val="00B30269"/>
    <w:rsid w:val="00B31173"/>
    <w:rsid w:val="00B31A0C"/>
    <w:rsid w:val="00B34F8F"/>
    <w:rsid w:val="00B35661"/>
    <w:rsid w:val="00B35A5C"/>
    <w:rsid w:val="00B35F2B"/>
    <w:rsid w:val="00B3710F"/>
    <w:rsid w:val="00B40664"/>
    <w:rsid w:val="00B40AED"/>
    <w:rsid w:val="00B4233F"/>
    <w:rsid w:val="00B43372"/>
    <w:rsid w:val="00B43BF5"/>
    <w:rsid w:val="00B44630"/>
    <w:rsid w:val="00B455E3"/>
    <w:rsid w:val="00B457AF"/>
    <w:rsid w:val="00B462C7"/>
    <w:rsid w:val="00B5112B"/>
    <w:rsid w:val="00B5325F"/>
    <w:rsid w:val="00B568AF"/>
    <w:rsid w:val="00B57438"/>
    <w:rsid w:val="00B60541"/>
    <w:rsid w:val="00B62E9D"/>
    <w:rsid w:val="00B63041"/>
    <w:rsid w:val="00B64537"/>
    <w:rsid w:val="00B6661F"/>
    <w:rsid w:val="00B70987"/>
    <w:rsid w:val="00B7118D"/>
    <w:rsid w:val="00B721C6"/>
    <w:rsid w:val="00B733F0"/>
    <w:rsid w:val="00B74067"/>
    <w:rsid w:val="00B74503"/>
    <w:rsid w:val="00B75703"/>
    <w:rsid w:val="00B75821"/>
    <w:rsid w:val="00B7595D"/>
    <w:rsid w:val="00B75B53"/>
    <w:rsid w:val="00B75C94"/>
    <w:rsid w:val="00B761B1"/>
    <w:rsid w:val="00B82DAE"/>
    <w:rsid w:val="00B82F4E"/>
    <w:rsid w:val="00B830C2"/>
    <w:rsid w:val="00B830FD"/>
    <w:rsid w:val="00B83FB8"/>
    <w:rsid w:val="00B841DD"/>
    <w:rsid w:val="00B84B03"/>
    <w:rsid w:val="00B868F3"/>
    <w:rsid w:val="00B879D0"/>
    <w:rsid w:val="00B905BC"/>
    <w:rsid w:val="00B92E03"/>
    <w:rsid w:val="00B93CB6"/>
    <w:rsid w:val="00B941A5"/>
    <w:rsid w:val="00B94815"/>
    <w:rsid w:val="00B97212"/>
    <w:rsid w:val="00B97B95"/>
    <w:rsid w:val="00BA1006"/>
    <w:rsid w:val="00BA1AEC"/>
    <w:rsid w:val="00BA2303"/>
    <w:rsid w:val="00BA4CE2"/>
    <w:rsid w:val="00BB017D"/>
    <w:rsid w:val="00BB09C5"/>
    <w:rsid w:val="00BB133E"/>
    <w:rsid w:val="00BB1E01"/>
    <w:rsid w:val="00BB3477"/>
    <w:rsid w:val="00BB500A"/>
    <w:rsid w:val="00BB5223"/>
    <w:rsid w:val="00BB524C"/>
    <w:rsid w:val="00BB66BB"/>
    <w:rsid w:val="00BB68CC"/>
    <w:rsid w:val="00BB75F9"/>
    <w:rsid w:val="00BB7FCE"/>
    <w:rsid w:val="00BC04E6"/>
    <w:rsid w:val="00BC068F"/>
    <w:rsid w:val="00BC7321"/>
    <w:rsid w:val="00BC794B"/>
    <w:rsid w:val="00BD10B5"/>
    <w:rsid w:val="00BD1A4B"/>
    <w:rsid w:val="00BD2CB3"/>
    <w:rsid w:val="00BD3763"/>
    <w:rsid w:val="00BD3CA0"/>
    <w:rsid w:val="00BD41A2"/>
    <w:rsid w:val="00BD612B"/>
    <w:rsid w:val="00BD7116"/>
    <w:rsid w:val="00BE19F0"/>
    <w:rsid w:val="00BE1E52"/>
    <w:rsid w:val="00BE23B6"/>
    <w:rsid w:val="00BE39F6"/>
    <w:rsid w:val="00BE3BA8"/>
    <w:rsid w:val="00BE3BBF"/>
    <w:rsid w:val="00BE3F1C"/>
    <w:rsid w:val="00BE4798"/>
    <w:rsid w:val="00BE4888"/>
    <w:rsid w:val="00BE5484"/>
    <w:rsid w:val="00BE7123"/>
    <w:rsid w:val="00BF0313"/>
    <w:rsid w:val="00BF0C30"/>
    <w:rsid w:val="00BF0FE3"/>
    <w:rsid w:val="00BF2629"/>
    <w:rsid w:val="00BF33B8"/>
    <w:rsid w:val="00BF3918"/>
    <w:rsid w:val="00BF3AE8"/>
    <w:rsid w:val="00BF549F"/>
    <w:rsid w:val="00BF5A2F"/>
    <w:rsid w:val="00BF6438"/>
    <w:rsid w:val="00BF6877"/>
    <w:rsid w:val="00C02DEB"/>
    <w:rsid w:val="00C03B59"/>
    <w:rsid w:val="00C04F8E"/>
    <w:rsid w:val="00C04FBE"/>
    <w:rsid w:val="00C0536D"/>
    <w:rsid w:val="00C063FD"/>
    <w:rsid w:val="00C06D30"/>
    <w:rsid w:val="00C10D48"/>
    <w:rsid w:val="00C11484"/>
    <w:rsid w:val="00C116D6"/>
    <w:rsid w:val="00C11C34"/>
    <w:rsid w:val="00C12923"/>
    <w:rsid w:val="00C136E6"/>
    <w:rsid w:val="00C1416E"/>
    <w:rsid w:val="00C1595A"/>
    <w:rsid w:val="00C1710F"/>
    <w:rsid w:val="00C20931"/>
    <w:rsid w:val="00C20DB4"/>
    <w:rsid w:val="00C20DD0"/>
    <w:rsid w:val="00C21300"/>
    <w:rsid w:val="00C21302"/>
    <w:rsid w:val="00C21EF1"/>
    <w:rsid w:val="00C220A0"/>
    <w:rsid w:val="00C22308"/>
    <w:rsid w:val="00C2285C"/>
    <w:rsid w:val="00C24840"/>
    <w:rsid w:val="00C26FB5"/>
    <w:rsid w:val="00C26FEE"/>
    <w:rsid w:val="00C2717D"/>
    <w:rsid w:val="00C2738C"/>
    <w:rsid w:val="00C3011C"/>
    <w:rsid w:val="00C30880"/>
    <w:rsid w:val="00C31C3E"/>
    <w:rsid w:val="00C3293F"/>
    <w:rsid w:val="00C33385"/>
    <w:rsid w:val="00C33838"/>
    <w:rsid w:val="00C34F5A"/>
    <w:rsid w:val="00C3586C"/>
    <w:rsid w:val="00C3598F"/>
    <w:rsid w:val="00C35EA8"/>
    <w:rsid w:val="00C36BCA"/>
    <w:rsid w:val="00C37916"/>
    <w:rsid w:val="00C40604"/>
    <w:rsid w:val="00C407AF"/>
    <w:rsid w:val="00C42FD1"/>
    <w:rsid w:val="00C43391"/>
    <w:rsid w:val="00C4416D"/>
    <w:rsid w:val="00C4508B"/>
    <w:rsid w:val="00C47379"/>
    <w:rsid w:val="00C51444"/>
    <w:rsid w:val="00C5366A"/>
    <w:rsid w:val="00C54043"/>
    <w:rsid w:val="00C54715"/>
    <w:rsid w:val="00C5769A"/>
    <w:rsid w:val="00C57C47"/>
    <w:rsid w:val="00C619AD"/>
    <w:rsid w:val="00C62BDE"/>
    <w:rsid w:val="00C63106"/>
    <w:rsid w:val="00C64B42"/>
    <w:rsid w:val="00C64E31"/>
    <w:rsid w:val="00C65445"/>
    <w:rsid w:val="00C6551F"/>
    <w:rsid w:val="00C65DC1"/>
    <w:rsid w:val="00C6676B"/>
    <w:rsid w:val="00C66FA5"/>
    <w:rsid w:val="00C67EBD"/>
    <w:rsid w:val="00C70171"/>
    <w:rsid w:val="00C709A2"/>
    <w:rsid w:val="00C71490"/>
    <w:rsid w:val="00C721A6"/>
    <w:rsid w:val="00C72C72"/>
    <w:rsid w:val="00C73BEE"/>
    <w:rsid w:val="00C750A0"/>
    <w:rsid w:val="00C75331"/>
    <w:rsid w:val="00C75EC5"/>
    <w:rsid w:val="00C7653E"/>
    <w:rsid w:val="00C772AD"/>
    <w:rsid w:val="00C773A8"/>
    <w:rsid w:val="00C77B26"/>
    <w:rsid w:val="00C81DC3"/>
    <w:rsid w:val="00C82192"/>
    <w:rsid w:val="00C82FA7"/>
    <w:rsid w:val="00C84760"/>
    <w:rsid w:val="00C84A0D"/>
    <w:rsid w:val="00C857AD"/>
    <w:rsid w:val="00C867D5"/>
    <w:rsid w:val="00C9015E"/>
    <w:rsid w:val="00C91EBE"/>
    <w:rsid w:val="00C929A3"/>
    <w:rsid w:val="00C92B29"/>
    <w:rsid w:val="00C92E93"/>
    <w:rsid w:val="00C92FE2"/>
    <w:rsid w:val="00C938B1"/>
    <w:rsid w:val="00C95037"/>
    <w:rsid w:val="00C95747"/>
    <w:rsid w:val="00C957A9"/>
    <w:rsid w:val="00C95A7D"/>
    <w:rsid w:val="00C96530"/>
    <w:rsid w:val="00C9653A"/>
    <w:rsid w:val="00C96D25"/>
    <w:rsid w:val="00C97384"/>
    <w:rsid w:val="00CA07EF"/>
    <w:rsid w:val="00CA0CE4"/>
    <w:rsid w:val="00CA0E8A"/>
    <w:rsid w:val="00CA2B63"/>
    <w:rsid w:val="00CA2E3D"/>
    <w:rsid w:val="00CA388C"/>
    <w:rsid w:val="00CA4550"/>
    <w:rsid w:val="00CA490E"/>
    <w:rsid w:val="00CA5976"/>
    <w:rsid w:val="00CA6351"/>
    <w:rsid w:val="00CA756F"/>
    <w:rsid w:val="00CA7A97"/>
    <w:rsid w:val="00CB0B0C"/>
    <w:rsid w:val="00CB0FB8"/>
    <w:rsid w:val="00CB141F"/>
    <w:rsid w:val="00CB208C"/>
    <w:rsid w:val="00CB2C32"/>
    <w:rsid w:val="00CB4AAD"/>
    <w:rsid w:val="00CB5CDB"/>
    <w:rsid w:val="00CB639B"/>
    <w:rsid w:val="00CB6E9C"/>
    <w:rsid w:val="00CC0DF9"/>
    <w:rsid w:val="00CC0FCF"/>
    <w:rsid w:val="00CC2633"/>
    <w:rsid w:val="00CC2748"/>
    <w:rsid w:val="00CC5B9F"/>
    <w:rsid w:val="00CC6D52"/>
    <w:rsid w:val="00CD1F88"/>
    <w:rsid w:val="00CD2316"/>
    <w:rsid w:val="00CD2F6C"/>
    <w:rsid w:val="00CD4847"/>
    <w:rsid w:val="00CD4A68"/>
    <w:rsid w:val="00CD545C"/>
    <w:rsid w:val="00CD57F3"/>
    <w:rsid w:val="00CE0CE7"/>
    <w:rsid w:val="00CE13E9"/>
    <w:rsid w:val="00CE2090"/>
    <w:rsid w:val="00CE2AE8"/>
    <w:rsid w:val="00CE653F"/>
    <w:rsid w:val="00CE65BB"/>
    <w:rsid w:val="00CE68FB"/>
    <w:rsid w:val="00CE6A29"/>
    <w:rsid w:val="00CF1E5D"/>
    <w:rsid w:val="00CF33B4"/>
    <w:rsid w:val="00CF37FA"/>
    <w:rsid w:val="00CF3FFB"/>
    <w:rsid w:val="00CF4004"/>
    <w:rsid w:val="00CF4875"/>
    <w:rsid w:val="00CF5493"/>
    <w:rsid w:val="00CF5C3A"/>
    <w:rsid w:val="00CF6276"/>
    <w:rsid w:val="00D02443"/>
    <w:rsid w:val="00D034A8"/>
    <w:rsid w:val="00D04A87"/>
    <w:rsid w:val="00D04F30"/>
    <w:rsid w:val="00D10CBC"/>
    <w:rsid w:val="00D11149"/>
    <w:rsid w:val="00D112FA"/>
    <w:rsid w:val="00D1245F"/>
    <w:rsid w:val="00D126C1"/>
    <w:rsid w:val="00D1491D"/>
    <w:rsid w:val="00D1506E"/>
    <w:rsid w:val="00D1588E"/>
    <w:rsid w:val="00D15CC0"/>
    <w:rsid w:val="00D17ADA"/>
    <w:rsid w:val="00D17E2C"/>
    <w:rsid w:val="00D206F6"/>
    <w:rsid w:val="00D21123"/>
    <w:rsid w:val="00D21E17"/>
    <w:rsid w:val="00D22490"/>
    <w:rsid w:val="00D238E2"/>
    <w:rsid w:val="00D23F28"/>
    <w:rsid w:val="00D25675"/>
    <w:rsid w:val="00D26CEE"/>
    <w:rsid w:val="00D3130E"/>
    <w:rsid w:val="00D313ED"/>
    <w:rsid w:val="00D33468"/>
    <w:rsid w:val="00D36602"/>
    <w:rsid w:val="00D368CD"/>
    <w:rsid w:val="00D37256"/>
    <w:rsid w:val="00D37BAF"/>
    <w:rsid w:val="00D40DB1"/>
    <w:rsid w:val="00D42C9C"/>
    <w:rsid w:val="00D43D43"/>
    <w:rsid w:val="00D44F80"/>
    <w:rsid w:val="00D45929"/>
    <w:rsid w:val="00D46A61"/>
    <w:rsid w:val="00D47CFE"/>
    <w:rsid w:val="00D50390"/>
    <w:rsid w:val="00D50AF7"/>
    <w:rsid w:val="00D5190D"/>
    <w:rsid w:val="00D51BBD"/>
    <w:rsid w:val="00D5206B"/>
    <w:rsid w:val="00D525CA"/>
    <w:rsid w:val="00D52779"/>
    <w:rsid w:val="00D52BF4"/>
    <w:rsid w:val="00D53525"/>
    <w:rsid w:val="00D53A97"/>
    <w:rsid w:val="00D54718"/>
    <w:rsid w:val="00D54EF3"/>
    <w:rsid w:val="00D562AB"/>
    <w:rsid w:val="00D56652"/>
    <w:rsid w:val="00D56B5A"/>
    <w:rsid w:val="00D5750C"/>
    <w:rsid w:val="00D616EC"/>
    <w:rsid w:val="00D62E07"/>
    <w:rsid w:val="00D63CFF"/>
    <w:rsid w:val="00D64304"/>
    <w:rsid w:val="00D6558F"/>
    <w:rsid w:val="00D66A83"/>
    <w:rsid w:val="00D66C8A"/>
    <w:rsid w:val="00D672F8"/>
    <w:rsid w:val="00D72B70"/>
    <w:rsid w:val="00D755D9"/>
    <w:rsid w:val="00D75649"/>
    <w:rsid w:val="00D76C31"/>
    <w:rsid w:val="00D80F90"/>
    <w:rsid w:val="00D81B54"/>
    <w:rsid w:val="00D82CDF"/>
    <w:rsid w:val="00D82EB0"/>
    <w:rsid w:val="00D8357C"/>
    <w:rsid w:val="00D841A0"/>
    <w:rsid w:val="00D84512"/>
    <w:rsid w:val="00D845CD"/>
    <w:rsid w:val="00D85532"/>
    <w:rsid w:val="00D87637"/>
    <w:rsid w:val="00D877AD"/>
    <w:rsid w:val="00D933A0"/>
    <w:rsid w:val="00D9349D"/>
    <w:rsid w:val="00D947F1"/>
    <w:rsid w:val="00D9530A"/>
    <w:rsid w:val="00D96CBA"/>
    <w:rsid w:val="00D96DB1"/>
    <w:rsid w:val="00DA1DB0"/>
    <w:rsid w:val="00DA253D"/>
    <w:rsid w:val="00DA27AD"/>
    <w:rsid w:val="00DA5040"/>
    <w:rsid w:val="00DA633C"/>
    <w:rsid w:val="00DA707C"/>
    <w:rsid w:val="00DB0B54"/>
    <w:rsid w:val="00DB1542"/>
    <w:rsid w:val="00DB1C97"/>
    <w:rsid w:val="00DB23C4"/>
    <w:rsid w:val="00DB30FE"/>
    <w:rsid w:val="00DB3238"/>
    <w:rsid w:val="00DB38C8"/>
    <w:rsid w:val="00DB5076"/>
    <w:rsid w:val="00DB599E"/>
    <w:rsid w:val="00DB670B"/>
    <w:rsid w:val="00DB6A71"/>
    <w:rsid w:val="00DB73BC"/>
    <w:rsid w:val="00DB7F97"/>
    <w:rsid w:val="00DC05D7"/>
    <w:rsid w:val="00DC066D"/>
    <w:rsid w:val="00DC0A1D"/>
    <w:rsid w:val="00DC0FF6"/>
    <w:rsid w:val="00DC1CB0"/>
    <w:rsid w:val="00DC218E"/>
    <w:rsid w:val="00DC3A0D"/>
    <w:rsid w:val="00DC6413"/>
    <w:rsid w:val="00DD0075"/>
    <w:rsid w:val="00DD00CF"/>
    <w:rsid w:val="00DD0653"/>
    <w:rsid w:val="00DD0E05"/>
    <w:rsid w:val="00DD0E4E"/>
    <w:rsid w:val="00DD1A4E"/>
    <w:rsid w:val="00DD26AA"/>
    <w:rsid w:val="00DD2B2F"/>
    <w:rsid w:val="00DD2FE3"/>
    <w:rsid w:val="00DD3E5C"/>
    <w:rsid w:val="00DD5531"/>
    <w:rsid w:val="00DD579E"/>
    <w:rsid w:val="00DD652E"/>
    <w:rsid w:val="00DE0610"/>
    <w:rsid w:val="00DE1359"/>
    <w:rsid w:val="00DE1D7C"/>
    <w:rsid w:val="00DE337A"/>
    <w:rsid w:val="00DE3C1C"/>
    <w:rsid w:val="00DE3CC4"/>
    <w:rsid w:val="00DE454F"/>
    <w:rsid w:val="00DE476B"/>
    <w:rsid w:val="00DE6E22"/>
    <w:rsid w:val="00DE7518"/>
    <w:rsid w:val="00DF0E7C"/>
    <w:rsid w:val="00DF12AF"/>
    <w:rsid w:val="00DF1B68"/>
    <w:rsid w:val="00DF1C32"/>
    <w:rsid w:val="00DF2DC5"/>
    <w:rsid w:val="00DF3B23"/>
    <w:rsid w:val="00DF4B59"/>
    <w:rsid w:val="00DF4D63"/>
    <w:rsid w:val="00DF6961"/>
    <w:rsid w:val="00DF74C9"/>
    <w:rsid w:val="00E0000F"/>
    <w:rsid w:val="00E0004E"/>
    <w:rsid w:val="00E00983"/>
    <w:rsid w:val="00E00A74"/>
    <w:rsid w:val="00E03343"/>
    <w:rsid w:val="00E042A0"/>
    <w:rsid w:val="00E05D1C"/>
    <w:rsid w:val="00E0611F"/>
    <w:rsid w:val="00E07C8A"/>
    <w:rsid w:val="00E1080E"/>
    <w:rsid w:val="00E10BD3"/>
    <w:rsid w:val="00E11BBD"/>
    <w:rsid w:val="00E12E4B"/>
    <w:rsid w:val="00E13329"/>
    <w:rsid w:val="00E138C5"/>
    <w:rsid w:val="00E13C45"/>
    <w:rsid w:val="00E156B9"/>
    <w:rsid w:val="00E16920"/>
    <w:rsid w:val="00E17487"/>
    <w:rsid w:val="00E179F6"/>
    <w:rsid w:val="00E17E8B"/>
    <w:rsid w:val="00E2166B"/>
    <w:rsid w:val="00E2174A"/>
    <w:rsid w:val="00E226D3"/>
    <w:rsid w:val="00E229AC"/>
    <w:rsid w:val="00E23774"/>
    <w:rsid w:val="00E24594"/>
    <w:rsid w:val="00E26823"/>
    <w:rsid w:val="00E270D5"/>
    <w:rsid w:val="00E27E19"/>
    <w:rsid w:val="00E307AC"/>
    <w:rsid w:val="00E33221"/>
    <w:rsid w:val="00E347A9"/>
    <w:rsid w:val="00E364D0"/>
    <w:rsid w:val="00E36763"/>
    <w:rsid w:val="00E36E37"/>
    <w:rsid w:val="00E37C21"/>
    <w:rsid w:val="00E40131"/>
    <w:rsid w:val="00E41313"/>
    <w:rsid w:val="00E43865"/>
    <w:rsid w:val="00E43D19"/>
    <w:rsid w:val="00E474D1"/>
    <w:rsid w:val="00E51338"/>
    <w:rsid w:val="00E53007"/>
    <w:rsid w:val="00E54849"/>
    <w:rsid w:val="00E54C0B"/>
    <w:rsid w:val="00E55110"/>
    <w:rsid w:val="00E5517D"/>
    <w:rsid w:val="00E60D27"/>
    <w:rsid w:val="00E61779"/>
    <w:rsid w:val="00E62F0F"/>
    <w:rsid w:val="00E636BB"/>
    <w:rsid w:val="00E65B50"/>
    <w:rsid w:val="00E65DF5"/>
    <w:rsid w:val="00E6627D"/>
    <w:rsid w:val="00E67034"/>
    <w:rsid w:val="00E702C6"/>
    <w:rsid w:val="00E71257"/>
    <w:rsid w:val="00E72070"/>
    <w:rsid w:val="00E746A4"/>
    <w:rsid w:val="00E74B29"/>
    <w:rsid w:val="00E772C3"/>
    <w:rsid w:val="00E8028A"/>
    <w:rsid w:val="00E82FB8"/>
    <w:rsid w:val="00E83A56"/>
    <w:rsid w:val="00E83C6B"/>
    <w:rsid w:val="00E843F0"/>
    <w:rsid w:val="00E860DE"/>
    <w:rsid w:val="00E87FDF"/>
    <w:rsid w:val="00E90F9F"/>
    <w:rsid w:val="00E920A1"/>
    <w:rsid w:val="00E932D3"/>
    <w:rsid w:val="00E94160"/>
    <w:rsid w:val="00E94866"/>
    <w:rsid w:val="00E950A9"/>
    <w:rsid w:val="00E96C3A"/>
    <w:rsid w:val="00E973C6"/>
    <w:rsid w:val="00E97C5D"/>
    <w:rsid w:val="00EA043D"/>
    <w:rsid w:val="00EA09F9"/>
    <w:rsid w:val="00EA241F"/>
    <w:rsid w:val="00EA2AE3"/>
    <w:rsid w:val="00EA3425"/>
    <w:rsid w:val="00EA41EB"/>
    <w:rsid w:val="00EA5FC9"/>
    <w:rsid w:val="00EA610C"/>
    <w:rsid w:val="00EA7C2A"/>
    <w:rsid w:val="00EB16DF"/>
    <w:rsid w:val="00EB1EB0"/>
    <w:rsid w:val="00EB1FAA"/>
    <w:rsid w:val="00EB529B"/>
    <w:rsid w:val="00EB64AE"/>
    <w:rsid w:val="00EC0EF7"/>
    <w:rsid w:val="00EC144A"/>
    <w:rsid w:val="00EC15B9"/>
    <w:rsid w:val="00EC32D2"/>
    <w:rsid w:val="00EC548C"/>
    <w:rsid w:val="00EC5A08"/>
    <w:rsid w:val="00EC6845"/>
    <w:rsid w:val="00EC76D4"/>
    <w:rsid w:val="00ED0572"/>
    <w:rsid w:val="00ED3201"/>
    <w:rsid w:val="00ED407F"/>
    <w:rsid w:val="00ED40F6"/>
    <w:rsid w:val="00ED413C"/>
    <w:rsid w:val="00ED5C4A"/>
    <w:rsid w:val="00ED6549"/>
    <w:rsid w:val="00EE1562"/>
    <w:rsid w:val="00EE2385"/>
    <w:rsid w:val="00EE2460"/>
    <w:rsid w:val="00EE3229"/>
    <w:rsid w:val="00EE357B"/>
    <w:rsid w:val="00EE365D"/>
    <w:rsid w:val="00EE3D75"/>
    <w:rsid w:val="00EE481F"/>
    <w:rsid w:val="00EE7909"/>
    <w:rsid w:val="00EF0A03"/>
    <w:rsid w:val="00EF1415"/>
    <w:rsid w:val="00EF16C1"/>
    <w:rsid w:val="00EF357F"/>
    <w:rsid w:val="00EF3ABF"/>
    <w:rsid w:val="00EF7074"/>
    <w:rsid w:val="00EF7519"/>
    <w:rsid w:val="00F00041"/>
    <w:rsid w:val="00F00632"/>
    <w:rsid w:val="00F023DB"/>
    <w:rsid w:val="00F03DDC"/>
    <w:rsid w:val="00F04711"/>
    <w:rsid w:val="00F05E8C"/>
    <w:rsid w:val="00F06034"/>
    <w:rsid w:val="00F066D2"/>
    <w:rsid w:val="00F06CD5"/>
    <w:rsid w:val="00F1028E"/>
    <w:rsid w:val="00F109F9"/>
    <w:rsid w:val="00F10B6F"/>
    <w:rsid w:val="00F11DA1"/>
    <w:rsid w:val="00F12247"/>
    <w:rsid w:val="00F122E5"/>
    <w:rsid w:val="00F13A45"/>
    <w:rsid w:val="00F13BC8"/>
    <w:rsid w:val="00F13C21"/>
    <w:rsid w:val="00F140E9"/>
    <w:rsid w:val="00F14307"/>
    <w:rsid w:val="00F14D88"/>
    <w:rsid w:val="00F14DE9"/>
    <w:rsid w:val="00F16293"/>
    <w:rsid w:val="00F162CA"/>
    <w:rsid w:val="00F16504"/>
    <w:rsid w:val="00F173C3"/>
    <w:rsid w:val="00F20158"/>
    <w:rsid w:val="00F20A85"/>
    <w:rsid w:val="00F219BD"/>
    <w:rsid w:val="00F22AC1"/>
    <w:rsid w:val="00F23689"/>
    <w:rsid w:val="00F23F49"/>
    <w:rsid w:val="00F243D6"/>
    <w:rsid w:val="00F24D79"/>
    <w:rsid w:val="00F25309"/>
    <w:rsid w:val="00F26305"/>
    <w:rsid w:val="00F26934"/>
    <w:rsid w:val="00F27488"/>
    <w:rsid w:val="00F27635"/>
    <w:rsid w:val="00F27794"/>
    <w:rsid w:val="00F27D2A"/>
    <w:rsid w:val="00F27F73"/>
    <w:rsid w:val="00F30052"/>
    <w:rsid w:val="00F304D9"/>
    <w:rsid w:val="00F30867"/>
    <w:rsid w:val="00F30BCF"/>
    <w:rsid w:val="00F323B3"/>
    <w:rsid w:val="00F33ED1"/>
    <w:rsid w:val="00F36937"/>
    <w:rsid w:val="00F36B27"/>
    <w:rsid w:val="00F37976"/>
    <w:rsid w:val="00F37993"/>
    <w:rsid w:val="00F37FCA"/>
    <w:rsid w:val="00F4328E"/>
    <w:rsid w:val="00F43388"/>
    <w:rsid w:val="00F446F8"/>
    <w:rsid w:val="00F448DD"/>
    <w:rsid w:val="00F459FE"/>
    <w:rsid w:val="00F45F9A"/>
    <w:rsid w:val="00F46B7B"/>
    <w:rsid w:val="00F47049"/>
    <w:rsid w:val="00F47AA9"/>
    <w:rsid w:val="00F47DDB"/>
    <w:rsid w:val="00F51D59"/>
    <w:rsid w:val="00F52134"/>
    <w:rsid w:val="00F521DF"/>
    <w:rsid w:val="00F5241A"/>
    <w:rsid w:val="00F531D2"/>
    <w:rsid w:val="00F5346C"/>
    <w:rsid w:val="00F541DB"/>
    <w:rsid w:val="00F543BB"/>
    <w:rsid w:val="00F54B5F"/>
    <w:rsid w:val="00F572E0"/>
    <w:rsid w:val="00F61621"/>
    <w:rsid w:val="00F631DF"/>
    <w:rsid w:val="00F661CF"/>
    <w:rsid w:val="00F67A50"/>
    <w:rsid w:val="00F67BD7"/>
    <w:rsid w:val="00F67BEF"/>
    <w:rsid w:val="00F72A30"/>
    <w:rsid w:val="00F749D1"/>
    <w:rsid w:val="00F750DA"/>
    <w:rsid w:val="00F75631"/>
    <w:rsid w:val="00F75F34"/>
    <w:rsid w:val="00F77EFB"/>
    <w:rsid w:val="00F804D2"/>
    <w:rsid w:val="00F817DB"/>
    <w:rsid w:val="00F83B89"/>
    <w:rsid w:val="00F85A3E"/>
    <w:rsid w:val="00F86322"/>
    <w:rsid w:val="00F86E18"/>
    <w:rsid w:val="00F90001"/>
    <w:rsid w:val="00F91450"/>
    <w:rsid w:val="00F91682"/>
    <w:rsid w:val="00F9279B"/>
    <w:rsid w:val="00F928AC"/>
    <w:rsid w:val="00F93113"/>
    <w:rsid w:val="00F93C96"/>
    <w:rsid w:val="00F957CB"/>
    <w:rsid w:val="00F95FA1"/>
    <w:rsid w:val="00FA0446"/>
    <w:rsid w:val="00FA216A"/>
    <w:rsid w:val="00FA2BF9"/>
    <w:rsid w:val="00FA2C54"/>
    <w:rsid w:val="00FA5552"/>
    <w:rsid w:val="00FA6714"/>
    <w:rsid w:val="00FA6ACC"/>
    <w:rsid w:val="00FA7EDC"/>
    <w:rsid w:val="00FB09DB"/>
    <w:rsid w:val="00FB325B"/>
    <w:rsid w:val="00FB3C4C"/>
    <w:rsid w:val="00FB52A4"/>
    <w:rsid w:val="00FB5601"/>
    <w:rsid w:val="00FC0045"/>
    <w:rsid w:val="00FC0A9C"/>
    <w:rsid w:val="00FC0E62"/>
    <w:rsid w:val="00FC1995"/>
    <w:rsid w:val="00FC36CC"/>
    <w:rsid w:val="00FC5D72"/>
    <w:rsid w:val="00FC60FA"/>
    <w:rsid w:val="00FC6B9E"/>
    <w:rsid w:val="00FC6F4A"/>
    <w:rsid w:val="00FC75BB"/>
    <w:rsid w:val="00FC7E77"/>
    <w:rsid w:val="00FC7F30"/>
    <w:rsid w:val="00FD0179"/>
    <w:rsid w:val="00FD0486"/>
    <w:rsid w:val="00FD0ED6"/>
    <w:rsid w:val="00FD15BD"/>
    <w:rsid w:val="00FD2643"/>
    <w:rsid w:val="00FD361B"/>
    <w:rsid w:val="00FD6C9A"/>
    <w:rsid w:val="00FD736F"/>
    <w:rsid w:val="00FD76E5"/>
    <w:rsid w:val="00FD7B17"/>
    <w:rsid w:val="00FD7F7E"/>
    <w:rsid w:val="00FE2616"/>
    <w:rsid w:val="00FE374D"/>
    <w:rsid w:val="00FE403A"/>
    <w:rsid w:val="00FE4CAB"/>
    <w:rsid w:val="00FE4DED"/>
    <w:rsid w:val="00FE66F0"/>
    <w:rsid w:val="00FE6A24"/>
    <w:rsid w:val="00FE7B44"/>
    <w:rsid w:val="00FE7F4E"/>
    <w:rsid w:val="00FE7FB9"/>
    <w:rsid w:val="00FF0070"/>
    <w:rsid w:val="00FF0D30"/>
    <w:rsid w:val="00FF0D88"/>
    <w:rsid w:val="00FF1ABE"/>
    <w:rsid w:val="00FF2071"/>
    <w:rsid w:val="00FF36EF"/>
    <w:rsid w:val="00FF4B5F"/>
    <w:rsid w:val="00FF4E20"/>
    <w:rsid w:val="00FF5DE2"/>
    <w:rsid w:val="00FF632A"/>
    <w:rsid w:val="00FF751D"/>
    <w:rsid w:val="04AA6455"/>
    <w:rsid w:val="09B43CFC"/>
    <w:rsid w:val="0A373CBD"/>
    <w:rsid w:val="0B145BC4"/>
    <w:rsid w:val="0C4E512A"/>
    <w:rsid w:val="0FD84FDD"/>
    <w:rsid w:val="126C079D"/>
    <w:rsid w:val="16B04555"/>
    <w:rsid w:val="17293320"/>
    <w:rsid w:val="17FFCA9D"/>
    <w:rsid w:val="1A3076F5"/>
    <w:rsid w:val="1EE82DF7"/>
    <w:rsid w:val="1FEF00DC"/>
    <w:rsid w:val="2C5E5A1D"/>
    <w:rsid w:val="30D82AB0"/>
    <w:rsid w:val="32312DFD"/>
    <w:rsid w:val="33CE6287"/>
    <w:rsid w:val="34F94151"/>
    <w:rsid w:val="37886C05"/>
    <w:rsid w:val="3EA1179B"/>
    <w:rsid w:val="468D5B30"/>
    <w:rsid w:val="4B575D88"/>
    <w:rsid w:val="4CE662A9"/>
    <w:rsid w:val="58DA7A0D"/>
    <w:rsid w:val="59D90BCF"/>
    <w:rsid w:val="5DBB62B9"/>
    <w:rsid w:val="688C2F26"/>
    <w:rsid w:val="6A1A02B8"/>
    <w:rsid w:val="6A7C707A"/>
    <w:rsid w:val="6E0D3BE9"/>
    <w:rsid w:val="790C516F"/>
    <w:rsid w:val="E4F7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iPriority="0" w:name="annotation reference"/>
    <w:lsdException w:uiPriority="0" w:name="line number"/>
    <w:lsdException w:uiPriority="0" w:name="page number"/>
    <w:lsdException w:qFormat="1" w:uiPriority="0" w:name="endnote reference"/>
    <w:lsdException w:qFormat="1"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0"/>
    <w:pPr>
      <w:keepNext/>
      <w:keepLines/>
      <w:numPr>
        <w:ilvl w:val="0"/>
        <w:numId w:val="1"/>
      </w:numPr>
      <w:spacing w:before="260" w:after="260" w:line="360" w:lineRule="auto"/>
      <w:ind w:firstLine="0" w:firstLineChars="0"/>
      <w:jc w:val="left"/>
      <w:outlineLvl w:val="0"/>
    </w:pPr>
    <w:rPr>
      <w:rFonts w:ascii="黑体" w:hAnsi="黑体" w:eastAsia="黑体" w:cs="Times New Roman"/>
      <w:bCs/>
      <w:kern w:val="0"/>
      <w:sz w:val="32"/>
      <w:szCs w:val="44"/>
    </w:rPr>
  </w:style>
  <w:style w:type="paragraph" w:styleId="3">
    <w:name w:val="heading 2"/>
    <w:basedOn w:val="1"/>
    <w:next w:val="1"/>
    <w:link w:val="38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ind w:firstLine="0" w:firstLineChars="0"/>
      <w:outlineLvl w:val="1"/>
    </w:pPr>
    <w:rPr>
      <w:rFonts w:ascii="黑体" w:hAnsi="黑体" w:eastAsia="黑体" w:cs="黑体"/>
      <w:sz w:val="28"/>
      <w:szCs w:val="32"/>
    </w:rPr>
  </w:style>
  <w:style w:type="paragraph" w:styleId="4">
    <w:name w:val="heading 3"/>
    <w:basedOn w:val="1"/>
    <w:next w:val="1"/>
    <w:link w:val="3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ind w:firstLine="0" w:firstLineChars="0"/>
      <w:outlineLvl w:val="2"/>
    </w:pPr>
    <w:rPr>
      <w:rFonts w:eastAsia="黑体" w:cs="Times New Roman"/>
      <w:bCs/>
      <w:szCs w:val="32"/>
    </w:rPr>
  </w:style>
  <w:style w:type="paragraph" w:styleId="5">
    <w:name w:val="heading 4"/>
    <w:basedOn w:val="1"/>
    <w:next w:val="1"/>
    <w:link w:val="32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ind w:firstLine="0" w:firstLineChars="0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33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ind w:firstLine="0" w:firstLineChars="0"/>
      <w:outlineLvl w:val="4"/>
    </w:pPr>
    <w:rPr>
      <w:rFonts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34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="Arial" w:hAnsi="Arial" w:eastAsia="黑体" w:cs="Times New Roman"/>
      <w:b/>
      <w:bCs/>
      <w:szCs w:val="24"/>
    </w:rPr>
  </w:style>
  <w:style w:type="paragraph" w:styleId="8">
    <w:name w:val="heading 7"/>
    <w:basedOn w:val="1"/>
    <w:next w:val="1"/>
    <w:link w:val="35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rFonts w:eastAsia="宋体" w:cs="Times New Roman"/>
      <w:b/>
      <w:bCs/>
      <w:szCs w:val="24"/>
    </w:rPr>
  </w:style>
  <w:style w:type="paragraph" w:styleId="9">
    <w:name w:val="heading 8"/>
    <w:basedOn w:val="1"/>
    <w:next w:val="1"/>
    <w:link w:val="36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="Arial" w:hAnsi="Arial" w:eastAsia="黑体" w:cs="Times New Roman"/>
      <w:szCs w:val="24"/>
    </w:rPr>
  </w:style>
  <w:style w:type="paragraph" w:styleId="10">
    <w:name w:val="heading 9"/>
    <w:basedOn w:val="1"/>
    <w:next w:val="1"/>
    <w:link w:val="37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="Arial" w:hAnsi="Arial" w:eastAsia="黑体" w:cs="Times New Roman"/>
      <w:sz w:val="21"/>
      <w:szCs w:val="21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qFormat/>
    <w:uiPriority w:val="0"/>
    <w:pPr>
      <w:jc w:val="left"/>
    </w:pPr>
  </w:style>
  <w:style w:type="paragraph" w:styleId="12">
    <w:name w:val="endnote text"/>
    <w:basedOn w:val="1"/>
    <w:link w:val="43"/>
    <w:semiHidden/>
    <w:unhideWhenUsed/>
    <w:qFormat/>
    <w:uiPriority w:val="0"/>
    <w:pPr>
      <w:snapToGrid w:val="0"/>
      <w:jc w:val="left"/>
    </w:pPr>
  </w:style>
  <w:style w:type="paragraph" w:styleId="13">
    <w:name w:val="Balloon Text"/>
    <w:basedOn w:val="1"/>
    <w:link w:val="41"/>
    <w:qFormat/>
    <w:uiPriority w:val="0"/>
    <w:pPr>
      <w:spacing w:line="240" w:lineRule="auto"/>
    </w:pPr>
    <w:rPr>
      <w:sz w:val="18"/>
      <w:szCs w:val="18"/>
    </w:rPr>
  </w:style>
  <w:style w:type="paragraph" w:styleId="14">
    <w:name w:val="footer"/>
    <w:basedOn w:val="1"/>
    <w:link w:val="28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5">
    <w:name w:val="header"/>
    <w:basedOn w:val="1"/>
    <w:link w:val="2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6">
    <w:name w:val="footnote text"/>
    <w:basedOn w:val="1"/>
    <w:link w:val="40"/>
    <w:qFormat/>
    <w:uiPriority w:val="0"/>
    <w:pPr>
      <w:snapToGrid w:val="0"/>
      <w:spacing w:line="240" w:lineRule="auto"/>
      <w:ind w:firstLine="0" w:firstLineChars="0"/>
      <w:jc w:val="left"/>
    </w:pPr>
    <w:rPr>
      <w:rFonts w:eastAsia="宋体" w:cs="Times New Roman"/>
      <w:sz w:val="18"/>
      <w:szCs w:val="18"/>
    </w:rPr>
  </w:style>
  <w:style w:type="paragraph" w:styleId="17">
    <w:name w:val="Normal (Web)"/>
    <w:basedOn w:val="1"/>
    <w:semiHidden/>
    <w:unhideWhenUsed/>
    <w:qFormat/>
    <w:uiPriority w:val="0"/>
    <w:rPr>
      <w:rFonts w:cs="Times New Roman"/>
      <w:szCs w:val="24"/>
    </w:rPr>
  </w:style>
  <w:style w:type="table" w:styleId="19">
    <w:name w:val="Table Grid"/>
    <w:basedOn w:val="18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endnote reference"/>
    <w:basedOn w:val="20"/>
    <w:semiHidden/>
    <w:unhideWhenUsed/>
    <w:qFormat/>
    <w:uiPriority w:val="0"/>
    <w:rPr>
      <w:vertAlign w:val="superscript"/>
    </w:rPr>
  </w:style>
  <w:style w:type="character" w:styleId="22">
    <w:name w:val="annotation reference"/>
    <w:basedOn w:val="20"/>
    <w:semiHidden/>
    <w:unhideWhenUsed/>
    <w:qFormat/>
    <w:uiPriority w:val="0"/>
    <w:rPr>
      <w:sz w:val="21"/>
      <w:szCs w:val="21"/>
    </w:rPr>
  </w:style>
  <w:style w:type="character" w:styleId="23">
    <w:name w:val="footnote reference"/>
    <w:basedOn w:val="20"/>
    <w:qFormat/>
    <w:uiPriority w:val="0"/>
    <w:rPr>
      <w:vertAlign w:val="superscript"/>
    </w:rPr>
  </w:style>
  <w:style w:type="paragraph" w:customStyle="1" w:styleId="24">
    <w:name w:val="标题1"/>
    <w:basedOn w:val="1"/>
    <w:next w:val="1"/>
    <w:qFormat/>
    <w:uiPriority w:val="0"/>
    <w:pPr>
      <w:keepNext/>
      <w:keepLines/>
      <w:spacing w:before="260" w:after="260" w:line="416" w:lineRule="auto"/>
      <w:ind w:left="576" w:hanging="576" w:firstLineChars="0"/>
      <w:outlineLvl w:val="1"/>
    </w:pPr>
    <w:rPr>
      <w:rFonts w:hint="eastAsia" w:ascii="Arial" w:hAnsi="Arial" w:eastAsia="黑体" w:cs="Times New Roman"/>
      <w:sz w:val="32"/>
      <w:szCs w:val="32"/>
    </w:rPr>
  </w:style>
  <w:style w:type="character" w:customStyle="1" w:styleId="25">
    <w:name w:val="样式 楷体_GB2312 小三 加粗 Char"/>
    <w:link w:val="26"/>
    <w:qFormat/>
    <w:uiPriority w:val="0"/>
    <w:rPr>
      <w:rFonts w:ascii="楷体_GB2312" w:eastAsia="楷体_GB2312"/>
      <w:b/>
      <w:sz w:val="30"/>
      <w:szCs w:val="30"/>
    </w:rPr>
  </w:style>
  <w:style w:type="paragraph" w:customStyle="1" w:styleId="26">
    <w:name w:val="样式 楷体_GB2312 小三 加粗"/>
    <w:basedOn w:val="1"/>
    <w:link w:val="25"/>
    <w:qFormat/>
    <w:uiPriority w:val="0"/>
    <w:pPr>
      <w:jc w:val="center"/>
    </w:pPr>
    <w:rPr>
      <w:rFonts w:ascii="楷体_GB2312" w:eastAsia="楷体_GB2312"/>
      <w:b/>
      <w:sz w:val="30"/>
      <w:szCs w:val="30"/>
    </w:rPr>
  </w:style>
  <w:style w:type="character" w:customStyle="1" w:styleId="27">
    <w:name w:val="页眉 字符"/>
    <w:basedOn w:val="20"/>
    <w:link w:val="15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28">
    <w:name w:val="页脚 字符"/>
    <w:basedOn w:val="20"/>
    <w:link w:val="14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29">
    <w:name w:val="标题 1 字符"/>
    <w:basedOn w:val="20"/>
    <w:link w:val="2"/>
    <w:qFormat/>
    <w:uiPriority w:val="0"/>
    <w:rPr>
      <w:rFonts w:ascii="黑体" w:hAnsi="黑体" w:eastAsia="黑体" w:cs="Times New Roman"/>
      <w:bCs/>
      <w:sz w:val="32"/>
      <w:szCs w:val="44"/>
    </w:rPr>
  </w:style>
  <w:style w:type="character" w:customStyle="1" w:styleId="30">
    <w:name w:val="标题 2 Char"/>
    <w:basedOn w:val="20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1">
    <w:name w:val="标题 3 字符"/>
    <w:basedOn w:val="20"/>
    <w:link w:val="4"/>
    <w:qFormat/>
    <w:uiPriority w:val="0"/>
    <w:rPr>
      <w:rFonts w:ascii="Times New Roman" w:hAnsi="Times New Roman" w:eastAsia="黑体" w:cs="Times New Roman"/>
      <w:bCs/>
      <w:kern w:val="2"/>
      <w:sz w:val="24"/>
      <w:szCs w:val="32"/>
    </w:rPr>
  </w:style>
  <w:style w:type="character" w:customStyle="1" w:styleId="32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kern w:val="2"/>
      <w:sz w:val="28"/>
      <w:szCs w:val="28"/>
    </w:rPr>
  </w:style>
  <w:style w:type="character" w:customStyle="1" w:styleId="33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kern w:val="2"/>
      <w:sz w:val="28"/>
      <w:szCs w:val="28"/>
    </w:rPr>
  </w:style>
  <w:style w:type="character" w:customStyle="1" w:styleId="34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kern w:val="2"/>
      <w:sz w:val="24"/>
      <w:szCs w:val="24"/>
    </w:rPr>
  </w:style>
  <w:style w:type="character" w:customStyle="1" w:styleId="35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36">
    <w:name w:val="标题 8 字符"/>
    <w:basedOn w:val="20"/>
    <w:link w:val="9"/>
    <w:qFormat/>
    <w:uiPriority w:val="0"/>
    <w:rPr>
      <w:rFonts w:ascii="Arial" w:hAnsi="Arial" w:eastAsia="黑体" w:cs="Times New Roman"/>
      <w:kern w:val="2"/>
      <w:sz w:val="24"/>
      <w:szCs w:val="24"/>
    </w:rPr>
  </w:style>
  <w:style w:type="character" w:customStyle="1" w:styleId="37">
    <w:name w:val="标题 9 字符"/>
    <w:basedOn w:val="20"/>
    <w:link w:val="10"/>
    <w:qFormat/>
    <w:uiPriority w:val="0"/>
    <w:rPr>
      <w:rFonts w:ascii="Arial" w:hAnsi="Arial" w:eastAsia="黑体" w:cs="Times New Roman"/>
      <w:kern w:val="2"/>
      <w:sz w:val="21"/>
      <w:szCs w:val="21"/>
    </w:rPr>
  </w:style>
  <w:style w:type="character" w:customStyle="1" w:styleId="38">
    <w:name w:val="标题 2 字符"/>
    <w:link w:val="3"/>
    <w:qFormat/>
    <w:uiPriority w:val="0"/>
    <w:rPr>
      <w:rFonts w:ascii="黑体" w:hAnsi="黑体" w:eastAsia="黑体" w:cs="黑体"/>
      <w:kern w:val="2"/>
      <w:sz w:val="28"/>
      <w:szCs w:val="32"/>
    </w:rPr>
  </w:style>
  <w:style w:type="paragraph" w:styleId="39">
    <w:name w:val="List Paragraph"/>
    <w:basedOn w:val="1"/>
    <w:qFormat/>
    <w:uiPriority w:val="34"/>
    <w:pPr>
      <w:widowControl/>
      <w:spacing w:line="276" w:lineRule="auto"/>
      <w:ind w:firstLine="420"/>
    </w:pPr>
    <w:rPr>
      <w:rFonts w:ascii="等线" w:hAnsi="等线" w:eastAsia="等线" w:cs="Times New Roman"/>
      <w:sz w:val="21"/>
      <w:szCs w:val="24"/>
    </w:rPr>
  </w:style>
  <w:style w:type="character" w:customStyle="1" w:styleId="40">
    <w:name w:val="脚注文本 字符"/>
    <w:basedOn w:val="20"/>
    <w:link w:val="16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41">
    <w:name w:val="批注框文本 字符"/>
    <w:basedOn w:val="20"/>
    <w:link w:val="13"/>
    <w:qFormat/>
    <w:uiPriority w:val="0"/>
    <w:rPr>
      <w:rFonts w:ascii="Times New Roman" w:hAnsi="Times New Roman"/>
      <w:kern w:val="2"/>
      <w:sz w:val="18"/>
      <w:szCs w:val="18"/>
    </w:rPr>
  </w:style>
  <w:style w:type="character" w:styleId="42">
    <w:name w:val="Placeholder Text"/>
    <w:basedOn w:val="20"/>
    <w:unhideWhenUsed/>
    <w:qFormat/>
    <w:uiPriority w:val="99"/>
    <w:rPr>
      <w:color w:val="666666"/>
    </w:rPr>
  </w:style>
  <w:style w:type="character" w:customStyle="1" w:styleId="43">
    <w:name w:val="尾注文本 字符"/>
    <w:basedOn w:val="20"/>
    <w:link w:val="12"/>
    <w:semiHidden/>
    <w:qFormat/>
    <w:uiPriority w:val="0"/>
    <w:rPr>
      <w:rFonts w:ascii="Times New Roman" w:hAnsi="Times New Roman"/>
      <w:kern w:val="2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52F26B-28A8-4A8F-AC45-D95CC672F0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Sinopec</Company>
  <Pages>9</Pages>
  <Words>3701</Words>
  <Characters>7718</Characters>
  <Lines>33</Lines>
  <Paragraphs>9</Paragraphs>
  <TotalTime>0</TotalTime>
  <ScaleCrop>false</ScaleCrop>
  <LinksUpToDate>false</LinksUpToDate>
  <CharactersWithSpaces>8654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2023-12-19T05:10:00Z</dcterms:created>
  <dc:creator>鑫焱</dc:creator>
  <cp:lastModifiedBy>俞智元</cp:lastModifiedBy>
  <dcterms:modified xsi:type="dcterms:W3CDTF">2026-05-21T13:05:46Z</dcterms:modified>
  <cp:revision>2276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2412809B5365445098AC2128F9A90462_13</vt:lpwstr>
  </property>
  <property fmtid="{D5CDD505-2E9C-101B-9397-08002B2CF9AE}" pid="4" name="KSOTemplateDocerSaveRecord">
    <vt:lpwstr>eyJoZGlkIjoiNjNiMjAxMjg2YjliMWRkNWZmMTk2OTdmZTRkMWFlOWYiLCJ1c2VySWQiOiIxNzI0NDExMTUyIn0=</vt:lpwstr>
  </property>
</Properties>
</file>